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E1E37C" w14:textId="77777777" w:rsidR="00575269" w:rsidRPr="000A633D" w:rsidRDefault="00575269" w:rsidP="002D0FA6">
      <w:pPr>
        <w:spacing w:line="360" w:lineRule="auto"/>
        <w:rPr>
          <w:rFonts w:ascii="Times New Roman" w:hAnsi="Times New Roman" w:cs="Times New Roman"/>
          <w:sz w:val="24"/>
          <w:szCs w:val="24"/>
        </w:rPr>
      </w:pPr>
      <w:r w:rsidRPr="000A633D">
        <w:rPr>
          <w:rFonts w:ascii="Times New Roman" w:hAnsi="Times New Roman" w:cs="Times New Roman"/>
          <w:sz w:val="24"/>
          <w:szCs w:val="24"/>
        </w:rPr>
        <w:t>Nama : Erni Nur Rahmawati</w:t>
      </w:r>
    </w:p>
    <w:p w14:paraId="1586CDCB" w14:textId="3465E37C" w:rsidR="007D3F3E" w:rsidRPr="000A633D" w:rsidRDefault="009D0410" w:rsidP="002D0FA6">
      <w:pPr>
        <w:spacing w:line="360" w:lineRule="auto"/>
        <w:rPr>
          <w:rFonts w:ascii="Times New Roman" w:hAnsi="Times New Roman" w:cs="Times New Roman"/>
          <w:sz w:val="24"/>
          <w:szCs w:val="24"/>
        </w:rPr>
      </w:pPr>
      <w:r w:rsidRPr="000A633D">
        <w:rPr>
          <w:rFonts w:ascii="Times New Roman" w:hAnsi="Times New Roman" w:cs="Times New Roman"/>
          <w:sz w:val="24"/>
          <w:szCs w:val="24"/>
        </w:rPr>
        <w:t>NPM : 2216041126</w:t>
      </w:r>
    </w:p>
    <w:p w14:paraId="573101E8" w14:textId="540FAAA3" w:rsidR="009D0410" w:rsidRPr="000A633D" w:rsidRDefault="00735AE0" w:rsidP="002D0FA6">
      <w:pPr>
        <w:spacing w:line="360" w:lineRule="auto"/>
        <w:rPr>
          <w:rFonts w:ascii="Times New Roman" w:hAnsi="Times New Roman" w:cs="Times New Roman"/>
          <w:sz w:val="24"/>
          <w:szCs w:val="24"/>
        </w:rPr>
      </w:pPr>
      <w:r w:rsidRPr="000A633D">
        <w:rPr>
          <w:rFonts w:ascii="Times New Roman" w:hAnsi="Times New Roman" w:cs="Times New Roman"/>
          <w:sz w:val="24"/>
          <w:szCs w:val="24"/>
        </w:rPr>
        <w:t xml:space="preserve">TUGAS 2 </w:t>
      </w:r>
      <w:r w:rsidR="00C339F7" w:rsidRPr="000A633D">
        <w:rPr>
          <w:rFonts w:ascii="Times New Roman" w:hAnsi="Times New Roman" w:cs="Times New Roman"/>
          <w:sz w:val="24"/>
          <w:szCs w:val="24"/>
        </w:rPr>
        <w:t>MATA KULIAH METODE PENELITIAN ADMINISTRASI PUBLIK</w:t>
      </w:r>
    </w:p>
    <w:p w14:paraId="6853D6DA" w14:textId="3A3962EC" w:rsidR="00C339F7" w:rsidRPr="000A633D" w:rsidRDefault="00C339F7" w:rsidP="002D0FA6">
      <w:pPr>
        <w:spacing w:line="360" w:lineRule="auto"/>
        <w:jc w:val="center"/>
        <w:rPr>
          <w:rFonts w:ascii="Times New Roman" w:hAnsi="Times New Roman" w:cs="Times New Roman"/>
          <w:sz w:val="24"/>
          <w:szCs w:val="24"/>
        </w:rPr>
      </w:pPr>
      <w:r w:rsidRPr="000A633D">
        <w:rPr>
          <w:rFonts w:ascii="Times New Roman" w:hAnsi="Times New Roman" w:cs="Times New Roman"/>
          <w:sz w:val="24"/>
          <w:szCs w:val="24"/>
        </w:rPr>
        <w:t>BAB II</w:t>
      </w:r>
    </w:p>
    <w:p w14:paraId="533668BC" w14:textId="450758D4" w:rsidR="00C339F7" w:rsidRPr="000A633D" w:rsidRDefault="00A378E4" w:rsidP="002D0FA6">
      <w:pPr>
        <w:spacing w:line="360" w:lineRule="auto"/>
        <w:jc w:val="center"/>
        <w:rPr>
          <w:rFonts w:ascii="Times New Roman" w:hAnsi="Times New Roman" w:cs="Times New Roman"/>
          <w:sz w:val="24"/>
          <w:szCs w:val="24"/>
        </w:rPr>
      </w:pPr>
      <w:r w:rsidRPr="000A633D">
        <w:rPr>
          <w:rFonts w:ascii="Times New Roman" w:hAnsi="Times New Roman" w:cs="Times New Roman"/>
          <w:sz w:val="24"/>
          <w:szCs w:val="24"/>
        </w:rPr>
        <w:t>TINJAUAN PUSTAKA</w:t>
      </w:r>
    </w:p>
    <w:p w14:paraId="16CE0223" w14:textId="18BFDF97" w:rsidR="00A378E4" w:rsidRPr="000A633D" w:rsidRDefault="00A378E4" w:rsidP="002D0FA6">
      <w:pPr>
        <w:pStyle w:val="ListParagraph"/>
        <w:numPr>
          <w:ilvl w:val="0"/>
          <w:numId w:val="1"/>
        </w:numPr>
        <w:spacing w:line="360" w:lineRule="auto"/>
        <w:rPr>
          <w:rFonts w:ascii="Times New Roman" w:hAnsi="Times New Roman" w:cs="Times New Roman"/>
          <w:sz w:val="24"/>
          <w:szCs w:val="24"/>
        </w:rPr>
      </w:pPr>
      <w:r w:rsidRPr="000A633D">
        <w:rPr>
          <w:rFonts w:ascii="Times New Roman" w:hAnsi="Times New Roman" w:cs="Times New Roman"/>
          <w:sz w:val="24"/>
          <w:szCs w:val="24"/>
        </w:rPr>
        <w:t>Penelitian Terdahulu</w:t>
      </w:r>
    </w:p>
    <w:p w14:paraId="7BD43B57" w14:textId="6B4F60F7" w:rsidR="00804625" w:rsidRPr="000A633D" w:rsidRDefault="00010A9F" w:rsidP="002D0FA6">
      <w:pPr>
        <w:spacing w:line="360" w:lineRule="auto"/>
        <w:ind w:left="360"/>
        <w:rPr>
          <w:rFonts w:ascii="Times New Roman" w:hAnsi="Times New Roman" w:cs="Times New Roman"/>
          <w:sz w:val="24"/>
          <w:szCs w:val="24"/>
        </w:rPr>
      </w:pPr>
      <w:r>
        <w:rPr>
          <w:rFonts w:ascii="Times New Roman" w:hAnsi="Times New Roman" w:cs="Times New Roman"/>
          <w:sz w:val="24"/>
          <w:szCs w:val="24"/>
        </w:rPr>
        <w:t>Berdasarkan pencarian saya ada beberapa p</w:t>
      </w:r>
      <w:r w:rsidR="00804625" w:rsidRPr="000A633D">
        <w:rPr>
          <w:rFonts w:ascii="Times New Roman" w:hAnsi="Times New Roman" w:cs="Times New Roman"/>
          <w:sz w:val="24"/>
          <w:szCs w:val="24"/>
        </w:rPr>
        <w:t xml:space="preserve">enelitian yang </w:t>
      </w:r>
      <w:r w:rsidR="00E761B8">
        <w:rPr>
          <w:rFonts w:ascii="Times New Roman" w:hAnsi="Times New Roman" w:cs="Times New Roman"/>
          <w:sz w:val="24"/>
          <w:szCs w:val="24"/>
        </w:rPr>
        <w:t xml:space="preserve">telah </w:t>
      </w:r>
      <w:r w:rsidR="00804625" w:rsidRPr="000A633D">
        <w:rPr>
          <w:rFonts w:ascii="Times New Roman" w:hAnsi="Times New Roman" w:cs="Times New Roman"/>
          <w:sz w:val="24"/>
          <w:szCs w:val="24"/>
        </w:rPr>
        <w:t>membahas mengenai upaya serta peran pemerintah dalam menanggulangi</w:t>
      </w:r>
      <w:r w:rsidR="00F1208D" w:rsidRPr="000A633D">
        <w:rPr>
          <w:rFonts w:ascii="Times New Roman" w:hAnsi="Times New Roman" w:cs="Times New Roman"/>
          <w:sz w:val="24"/>
          <w:szCs w:val="24"/>
        </w:rPr>
        <w:t xml:space="preserve"> maraknya kasus korupsi, </w:t>
      </w:r>
      <w:r>
        <w:rPr>
          <w:rFonts w:ascii="Times New Roman" w:hAnsi="Times New Roman" w:cs="Times New Roman"/>
          <w:sz w:val="24"/>
          <w:szCs w:val="24"/>
        </w:rPr>
        <w:t xml:space="preserve">salah satunya </w:t>
      </w:r>
      <w:r w:rsidR="00F1208D" w:rsidRPr="000A633D">
        <w:rPr>
          <w:rFonts w:ascii="Times New Roman" w:hAnsi="Times New Roman" w:cs="Times New Roman"/>
          <w:sz w:val="24"/>
          <w:szCs w:val="24"/>
        </w:rPr>
        <w:t>yakni</w:t>
      </w:r>
      <w:r w:rsidR="001F071D" w:rsidRPr="000A633D">
        <w:rPr>
          <w:rFonts w:ascii="Times New Roman" w:hAnsi="Times New Roman" w:cs="Times New Roman"/>
          <w:sz w:val="24"/>
          <w:szCs w:val="24"/>
        </w:rPr>
        <w:t xml:space="preserve"> oleh </w:t>
      </w:r>
      <w:r w:rsidR="00F1208D" w:rsidRPr="000A633D">
        <w:rPr>
          <w:rFonts w:ascii="Times New Roman" w:hAnsi="Times New Roman" w:cs="Times New Roman"/>
          <w:sz w:val="24"/>
          <w:szCs w:val="24"/>
        </w:rPr>
        <w:t xml:space="preserve"> Risma</w:t>
      </w:r>
      <w:r w:rsidR="007F14BF" w:rsidRPr="000A633D">
        <w:rPr>
          <w:rFonts w:ascii="Times New Roman" w:hAnsi="Times New Roman" w:cs="Times New Roman"/>
          <w:sz w:val="24"/>
          <w:szCs w:val="24"/>
        </w:rPr>
        <w:t xml:space="preserve"> Rahmawati</w:t>
      </w:r>
      <w:r w:rsidR="00F117E5" w:rsidRPr="000A633D">
        <w:rPr>
          <w:rFonts w:ascii="Times New Roman" w:hAnsi="Times New Roman" w:cs="Times New Roman"/>
          <w:sz w:val="24"/>
          <w:szCs w:val="24"/>
        </w:rPr>
        <w:t xml:space="preserve"> dan</w:t>
      </w:r>
      <w:r w:rsidR="007F14BF" w:rsidRPr="000A633D">
        <w:rPr>
          <w:rFonts w:ascii="Times New Roman" w:hAnsi="Times New Roman" w:cs="Times New Roman"/>
          <w:sz w:val="24"/>
          <w:szCs w:val="24"/>
        </w:rPr>
        <w:t xml:space="preserve"> Yayang Novita Sari</w:t>
      </w:r>
      <w:r w:rsidR="001F071D" w:rsidRPr="000A633D">
        <w:rPr>
          <w:rFonts w:ascii="Times New Roman" w:hAnsi="Times New Roman" w:cs="Times New Roman"/>
          <w:sz w:val="24"/>
          <w:szCs w:val="24"/>
        </w:rPr>
        <w:t xml:space="preserve"> yang berjudul “</w:t>
      </w:r>
      <w:r w:rsidR="00535D29" w:rsidRPr="000A633D">
        <w:rPr>
          <w:rFonts w:ascii="Times New Roman" w:hAnsi="Times New Roman" w:cs="Times New Roman"/>
          <w:sz w:val="24"/>
          <w:szCs w:val="24"/>
        </w:rPr>
        <w:t>Pendidikan Antikorupsi Sebagai Upaya Pemberantasan Korupsi di Indonesia</w:t>
      </w:r>
      <w:r w:rsidR="00167469" w:rsidRPr="000A633D">
        <w:rPr>
          <w:rFonts w:ascii="Times New Roman" w:hAnsi="Times New Roman" w:cs="Times New Roman"/>
          <w:sz w:val="24"/>
          <w:szCs w:val="24"/>
        </w:rPr>
        <w:t xml:space="preserve">”. Dimana dalam penelitiannya mereka menyimpulkan bahwa </w:t>
      </w:r>
      <w:r w:rsidR="00024E34" w:rsidRPr="000A633D">
        <w:rPr>
          <w:rFonts w:ascii="Times New Roman" w:hAnsi="Times New Roman" w:cs="Times New Roman"/>
          <w:sz w:val="24"/>
          <w:szCs w:val="24"/>
        </w:rPr>
        <w:t xml:space="preserve">jika dibandingkan dengan strategi pemberantasan korupsi lainnya pelaksanaan pendidikan anti korupsi di sekolah secara formal akan memberikan beberapa keuntungan kepada negara baik secara pragmatis maupun secara teoritis dan filosofis. Pertama, lembaga pendidikan formal merupakan lembaga yang sudah stabil. Kedua, tidak menambah budget pemerintah. </w:t>
      </w:r>
      <w:r w:rsidR="00D27E97" w:rsidRPr="000A633D">
        <w:rPr>
          <w:rFonts w:ascii="Times New Roman" w:hAnsi="Times New Roman" w:cs="Times New Roman"/>
          <w:sz w:val="24"/>
          <w:szCs w:val="24"/>
        </w:rPr>
        <w:t>Dan k</w:t>
      </w:r>
      <w:r w:rsidR="00024E34" w:rsidRPr="000A633D">
        <w:rPr>
          <w:rFonts w:ascii="Times New Roman" w:hAnsi="Times New Roman" w:cs="Times New Roman"/>
          <w:sz w:val="24"/>
          <w:szCs w:val="24"/>
        </w:rPr>
        <w:t>etiga, dapat dilaksanakan secara sistematis dan berkesinambungan</w:t>
      </w:r>
      <w:r w:rsidR="00CB58ED" w:rsidRPr="000A633D">
        <w:rPr>
          <w:rFonts w:ascii="Times New Roman" w:hAnsi="Times New Roman" w:cs="Times New Roman"/>
          <w:sz w:val="24"/>
          <w:szCs w:val="24"/>
        </w:rPr>
        <w:t xml:space="preserve"> sebagai</w:t>
      </w:r>
      <w:r w:rsidR="00024E34" w:rsidRPr="000A633D">
        <w:rPr>
          <w:rFonts w:ascii="Times New Roman" w:hAnsi="Times New Roman" w:cs="Times New Roman"/>
          <w:sz w:val="24"/>
          <w:szCs w:val="24"/>
        </w:rPr>
        <w:t xml:space="preserve"> investasi jangka panjang.</w:t>
      </w:r>
      <w:r w:rsidR="00757277" w:rsidRPr="000A633D">
        <w:rPr>
          <w:rFonts w:ascii="Times New Roman" w:hAnsi="Times New Roman" w:cs="Times New Roman"/>
          <w:sz w:val="24"/>
          <w:szCs w:val="24"/>
        </w:rPr>
        <w:t xml:space="preserve"> </w:t>
      </w:r>
      <w:r w:rsidR="00B769B1" w:rsidRPr="000A633D">
        <w:rPr>
          <w:rFonts w:ascii="Times New Roman" w:hAnsi="Times New Roman" w:cs="Times New Roman"/>
          <w:sz w:val="24"/>
          <w:szCs w:val="24"/>
        </w:rPr>
        <w:t>Implikasi lainnya terhadap pembelajaran adalah menjadikan aktivitas di kelas sebagai tempat bagi siswa untuk melatih dan membiasakan nilai-nilai</w:t>
      </w:r>
      <w:r w:rsidR="005E7137" w:rsidRPr="000A633D">
        <w:rPr>
          <w:rFonts w:ascii="Times New Roman" w:hAnsi="Times New Roman" w:cs="Times New Roman"/>
          <w:sz w:val="24"/>
          <w:szCs w:val="24"/>
        </w:rPr>
        <w:t xml:space="preserve"> dasar anti</w:t>
      </w:r>
      <w:r w:rsidR="00680395" w:rsidRPr="000A633D">
        <w:rPr>
          <w:rFonts w:ascii="Times New Roman" w:hAnsi="Times New Roman" w:cs="Times New Roman"/>
          <w:sz w:val="24"/>
          <w:szCs w:val="24"/>
        </w:rPr>
        <w:t xml:space="preserve"> </w:t>
      </w:r>
      <w:r w:rsidR="005E7137" w:rsidRPr="000A633D">
        <w:rPr>
          <w:rFonts w:ascii="Times New Roman" w:hAnsi="Times New Roman" w:cs="Times New Roman"/>
          <w:sz w:val="24"/>
          <w:szCs w:val="24"/>
        </w:rPr>
        <w:t>korupsi. Melalui pengerjaan tugas yang benar dan sesuai tuntuta</w:t>
      </w:r>
      <w:r w:rsidR="002B4316" w:rsidRPr="000A633D">
        <w:rPr>
          <w:rFonts w:ascii="Times New Roman" w:hAnsi="Times New Roman" w:cs="Times New Roman"/>
          <w:sz w:val="24"/>
          <w:szCs w:val="24"/>
        </w:rPr>
        <w:t>n</w:t>
      </w:r>
      <w:r w:rsidR="005E7137" w:rsidRPr="000A633D">
        <w:rPr>
          <w:rFonts w:ascii="Times New Roman" w:hAnsi="Times New Roman" w:cs="Times New Roman"/>
          <w:sz w:val="24"/>
          <w:szCs w:val="24"/>
        </w:rPr>
        <w:t>, siswa dilatih untuk menilai tinggi kerja keras. Melalui pelaksanaan ujian tanpa menyontek berarti menanamkan nilai kejujuran, melalui keterbukaan hasil penilaian guru memberi kesempatan kepada siswa untuk memaknai keuntungan dari suatu keterbukaan. Untuk itu pembelajaran pendidikan antikorupsi dapat dikemas sesuai dengan sasaran dan tujuan pendidikan antikorupsi.</w:t>
      </w:r>
    </w:p>
    <w:p w14:paraId="35DB3B82" w14:textId="2B40003C" w:rsidR="00604899" w:rsidRPr="000A633D" w:rsidRDefault="00604899" w:rsidP="002D0FA6">
      <w:pPr>
        <w:spacing w:line="360" w:lineRule="auto"/>
        <w:ind w:left="360"/>
        <w:rPr>
          <w:rFonts w:ascii="Times New Roman" w:hAnsi="Times New Roman" w:cs="Times New Roman"/>
          <w:sz w:val="24"/>
          <w:szCs w:val="24"/>
        </w:rPr>
      </w:pPr>
      <w:r w:rsidRPr="000A633D">
        <w:rPr>
          <w:rFonts w:ascii="Times New Roman" w:hAnsi="Times New Roman" w:cs="Times New Roman"/>
          <w:sz w:val="24"/>
          <w:szCs w:val="24"/>
        </w:rPr>
        <w:t xml:space="preserve">Kemudian penelitian lain adalah oleh </w:t>
      </w:r>
      <w:r w:rsidR="00322857" w:rsidRPr="000A633D">
        <w:rPr>
          <w:rFonts w:ascii="Times New Roman" w:hAnsi="Times New Roman" w:cs="Times New Roman"/>
          <w:sz w:val="24"/>
          <w:szCs w:val="24"/>
        </w:rPr>
        <w:t>Anang Setiawan, Erinda Alfiani Fauzi</w:t>
      </w:r>
      <w:r w:rsidR="001950FA" w:rsidRPr="000A633D">
        <w:rPr>
          <w:rFonts w:ascii="Times New Roman" w:hAnsi="Times New Roman" w:cs="Times New Roman"/>
          <w:sz w:val="24"/>
          <w:szCs w:val="24"/>
        </w:rPr>
        <w:t xml:space="preserve"> yang berjudul “</w:t>
      </w:r>
      <w:r w:rsidR="001D028C" w:rsidRPr="000A633D">
        <w:rPr>
          <w:rFonts w:ascii="Times New Roman" w:hAnsi="Times New Roman" w:cs="Times New Roman"/>
          <w:sz w:val="24"/>
          <w:szCs w:val="24"/>
        </w:rPr>
        <w:t>Etika Kepemimpinan Politik dalam Penyelenggaraan Pemerintahan Indonesia”. Dalam penelitian tersebut mereka menyimpulkan bahwa</w:t>
      </w:r>
      <w:r w:rsidR="00F43A3D" w:rsidRPr="000A633D">
        <w:rPr>
          <w:rFonts w:ascii="Times New Roman" w:hAnsi="Times New Roman" w:cs="Times New Roman"/>
          <w:sz w:val="24"/>
          <w:szCs w:val="24"/>
        </w:rPr>
        <w:t xml:space="preserve"> etika dan moralitas yang kuat, reformasi birokrasi juga menjadi peluang untuk mengurangi korupsi dan membangun pelayanan publik dan tata kelola yang baik. Dalam politik atau administrasi publik, etika memang memegang peranan yang sangat penting </w:t>
      </w:r>
      <w:r w:rsidR="00F43A3D" w:rsidRPr="000A633D">
        <w:rPr>
          <w:rFonts w:ascii="Times New Roman" w:hAnsi="Times New Roman" w:cs="Times New Roman"/>
          <w:sz w:val="24"/>
          <w:szCs w:val="24"/>
        </w:rPr>
        <w:lastRenderedPageBreak/>
        <w:t>dalam pelaksanaan reformasi birokrasi. Pe</w:t>
      </w:r>
      <w:r w:rsidR="00FD1A6F" w:rsidRPr="000A633D">
        <w:rPr>
          <w:rFonts w:ascii="Times New Roman" w:hAnsi="Times New Roman" w:cs="Times New Roman"/>
          <w:sz w:val="24"/>
          <w:szCs w:val="24"/>
        </w:rPr>
        <w:t xml:space="preserve">nelitian yang dilakukan oleh Anang </w:t>
      </w:r>
      <w:r w:rsidR="00842765" w:rsidRPr="000A633D">
        <w:rPr>
          <w:rFonts w:ascii="Times New Roman" w:hAnsi="Times New Roman" w:cs="Times New Roman"/>
          <w:sz w:val="24"/>
          <w:szCs w:val="24"/>
        </w:rPr>
        <w:t>Setiawan dan Erinda Alfiani Fauzi ini menjelaskan</w:t>
      </w:r>
      <w:r w:rsidR="00F43A3D" w:rsidRPr="000A633D">
        <w:rPr>
          <w:rFonts w:ascii="Times New Roman" w:hAnsi="Times New Roman" w:cs="Times New Roman"/>
          <w:sz w:val="24"/>
          <w:szCs w:val="24"/>
        </w:rPr>
        <w:t xml:space="preserve"> bagaimana etika, moralitas dan contoh korupsi di Indonesia saling berkaitan</w:t>
      </w:r>
      <w:r w:rsidR="00613E3E" w:rsidRPr="000A633D">
        <w:rPr>
          <w:rFonts w:ascii="Times New Roman" w:hAnsi="Times New Roman" w:cs="Times New Roman"/>
          <w:sz w:val="24"/>
          <w:szCs w:val="24"/>
        </w:rPr>
        <w:t>, dimana dalam p</w:t>
      </w:r>
      <w:r w:rsidR="00F43A3D" w:rsidRPr="000A633D">
        <w:rPr>
          <w:rFonts w:ascii="Times New Roman" w:hAnsi="Times New Roman" w:cs="Times New Roman"/>
          <w:sz w:val="24"/>
          <w:szCs w:val="24"/>
        </w:rPr>
        <w:t>enelitian ini</w:t>
      </w:r>
      <w:r w:rsidR="00894F2E" w:rsidRPr="000A633D">
        <w:rPr>
          <w:rFonts w:ascii="Times New Roman" w:hAnsi="Times New Roman" w:cs="Times New Roman"/>
          <w:sz w:val="24"/>
          <w:szCs w:val="24"/>
        </w:rPr>
        <w:t xml:space="preserve"> mereka </w:t>
      </w:r>
      <w:r w:rsidR="00F43A3D" w:rsidRPr="000A633D">
        <w:rPr>
          <w:rFonts w:ascii="Times New Roman" w:hAnsi="Times New Roman" w:cs="Times New Roman"/>
          <w:sz w:val="24"/>
          <w:szCs w:val="24"/>
        </w:rPr>
        <w:t>menggunakan metode penelitian sastra yang membandingkan beberapa penelitian terdahulu dengan teori nilai budaya yang sama dengan pembahasan sosial yang dilakukan pada penelitian-penelitian sebelumnya. D</w:t>
      </w:r>
      <w:r w:rsidR="00894F2E" w:rsidRPr="000A633D">
        <w:rPr>
          <w:rFonts w:ascii="Times New Roman" w:hAnsi="Times New Roman" w:cs="Times New Roman"/>
          <w:sz w:val="24"/>
          <w:szCs w:val="24"/>
        </w:rPr>
        <w:t>imana d</w:t>
      </w:r>
      <w:r w:rsidR="00F43A3D" w:rsidRPr="000A633D">
        <w:rPr>
          <w:rFonts w:ascii="Times New Roman" w:hAnsi="Times New Roman" w:cs="Times New Roman"/>
          <w:sz w:val="24"/>
          <w:szCs w:val="24"/>
        </w:rPr>
        <w:t>alam penelitian tersebut, ditemukan beberapa kasus korupsi terkait etika kepemimpinan politik di Indonesia. Perilaku korupsi  dipengaruhi oleh banyak faktor, namun  penelitian ini fokus pada etika dan moral yang mempengaruhi perilaku korupsi  pemimpin  Indonesia.</w:t>
      </w:r>
    </w:p>
    <w:p w14:paraId="10FA35D3" w14:textId="22F9F2CF" w:rsidR="00E84F67" w:rsidRDefault="000A6B6B" w:rsidP="002D0FA6">
      <w:pPr>
        <w:spacing w:line="360" w:lineRule="auto"/>
        <w:ind w:left="360"/>
        <w:rPr>
          <w:rFonts w:ascii="Times New Roman" w:hAnsi="Times New Roman" w:cs="Times New Roman"/>
          <w:sz w:val="24"/>
          <w:szCs w:val="24"/>
        </w:rPr>
      </w:pPr>
      <w:r w:rsidRPr="000A633D">
        <w:rPr>
          <w:rFonts w:ascii="Times New Roman" w:hAnsi="Times New Roman" w:cs="Times New Roman"/>
          <w:sz w:val="24"/>
          <w:szCs w:val="24"/>
        </w:rPr>
        <w:t xml:space="preserve">Selain kedua penelitian diatas, </w:t>
      </w:r>
      <w:r w:rsidR="009D4AD1" w:rsidRPr="000A633D">
        <w:rPr>
          <w:rFonts w:ascii="Times New Roman" w:hAnsi="Times New Roman" w:cs="Times New Roman"/>
          <w:sz w:val="24"/>
          <w:szCs w:val="24"/>
        </w:rPr>
        <w:t xml:space="preserve">penelitian lain yang juga membahas mengenai peran serta upaya </w:t>
      </w:r>
      <w:r w:rsidR="00784C71" w:rsidRPr="000A633D">
        <w:rPr>
          <w:rFonts w:ascii="Times New Roman" w:hAnsi="Times New Roman" w:cs="Times New Roman"/>
          <w:sz w:val="24"/>
          <w:szCs w:val="24"/>
        </w:rPr>
        <w:t>pemerintah</w:t>
      </w:r>
      <w:r w:rsidR="009D4AD1" w:rsidRPr="000A633D">
        <w:rPr>
          <w:rFonts w:ascii="Times New Roman" w:hAnsi="Times New Roman" w:cs="Times New Roman"/>
          <w:sz w:val="24"/>
          <w:szCs w:val="24"/>
        </w:rPr>
        <w:t xml:space="preserve"> dalam menanggulangi</w:t>
      </w:r>
      <w:r w:rsidR="00784C71" w:rsidRPr="000A633D">
        <w:rPr>
          <w:rFonts w:ascii="Times New Roman" w:hAnsi="Times New Roman" w:cs="Times New Roman"/>
          <w:sz w:val="24"/>
          <w:szCs w:val="24"/>
        </w:rPr>
        <w:t xml:space="preserve"> maraknya kasus korupsi ialah oleh </w:t>
      </w:r>
      <w:r w:rsidR="00505D57" w:rsidRPr="000A633D">
        <w:rPr>
          <w:rFonts w:ascii="Times New Roman" w:hAnsi="Times New Roman" w:cs="Times New Roman"/>
          <w:sz w:val="24"/>
          <w:szCs w:val="24"/>
        </w:rPr>
        <w:t>Ida Ayu Putri Anjani, Ketut Suriani, Santi Widyasih, Kadek Mahayoni, Gede Budi Utama,</w:t>
      </w:r>
      <w:r w:rsidR="0084175E" w:rsidRPr="000A633D">
        <w:rPr>
          <w:rFonts w:ascii="Times New Roman" w:hAnsi="Times New Roman" w:cs="Times New Roman"/>
          <w:sz w:val="24"/>
          <w:szCs w:val="24"/>
        </w:rPr>
        <w:t xml:space="preserve"> dan</w:t>
      </w:r>
      <w:r w:rsidR="00505D57" w:rsidRPr="000A633D">
        <w:rPr>
          <w:rFonts w:ascii="Times New Roman" w:hAnsi="Times New Roman" w:cs="Times New Roman"/>
          <w:sz w:val="24"/>
          <w:szCs w:val="24"/>
        </w:rPr>
        <w:t xml:space="preserve"> I Gede Agus Yudi Darma Putra</w:t>
      </w:r>
      <w:r w:rsidR="0084175E" w:rsidRPr="000A633D">
        <w:rPr>
          <w:rFonts w:ascii="Times New Roman" w:hAnsi="Times New Roman" w:cs="Times New Roman"/>
          <w:sz w:val="24"/>
          <w:szCs w:val="24"/>
        </w:rPr>
        <w:t>.</w:t>
      </w:r>
      <w:r w:rsidR="009D4AD1" w:rsidRPr="000A633D">
        <w:rPr>
          <w:rFonts w:ascii="Times New Roman" w:hAnsi="Times New Roman" w:cs="Times New Roman"/>
          <w:sz w:val="24"/>
          <w:szCs w:val="24"/>
        </w:rPr>
        <w:t xml:space="preserve"> </w:t>
      </w:r>
      <w:r w:rsidR="004560DC" w:rsidRPr="000A633D">
        <w:rPr>
          <w:rFonts w:ascii="Times New Roman" w:hAnsi="Times New Roman" w:cs="Times New Roman"/>
          <w:sz w:val="24"/>
          <w:szCs w:val="24"/>
        </w:rPr>
        <w:t xml:space="preserve">Dalam penelitian mereka yang berjudul </w:t>
      </w:r>
      <w:r w:rsidR="00F61C85" w:rsidRPr="000A633D">
        <w:rPr>
          <w:rFonts w:ascii="Times New Roman" w:hAnsi="Times New Roman" w:cs="Times New Roman"/>
          <w:sz w:val="24"/>
          <w:szCs w:val="24"/>
        </w:rPr>
        <w:t>“PENGARUH PENGAWASAN KEUANGAN PADA DAERAH-DAERAH</w:t>
      </w:r>
      <w:r w:rsidR="00084F27" w:rsidRPr="000A633D">
        <w:rPr>
          <w:rFonts w:ascii="Times New Roman" w:hAnsi="Times New Roman" w:cs="Times New Roman"/>
          <w:sz w:val="24"/>
          <w:szCs w:val="24"/>
        </w:rPr>
        <w:t xml:space="preserve"> </w:t>
      </w:r>
      <w:r w:rsidR="00F61C85" w:rsidRPr="000A633D">
        <w:rPr>
          <w:rFonts w:ascii="Times New Roman" w:hAnsi="Times New Roman" w:cs="Times New Roman"/>
          <w:sz w:val="24"/>
          <w:szCs w:val="24"/>
        </w:rPr>
        <w:t>DI INDONESIA TERHADAP TINGKAT KORUPSI DI INDONESIA</w:t>
      </w:r>
      <w:r w:rsidR="00084F27" w:rsidRPr="000A633D">
        <w:rPr>
          <w:rFonts w:ascii="Times New Roman" w:hAnsi="Times New Roman" w:cs="Times New Roman"/>
          <w:sz w:val="24"/>
          <w:szCs w:val="24"/>
        </w:rPr>
        <w:t xml:space="preserve">” mereka menyimpulkan </w:t>
      </w:r>
      <w:r w:rsidR="00D9707A" w:rsidRPr="000A633D">
        <w:rPr>
          <w:rFonts w:ascii="Times New Roman" w:hAnsi="Times New Roman" w:cs="Times New Roman"/>
          <w:sz w:val="24"/>
          <w:szCs w:val="24"/>
        </w:rPr>
        <w:t xml:space="preserve">hasil penelitian mereka yakni </w:t>
      </w:r>
      <w:r w:rsidR="00E84F67" w:rsidRPr="000A633D">
        <w:rPr>
          <w:rFonts w:ascii="Times New Roman" w:hAnsi="Times New Roman" w:cs="Times New Roman"/>
          <w:sz w:val="24"/>
          <w:szCs w:val="24"/>
        </w:rPr>
        <w:t xml:space="preserve">tentang pengertian opini </w:t>
      </w:r>
      <w:r w:rsidR="008B074F" w:rsidRPr="000A633D">
        <w:rPr>
          <w:rFonts w:ascii="Times New Roman" w:hAnsi="Times New Roman" w:cs="Times New Roman"/>
          <w:sz w:val="24"/>
          <w:szCs w:val="24"/>
        </w:rPr>
        <w:t>akuntan publik</w:t>
      </w:r>
      <w:r w:rsidR="00E84F67" w:rsidRPr="000A633D">
        <w:rPr>
          <w:rFonts w:ascii="Times New Roman" w:hAnsi="Times New Roman" w:cs="Times New Roman"/>
          <w:sz w:val="24"/>
          <w:szCs w:val="24"/>
        </w:rPr>
        <w:t xml:space="preserve"> adalah</w:t>
      </w:r>
      <w:r w:rsidR="001F45BF" w:rsidRPr="000A633D">
        <w:rPr>
          <w:rFonts w:ascii="Times New Roman" w:hAnsi="Times New Roman" w:cs="Times New Roman"/>
          <w:sz w:val="24"/>
          <w:szCs w:val="24"/>
        </w:rPr>
        <w:t xml:space="preserve"> l</w:t>
      </w:r>
      <w:r w:rsidR="00E84F67" w:rsidRPr="000A633D">
        <w:rPr>
          <w:rFonts w:ascii="Times New Roman" w:hAnsi="Times New Roman" w:cs="Times New Roman"/>
          <w:sz w:val="24"/>
          <w:szCs w:val="24"/>
        </w:rPr>
        <w:t xml:space="preserve">aporan yang disiapkan oleh </w:t>
      </w:r>
      <w:r w:rsidR="008B074F" w:rsidRPr="000A633D">
        <w:rPr>
          <w:rFonts w:ascii="Times New Roman" w:hAnsi="Times New Roman" w:cs="Times New Roman"/>
          <w:sz w:val="24"/>
          <w:szCs w:val="24"/>
        </w:rPr>
        <w:t xml:space="preserve">akuntan publik </w:t>
      </w:r>
      <w:r w:rsidR="00E84F67" w:rsidRPr="000A633D">
        <w:rPr>
          <w:rFonts w:ascii="Times New Roman" w:hAnsi="Times New Roman" w:cs="Times New Roman"/>
          <w:sz w:val="24"/>
          <w:szCs w:val="24"/>
        </w:rPr>
        <w:t xml:space="preserve">terdaftar sebagai hasil penilaiannya  </w:t>
      </w:r>
      <w:r w:rsidR="001F45BF" w:rsidRPr="000A633D">
        <w:rPr>
          <w:rFonts w:ascii="Times New Roman" w:hAnsi="Times New Roman" w:cs="Times New Roman"/>
          <w:sz w:val="24"/>
          <w:szCs w:val="24"/>
        </w:rPr>
        <w:t>k</w:t>
      </w:r>
      <w:r w:rsidR="00E84F67" w:rsidRPr="000A633D">
        <w:rPr>
          <w:rFonts w:ascii="Times New Roman" w:hAnsi="Times New Roman" w:cs="Times New Roman"/>
          <w:sz w:val="24"/>
          <w:szCs w:val="24"/>
        </w:rPr>
        <w:t>eakuratan laporan keuangan yang disajikan perusahaan</w:t>
      </w:r>
      <w:r w:rsidR="006B75C2" w:rsidRPr="000A633D">
        <w:rPr>
          <w:rFonts w:ascii="Times New Roman" w:hAnsi="Times New Roman" w:cs="Times New Roman"/>
          <w:sz w:val="24"/>
          <w:szCs w:val="24"/>
        </w:rPr>
        <w:t xml:space="preserve"> [menurut kamus </w:t>
      </w:r>
      <w:r w:rsidR="00D3517C" w:rsidRPr="000A633D">
        <w:rPr>
          <w:rFonts w:ascii="Times New Roman" w:hAnsi="Times New Roman" w:cs="Times New Roman"/>
          <w:sz w:val="24"/>
          <w:szCs w:val="24"/>
        </w:rPr>
        <w:t>standar akuntansi (Ardiy, 2007)]</w:t>
      </w:r>
      <w:r w:rsidR="00776C9D" w:rsidRPr="000A633D">
        <w:rPr>
          <w:rFonts w:ascii="Times New Roman" w:hAnsi="Times New Roman" w:cs="Times New Roman"/>
          <w:sz w:val="24"/>
          <w:szCs w:val="24"/>
        </w:rPr>
        <w:t>.</w:t>
      </w:r>
      <w:r w:rsidR="00E84F67" w:rsidRPr="000A633D">
        <w:rPr>
          <w:rFonts w:ascii="Times New Roman" w:hAnsi="Times New Roman" w:cs="Times New Roman"/>
          <w:sz w:val="24"/>
          <w:szCs w:val="24"/>
        </w:rPr>
        <w:t xml:space="preserve"> Opini</w:t>
      </w:r>
      <w:r w:rsidR="00174AC9" w:rsidRPr="000A633D">
        <w:rPr>
          <w:rFonts w:ascii="Times New Roman" w:hAnsi="Times New Roman" w:cs="Times New Roman"/>
          <w:sz w:val="24"/>
          <w:szCs w:val="24"/>
        </w:rPr>
        <w:t xml:space="preserve"> ini</w:t>
      </w:r>
      <w:r w:rsidR="00E84F67" w:rsidRPr="000A633D">
        <w:rPr>
          <w:rFonts w:ascii="Times New Roman" w:hAnsi="Times New Roman" w:cs="Times New Roman"/>
          <w:sz w:val="24"/>
          <w:szCs w:val="24"/>
        </w:rPr>
        <w:t xml:space="preserve"> adalah sebuah pernyataan </w:t>
      </w:r>
      <w:r w:rsidR="00174AC9" w:rsidRPr="000A633D">
        <w:rPr>
          <w:rFonts w:ascii="Times New Roman" w:hAnsi="Times New Roman" w:cs="Times New Roman"/>
          <w:sz w:val="24"/>
          <w:szCs w:val="24"/>
        </w:rPr>
        <w:t>akuntan publik</w:t>
      </w:r>
      <w:r w:rsidR="00E84F67" w:rsidRPr="000A633D">
        <w:rPr>
          <w:rFonts w:ascii="Times New Roman" w:hAnsi="Times New Roman" w:cs="Times New Roman"/>
          <w:sz w:val="24"/>
          <w:szCs w:val="24"/>
        </w:rPr>
        <w:t xml:space="preserve"> atas kebenaran informasi keuangan yang disajikan dalam laporan keuangan, sehingga </w:t>
      </w:r>
      <w:r w:rsidR="00513CEE" w:rsidRPr="000A633D">
        <w:rPr>
          <w:rFonts w:ascii="Times New Roman" w:hAnsi="Times New Roman" w:cs="Times New Roman"/>
          <w:sz w:val="24"/>
          <w:szCs w:val="24"/>
        </w:rPr>
        <w:t>laporan ini</w:t>
      </w:r>
      <w:r w:rsidR="00E84F67" w:rsidRPr="000A633D">
        <w:rPr>
          <w:rFonts w:ascii="Times New Roman" w:hAnsi="Times New Roman" w:cs="Times New Roman"/>
          <w:sz w:val="24"/>
          <w:szCs w:val="24"/>
        </w:rPr>
        <w:t xml:space="preserve"> tersedia bagi pengguna laporan keuangan dan</w:t>
      </w:r>
      <w:r w:rsidR="00EC45F1" w:rsidRPr="000A633D">
        <w:rPr>
          <w:rFonts w:ascii="Times New Roman" w:hAnsi="Times New Roman" w:cs="Times New Roman"/>
          <w:sz w:val="24"/>
          <w:szCs w:val="24"/>
        </w:rPr>
        <w:t xml:space="preserve"> </w:t>
      </w:r>
      <w:r w:rsidR="00E84F67" w:rsidRPr="000A633D">
        <w:rPr>
          <w:rFonts w:ascii="Times New Roman" w:hAnsi="Times New Roman" w:cs="Times New Roman"/>
          <w:sz w:val="24"/>
          <w:szCs w:val="24"/>
        </w:rPr>
        <w:t xml:space="preserve">informasi atas laporan keuangan </w:t>
      </w:r>
      <w:r w:rsidR="00902979" w:rsidRPr="000A633D">
        <w:rPr>
          <w:rFonts w:ascii="Times New Roman" w:hAnsi="Times New Roman" w:cs="Times New Roman"/>
          <w:sz w:val="24"/>
          <w:szCs w:val="24"/>
        </w:rPr>
        <w:t xml:space="preserve">ini </w:t>
      </w:r>
      <w:r w:rsidR="00E84F67" w:rsidRPr="000A633D">
        <w:rPr>
          <w:rFonts w:ascii="Times New Roman" w:hAnsi="Times New Roman" w:cs="Times New Roman"/>
          <w:sz w:val="24"/>
          <w:szCs w:val="24"/>
        </w:rPr>
        <w:t xml:space="preserve">adalah sebuah pernyataan </w:t>
      </w:r>
      <w:r w:rsidR="00735758" w:rsidRPr="000A633D">
        <w:rPr>
          <w:rFonts w:ascii="Times New Roman" w:hAnsi="Times New Roman" w:cs="Times New Roman"/>
          <w:sz w:val="24"/>
          <w:szCs w:val="24"/>
        </w:rPr>
        <w:t>p</w:t>
      </w:r>
      <w:r w:rsidR="00E84F67" w:rsidRPr="000A633D">
        <w:rPr>
          <w:rFonts w:ascii="Times New Roman" w:hAnsi="Times New Roman" w:cs="Times New Roman"/>
          <w:sz w:val="24"/>
          <w:szCs w:val="24"/>
        </w:rPr>
        <w:t xml:space="preserve">engendalian </w:t>
      </w:r>
      <w:r w:rsidR="00902979" w:rsidRPr="000A633D">
        <w:rPr>
          <w:rFonts w:ascii="Times New Roman" w:hAnsi="Times New Roman" w:cs="Times New Roman"/>
          <w:sz w:val="24"/>
          <w:szCs w:val="24"/>
        </w:rPr>
        <w:t xml:space="preserve">yang </w:t>
      </w:r>
      <w:r w:rsidR="00E84F67" w:rsidRPr="000A633D">
        <w:rPr>
          <w:rFonts w:ascii="Times New Roman" w:hAnsi="Times New Roman" w:cs="Times New Roman"/>
          <w:sz w:val="24"/>
          <w:szCs w:val="24"/>
        </w:rPr>
        <w:t>juga menggambarkan kepatuhan</w:t>
      </w:r>
      <w:r w:rsidR="00A83A70" w:rsidRPr="000A633D">
        <w:rPr>
          <w:rFonts w:ascii="Times New Roman" w:hAnsi="Times New Roman" w:cs="Times New Roman"/>
          <w:sz w:val="24"/>
          <w:szCs w:val="24"/>
        </w:rPr>
        <w:t xml:space="preserve"> terhadap peraturan perundang-undangan</w:t>
      </w:r>
      <w:r w:rsidR="00E84F67" w:rsidRPr="000A633D">
        <w:rPr>
          <w:rFonts w:ascii="Times New Roman" w:hAnsi="Times New Roman" w:cs="Times New Roman"/>
          <w:sz w:val="24"/>
          <w:szCs w:val="24"/>
        </w:rPr>
        <w:t xml:space="preserve"> dan efektivitas ketentuan hukum</w:t>
      </w:r>
      <w:r w:rsidR="004351E7" w:rsidRPr="000A633D">
        <w:rPr>
          <w:rFonts w:ascii="Times New Roman" w:hAnsi="Times New Roman" w:cs="Times New Roman"/>
          <w:sz w:val="24"/>
          <w:szCs w:val="24"/>
        </w:rPr>
        <w:t xml:space="preserve"> sebagai</w:t>
      </w:r>
      <w:r w:rsidR="00A71119" w:rsidRPr="000A633D">
        <w:rPr>
          <w:rFonts w:ascii="Times New Roman" w:hAnsi="Times New Roman" w:cs="Times New Roman"/>
          <w:sz w:val="24"/>
          <w:szCs w:val="24"/>
        </w:rPr>
        <w:t xml:space="preserve"> </w:t>
      </w:r>
      <w:r w:rsidR="00735758" w:rsidRPr="000A633D">
        <w:rPr>
          <w:rFonts w:ascii="Times New Roman" w:hAnsi="Times New Roman" w:cs="Times New Roman"/>
          <w:sz w:val="24"/>
          <w:szCs w:val="24"/>
        </w:rPr>
        <w:t>s</w:t>
      </w:r>
      <w:r w:rsidR="00E84F67" w:rsidRPr="000A633D">
        <w:rPr>
          <w:rFonts w:ascii="Times New Roman" w:hAnsi="Times New Roman" w:cs="Times New Roman"/>
          <w:sz w:val="24"/>
          <w:szCs w:val="24"/>
        </w:rPr>
        <w:t xml:space="preserve">istem pengendalian internal. </w:t>
      </w:r>
      <w:r w:rsidR="004351E7" w:rsidRPr="000A633D">
        <w:rPr>
          <w:rFonts w:ascii="Times New Roman" w:hAnsi="Times New Roman" w:cs="Times New Roman"/>
          <w:sz w:val="24"/>
          <w:szCs w:val="24"/>
        </w:rPr>
        <w:t xml:space="preserve">Laporan akuntan publik </w:t>
      </w:r>
      <w:r w:rsidR="00E13B25" w:rsidRPr="000A633D">
        <w:rPr>
          <w:rFonts w:ascii="Times New Roman" w:hAnsi="Times New Roman" w:cs="Times New Roman"/>
          <w:sz w:val="24"/>
          <w:szCs w:val="24"/>
        </w:rPr>
        <w:t xml:space="preserve">ini </w:t>
      </w:r>
      <w:r w:rsidR="00E84F67" w:rsidRPr="000A633D">
        <w:rPr>
          <w:rFonts w:ascii="Times New Roman" w:hAnsi="Times New Roman" w:cs="Times New Roman"/>
          <w:sz w:val="24"/>
          <w:szCs w:val="24"/>
        </w:rPr>
        <w:t>sesuai dengan Standar Profesional Auditor (PSA 29</w:t>
      </w:r>
      <w:r w:rsidR="00410BE4" w:rsidRPr="000A633D">
        <w:rPr>
          <w:rFonts w:ascii="Times New Roman" w:hAnsi="Times New Roman" w:cs="Times New Roman"/>
          <w:sz w:val="24"/>
          <w:szCs w:val="24"/>
        </w:rPr>
        <w:t>(</w:t>
      </w:r>
      <w:r w:rsidR="00E13B25" w:rsidRPr="000A633D">
        <w:rPr>
          <w:rFonts w:ascii="Times New Roman" w:hAnsi="Times New Roman" w:cs="Times New Roman"/>
          <w:sz w:val="24"/>
          <w:szCs w:val="24"/>
        </w:rPr>
        <w:t>, dimana te</w:t>
      </w:r>
      <w:r w:rsidR="00E84F67" w:rsidRPr="000A633D">
        <w:rPr>
          <w:rFonts w:ascii="Times New Roman" w:hAnsi="Times New Roman" w:cs="Times New Roman"/>
          <w:sz w:val="24"/>
          <w:szCs w:val="24"/>
        </w:rPr>
        <w:t xml:space="preserve">rdiri dari lima jenis, yaitu: (1) </w:t>
      </w:r>
      <w:r w:rsidR="00C670B9" w:rsidRPr="000A633D">
        <w:rPr>
          <w:rFonts w:ascii="Times New Roman" w:hAnsi="Times New Roman" w:cs="Times New Roman"/>
          <w:sz w:val="24"/>
          <w:szCs w:val="24"/>
        </w:rPr>
        <w:t xml:space="preserve">Opini wajar tanpa pengecualian (Unqualified opinion), (2) Opini Wajar Tanpa Pengecualian dengan Paragraf Penjelasan (Modified Unqualified Opinion), (3) Opini Wajar Dengan Pengecualian (Qualified Opinion), (4) Opini tidak wajar (Adverse Opinion), (5) Opini Tidak Memberikan Pendapat (Disclaimer of opinion). </w:t>
      </w:r>
      <w:r w:rsidR="00E84F67" w:rsidRPr="000A633D">
        <w:rPr>
          <w:rFonts w:ascii="Times New Roman" w:hAnsi="Times New Roman" w:cs="Times New Roman"/>
          <w:sz w:val="24"/>
          <w:szCs w:val="24"/>
        </w:rPr>
        <w:t xml:space="preserve">Pendapat yang lebih baik  </w:t>
      </w:r>
      <w:r w:rsidR="00767D49" w:rsidRPr="000A633D">
        <w:rPr>
          <w:rFonts w:ascii="Times New Roman" w:hAnsi="Times New Roman" w:cs="Times New Roman"/>
          <w:sz w:val="24"/>
          <w:szCs w:val="24"/>
        </w:rPr>
        <w:t>a</w:t>
      </w:r>
      <w:r w:rsidR="00E84F67" w:rsidRPr="000A633D">
        <w:rPr>
          <w:rFonts w:ascii="Times New Roman" w:hAnsi="Times New Roman" w:cs="Times New Roman"/>
          <w:sz w:val="24"/>
          <w:szCs w:val="24"/>
        </w:rPr>
        <w:t xml:space="preserve">udit yang diterima menunjukkan  potensi korupsi di lingkungan pemerintahan lebih kecil </w:t>
      </w:r>
      <w:r w:rsidR="00767D49" w:rsidRPr="000A633D">
        <w:rPr>
          <w:rFonts w:ascii="Times New Roman" w:hAnsi="Times New Roman" w:cs="Times New Roman"/>
          <w:sz w:val="24"/>
          <w:szCs w:val="24"/>
        </w:rPr>
        <w:t>d</w:t>
      </w:r>
      <w:r w:rsidR="00E84F67" w:rsidRPr="000A633D">
        <w:rPr>
          <w:rFonts w:ascii="Times New Roman" w:hAnsi="Times New Roman" w:cs="Times New Roman"/>
          <w:sz w:val="24"/>
          <w:szCs w:val="24"/>
        </w:rPr>
        <w:t>aerah, sehingga opini audit diperkirakan akan berdampak negatif terhadap persepsi korupsi</w:t>
      </w:r>
      <w:r w:rsidR="00767D49" w:rsidRPr="000A633D">
        <w:rPr>
          <w:rFonts w:ascii="Times New Roman" w:hAnsi="Times New Roman" w:cs="Times New Roman"/>
          <w:sz w:val="24"/>
          <w:szCs w:val="24"/>
        </w:rPr>
        <w:t xml:space="preserve">. </w:t>
      </w:r>
      <w:r w:rsidR="00E84F67" w:rsidRPr="000A633D">
        <w:rPr>
          <w:rFonts w:ascii="Times New Roman" w:hAnsi="Times New Roman" w:cs="Times New Roman"/>
          <w:sz w:val="24"/>
          <w:szCs w:val="24"/>
        </w:rPr>
        <w:t xml:space="preserve">Berdasarkan penelitian  Huefner </w:t>
      </w:r>
      <w:r w:rsidR="00E84F67" w:rsidRPr="000A633D">
        <w:rPr>
          <w:rFonts w:ascii="Times New Roman" w:hAnsi="Times New Roman" w:cs="Times New Roman"/>
          <w:sz w:val="24"/>
          <w:szCs w:val="24"/>
        </w:rPr>
        <w:lastRenderedPageBreak/>
        <w:t xml:space="preserve">(2011), hasil tinjauan sistematik </w:t>
      </w:r>
      <w:r w:rsidR="00767D49" w:rsidRPr="000A633D">
        <w:rPr>
          <w:rFonts w:ascii="Times New Roman" w:hAnsi="Times New Roman" w:cs="Times New Roman"/>
          <w:sz w:val="24"/>
          <w:szCs w:val="24"/>
        </w:rPr>
        <w:t>p</w:t>
      </w:r>
      <w:r w:rsidR="00E84F67" w:rsidRPr="000A633D">
        <w:rPr>
          <w:rFonts w:ascii="Times New Roman" w:hAnsi="Times New Roman" w:cs="Times New Roman"/>
          <w:sz w:val="24"/>
          <w:szCs w:val="24"/>
        </w:rPr>
        <w:t>engendalian internal dapat digunakan untuk mendeteksi  potensi penipuan</w:t>
      </w:r>
      <w:r w:rsidR="00767D49" w:rsidRPr="000A633D">
        <w:rPr>
          <w:rFonts w:ascii="Times New Roman" w:hAnsi="Times New Roman" w:cs="Times New Roman"/>
          <w:sz w:val="24"/>
          <w:szCs w:val="24"/>
        </w:rPr>
        <w:t xml:space="preserve"> da</w:t>
      </w:r>
      <w:r w:rsidR="00E84F67" w:rsidRPr="000A633D">
        <w:rPr>
          <w:rFonts w:ascii="Times New Roman" w:hAnsi="Times New Roman" w:cs="Times New Roman"/>
          <w:sz w:val="24"/>
          <w:szCs w:val="24"/>
        </w:rPr>
        <w:t>lam p</w:t>
      </w:r>
      <w:r w:rsidR="004B586E">
        <w:rPr>
          <w:rFonts w:ascii="Times New Roman" w:hAnsi="Times New Roman" w:cs="Times New Roman"/>
          <w:sz w:val="24"/>
          <w:szCs w:val="24"/>
        </w:rPr>
        <w:t xml:space="preserve">emerintahan daerah. Hasil akuntan publik </w:t>
      </w:r>
      <w:r w:rsidR="00E84F67" w:rsidRPr="000A633D">
        <w:rPr>
          <w:rFonts w:ascii="Times New Roman" w:hAnsi="Times New Roman" w:cs="Times New Roman"/>
          <w:sz w:val="24"/>
          <w:szCs w:val="24"/>
        </w:rPr>
        <w:t>merupakan kumpulan data dan informasi</w:t>
      </w:r>
      <w:r w:rsidR="00767D49" w:rsidRPr="000A633D">
        <w:rPr>
          <w:rFonts w:ascii="Times New Roman" w:hAnsi="Times New Roman" w:cs="Times New Roman"/>
          <w:sz w:val="24"/>
          <w:szCs w:val="24"/>
        </w:rPr>
        <w:t xml:space="preserve"> di</w:t>
      </w:r>
      <w:r w:rsidR="00E84F67" w:rsidRPr="000A633D">
        <w:rPr>
          <w:rFonts w:ascii="Times New Roman" w:hAnsi="Times New Roman" w:cs="Times New Roman"/>
          <w:sz w:val="24"/>
          <w:szCs w:val="24"/>
        </w:rPr>
        <w:t>kumpulkan, diolah dan diu</w:t>
      </w:r>
      <w:r w:rsidR="004B586E">
        <w:rPr>
          <w:rFonts w:ascii="Times New Roman" w:hAnsi="Times New Roman" w:cs="Times New Roman"/>
          <w:sz w:val="24"/>
          <w:szCs w:val="24"/>
        </w:rPr>
        <w:t>ji dalam pelaksanaan tugas akuntan publik</w:t>
      </w:r>
      <w:r w:rsidR="00E84F67" w:rsidRPr="000A633D">
        <w:rPr>
          <w:rFonts w:ascii="Times New Roman" w:hAnsi="Times New Roman" w:cs="Times New Roman"/>
          <w:sz w:val="24"/>
          <w:szCs w:val="24"/>
        </w:rPr>
        <w:t xml:space="preserve"> lembaga </w:t>
      </w:r>
      <w:r w:rsidR="00767D49" w:rsidRPr="000A633D">
        <w:rPr>
          <w:rFonts w:ascii="Times New Roman" w:hAnsi="Times New Roman" w:cs="Times New Roman"/>
          <w:sz w:val="24"/>
          <w:szCs w:val="24"/>
        </w:rPr>
        <w:t>b</w:t>
      </w:r>
      <w:r w:rsidR="00E84F67" w:rsidRPr="000A633D">
        <w:rPr>
          <w:rFonts w:ascii="Times New Roman" w:hAnsi="Times New Roman" w:cs="Times New Roman"/>
          <w:sz w:val="24"/>
          <w:szCs w:val="24"/>
        </w:rPr>
        <w:t xml:space="preserve">eberapa elemen disajikan menurut yang dianggap berguna secara analitis  </w:t>
      </w:r>
      <w:r w:rsidR="0098111C" w:rsidRPr="000A633D">
        <w:rPr>
          <w:rFonts w:ascii="Times New Roman" w:hAnsi="Times New Roman" w:cs="Times New Roman"/>
          <w:sz w:val="24"/>
          <w:szCs w:val="24"/>
        </w:rPr>
        <w:t>ke</w:t>
      </w:r>
      <w:r w:rsidR="00E84F67" w:rsidRPr="000A633D">
        <w:rPr>
          <w:rFonts w:ascii="Times New Roman" w:hAnsi="Times New Roman" w:cs="Times New Roman"/>
          <w:sz w:val="24"/>
          <w:szCs w:val="24"/>
        </w:rPr>
        <w:t>pada pihak-pihak yang berkepentingan. B</w:t>
      </w:r>
      <w:r w:rsidR="004C5CCF" w:rsidRPr="000A633D">
        <w:rPr>
          <w:rFonts w:ascii="Times New Roman" w:hAnsi="Times New Roman" w:cs="Times New Roman"/>
          <w:sz w:val="24"/>
          <w:szCs w:val="24"/>
        </w:rPr>
        <w:t xml:space="preserve">adan </w:t>
      </w:r>
      <w:r w:rsidR="00E84F67" w:rsidRPr="000A633D">
        <w:rPr>
          <w:rFonts w:ascii="Times New Roman" w:hAnsi="Times New Roman" w:cs="Times New Roman"/>
          <w:sz w:val="24"/>
          <w:szCs w:val="24"/>
        </w:rPr>
        <w:t>P</w:t>
      </w:r>
      <w:r w:rsidR="004C5CCF" w:rsidRPr="000A633D">
        <w:rPr>
          <w:rFonts w:ascii="Times New Roman" w:hAnsi="Times New Roman" w:cs="Times New Roman"/>
          <w:sz w:val="24"/>
          <w:szCs w:val="24"/>
        </w:rPr>
        <w:t xml:space="preserve">engurus </w:t>
      </w:r>
      <w:r w:rsidR="00E84F67" w:rsidRPr="000A633D">
        <w:rPr>
          <w:rFonts w:ascii="Times New Roman" w:hAnsi="Times New Roman" w:cs="Times New Roman"/>
          <w:sz w:val="24"/>
          <w:szCs w:val="24"/>
        </w:rPr>
        <w:t>K</w:t>
      </w:r>
      <w:r w:rsidR="004C5CCF" w:rsidRPr="000A633D">
        <w:rPr>
          <w:rFonts w:ascii="Times New Roman" w:hAnsi="Times New Roman" w:cs="Times New Roman"/>
          <w:sz w:val="24"/>
          <w:szCs w:val="24"/>
        </w:rPr>
        <w:t>euangan (BPK)</w:t>
      </w:r>
      <w:r w:rsidR="00E84F67" w:rsidRPr="000A633D">
        <w:rPr>
          <w:rFonts w:ascii="Times New Roman" w:hAnsi="Times New Roman" w:cs="Times New Roman"/>
          <w:sz w:val="24"/>
          <w:szCs w:val="24"/>
        </w:rPr>
        <w:t xml:space="preserve"> juga menyebutkan  ketidakpatuhan terhadap aturan </w:t>
      </w:r>
      <w:r w:rsidR="0098111C" w:rsidRPr="000A633D">
        <w:rPr>
          <w:rFonts w:ascii="Times New Roman" w:hAnsi="Times New Roman" w:cs="Times New Roman"/>
          <w:sz w:val="24"/>
          <w:szCs w:val="24"/>
        </w:rPr>
        <w:t>p</w:t>
      </w:r>
      <w:r w:rsidR="00E84F67" w:rsidRPr="000A633D">
        <w:rPr>
          <w:rFonts w:ascii="Times New Roman" w:hAnsi="Times New Roman" w:cs="Times New Roman"/>
          <w:sz w:val="24"/>
          <w:szCs w:val="24"/>
        </w:rPr>
        <w:t>elanggaran terhadap peraturan dan perundang-undangan dapat mengakibatkan kerugian daerah</w:t>
      </w:r>
      <w:r w:rsidR="0098111C" w:rsidRPr="000A633D">
        <w:rPr>
          <w:rFonts w:ascii="Times New Roman" w:hAnsi="Times New Roman" w:cs="Times New Roman"/>
          <w:sz w:val="24"/>
          <w:szCs w:val="24"/>
        </w:rPr>
        <w:t xml:space="preserve"> a</w:t>
      </w:r>
      <w:r w:rsidR="00E84F67" w:rsidRPr="000A633D">
        <w:rPr>
          <w:rFonts w:ascii="Times New Roman" w:hAnsi="Times New Roman" w:cs="Times New Roman"/>
          <w:sz w:val="24"/>
          <w:szCs w:val="24"/>
        </w:rPr>
        <w:t>tau berpotensi merugikan daerah tersebut, kurangnya pendapatan sehingga</w:t>
      </w:r>
      <w:r w:rsidR="0098111C" w:rsidRPr="000A633D">
        <w:rPr>
          <w:rFonts w:ascii="Times New Roman" w:hAnsi="Times New Roman" w:cs="Times New Roman"/>
          <w:sz w:val="24"/>
          <w:szCs w:val="24"/>
        </w:rPr>
        <w:t xml:space="preserve"> p</w:t>
      </w:r>
      <w:r w:rsidR="00E84F67" w:rsidRPr="000A633D">
        <w:rPr>
          <w:rFonts w:ascii="Times New Roman" w:hAnsi="Times New Roman" w:cs="Times New Roman"/>
          <w:sz w:val="24"/>
          <w:szCs w:val="24"/>
        </w:rPr>
        <w:t>engurangan pendapa</w:t>
      </w:r>
      <w:r w:rsidR="00010A9F">
        <w:rPr>
          <w:rFonts w:ascii="Times New Roman" w:hAnsi="Times New Roman" w:cs="Times New Roman"/>
          <w:sz w:val="24"/>
          <w:szCs w:val="24"/>
        </w:rPr>
        <w:t xml:space="preserve">tan daerah </w:t>
      </w:r>
      <w:r w:rsidR="00E84F67" w:rsidRPr="000A633D">
        <w:rPr>
          <w:rFonts w:ascii="Times New Roman" w:hAnsi="Times New Roman" w:cs="Times New Roman"/>
          <w:sz w:val="24"/>
          <w:szCs w:val="24"/>
        </w:rPr>
        <w:t>dan inefisiensi.</w:t>
      </w:r>
      <w:r w:rsidR="0098111C" w:rsidRPr="000A633D">
        <w:rPr>
          <w:rFonts w:ascii="Times New Roman" w:hAnsi="Times New Roman" w:cs="Times New Roman"/>
          <w:sz w:val="24"/>
          <w:szCs w:val="24"/>
        </w:rPr>
        <w:t xml:space="preserve"> </w:t>
      </w:r>
    </w:p>
    <w:p w14:paraId="0CFB97AD" w14:textId="6C4011C8" w:rsidR="00010A9F" w:rsidRPr="00010A9F" w:rsidRDefault="00010A9F" w:rsidP="00010A9F">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Teori-Teori Yang Digunakan</w:t>
      </w:r>
    </w:p>
    <w:p w14:paraId="467EBB02" w14:textId="0706BE1F" w:rsidR="00B31CBB" w:rsidRPr="00010A9F" w:rsidRDefault="002F0962" w:rsidP="00010A9F">
      <w:pPr>
        <w:pStyle w:val="ListParagraph"/>
        <w:numPr>
          <w:ilvl w:val="0"/>
          <w:numId w:val="6"/>
        </w:numPr>
        <w:spacing w:line="360" w:lineRule="auto"/>
        <w:rPr>
          <w:rFonts w:ascii="Times New Roman" w:hAnsi="Times New Roman" w:cs="Times New Roman"/>
          <w:sz w:val="24"/>
          <w:szCs w:val="24"/>
        </w:rPr>
      </w:pPr>
      <w:r w:rsidRPr="00010A9F">
        <w:rPr>
          <w:rFonts w:ascii="Times New Roman" w:hAnsi="Times New Roman" w:cs="Times New Roman"/>
          <w:sz w:val="24"/>
          <w:szCs w:val="24"/>
        </w:rPr>
        <w:t xml:space="preserve">Teori Sistemik </w:t>
      </w:r>
    </w:p>
    <w:p w14:paraId="14809837" w14:textId="459147DC" w:rsidR="002F0962" w:rsidRPr="000A633D" w:rsidRDefault="00B31CBB" w:rsidP="002D0FA6">
      <w:pPr>
        <w:spacing w:line="360" w:lineRule="auto"/>
        <w:rPr>
          <w:rFonts w:ascii="Times New Roman" w:hAnsi="Times New Roman" w:cs="Times New Roman"/>
          <w:sz w:val="24"/>
          <w:szCs w:val="24"/>
        </w:rPr>
      </w:pPr>
      <w:r w:rsidRPr="000A633D">
        <w:rPr>
          <w:rFonts w:ascii="Times New Roman" w:hAnsi="Times New Roman" w:cs="Times New Roman"/>
          <w:sz w:val="24"/>
          <w:szCs w:val="24"/>
        </w:rPr>
        <w:t>D</w:t>
      </w:r>
      <w:r w:rsidR="002F0962" w:rsidRPr="000A633D">
        <w:rPr>
          <w:rFonts w:ascii="Times New Roman" w:hAnsi="Times New Roman" w:cs="Times New Roman"/>
          <w:sz w:val="24"/>
          <w:szCs w:val="24"/>
        </w:rPr>
        <w:t xml:space="preserve">alam konteks kasus korupsi </w:t>
      </w:r>
      <w:r w:rsidRPr="000A633D">
        <w:rPr>
          <w:rFonts w:ascii="Times New Roman" w:hAnsi="Times New Roman" w:cs="Times New Roman"/>
          <w:sz w:val="24"/>
          <w:szCs w:val="24"/>
        </w:rPr>
        <w:t xml:space="preserve">teori ini </w:t>
      </w:r>
      <w:r w:rsidR="002F0962" w:rsidRPr="000A633D">
        <w:rPr>
          <w:rFonts w:ascii="Times New Roman" w:hAnsi="Times New Roman" w:cs="Times New Roman"/>
          <w:sz w:val="24"/>
          <w:szCs w:val="24"/>
        </w:rPr>
        <w:t>mengacu pada pandangan bahwa korupsi adalah hasil dari struktur sistem atau lingkungan yang mendukung atau memfasilitasi perilaku koruptif. Teori ini menekankan bahwa korupsi tidak hanya melibatkan individu yang korup</w:t>
      </w:r>
      <w:r w:rsidR="00010A9F">
        <w:rPr>
          <w:rFonts w:ascii="Times New Roman" w:hAnsi="Times New Roman" w:cs="Times New Roman"/>
          <w:sz w:val="24"/>
          <w:szCs w:val="24"/>
        </w:rPr>
        <w:t>si</w:t>
      </w:r>
      <w:r w:rsidR="002F0962" w:rsidRPr="000A633D">
        <w:rPr>
          <w:rFonts w:ascii="Times New Roman" w:hAnsi="Times New Roman" w:cs="Times New Roman"/>
          <w:sz w:val="24"/>
          <w:szCs w:val="24"/>
        </w:rPr>
        <w:t xml:space="preserve">, tetapi juga terkait dengan faktor-faktor sistemik yang </w:t>
      </w:r>
      <w:r w:rsidR="00010A9F">
        <w:rPr>
          <w:rFonts w:ascii="Times New Roman" w:hAnsi="Times New Roman" w:cs="Times New Roman"/>
          <w:sz w:val="24"/>
          <w:szCs w:val="24"/>
        </w:rPr>
        <w:t xml:space="preserve">memungkinkan korupsi berkembang </w:t>
      </w:r>
      <w:r w:rsidR="002F0962" w:rsidRPr="000A633D">
        <w:rPr>
          <w:rFonts w:ascii="Times New Roman" w:hAnsi="Times New Roman" w:cs="Times New Roman"/>
          <w:sz w:val="24"/>
          <w:szCs w:val="24"/>
        </w:rPr>
        <w:t>meliputi:</w:t>
      </w:r>
    </w:p>
    <w:p w14:paraId="027AD378" w14:textId="7C257965" w:rsidR="002F0962" w:rsidRPr="000A633D" w:rsidRDefault="002F0962" w:rsidP="002D0FA6">
      <w:pPr>
        <w:pStyle w:val="ListParagraph"/>
        <w:numPr>
          <w:ilvl w:val="0"/>
          <w:numId w:val="2"/>
        </w:numPr>
        <w:spacing w:line="360" w:lineRule="auto"/>
        <w:rPr>
          <w:rFonts w:ascii="Times New Roman" w:hAnsi="Times New Roman" w:cs="Times New Roman"/>
          <w:sz w:val="24"/>
          <w:szCs w:val="24"/>
        </w:rPr>
      </w:pPr>
      <w:r w:rsidRPr="000A633D">
        <w:rPr>
          <w:rFonts w:ascii="Times New Roman" w:hAnsi="Times New Roman" w:cs="Times New Roman"/>
          <w:sz w:val="24"/>
          <w:szCs w:val="24"/>
        </w:rPr>
        <w:t>Lemahnya Institusi Penegak Hukum: Sistemik melibatkan lemahnya institusi penegak hukum yang tidak efektif dalam mengatasi korupsi. Kegagalan sistem hukum dalam menyelidiki, menuntut, dan menghukum pelaku korupsi dapat memberikan insentif bagi individu untuk terlibat dalam praktik tersebut.</w:t>
      </w:r>
    </w:p>
    <w:p w14:paraId="0E8E576D" w14:textId="299888C9" w:rsidR="002F0962" w:rsidRPr="000A633D" w:rsidRDefault="002F0962" w:rsidP="002D0FA6">
      <w:pPr>
        <w:pStyle w:val="ListParagraph"/>
        <w:numPr>
          <w:ilvl w:val="0"/>
          <w:numId w:val="2"/>
        </w:numPr>
        <w:spacing w:line="360" w:lineRule="auto"/>
        <w:rPr>
          <w:rFonts w:ascii="Times New Roman" w:hAnsi="Times New Roman" w:cs="Times New Roman"/>
          <w:sz w:val="24"/>
          <w:szCs w:val="24"/>
        </w:rPr>
      </w:pPr>
      <w:r w:rsidRPr="000A633D">
        <w:rPr>
          <w:rFonts w:ascii="Times New Roman" w:hAnsi="Times New Roman" w:cs="Times New Roman"/>
          <w:sz w:val="24"/>
          <w:szCs w:val="24"/>
        </w:rPr>
        <w:t>Ketidaktransparan: Kurangnya transparansi dalam proses pengadaan, anggaran, dan pengeluaran publik dapat menciptakan lingkungan yang rentan terhadap korupsi. Ketidakjelasan dan kurangnya akuntabilitas dalam pengelolaan dana publik dapat memudahkan korupsi terjadi.</w:t>
      </w:r>
    </w:p>
    <w:p w14:paraId="321D10FF" w14:textId="40F2E900" w:rsidR="002F0962" w:rsidRPr="000A633D" w:rsidRDefault="002F0962" w:rsidP="002D0FA6">
      <w:pPr>
        <w:pStyle w:val="ListParagraph"/>
        <w:numPr>
          <w:ilvl w:val="0"/>
          <w:numId w:val="2"/>
        </w:numPr>
        <w:spacing w:line="360" w:lineRule="auto"/>
        <w:rPr>
          <w:rFonts w:ascii="Times New Roman" w:hAnsi="Times New Roman" w:cs="Times New Roman"/>
          <w:sz w:val="24"/>
          <w:szCs w:val="24"/>
        </w:rPr>
      </w:pPr>
      <w:r w:rsidRPr="000A633D">
        <w:rPr>
          <w:rFonts w:ascii="Times New Roman" w:hAnsi="Times New Roman" w:cs="Times New Roman"/>
          <w:sz w:val="24"/>
          <w:szCs w:val="24"/>
        </w:rPr>
        <w:t>Regulasi yang Buruk: Sistemik juga mencakup regulasi yang tidak memadai atau buruk dalam mengendalikan perilaku koruptif. Regulasi yang ambigu atau berlubang dapat dimanfaatkan oleh individu atau entitas yang ingin terlibat dalam korupsi.</w:t>
      </w:r>
    </w:p>
    <w:p w14:paraId="4D012D43" w14:textId="2D08D27A" w:rsidR="002F0962" w:rsidRPr="000A633D" w:rsidRDefault="002F0962" w:rsidP="002D0FA6">
      <w:pPr>
        <w:pStyle w:val="ListParagraph"/>
        <w:numPr>
          <w:ilvl w:val="0"/>
          <w:numId w:val="2"/>
        </w:numPr>
        <w:spacing w:line="360" w:lineRule="auto"/>
        <w:rPr>
          <w:rFonts w:ascii="Times New Roman" w:hAnsi="Times New Roman" w:cs="Times New Roman"/>
          <w:sz w:val="24"/>
          <w:szCs w:val="24"/>
        </w:rPr>
      </w:pPr>
      <w:r w:rsidRPr="000A633D">
        <w:rPr>
          <w:rFonts w:ascii="Times New Roman" w:hAnsi="Times New Roman" w:cs="Times New Roman"/>
          <w:sz w:val="24"/>
          <w:szCs w:val="24"/>
        </w:rPr>
        <w:t xml:space="preserve">Budaya Korupsi: Teori Sistemik juga mengakui bahwa budaya dan norma sosial dalam masyarakat dapat mendukung atau membenarkan perilaku koruptif. Jika </w:t>
      </w:r>
      <w:r w:rsidRPr="000A633D">
        <w:rPr>
          <w:rFonts w:ascii="Times New Roman" w:hAnsi="Times New Roman" w:cs="Times New Roman"/>
          <w:sz w:val="24"/>
          <w:szCs w:val="24"/>
        </w:rPr>
        <w:lastRenderedPageBreak/>
        <w:t>korupsi dianggap sebagai norma atau praktik yang diterima, maka akan sulit untuk memerangi korupsi secara efektif.</w:t>
      </w:r>
    </w:p>
    <w:p w14:paraId="3F593FC5" w14:textId="40FEA0AB" w:rsidR="002F0962" w:rsidRPr="000A633D" w:rsidRDefault="002F0962" w:rsidP="002D0FA6">
      <w:pPr>
        <w:pStyle w:val="ListParagraph"/>
        <w:numPr>
          <w:ilvl w:val="0"/>
          <w:numId w:val="2"/>
        </w:numPr>
        <w:spacing w:line="360" w:lineRule="auto"/>
        <w:rPr>
          <w:rFonts w:ascii="Times New Roman" w:hAnsi="Times New Roman" w:cs="Times New Roman"/>
          <w:sz w:val="24"/>
          <w:szCs w:val="24"/>
        </w:rPr>
      </w:pPr>
      <w:r w:rsidRPr="000A633D">
        <w:rPr>
          <w:rFonts w:ascii="Times New Roman" w:hAnsi="Times New Roman" w:cs="Times New Roman"/>
          <w:sz w:val="24"/>
          <w:szCs w:val="24"/>
        </w:rPr>
        <w:t>Struktur Ekonomi dan Sosial: Faktor-faktor struktural seperti ketidaksetaraan sosial ekonomi juga dapat berkontribusi pada korupsi. Ketidaksetaraan yang signifikan dapat menciptakan motivasi untuk korupsi sebagai cara untuk mengatasi ketidakadilan ekonomi.</w:t>
      </w:r>
    </w:p>
    <w:p w14:paraId="0EFC9F8E" w14:textId="6E3BED88" w:rsidR="00002E9C" w:rsidRPr="000A633D" w:rsidRDefault="003B35F6" w:rsidP="002D0FA6">
      <w:pPr>
        <w:spacing w:line="360" w:lineRule="auto"/>
        <w:rPr>
          <w:rFonts w:ascii="Times New Roman" w:hAnsi="Times New Roman" w:cs="Times New Roman"/>
          <w:sz w:val="24"/>
          <w:szCs w:val="24"/>
        </w:rPr>
      </w:pPr>
      <w:r>
        <w:rPr>
          <w:rFonts w:ascii="Times New Roman" w:hAnsi="Times New Roman" w:cs="Times New Roman"/>
          <w:sz w:val="24"/>
          <w:szCs w:val="24"/>
        </w:rPr>
        <w:t>Peranan sistem hukum di Indonesia memiliki beberapa komponen penting terkait maraknya kasus korupsi di Indonesia yaitu Undang-Undang dan Peraturan Hukum. Seperti yang kita ketahui Indonesia memiliki sejumlah Undang-Undang yang berkaitan dengan korupsi salah satunya Undang-Undang Tindak Pidana Korupsi (UU Tipikor). Walaupun demikian oknum-oknum birokrasi seakan tidak peduli karena mengingat masih lemahnya penegakan kekuatan hukum di Indonesia</w:t>
      </w:r>
      <w:r w:rsidR="00B240F4">
        <w:rPr>
          <w:rFonts w:ascii="Times New Roman" w:hAnsi="Times New Roman" w:cs="Times New Roman"/>
          <w:sz w:val="24"/>
          <w:szCs w:val="24"/>
        </w:rPr>
        <w:t>. Selain UU Tipikor aa lembaga penegak hukum yang memang bertanggung jawab menangani kasus korupsi di Indonesia yaitu Komisi Pemberantasan Korupsi (KPK), dimana peran dari KPK ini ialah untuk penyelidikan, penuntutan, dan pencegahan korupsi. KPK sendiri memegang peranan yang sangat penting dalam pemberantasan korupsi di Indonesia, banyak kasus korupsi yang terungkap dengan signifikan. Akan tetapi, KPK juga menghadapi tantangan berat yaitu upaya untuk melemahkan independensinya</w:t>
      </w:r>
      <w:r w:rsidR="00295E44">
        <w:rPr>
          <w:rFonts w:ascii="Times New Roman" w:hAnsi="Times New Roman" w:cs="Times New Roman"/>
          <w:sz w:val="24"/>
          <w:szCs w:val="24"/>
        </w:rPr>
        <w:t>. Sejak 2020, status KPK telah diubah menjadi lebih terkait dengan pemerintah, yang memicu debat keefektifitasannya. Namun, peran KPK dalam pemberantasan korupsi tetap penting dalam upaya mewujudkan tata kelola yang baik di Indonesia</w:t>
      </w:r>
      <w:r>
        <w:rPr>
          <w:rFonts w:ascii="Times New Roman" w:hAnsi="Times New Roman" w:cs="Times New Roman"/>
          <w:sz w:val="24"/>
          <w:szCs w:val="24"/>
        </w:rPr>
        <w:t>. Komponen penting yang kedua yakni transparansi.</w:t>
      </w:r>
      <w:r w:rsidR="00295E44">
        <w:rPr>
          <w:rFonts w:ascii="Times New Roman" w:hAnsi="Times New Roman" w:cs="Times New Roman"/>
          <w:sz w:val="24"/>
          <w:szCs w:val="24"/>
        </w:rPr>
        <w:t xml:space="preserve"> </w:t>
      </w:r>
      <w:r w:rsidR="00295E44" w:rsidRPr="00295E44">
        <w:rPr>
          <w:rFonts w:ascii="Times New Roman" w:hAnsi="Times New Roman" w:cs="Times New Roman"/>
          <w:sz w:val="24"/>
          <w:szCs w:val="24"/>
        </w:rPr>
        <w:t>Pemerintah dan lembaga terkait sering kali memberikan informasi terkait kasus korupsi kepada publik. Hal ini mencakup informasi tentang penyelidikan, penuntutan, dan hasil pengadilan. Namun, tingkat rinci dan waktu publikasi informasi bisa bervariasi.</w:t>
      </w:r>
      <w:r w:rsidR="00295E44" w:rsidRPr="00295E44">
        <w:t xml:space="preserve"> </w:t>
      </w:r>
      <w:r w:rsidR="00295E44" w:rsidRPr="00295E44">
        <w:rPr>
          <w:rFonts w:ascii="Times New Roman" w:hAnsi="Times New Roman" w:cs="Times New Roman"/>
          <w:sz w:val="24"/>
          <w:szCs w:val="24"/>
        </w:rPr>
        <w:t xml:space="preserve">Pengadilan kasus korupsi di Indonesia seharusnya dilakukan secara terbuka, dan pers biasanya diizinkan menghadiri sidang. Hal ini </w:t>
      </w:r>
      <w:r w:rsidR="00295E44">
        <w:rPr>
          <w:rFonts w:ascii="Times New Roman" w:hAnsi="Times New Roman" w:cs="Times New Roman"/>
          <w:sz w:val="24"/>
          <w:szCs w:val="24"/>
        </w:rPr>
        <w:t>akan memberikan</w:t>
      </w:r>
      <w:r w:rsidR="00295E44" w:rsidRPr="00295E44">
        <w:rPr>
          <w:rFonts w:ascii="Times New Roman" w:hAnsi="Times New Roman" w:cs="Times New Roman"/>
          <w:sz w:val="24"/>
          <w:szCs w:val="24"/>
        </w:rPr>
        <w:t xml:space="preserve"> transparansi terkait proses hukum dan memungkinkan publik untuk mengikuti perkembangan kasus.</w:t>
      </w:r>
      <w:r w:rsidR="00295E44" w:rsidRPr="00295E44">
        <w:t xml:space="preserve"> </w:t>
      </w:r>
      <w:r w:rsidR="00295E44" w:rsidRPr="00295E44">
        <w:rPr>
          <w:rFonts w:ascii="Times New Roman" w:hAnsi="Times New Roman" w:cs="Times New Roman"/>
        </w:rPr>
        <w:t>Biasanya</w:t>
      </w:r>
      <w:r w:rsidR="00295E44">
        <w:t xml:space="preserve">, </w:t>
      </w:r>
      <w:r w:rsidR="00295E44" w:rsidRPr="00295E44">
        <w:rPr>
          <w:rFonts w:ascii="Times New Roman" w:hAnsi="Times New Roman" w:cs="Times New Roman"/>
          <w:sz w:val="24"/>
          <w:szCs w:val="24"/>
        </w:rPr>
        <w:t>Komisi Pemberantasan Korupsi (KPK) secara rutin merilis laporan tahunan dan laporan kinerja yang mencakup berbagai aspek dalam upaya pemberantasan korupsi. Ini termasuk jumlah kasus yang diungkap, jumlah tersangka, dan hasil pengadilan.</w:t>
      </w:r>
      <w:r w:rsidR="00295E44">
        <w:rPr>
          <w:rFonts w:ascii="Times New Roman" w:hAnsi="Times New Roman" w:cs="Times New Roman"/>
          <w:sz w:val="24"/>
          <w:szCs w:val="24"/>
        </w:rPr>
        <w:t xml:space="preserve"> Dalam hal transparansi ini m</w:t>
      </w:r>
      <w:r w:rsidR="00295E44" w:rsidRPr="00295E44">
        <w:rPr>
          <w:rFonts w:ascii="Times New Roman" w:hAnsi="Times New Roman" w:cs="Times New Roman"/>
          <w:sz w:val="24"/>
          <w:szCs w:val="24"/>
        </w:rPr>
        <w:t>asyarakat memiliki hak untuk menyampaikan keluhan tentang tindakan korupsi kepada lembaga sepe</w:t>
      </w:r>
      <w:r w:rsidR="00295E44">
        <w:rPr>
          <w:rFonts w:ascii="Times New Roman" w:hAnsi="Times New Roman" w:cs="Times New Roman"/>
          <w:sz w:val="24"/>
          <w:szCs w:val="24"/>
        </w:rPr>
        <w:t xml:space="preserve">rti </w:t>
      </w:r>
      <w:r w:rsidR="00295E44">
        <w:rPr>
          <w:rFonts w:ascii="Times New Roman" w:hAnsi="Times New Roman" w:cs="Times New Roman"/>
          <w:sz w:val="24"/>
          <w:szCs w:val="24"/>
        </w:rPr>
        <w:lastRenderedPageBreak/>
        <w:t>Ombudsman atau Komnas HAM, karena hal i</w:t>
      </w:r>
      <w:r w:rsidR="00295E44" w:rsidRPr="00295E44">
        <w:rPr>
          <w:rFonts w:ascii="Times New Roman" w:hAnsi="Times New Roman" w:cs="Times New Roman"/>
          <w:sz w:val="24"/>
          <w:szCs w:val="24"/>
        </w:rPr>
        <w:t>ni adalah langkah untuk memastikan bahwa tindakan korupsi dapa</w:t>
      </w:r>
      <w:r w:rsidR="00295E44">
        <w:rPr>
          <w:rFonts w:ascii="Times New Roman" w:hAnsi="Times New Roman" w:cs="Times New Roman"/>
          <w:sz w:val="24"/>
          <w:szCs w:val="24"/>
        </w:rPr>
        <w:t xml:space="preserve">t diungkap dan ditindaklanjuti. </w:t>
      </w:r>
      <w:r w:rsidR="00295E44" w:rsidRPr="00295E44">
        <w:rPr>
          <w:rFonts w:ascii="Times New Roman" w:hAnsi="Times New Roman" w:cs="Times New Roman"/>
          <w:sz w:val="24"/>
          <w:szCs w:val="24"/>
        </w:rPr>
        <w:t xml:space="preserve">Meskipun upaya telah dilakukan untuk meningkatkan transparansi dalam kasus korupsi di Indonesia, masih ada tantangan dan perbaikan yang diperlukan. </w:t>
      </w:r>
      <w:r w:rsidR="00E00CD4" w:rsidRPr="00E00CD4">
        <w:rPr>
          <w:rFonts w:ascii="Times New Roman" w:hAnsi="Times New Roman" w:cs="Times New Roman"/>
          <w:sz w:val="24"/>
          <w:szCs w:val="24"/>
        </w:rPr>
        <w:t>Beberapa masala</w:t>
      </w:r>
      <w:r w:rsidR="00E00CD4">
        <w:rPr>
          <w:rFonts w:ascii="Times New Roman" w:hAnsi="Times New Roman" w:cs="Times New Roman"/>
          <w:sz w:val="24"/>
          <w:szCs w:val="24"/>
        </w:rPr>
        <w:t>h yang masih dihadapi meliputi, (1)Kendala Akses Informasi. Hal ini dikarenakan t</w:t>
      </w:r>
      <w:r w:rsidR="00E00CD4" w:rsidRPr="00E00CD4">
        <w:rPr>
          <w:rFonts w:ascii="Times New Roman" w:hAnsi="Times New Roman" w:cs="Times New Roman"/>
          <w:sz w:val="24"/>
          <w:szCs w:val="24"/>
        </w:rPr>
        <w:t>idak semua informasi terkait kasus korupsi selalu mudah diakses oleh publik. Terkadang ada kendala terkait dengan kerahasiaan penyelidikan atau dokumen-dokumen yang</w:t>
      </w:r>
      <w:r w:rsidR="00E00CD4">
        <w:rPr>
          <w:rFonts w:ascii="Times New Roman" w:hAnsi="Times New Roman" w:cs="Times New Roman"/>
          <w:sz w:val="24"/>
          <w:szCs w:val="24"/>
        </w:rPr>
        <w:t xml:space="preserve"> tidak tersedia secara terbuka. (2)</w:t>
      </w:r>
      <w:r w:rsidR="00E00CD4" w:rsidRPr="00E00CD4">
        <w:rPr>
          <w:rFonts w:ascii="Times New Roman" w:hAnsi="Times New Roman" w:cs="Times New Roman"/>
          <w:sz w:val="24"/>
          <w:szCs w:val="24"/>
        </w:rPr>
        <w:t>P</w:t>
      </w:r>
      <w:r w:rsidR="00E00CD4">
        <w:rPr>
          <w:rFonts w:ascii="Times New Roman" w:hAnsi="Times New Roman" w:cs="Times New Roman"/>
          <w:sz w:val="24"/>
          <w:szCs w:val="24"/>
        </w:rPr>
        <w:t xml:space="preserve">erlindungan Saksi dan Pelapor. </w:t>
      </w:r>
      <w:r w:rsidR="00E00CD4" w:rsidRPr="00E00CD4">
        <w:rPr>
          <w:rFonts w:ascii="Times New Roman" w:hAnsi="Times New Roman" w:cs="Times New Roman"/>
          <w:sz w:val="24"/>
          <w:szCs w:val="24"/>
        </w:rPr>
        <w:t>Perlindungan terhadap saksi dan pelapor korupsi masih menjadi masalah di beberapa kasus, karena mereka bisa menghadapi risiko intimidasi atau ba</w:t>
      </w:r>
      <w:r w:rsidR="00E00CD4">
        <w:rPr>
          <w:rFonts w:ascii="Times New Roman" w:hAnsi="Times New Roman" w:cs="Times New Roman"/>
          <w:sz w:val="24"/>
          <w:szCs w:val="24"/>
        </w:rPr>
        <w:t xml:space="preserve">lasan dari pihak yang terlibat. (3)Lambatnya Proses Hukum. </w:t>
      </w:r>
      <w:r w:rsidR="00E00CD4" w:rsidRPr="00E00CD4">
        <w:rPr>
          <w:rFonts w:ascii="Times New Roman" w:hAnsi="Times New Roman" w:cs="Times New Roman"/>
          <w:sz w:val="24"/>
          <w:szCs w:val="24"/>
        </w:rPr>
        <w:t>Beberapa kasus korupsi bisa berlangsung cukup lama dalam proses hukum, yang dapat mengurangi transparansi dan kepercayaan p</w:t>
      </w:r>
      <w:r w:rsidR="00E00CD4">
        <w:rPr>
          <w:rFonts w:ascii="Times New Roman" w:hAnsi="Times New Roman" w:cs="Times New Roman"/>
          <w:sz w:val="24"/>
          <w:szCs w:val="24"/>
        </w:rPr>
        <w:t>ublik terhadap proses tersebut. (4)</w:t>
      </w:r>
      <w:r w:rsidR="00E00CD4" w:rsidRPr="00E00CD4">
        <w:rPr>
          <w:rFonts w:ascii="Times New Roman" w:hAnsi="Times New Roman" w:cs="Times New Roman"/>
          <w:sz w:val="24"/>
          <w:szCs w:val="24"/>
        </w:rPr>
        <w:t>Indep</w:t>
      </w:r>
      <w:r w:rsidR="00E00CD4">
        <w:rPr>
          <w:rFonts w:ascii="Times New Roman" w:hAnsi="Times New Roman" w:cs="Times New Roman"/>
          <w:sz w:val="24"/>
          <w:szCs w:val="24"/>
        </w:rPr>
        <w:t xml:space="preserve">endensi Lembaga Penegak Hukum. </w:t>
      </w:r>
      <w:r w:rsidR="00E00CD4" w:rsidRPr="00E00CD4">
        <w:rPr>
          <w:rFonts w:ascii="Times New Roman" w:hAnsi="Times New Roman" w:cs="Times New Roman"/>
          <w:sz w:val="24"/>
          <w:szCs w:val="24"/>
        </w:rPr>
        <w:t>Pertanyaan tentang independensi lembaga penegak hukum, terutama KPK, telah muncul dalam beberapa tahun terakhir dan memicu debat tentang dampaknya pada proses transparansi</w:t>
      </w:r>
      <w:r w:rsidR="00E00CD4">
        <w:rPr>
          <w:rFonts w:ascii="Times New Roman" w:hAnsi="Times New Roman" w:cs="Times New Roman"/>
          <w:sz w:val="24"/>
          <w:szCs w:val="24"/>
        </w:rPr>
        <w:t xml:space="preserve"> dimana pada kasus</w:t>
      </w:r>
      <w:r w:rsidR="00E00CD4" w:rsidRPr="00E00CD4">
        <w:rPr>
          <w:rFonts w:ascii="Times New Roman" w:hAnsi="Times New Roman" w:cs="Times New Roman"/>
          <w:sz w:val="24"/>
          <w:szCs w:val="24"/>
        </w:rPr>
        <w:t xml:space="preserve"> korupsi seringkali melibatkan pejabat atau individu yang memiliki kekuatan dan sumber daya untuk mempengaruhi proses hukum. Dengan independensi yang kuat, lembaga penegak hukum dapat melakukan penyelidikan dan penuntutan tanpa takut tekanan atau intervensi eksternal, dan ini membantu menjaga integritas sistem peradilan dan mendukung upaya pemberantasan korupsi.</w:t>
      </w:r>
      <w:r w:rsidR="00E00CD4">
        <w:rPr>
          <w:rFonts w:ascii="Times New Roman" w:hAnsi="Times New Roman" w:cs="Times New Roman"/>
          <w:sz w:val="24"/>
          <w:szCs w:val="24"/>
        </w:rPr>
        <w:t xml:space="preserve"> </w:t>
      </w:r>
      <w:r w:rsidR="00E00CD4" w:rsidRPr="00E00CD4">
        <w:rPr>
          <w:rFonts w:ascii="Times New Roman" w:hAnsi="Times New Roman" w:cs="Times New Roman"/>
          <w:sz w:val="24"/>
          <w:szCs w:val="24"/>
        </w:rPr>
        <w:t>Upaya terus dilakukan oleh pemerintah, lembaga pemberantas korupsi, dan masyarakat sipil untuk meningkatkan transparansi dalam penanganan kasus korupsi di Indonesia. Transparansi yang lebih baik dapat memperkuat integritas sistem hukum dan memungkinkan masyarakat untuk memantau perkembangan dalam upaya pemberantasan korupsi.</w:t>
      </w:r>
      <w:r>
        <w:rPr>
          <w:rFonts w:ascii="Times New Roman" w:hAnsi="Times New Roman" w:cs="Times New Roman"/>
          <w:sz w:val="24"/>
          <w:szCs w:val="24"/>
        </w:rPr>
        <w:t xml:space="preserve"> </w:t>
      </w:r>
      <w:r w:rsidR="004D0CDA">
        <w:rPr>
          <w:rFonts w:ascii="Times New Roman" w:hAnsi="Times New Roman" w:cs="Times New Roman"/>
          <w:sz w:val="24"/>
          <w:szCs w:val="24"/>
        </w:rPr>
        <w:t xml:space="preserve">Komponen penting berikutnya adalah budaya. </w:t>
      </w:r>
      <w:r w:rsidR="004D0CDA" w:rsidRPr="004D0CDA">
        <w:rPr>
          <w:rFonts w:ascii="Times New Roman" w:hAnsi="Times New Roman" w:cs="Times New Roman"/>
          <w:sz w:val="24"/>
          <w:szCs w:val="24"/>
        </w:rPr>
        <w:t xml:space="preserve">Budaya dalam penanganan kasus korupsi di Indonesia mencakup norma-norma, nilai-nilai, dan sikap yang memengaruhi cara masyarakat, aparat penegak hukum, dan pemimpin pemerintahan bersikap terhadap korupsi. </w:t>
      </w:r>
      <w:r w:rsidR="004D0CDA">
        <w:rPr>
          <w:rFonts w:ascii="Times New Roman" w:hAnsi="Times New Roman" w:cs="Times New Roman"/>
          <w:sz w:val="24"/>
          <w:szCs w:val="24"/>
        </w:rPr>
        <w:t>Hal ini dikarenakan b</w:t>
      </w:r>
      <w:r w:rsidR="004D0CDA" w:rsidRPr="004D0CDA">
        <w:rPr>
          <w:rFonts w:ascii="Times New Roman" w:hAnsi="Times New Roman" w:cs="Times New Roman"/>
          <w:sz w:val="24"/>
          <w:szCs w:val="24"/>
        </w:rPr>
        <w:t>eberapa orang di Indonesia mungkin memiliki budaya toleransi terhadap korupsi, terutama jika mereka merasa bahwa praktik ini u</w:t>
      </w:r>
      <w:r w:rsidR="004D0CDA">
        <w:rPr>
          <w:rFonts w:ascii="Times New Roman" w:hAnsi="Times New Roman" w:cs="Times New Roman"/>
          <w:sz w:val="24"/>
          <w:szCs w:val="24"/>
        </w:rPr>
        <w:t>mum atau tidak dapat dihindari, padahal hal i</w:t>
      </w:r>
      <w:r w:rsidR="004D0CDA" w:rsidRPr="004D0CDA">
        <w:rPr>
          <w:rFonts w:ascii="Times New Roman" w:hAnsi="Times New Roman" w:cs="Times New Roman"/>
          <w:sz w:val="24"/>
          <w:szCs w:val="24"/>
        </w:rPr>
        <w:t>ni dapat menghambat pelaporan dan</w:t>
      </w:r>
      <w:r w:rsidR="004D0CDA">
        <w:rPr>
          <w:rFonts w:ascii="Times New Roman" w:hAnsi="Times New Roman" w:cs="Times New Roman"/>
          <w:sz w:val="24"/>
          <w:szCs w:val="24"/>
        </w:rPr>
        <w:t xml:space="preserve"> juga penegakan hukum. Selain itu, t</w:t>
      </w:r>
      <w:r w:rsidR="004D0CDA" w:rsidRPr="004D0CDA">
        <w:rPr>
          <w:rFonts w:ascii="Times New Roman" w:hAnsi="Times New Roman" w:cs="Times New Roman"/>
          <w:sz w:val="24"/>
          <w:szCs w:val="24"/>
        </w:rPr>
        <w:t xml:space="preserve">erdapat juga persepsi bahwa upaya pemberantasan korupsi terkadang bersifat selektif atau digunakan untuk kepentingan politik tertentu. Hal ini dapat memengaruhi tingkat </w:t>
      </w:r>
      <w:r w:rsidR="004D0CDA" w:rsidRPr="004D0CDA">
        <w:rPr>
          <w:rFonts w:ascii="Times New Roman" w:hAnsi="Times New Roman" w:cs="Times New Roman"/>
          <w:sz w:val="24"/>
          <w:szCs w:val="24"/>
        </w:rPr>
        <w:lastRenderedPageBreak/>
        <w:t>dukungan masyarakat terhadap lembaga pemberantasan korupsi.</w:t>
      </w:r>
      <w:r w:rsidR="004D0CDA">
        <w:rPr>
          <w:rFonts w:ascii="Times New Roman" w:hAnsi="Times New Roman" w:cs="Times New Roman"/>
          <w:sz w:val="24"/>
          <w:szCs w:val="24"/>
        </w:rPr>
        <w:t xml:space="preserve"> Sebenarnya dalam hal ini m</w:t>
      </w:r>
      <w:r w:rsidR="004D0CDA" w:rsidRPr="004D0CDA">
        <w:rPr>
          <w:rFonts w:ascii="Times New Roman" w:hAnsi="Times New Roman" w:cs="Times New Roman"/>
          <w:sz w:val="24"/>
          <w:szCs w:val="24"/>
        </w:rPr>
        <w:t>edia dan kelompok masyarakat sipil berperan penting dalam memerangi korupsi dengan memberikan sorotan terhadap kasus-kasus korupsi dan melak</w:t>
      </w:r>
      <w:r w:rsidR="004D0CDA">
        <w:rPr>
          <w:rFonts w:ascii="Times New Roman" w:hAnsi="Times New Roman" w:cs="Times New Roman"/>
          <w:sz w:val="24"/>
          <w:szCs w:val="24"/>
        </w:rPr>
        <w:t>ukan investigasi yang mendalam. Selain itu, pentingnya kepemimpinan</w:t>
      </w:r>
      <w:r w:rsidR="004D0CDA" w:rsidRPr="004D0CDA">
        <w:rPr>
          <w:rFonts w:ascii="Times New Roman" w:hAnsi="Times New Roman" w:cs="Times New Roman"/>
          <w:sz w:val="24"/>
          <w:szCs w:val="24"/>
        </w:rPr>
        <w:t xml:space="preserve"> dalam pemerintah dan sektor swasta berperan penting dalam menentukan budaya anti-korupsi. Pemimpin yang mendukung dan menunjukkan integritas dapat memen</w:t>
      </w:r>
      <w:r w:rsidR="004D0CDA">
        <w:rPr>
          <w:rFonts w:ascii="Times New Roman" w:hAnsi="Times New Roman" w:cs="Times New Roman"/>
          <w:sz w:val="24"/>
          <w:szCs w:val="24"/>
        </w:rPr>
        <w:t xml:space="preserve">garuhi tindakan bawahan mereka. </w:t>
      </w:r>
      <w:r w:rsidR="004D0CDA" w:rsidRPr="004D0CDA">
        <w:rPr>
          <w:rFonts w:ascii="Times New Roman" w:hAnsi="Times New Roman" w:cs="Times New Roman"/>
          <w:sz w:val="24"/>
          <w:szCs w:val="24"/>
        </w:rPr>
        <w:t>Meskipun ada beberapa perubahan positif dalam</w:t>
      </w:r>
      <w:r w:rsidR="00F4100F">
        <w:rPr>
          <w:rFonts w:ascii="Times New Roman" w:hAnsi="Times New Roman" w:cs="Times New Roman"/>
          <w:sz w:val="24"/>
          <w:szCs w:val="24"/>
        </w:rPr>
        <w:t xml:space="preserve"> hal</w:t>
      </w:r>
      <w:r w:rsidR="004D0CDA" w:rsidRPr="004D0CDA">
        <w:rPr>
          <w:rFonts w:ascii="Times New Roman" w:hAnsi="Times New Roman" w:cs="Times New Roman"/>
          <w:sz w:val="24"/>
          <w:szCs w:val="24"/>
        </w:rPr>
        <w:t xml:space="preserve"> </w:t>
      </w:r>
      <w:r w:rsidR="00F4100F">
        <w:rPr>
          <w:rFonts w:ascii="Times New Roman" w:hAnsi="Times New Roman" w:cs="Times New Roman"/>
          <w:sz w:val="24"/>
          <w:szCs w:val="24"/>
        </w:rPr>
        <w:t>“</w:t>
      </w:r>
      <w:r w:rsidR="004D0CDA" w:rsidRPr="004D0CDA">
        <w:rPr>
          <w:rFonts w:ascii="Times New Roman" w:hAnsi="Times New Roman" w:cs="Times New Roman"/>
          <w:sz w:val="24"/>
          <w:szCs w:val="24"/>
        </w:rPr>
        <w:t>budaya</w:t>
      </w:r>
      <w:r w:rsidR="00F4100F">
        <w:rPr>
          <w:rFonts w:ascii="Times New Roman" w:hAnsi="Times New Roman" w:cs="Times New Roman"/>
          <w:sz w:val="24"/>
          <w:szCs w:val="24"/>
        </w:rPr>
        <w:t>”</w:t>
      </w:r>
      <w:r w:rsidR="004D0CDA" w:rsidRPr="004D0CDA">
        <w:rPr>
          <w:rFonts w:ascii="Times New Roman" w:hAnsi="Times New Roman" w:cs="Times New Roman"/>
          <w:sz w:val="24"/>
          <w:szCs w:val="24"/>
        </w:rPr>
        <w:t xml:space="preserve"> </w:t>
      </w:r>
      <w:r w:rsidR="00F4100F">
        <w:rPr>
          <w:rFonts w:ascii="Times New Roman" w:hAnsi="Times New Roman" w:cs="Times New Roman"/>
          <w:sz w:val="24"/>
          <w:szCs w:val="24"/>
        </w:rPr>
        <w:t xml:space="preserve">terhadap </w:t>
      </w:r>
      <w:r w:rsidR="004D0CDA" w:rsidRPr="004D0CDA">
        <w:rPr>
          <w:rFonts w:ascii="Times New Roman" w:hAnsi="Times New Roman" w:cs="Times New Roman"/>
          <w:sz w:val="24"/>
          <w:szCs w:val="24"/>
        </w:rPr>
        <w:t>penanganan kasus korupsi di Indonesia, masih ada tantangan yang harus diatasi. Budaya toleransi terhadap korupsi dan persepsi tentang ketidakseimbangan dalam penegakan hukum adalah beberapa tantangan utama. Oleh karena itu, upaya terus dilakukan untuk memperkuat budaya anti-korupsi dengan mengedukasi masyarakat, memperbaiki tata kelola, dan meningkatkan transparansi dalam</w:t>
      </w:r>
      <w:r w:rsidR="00F4100F">
        <w:rPr>
          <w:rFonts w:ascii="Times New Roman" w:hAnsi="Times New Roman" w:cs="Times New Roman"/>
          <w:sz w:val="24"/>
          <w:szCs w:val="24"/>
        </w:rPr>
        <w:t xml:space="preserve"> pemerintahan dan sektor swasta guna mengurangi maraknya kasus korupsi di Indonesia.</w:t>
      </w:r>
    </w:p>
    <w:p w14:paraId="79EF79F3" w14:textId="4875D222" w:rsidR="00002E9C" w:rsidRPr="00F4100F" w:rsidRDefault="00002E9C" w:rsidP="00F4100F">
      <w:pPr>
        <w:pStyle w:val="ListParagraph"/>
        <w:numPr>
          <w:ilvl w:val="0"/>
          <w:numId w:val="6"/>
        </w:numPr>
        <w:spacing w:line="360" w:lineRule="auto"/>
        <w:rPr>
          <w:rFonts w:ascii="Times New Roman" w:hAnsi="Times New Roman" w:cs="Times New Roman"/>
          <w:sz w:val="24"/>
          <w:szCs w:val="24"/>
        </w:rPr>
      </w:pPr>
      <w:r w:rsidRPr="00F4100F">
        <w:rPr>
          <w:rFonts w:ascii="Times New Roman" w:hAnsi="Times New Roman" w:cs="Times New Roman"/>
          <w:sz w:val="24"/>
          <w:szCs w:val="24"/>
        </w:rPr>
        <w:t xml:space="preserve">Teori Politik </w:t>
      </w:r>
    </w:p>
    <w:p w14:paraId="2AE43D23" w14:textId="5A7BE3FD" w:rsidR="00002E9C" w:rsidRDefault="00F4100F" w:rsidP="002D0FA6">
      <w:pPr>
        <w:spacing w:line="360" w:lineRule="auto"/>
        <w:rPr>
          <w:rFonts w:ascii="Times New Roman" w:hAnsi="Times New Roman" w:cs="Times New Roman"/>
          <w:sz w:val="24"/>
          <w:szCs w:val="24"/>
        </w:rPr>
      </w:pPr>
      <w:r>
        <w:rPr>
          <w:rFonts w:ascii="Times New Roman" w:hAnsi="Times New Roman" w:cs="Times New Roman"/>
          <w:sz w:val="24"/>
          <w:szCs w:val="24"/>
        </w:rPr>
        <w:t>K</w:t>
      </w:r>
      <w:r w:rsidR="00002E9C" w:rsidRPr="000A633D">
        <w:rPr>
          <w:rFonts w:ascii="Times New Roman" w:hAnsi="Times New Roman" w:cs="Times New Roman"/>
          <w:sz w:val="24"/>
          <w:szCs w:val="24"/>
        </w:rPr>
        <w:t>asus korupsi</w:t>
      </w:r>
      <w:r>
        <w:rPr>
          <w:rFonts w:ascii="Times New Roman" w:hAnsi="Times New Roman" w:cs="Times New Roman"/>
          <w:sz w:val="24"/>
          <w:szCs w:val="24"/>
        </w:rPr>
        <w:t xml:space="preserve"> di Indonesia pada</w:t>
      </w:r>
      <w:r w:rsidR="00002E9C" w:rsidRPr="000A633D">
        <w:rPr>
          <w:rFonts w:ascii="Times New Roman" w:hAnsi="Times New Roman" w:cs="Times New Roman"/>
          <w:sz w:val="24"/>
          <w:szCs w:val="24"/>
        </w:rPr>
        <w:t xml:space="preserve"> </w:t>
      </w:r>
      <w:r w:rsidR="00303A02" w:rsidRPr="000A633D">
        <w:rPr>
          <w:rFonts w:ascii="Times New Roman" w:hAnsi="Times New Roman" w:cs="Times New Roman"/>
          <w:sz w:val="24"/>
          <w:szCs w:val="24"/>
        </w:rPr>
        <w:t xml:space="preserve">teori politik </w:t>
      </w:r>
      <w:r w:rsidR="00002E9C" w:rsidRPr="000A633D">
        <w:rPr>
          <w:rFonts w:ascii="Times New Roman" w:hAnsi="Times New Roman" w:cs="Times New Roman"/>
          <w:sz w:val="24"/>
          <w:szCs w:val="24"/>
        </w:rPr>
        <w:t xml:space="preserve">menekankan peran </w:t>
      </w:r>
      <w:r>
        <w:rPr>
          <w:rFonts w:ascii="Times New Roman" w:hAnsi="Times New Roman" w:cs="Times New Roman"/>
          <w:sz w:val="24"/>
          <w:szCs w:val="24"/>
        </w:rPr>
        <w:t xml:space="preserve">faktor politik dalam terjadinya </w:t>
      </w:r>
      <w:r w:rsidR="00002E9C" w:rsidRPr="000A633D">
        <w:rPr>
          <w:rFonts w:ascii="Times New Roman" w:hAnsi="Times New Roman" w:cs="Times New Roman"/>
          <w:sz w:val="24"/>
          <w:szCs w:val="24"/>
        </w:rPr>
        <w:t>pemeliharaan, atau pemberantasan korupsi. Teori ini memandang korupsi sebagai fenomena yang erat kaitannya dengan proses politik, kebijakan, dan pengambilan keputusan politik. Beberapa aspek penting dari Teori Politik mengenai kasus korupsi meliputi:</w:t>
      </w:r>
      <w:r w:rsidR="00303A02" w:rsidRPr="000A633D">
        <w:rPr>
          <w:rFonts w:ascii="Times New Roman" w:hAnsi="Times New Roman" w:cs="Times New Roman"/>
          <w:sz w:val="24"/>
          <w:szCs w:val="24"/>
        </w:rPr>
        <w:t xml:space="preserve"> Pertama, k</w:t>
      </w:r>
      <w:r w:rsidR="00002E9C" w:rsidRPr="000A633D">
        <w:rPr>
          <w:rFonts w:ascii="Times New Roman" w:hAnsi="Times New Roman" w:cs="Times New Roman"/>
          <w:sz w:val="24"/>
          <w:szCs w:val="24"/>
        </w:rPr>
        <w:t>ompetisi Politik</w:t>
      </w:r>
      <w:r w:rsidR="00303A02" w:rsidRPr="000A633D">
        <w:rPr>
          <w:rFonts w:ascii="Times New Roman" w:hAnsi="Times New Roman" w:cs="Times New Roman"/>
          <w:sz w:val="24"/>
          <w:szCs w:val="24"/>
        </w:rPr>
        <w:t>, dimana t</w:t>
      </w:r>
      <w:r w:rsidR="00002E9C" w:rsidRPr="000A633D">
        <w:rPr>
          <w:rFonts w:ascii="Times New Roman" w:hAnsi="Times New Roman" w:cs="Times New Roman"/>
          <w:sz w:val="24"/>
          <w:szCs w:val="24"/>
        </w:rPr>
        <w:t>eori ini menyatakan bahwa dalam situasi di mana kompetisi politik sangat ketat, para politisi mungkin tergoda untuk terlibat dalam praktik korupsi untuk memperoleh dukungan, dana kampanye, atau keuntungan politik lainnya. Kompetisi yang ketat dapat meningkatkan risiko terjadinya korupsi</w:t>
      </w:r>
      <w:r w:rsidR="00575230" w:rsidRPr="000A633D">
        <w:rPr>
          <w:rFonts w:ascii="Times New Roman" w:hAnsi="Times New Roman" w:cs="Times New Roman"/>
          <w:sz w:val="24"/>
          <w:szCs w:val="24"/>
        </w:rPr>
        <w:t>. Kedua yakni P</w:t>
      </w:r>
      <w:r w:rsidR="00002E9C" w:rsidRPr="000A633D">
        <w:rPr>
          <w:rFonts w:ascii="Times New Roman" w:hAnsi="Times New Roman" w:cs="Times New Roman"/>
          <w:sz w:val="24"/>
          <w:szCs w:val="24"/>
        </w:rPr>
        <w:t>atronase</w:t>
      </w:r>
      <w:r w:rsidR="00575230" w:rsidRPr="000A633D">
        <w:rPr>
          <w:rFonts w:ascii="Times New Roman" w:hAnsi="Times New Roman" w:cs="Times New Roman"/>
          <w:sz w:val="24"/>
          <w:szCs w:val="24"/>
        </w:rPr>
        <w:t>. Dimana p</w:t>
      </w:r>
      <w:r w:rsidR="00002E9C" w:rsidRPr="000A633D">
        <w:rPr>
          <w:rFonts w:ascii="Times New Roman" w:hAnsi="Times New Roman" w:cs="Times New Roman"/>
          <w:sz w:val="24"/>
          <w:szCs w:val="24"/>
        </w:rPr>
        <w:t>raktik korupsi sering t</w:t>
      </w:r>
      <w:r>
        <w:rPr>
          <w:rFonts w:ascii="Times New Roman" w:hAnsi="Times New Roman" w:cs="Times New Roman"/>
          <w:sz w:val="24"/>
          <w:szCs w:val="24"/>
        </w:rPr>
        <w:t>erkait dengan patronase,</w:t>
      </w:r>
      <w:r w:rsidR="00002E9C" w:rsidRPr="000A633D">
        <w:rPr>
          <w:rFonts w:ascii="Times New Roman" w:hAnsi="Times New Roman" w:cs="Times New Roman"/>
          <w:sz w:val="24"/>
          <w:szCs w:val="24"/>
        </w:rPr>
        <w:t xml:space="preserve"> pejabat atau politisi yang memiliki otoritas dan kekuasaan memberikan kebijakan, kontrak, atau pekerjaan kepada individu atau kelompok tertentu sebagai imbalan atas dukungan politik atau keuntungan pribadi. Hal ini menciptakan insentif untuk korupsi</w:t>
      </w:r>
      <w:r w:rsidR="00575230" w:rsidRPr="000A633D">
        <w:rPr>
          <w:rFonts w:ascii="Times New Roman" w:hAnsi="Times New Roman" w:cs="Times New Roman"/>
          <w:sz w:val="24"/>
          <w:szCs w:val="24"/>
        </w:rPr>
        <w:t>. Ketiga s</w:t>
      </w:r>
      <w:r w:rsidR="00002E9C" w:rsidRPr="000A633D">
        <w:rPr>
          <w:rFonts w:ascii="Times New Roman" w:hAnsi="Times New Roman" w:cs="Times New Roman"/>
          <w:sz w:val="24"/>
          <w:szCs w:val="24"/>
        </w:rPr>
        <w:t xml:space="preserve">istem </w:t>
      </w:r>
      <w:r w:rsidR="008E3F6C" w:rsidRPr="000A633D">
        <w:rPr>
          <w:rFonts w:ascii="Times New Roman" w:hAnsi="Times New Roman" w:cs="Times New Roman"/>
          <w:sz w:val="24"/>
          <w:szCs w:val="24"/>
        </w:rPr>
        <w:t>p</w:t>
      </w:r>
      <w:r w:rsidR="00002E9C" w:rsidRPr="000A633D">
        <w:rPr>
          <w:rFonts w:ascii="Times New Roman" w:hAnsi="Times New Roman" w:cs="Times New Roman"/>
          <w:sz w:val="24"/>
          <w:szCs w:val="24"/>
        </w:rPr>
        <w:t>olitik</w:t>
      </w:r>
      <w:r>
        <w:rPr>
          <w:rFonts w:ascii="Times New Roman" w:hAnsi="Times New Roman" w:cs="Times New Roman"/>
          <w:sz w:val="24"/>
          <w:szCs w:val="24"/>
        </w:rPr>
        <w:t>. S</w:t>
      </w:r>
      <w:r w:rsidR="00002E9C" w:rsidRPr="000A633D">
        <w:rPr>
          <w:rFonts w:ascii="Times New Roman" w:hAnsi="Times New Roman" w:cs="Times New Roman"/>
          <w:sz w:val="24"/>
          <w:szCs w:val="24"/>
        </w:rPr>
        <w:t>istem politik dalam suatu negara juga dapat memengaruhi korupsi. Sistem yang kurang demokratis atau memiliki kontrol yang lemah terhadap kebijakan dan tindakan pemerintah dapat memberikan peluang lebih besar untuk korupsi.</w:t>
      </w:r>
      <w:r w:rsidR="008E3F6C" w:rsidRPr="000A633D">
        <w:rPr>
          <w:rFonts w:ascii="Times New Roman" w:hAnsi="Times New Roman" w:cs="Times New Roman"/>
          <w:sz w:val="24"/>
          <w:szCs w:val="24"/>
        </w:rPr>
        <w:t xml:space="preserve"> Keempat</w:t>
      </w:r>
      <w:r w:rsidR="00E455EC" w:rsidRPr="000A633D">
        <w:rPr>
          <w:rFonts w:ascii="Times New Roman" w:hAnsi="Times New Roman" w:cs="Times New Roman"/>
          <w:sz w:val="24"/>
          <w:szCs w:val="24"/>
        </w:rPr>
        <w:t>, k</w:t>
      </w:r>
      <w:r w:rsidR="00002E9C" w:rsidRPr="000A633D">
        <w:rPr>
          <w:rFonts w:ascii="Times New Roman" w:hAnsi="Times New Roman" w:cs="Times New Roman"/>
          <w:sz w:val="24"/>
          <w:szCs w:val="24"/>
        </w:rPr>
        <w:t>epentingan Ekonomi</w:t>
      </w:r>
      <w:r w:rsidR="00E455EC" w:rsidRPr="000A633D">
        <w:rPr>
          <w:rFonts w:ascii="Times New Roman" w:hAnsi="Times New Roman" w:cs="Times New Roman"/>
          <w:sz w:val="24"/>
          <w:szCs w:val="24"/>
        </w:rPr>
        <w:t>. F</w:t>
      </w:r>
      <w:r w:rsidR="00002E9C" w:rsidRPr="000A633D">
        <w:rPr>
          <w:rFonts w:ascii="Times New Roman" w:hAnsi="Times New Roman" w:cs="Times New Roman"/>
          <w:sz w:val="24"/>
          <w:szCs w:val="24"/>
        </w:rPr>
        <w:t xml:space="preserve">aktor ekonomi, seperti kontrol terhadap sumber daya alam atau sektor ekonomi tertentu, dapat menjadi pemicu </w:t>
      </w:r>
      <w:r w:rsidR="00002E9C" w:rsidRPr="000A633D">
        <w:rPr>
          <w:rFonts w:ascii="Times New Roman" w:hAnsi="Times New Roman" w:cs="Times New Roman"/>
          <w:sz w:val="24"/>
          <w:szCs w:val="24"/>
        </w:rPr>
        <w:lastRenderedPageBreak/>
        <w:t>korupsi. Politisi atau pejabat yang memiliki kontrol atas aset-aset ekonomi berharga dapat memanfaatkannya untuk keuntungan pribadi.</w:t>
      </w:r>
      <w:r w:rsidR="00E455EC" w:rsidRPr="000A633D">
        <w:rPr>
          <w:rFonts w:ascii="Times New Roman" w:hAnsi="Times New Roman" w:cs="Times New Roman"/>
          <w:sz w:val="24"/>
          <w:szCs w:val="24"/>
        </w:rPr>
        <w:t xml:space="preserve"> </w:t>
      </w:r>
    </w:p>
    <w:p w14:paraId="5DE63E58" w14:textId="7F080834" w:rsidR="00F4100F" w:rsidRDefault="00F4100F" w:rsidP="00F4100F">
      <w:pPr>
        <w:spacing w:line="360" w:lineRule="auto"/>
        <w:rPr>
          <w:rFonts w:ascii="Times New Roman" w:hAnsi="Times New Roman" w:cs="Times New Roman"/>
          <w:sz w:val="24"/>
          <w:szCs w:val="24"/>
        </w:rPr>
      </w:pPr>
      <w:r w:rsidRPr="00F4100F">
        <w:rPr>
          <w:rFonts w:ascii="Times New Roman" w:hAnsi="Times New Roman" w:cs="Times New Roman"/>
          <w:sz w:val="24"/>
          <w:szCs w:val="24"/>
        </w:rPr>
        <w:t xml:space="preserve">Peran politik dalam kasus korupsi sangat signifikan, karena kasus korupsi seringkali melibatkan pejabat pemerintah dan politisi. </w:t>
      </w:r>
      <w:r>
        <w:rPr>
          <w:rFonts w:ascii="Times New Roman" w:hAnsi="Times New Roman" w:cs="Times New Roman"/>
          <w:sz w:val="24"/>
          <w:szCs w:val="24"/>
        </w:rPr>
        <w:t xml:space="preserve">Teori Rent-Seeking (Gordon Tullock dan Anne Krueger). </w:t>
      </w:r>
      <w:r w:rsidRPr="00F4100F">
        <w:rPr>
          <w:rFonts w:ascii="Times New Roman" w:hAnsi="Times New Roman" w:cs="Times New Roman"/>
          <w:sz w:val="24"/>
          <w:szCs w:val="24"/>
        </w:rPr>
        <w:t>Teori ini menjelaskan bahwa politikus atau pejabat pemerintah dapat menggunakan jabatannya untuk mendapatkan keuntungan pribadi, seperti uang atau kekuasaan, dengan cara yang merugi</w:t>
      </w:r>
      <w:r w:rsidR="00FC2B0F">
        <w:rPr>
          <w:rFonts w:ascii="Times New Roman" w:hAnsi="Times New Roman" w:cs="Times New Roman"/>
          <w:sz w:val="24"/>
          <w:szCs w:val="24"/>
        </w:rPr>
        <w:t>kan masyarakat atau organisasi.</w:t>
      </w:r>
      <w:r w:rsidRPr="00F4100F">
        <w:rPr>
          <w:rFonts w:ascii="Times New Roman" w:hAnsi="Times New Roman" w:cs="Times New Roman"/>
          <w:sz w:val="24"/>
          <w:szCs w:val="24"/>
        </w:rPr>
        <w:t xml:space="preserve"> Beberapa kasus korupsi terjadi dalam konteks pemilihan umum, di mana calon politik atau partai politik menerima suap atau dana ilegal un</w:t>
      </w:r>
      <w:r w:rsidR="00FC2B0F">
        <w:rPr>
          <w:rFonts w:ascii="Times New Roman" w:hAnsi="Times New Roman" w:cs="Times New Roman"/>
          <w:sz w:val="24"/>
          <w:szCs w:val="24"/>
        </w:rPr>
        <w:t>tuk memenangkan pemilihan. Padahal, hal i</w:t>
      </w:r>
      <w:r w:rsidRPr="00F4100F">
        <w:rPr>
          <w:rFonts w:ascii="Times New Roman" w:hAnsi="Times New Roman" w:cs="Times New Roman"/>
          <w:sz w:val="24"/>
          <w:szCs w:val="24"/>
        </w:rPr>
        <w:t>ni dapat merusak integritas pemilihan dan mendasar dalam proses demokratisasi.</w:t>
      </w:r>
      <w:r w:rsidR="00FC2B0F">
        <w:rPr>
          <w:rFonts w:ascii="Times New Roman" w:hAnsi="Times New Roman" w:cs="Times New Roman"/>
          <w:sz w:val="24"/>
          <w:szCs w:val="24"/>
        </w:rPr>
        <w:t xml:space="preserve"> Tapi, lagi-lagi hal ini seolah-olah diacuhkan, tidak dipedulikan oleh para politisi dan juga diabaikan oleh pemerintah. Ini karena p</w:t>
      </w:r>
      <w:r w:rsidRPr="00F4100F">
        <w:rPr>
          <w:rFonts w:ascii="Times New Roman" w:hAnsi="Times New Roman" w:cs="Times New Roman"/>
          <w:sz w:val="24"/>
          <w:szCs w:val="24"/>
        </w:rPr>
        <w:t xml:space="preserve">olitikus atau pejabat tingkat tinggi dapat menggunakan kekuasaan dan pengaruh politik mereka untuk melindungi diri mereka atau rekan-rekan mereka </w:t>
      </w:r>
      <w:r w:rsidR="00FC2B0F">
        <w:rPr>
          <w:rFonts w:ascii="Times New Roman" w:hAnsi="Times New Roman" w:cs="Times New Roman"/>
          <w:sz w:val="24"/>
          <w:szCs w:val="24"/>
        </w:rPr>
        <w:t xml:space="preserve">dari penegakan hukum sehingga </w:t>
      </w:r>
      <w:r w:rsidRPr="00F4100F">
        <w:rPr>
          <w:rFonts w:ascii="Times New Roman" w:hAnsi="Times New Roman" w:cs="Times New Roman"/>
          <w:sz w:val="24"/>
          <w:szCs w:val="24"/>
        </w:rPr>
        <w:t>menghambat up</w:t>
      </w:r>
      <w:r w:rsidR="00FC2B0F">
        <w:rPr>
          <w:rFonts w:ascii="Times New Roman" w:hAnsi="Times New Roman" w:cs="Times New Roman"/>
          <w:sz w:val="24"/>
          <w:szCs w:val="24"/>
        </w:rPr>
        <w:t xml:space="preserve">aya penuntutan terhadap mereka. Adanya masalah-masalah tersebut, </w:t>
      </w:r>
      <w:r w:rsidR="00E761B8">
        <w:rPr>
          <w:rFonts w:ascii="Times New Roman" w:hAnsi="Times New Roman" w:cs="Times New Roman"/>
          <w:sz w:val="24"/>
          <w:szCs w:val="24"/>
        </w:rPr>
        <w:t>membuat pemerintah menetapkan</w:t>
      </w:r>
      <w:r w:rsidR="00FC2B0F">
        <w:rPr>
          <w:rFonts w:ascii="Times New Roman" w:hAnsi="Times New Roman" w:cs="Times New Roman"/>
          <w:sz w:val="24"/>
          <w:szCs w:val="24"/>
        </w:rPr>
        <w:t xml:space="preserve"> kebijakan, yaitu Komitmen untuk Integritas Sikap dan Komitmen Politisi terhadap Integritas Pemerintahan guna</w:t>
      </w:r>
      <w:r w:rsidRPr="00F4100F">
        <w:rPr>
          <w:rFonts w:ascii="Times New Roman" w:hAnsi="Times New Roman" w:cs="Times New Roman"/>
          <w:sz w:val="24"/>
          <w:szCs w:val="24"/>
        </w:rPr>
        <w:t xml:space="preserve"> membentuk budaya anti-korupsi dalam pemerintahan. </w:t>
      </w:r>
      <w:r w:rsidR="00E761B8">
        <w:rPr>
          <w:rFonts w:ascii="Times New Roman" w:hAnsi="Times New Roman" w:cs="Times New Roman"/>
          <w:sz w:val="24"/>
          <w:szCs w:val="24"/>
        </w:rPr>
        <w:t xml:space="preserve">Dimana pemerintah dapat </w:t>
      </w:r>
      <w:r w:rsidRPr="00F4100F">
        <w:rPr>
          <w:rFonts w:ascii="Times New Roman" w:hAnsi="Times New Roman" w:cs="Times New Roman"/>
          <w:sz w:val="24"/>
          <w:szCs w:val="24"/>
        </w:rPr>
        <w:t>menginspirasi</w:t>
      </w:r>
      <w:r w:rsidR="00E761B8">
        <w:rPr>
          <w:rFonts w:ascii="Times New Roman" w:hAnsi="Times New Roman" w:cs="Times New Roman"/>
          <w:sz w:val="24"/>
          <w:szCs w:val="24"/>
        </w:rPr>
        <w:t xml:space="preserve"> dan memberikan edukasi tentang kerugian-kerugian yang terjadi akibat adanya kasus-kasus korupsi </w:t>
      </w:r>
      <w:r w:rsidR="00E761B8" w:rsidRPr="00E761B8">
        <w:rPr>
          <w:rFonts w:ascii="Times New Roman" w:hAnsi="Times New Roman" w:cs="Times New Roman"/>
          <w:sz w:val="24"/>
          <w:szCs w:val="24"/>
        </w:rPr>
        <w:t>melalui program-program pendidikan, kampanye sosial, dan pelatihan yang ditujukan kepada anggota partai politik, kader, dan publik secara umum.</w:t>
      </w:r>
      <w:r w:rsidR="00E761B8">
        <w:rPr>
          <w:rFonts w:ascii="Times New Roman" w:hAnsi="Times New Roman" w:cs="Times New Roman"/>
          <w:sz w:val="24"/>
          <w:szCs w:val="24"/>
        </w:rPr>
        <w:t xml:space="preserve"> D</w:t>
      </w:r>
      <w:r w:rsidR="00FC2B0F">
        <w:rPr>
          <w:rFonts w:ascii="Times New Roman" w:hAnsi="Times New Roman" w:cs="Times New Roman"/>
          <w:sz w:val="24"/>
          <w:szCs w:val="24"/>
        </w:rPr>
        <w:t xml:space="preserve">engan begitu kedepannya </w:t>
      </w:r>
      <w:r w:rsidR="00E761B8">
        <w:rPr>
          <w:rFonts w:ascii="Times New Roman" w:hAnsi="Times New Roman" w:cs="Times New Roman"/>
          <w:sz w:val="24"/>
          <w:szCs w:val="24"/>
        </w:rPr>
        <w:t xml:space="preserve">ini akan </w:t>
      </w:r>
      <w:r w:rsidR="00E761B8" w:rsidRPr="000A633D">
        <w:rPr>
          <w:rFonts w:ascii="Times New Roman" w:hAnsi="Times New Roman" w:cs="Times New Roman"/>
          <w:sz w:val="24"/>
          <w:szCs w:val="24"/>
        </w:rPr>
        <w:t>mengurangi korupsi melalui reformasi politik dan tindakan anti-korupsi yang lebih efektif</w:t>
      </w:r>
      <w:r w:rsidR="00E761B8">
        <w:rPr>
          <w:rFonts w:ascii="Times New Roman" w:hAnsi="Times New Roman" w:cs="Times New Roman"/>
          <w:sz w:val="24"/>
          <w:szCs w:val="24"/>
        </w:rPr>
        <w:t xml:space="preserve"> sehingga </w:t>
      </w:r>
      <w:r w:rsidR="00FC2B0F">
        <w:rPr>
          <w:rFonts w:ascii="Times New Roman" w:hAnsi="Times New Roman" w:cs="Times New Roman"/>
          <w:sz w:val="24"/>
          <w:szCs w:val="24"/>
        </w:rPr>
        <w:t xml:space="preserve">para </w:t>
      </w:r>
      <w:r w:rsidR="00E761B8">
        <w:rPr>
          <w:rFonts w:ascii="Times New Roman" w:hAnsi="Times New Roman" w:cs="Times New Roman"/>
          <w:sz w:val="24"/>
          <w:szCs w:val="24"/>
        </w:rPr>
        <w:t xml:space="preserve">anggota </w:t>
      </w:r>
      <w:r w:rsidR="00FC2B0F">
        <w:rPr>
          <w:rFonts w:ascii="Times New Roman" w:hAnsi="Times New Roman" w:cs="Times New Roman"/>
          <w:sz w:val="24"/>
          <w:szCs w:val="24"/>
        </w:rPr>
        <w:t>partai politik</w:t>
      </w:r>
      <w:r w:rsidR="00E761B8">
        <w:rPr>
          <w:rFonts w:ascii="Times New Roman" w:hAnsi="Times New Roman" w:cs="Times New Roman"/>
          <w:sz w:val="24"/>
          <w:szCs w:val="24"/>
        </w:rPr>
        <w:t>, kader</w:t>
      </w:r>
      <w:r w:rsidR="00FC2B0F">
        <w:rPr>
          <w:rFonts w:ascii="Times New Roman" w:hAnsi="Times New Roman" w:cs="Times New Roman"/>
          <w:sz w:val="24"/>
          <w:szCs w:val="24"/>
        </w:rPr>
        <w:t xml:space="preserve"> akan sadar betapa menghambatya kasus- kasus korupsi yang telah dilakukan ok</w:t>
      </w:r>
      <w:r w:rsidR="00E761B8">
        <w:rPr>
          <w:rFonts w:ascii="Times New Roman" w:hAnsi="Times New Roman" w:cs="Times New Roman"/>
          <w:sz w:val="24"/>
          <w:szCs w:val="24"/>
        </w:rPr>
        <w:t>num-oknum tak bertanggung jawab terhadap pengembangan dan pembangunan di Indonesia.</w:t>
      </w:r>
    </w:p>
    <w:p w14:paraId="75B401D8" w14:textId="60B4F34E" w:rsidR="00E761B8" w:rsidRPr="00010A9F" w:rsidRDefault="00E761B8" w:rsidP="008F60A1">
      <w:pPr>
        <w:pStyle w:val="ListParagraph"/>
        <w:numPr>
          <w:ilvl w:val="0"/>
          <w:numId w:val="6"/>
        </w:numPr>
        <w:spacing w:line="360" w:lineRule="auto"/>
        <w:rPr>
          <w:rFonts w:ascii="Times New Roman" w:hAnsi="Times New Roman" w:cs="Times New Roman"/>
          <w:sz w:val="24"/>
          <w:szCs w:val="24"/>
        </w:rPr>
      </w:pPr>
      <w:r w:rsidRPr="00010A9F">
        <w:rPr>
          <w:rFonts w:ascii="Times New Roman" w:hAnsi="Times New Roman" w:cs="Times New Roman"/>
          <w:sz w:val="24"/>
          <w:szCs w:val="24"/>
        </w:rPr>
        <w:t xml:space="preserve">Teori Agensi </w:t>
      </w:r>
    </w:p>
    <w:p w14:paraId="15B7BFB8" w14:textId="77777777" w:rsidR="00E761B8" w:rsidRPr="000A633D" w:rsidRDefault="00E761B8" w:rsidP="00E761B8">
      <w:pPr>
        <w:spacing w:line="360" w:lineRule="auto"/>
        <w:rPr>
          <w:rFonts w:ascii="Times New Roman" w:hAnsi="Times New Roman" w:cs="Times New Roman"/>
          <w:sz w:val="24"/>
          <w:szCs w:val="24"/>
        </w:rPr>
      </w:pPr>
      <w:r w:rsidRPr="000A633D">
        <w:rPr>
          <w:rFonts w:ascii="Times New Roman" w:hAnsi="Times New Roman" w:cs="Times New Roman"/>
          <w:sz w:val="24"/>
          <w:szCs w:val="24"/>
        </w:rPr>
        <w:t xml:space="preserve">Jensen &amp; Meckling (1976) mengemukakan teori keagenan, dimana dalam teori tersebut terdapat hubungan kontrak antara pemberi amanah dengan penerima amanah, yakni diantara para pihak baik secara individual, berkelompok ataupun lembaga. Teori keagenan dipakai sebagai pijakan untuk mendeskripsikan hubungan yang ada di antara pemerintah (sebagai peneriama amanah atau agen) dan DPRD/rakyat (sebagai pemberi </w:t>
      </w:r>
      <w:r w:rsidRPr="000A633D">
        <w:rPr>
          <w:rFonts w:ascii="Times New Roman" w:hAnsi="Times New Roman" w:cs="Times New Roman"/>
          <w:sz w:val="24"/>
          <w:szCs w:val="24"/>
        </w:rPr>
        <w:lastRenderedPageBreak/>
        <w:t xml:space="preserve">amanah atau prinsipal) berdasarkan kontraktual atas pengelolaan dan pertanggungjawaban pengelolaan keuangan daerah dalam hal ini pertanggungjawaban atas pengelolaaan/pelaksanaan APBD. Teori Keagenan mengasumsikan beberapa hal yakni pertama, asumsi mengenai sifat dan karakteristik manusia, dimana yang di maksud manusia diasumsikan mempunyai sifat atau kecenderungan untuk lebih memaksimalisasi utilitas pribadi/kepentingan diri sendiri, mempunyai keterbatasan rasionalitas (bounded rationality) dan memiliki kecendrungan untuk menghindari kemungkinan risiko (risk averse). Kedua, asumsi mengenai Keorganisasian, yakni potensi timbulnya masalah diantara para pemangku kepentingan dalam organisasi, pencapaian value for money sebagai syarat produktivitas dan terdapat asimetri informasi. Ketiga, asumsi mengenai penguasaan atau kepemilikan informasi yaitu bahwa penguasaan informasi memiliki nilai (value) dan/atau informasi dapat diperjualbelikan (Jensen &amp; Meckling 1976; Eisenhardt, 1989; Liu &amp; Lin, 2012; Effendy, 2013). </w:t>
      </w:r>
    </w:p>
    <w:p w14:paraId="2CD618E4" w14:textId="456F44A2" w:rsidR="00E761B8" w:rsidRPr="000A633D" w:rsidRDefault="00E761B8" w:rsidP="00E761B8">
      <w:pPr>
        <w:spacing w:line="360" w:lineRule="auto"/>
        <w:rPr>
          <w:rFonts w:ascii="Times New Roman" w:hAnsi="Times New Roman" w:cs="Times New Roman"/>
          <w:sz w:val="24"/>
          <w:szCs w:val="24"/>
        </w:rPr>
      </w:pPr>
      <w:r w:rsidRPr="000A633D">
        <w:rPr>
          <w:rFonts w:ascii="Times New Roman" w:hAnsi="Times New Roman" w:cs="Times New Roman"/>
          <w:sz w:val="24"/>
          <w:szCs w:val="24"/>
        </w:rPr>
        <w:t xml:space="preserve">Sebagaimana diasumsikan dalam teori keagenan, individu/kelompok selaku agen memiliki kecenderungan untuk bertindak memaksimalkan utilitas/kepentingannya sendiri. Kecenderungan untuk memaksimalkan utilitas atau kepentingan sendiri tersebut akan memicu timbulnya ketidakselarasan dalam pemenuhan kepentingan prinsipal dan kepentingan agen serta berpotensi tidak kongruennya kepentingan prinsipal dan agen, yang pada akhirnya akan memunculkan masalah keagenan (agency problem). Asumsi mengenai penguasaan kepemilikan informasi akan memicu kesenjangan informasi atau asimetri informasi yang akhirnya dapat terjadi pelanggaran oleh agen selaku “penguasa” informasi. Dalam konteks pemerintahan, pemerintah daerah selaku agen mempunyai lebih banyak informasi dibandingkan DPRD/rakyat sehingga berpotensi terjadi penyelewengan oleh agen dalam pemanfaatan informasi. Informasi yang dimaksud dalam hal ini adalah informasi mengenai pertanggungjawaban atas pengelolaan/ pelaksanaan APBD. Pemerintah daerah selaku agen akan memiliki kecenderungan untuk membatasi bahkan menutup akses informasi yang dimilikinya dalam rangka mendapat keuntungan yang lebih bagi keuntungan dirinya sendiri dan hal ini dapat memicu potensi pelanggaran kontraktual (penyelewengan/korupsi). Peningkatkan akuntabilitas melalui pelaporan keuangan/pelaporan kinerja atas pelaksanaan APBD oleh pemerintah daerah, informasi yang didapat DPRD/rakyatakan dapat lebih </w:t>
      </w:r>
      <w:r w:rsidRPr="000A633D">
        <w:rPr>
          <w:rFonts w:ascii="Times New Roman" w:hAnsi="Times New Roman" w:cs="Times New Roman"/>
          <w:sz w:val="24"/>
          <w:szCs w:val="24"/>
        </w:rPr>
        <w:lastRenderedPageBreak/>
        <w:t>berimbang (Mardiasmo, 2002; Haryanto dkk., 2007; Effendy, 2013). Dalam upaya mengurangi munculnya masalah keagenan tersebut diperlukan pengawasan (monitoring) kepada pemerintah daerah agar pengelolaan sumber daya (melalui mekanisme APBD) yang diamanahkan kepada pemerintah daerah dapat dilaksanakan berdasarkan kontraktual dan/atau regulasi yang berlaku.  Mekanisme pemeriksaan atas LKPD dan pelaporan kinerja pemerintah daerah menjadi salah satu media pengawasan yang efektif. LKPD yang disajikan oleh pemerintah daerah menjadi media pertanggungjawaban akuntabilitas pengelolaan keuangan daerah. Dalam LKPD wajib menyajikan informasi publik sebagaimana ketentuan yang diatur dalam Standar Akuntansi Pemerintahan (KSAP, 2010).</w:t>
      </w:r>
    </w:p>
    <w:p w14:paraId="2C859ACD" w14:textId="77777777" w:rsidR="00E761B8" w:rsidRPr="000A633D" w:rsidRDefault="00E761B8" w:rsidP="00E761B8">
      <w:pPr>
        <w:spacing w:line="360" w:lineRule="auto"/>
        <w:rPr>
          <w:rFonts w:ascii="Times New Roman" w:hAnsi="Times New Roman" w:cs="Times New Roman"/>
          <w:sz w:val="24"/>
          <w:szCs w:val="24"/>
        </w:rPr>
      </w:pPr>
    </w:p>
    <w:p w14:paraId="1C907840" w14:textId="77777777" w:rsidR="00E761B8" w:rsidRPr="000A633D" w:rsidRDefault="00E761B8" w:rsidP="00E761B8">
      <w:pPr>
        <w:spacing w:line="360" w:lineRule="auto"/>
        <w:rPr>
          <w:rFonts w:ascii="Times New Roman" w:hAnsi="Times New Roman" w:cs="Times New Roman"/>
          <w:sz w:val="24"/>
          <w:szCs w:val="24"/>
        </w:rPr>
      </w:pPr>
    </w:p>
    <w:p w14:paraId="6D61F78E" w14:textId="77777777" w:rsidR="00E761B8" w:rsidRPr="000A633D" w:rsidRDefault="00E761B8" w:rsidP="00E761B8">
      <w:pPr>
        <w:spacing w:line="360" w:lineRule="auto"/>
        <w:rPr>
          <w:rFonts w:ascii="Times New Roman" w:hAnsi="Times New Roman" w:cs="Times New Roman"/>
          <w:sz w:val="24"/>
          <w:szCs w:val="24"/>
        </w:rPr>
      </w:pPr>
    </w:p>
    <w:p w14:paraId="06C7B081" w14:textId="45BA3DE2" w:rsidR="00E761B8" w:rsidRPr="00E761B8" w:rsidRDefault="00E761B8" w:rsidP="008F60A1">
      <w:pPr>
        <w:pStyle w:val="ListParagraph"/>
        <w:spacing w:line="360" w:lineRule="auto"/>
        <w:rPr>
          <w:rFonts w:ascii="Times New Roman" w:hAnsi="Times New Roman" w:cs="Times New Roman"/>
          <w:sz w:val="24"/>
          <w:szCs w:val="24"/>
        </w:rPr>
      </w:pPr>
    </w:p>
    <w:p w14:paraId="7C9B2F09" w14:textId="77777777" w:rsidR="00411BC1" w:rsidRPr="000A633D" w:rsidRDefault="00411BC1" w:rsidP="002D0FA6">
      <w:pPr>
        <w:spacing w:line="360" w:lineRule="auto"/>
        <w:rPr>
          <w:rFonts w:ascii="Times New Roman" w:hAnsi="Times New Roman" w:cs="Times New Roman"/>
          <w:sz w:val="24"/>
          <w:szCs w:val="24"/>
        </w:rPr>
      </w:pPr>
    </w:p>
    <w:p w14:paraId="71128E2D" w14:textId="77777777" w:rsidR="00E00CD4" w:rsidRDefault="00E00CD4" w:rsidP="002D0FA6">
      <w:pPr>
        <w:spacing w:line="360" w:lineRule="auto"/>
        <w:rPr>
          <w:rFonts w:ascii="Times New Roman" w:hAnsi="Times New Roman" w:cs="Times New Roman"/>
          <w:sz w:val="24"/>
          <w:szCs w:val="24"/>
        </w:rPr>
      </w:pPr>
    </w:p>
    <w:p w14:paraId="6FE54ACF" w14:textId="77777777" w:rsidR="00E00CD4" w:rsidRDefault="00E00CD4" w:rsidP="002D0FA6">
      <w:pPr>
        <w:spacing w:line="360" w:lineRule="auto"/>
        <w:rPr>
          <w:rFonts w:ascii="Times New Roman" w:hAnsi="Times New Roman" w:cs="Times New Roman"/>
          <w:sz w:val="24"/>
          <w:szCs w:val="24"/>
        </w:rPr>
      </w:pPr>
    </w:p>
    <w:p w14:paraId="4A73C7C8" w14:textId="77777777" w:rsidR="00E00CD4" w:rsidRDefault="00E00CD4" w:rsidP="002D0FA6">
      <w:pPr>
        <w:spacing w:line="360" w:lineRule="auto"/>
        <w:rPr>
          <w:rFonts w:ascii="Times New Roman" w:hAnsi="Times New Roman" w:cs="Times New Roman"/>
          <w:sz w:val="24"/>
          <w:szCs w:val="24"/>
        </w:rPr>
      </w:pPr>
    </w:p>
    <w:p w14:paraId="56C422BD" w14:textId="77777777" w:rsidR="00E00CD4" w:rsidRDefault="00E00CD4" w:rsidP="002D0FA6">
      <w:pPr>
        <w:spacing w:line="360" w:lineRule="auto"/>
        <w:rPr>
          <w:rFonts w:ascii="Times New Roman" w:hAnsi="Times New Roman" w:cs="Times New Roman"/>
          <w:sz w:val="24"/>
          <w:szCs w:val="24"/>
        </w:rPr>
      </w:pPr>
    </w:p>
    <w:p w14:paraId="3D7599C2" w14:textId="77777777" w:rsidR="00E00CD4" w:rsidRDefault="00E00CD4" w:rsidP="002D0FA6">
      <w:pPr>
        <w:spacing w:line="360" w:lineRule="auto"/>
        <w:rPr>
          <w:rFonts w:ascii="Times New Roman" w:hAnsi="Times New Roman" w:cs="Times New Roman"/>
          <w:sz w:val="24"/>
          <w:szCs w:val="24"/>
        </w:rPr>
      </w:pPr>
    </w:p>
    <w:p w14:paraId="63986CEF" w14:textId="77777777" w:rsidR="00E00CD4" w:rsidRDefault="00E00CD4" w:rsidP="002D0FA6">
      <w:pPr>
        <w:spacing w:line="360" w:lineRule="auto"/>
        <w:rPr>
          <w:rFonts w:ascii="Times New Roman" w:hAnsi="Times New Roman" w:cs="Times New Roman"/>
          <w:sz w:val="24"/>
          <w:szCs w:val="24"/>
        </w:rPr>
      </w:pPr>
    </w:p>
    <w:p w14:paraId="6997F546" w14:textId="77777777" w:rsidR="00E00CD4" w:rsidRDefault="00E00CD4" w:rsidP="002D0FA6">
      <w:pPr>
        <w:spacing w:line="360" w:lineRule="auto"/>
        <w:rPr>
          <w:rFonts w:ascii="Times New Roman" w:hAnsi="Times New Roman" w:cs="Times New Roman"/>
          <w:sz w:val="24"/>
          <w:szCs w:val="24"/>
        </w:rPr>
      </w:pPr>
    </w:p>
    <w:p w14:paraId="05A96037" w14:textId="77777777" w:rsidR="00E00CD4" w:rsidRDefault="00E00CD4" w:rsidP="002D0FA6">
      <w:pPr>
        <w:spacing w:line="360" w:lineRule="auto"/>
        <w:rPr>
          <w:rFonts w:ascii="Times New Roman" w:hAnsi="Times New Roman" w:cs="Times New Roman"/>
          <w:sz w:val="24"/>
          <w:szCs w:val="24"/>
        </w:rPr>
      </w:pPr>
    </w:p>
    <w:p w14:paraId="4DDCD307" w14:textId="77777777" w:rsidR="00E00CD4" w:rsidRDefault="00E00CD4" w:rsidP="002D0FA6">
      <w:pPr>
        <w:spacing w:line="360" w:lineRule="auto"/>
        <w:rPr>
          <w:rFonts w:ascii="Times New Roman" w:hAnsi="Times New Roman" w:cs="Times New Roman"/>
          <w:sz w:val="24"/>
          <w:szCs w:val="24"/>
        </w:rPr>
      </w:pPr>
    </w:p>
    <w:p w14:paraId="722FA3CE" w14:textId="77777777" w:rsidR="00E761B8" w:rsidRDefault="00E761B8" w:rsidP="002D0FA6">
      <w:pPr>
        <w:spacing w:line="360" w:lineRule="auto"/>
        <w:rPr>
          <w:rFonts w:ascii="Times New Roman" w:hAnsi="Times New Roman" w:cs="Times New Roman"/>
          <w:sz w:val="24"/>
          <w:szCs w:val="24"/>
        </w:rPr>
      </w:pPr>
    </w:p>
    <w:p w14:paraId="28AC0BDA" w14:textId="77777777" w:rsidR="00E761B8" w:rsidRPr="000A633D" w:rsidRDefault="00E761B8" w:rsidP="002D0FA6">
      <w:pPr>
        <w:spacing w:line="360" w:lineRule="auto"/>
        <w:rPr>
          <w:rFonts w:ascii="Times New Roman" w:hAnsi="Times New Roman" w:cs="Times New Roman"/>
          <w:sz w:val="24"/>
          <w:szCs w:val="24"/>
        </w:rPr>
      </w:pPr>
    </w:p>
    <w:p w14:paraId="730246C5" w14:textId="3CE813AB" w:rsidR="00C470D4" w:rsidRDefault="002D0FA6" w:rsidP="002D0FA6">
      <w:pPr>
        <w:spacing w:line="36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DAFTAR PUSTAKA</w:t>
      </w:r>
    </w:p>
    <w:p w14:paraId="480D2F9A" w14:textId="3BA0274A" w:rsidR="002D0FA6" w:rsidRDefault="002D0FA6" w:rsidP="007F5DE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Isnadiva, S. M. &amp; Haryanto, H. HASIL PEMERIKSAAN DAN KASUS KORUPSI PADA PEMERINTAH DAERAH Studi pada Pemerintah Provinsi di </w:t>
      </w:r>
      <w:r w:rsidR="007F5DE2">
        <w:rPr>
          <w:rFonts w:ascii="Times New Roman" w:hAnsi="Times New Roman" w:cs="Times New Roman"/>
          <w:sz w:val="24"/>
          <w:szCs w:val="24"/>
        </w:rPr>
        <w:t xml:space="preserve">Indonesia Tahun 2015-2018. </w:t>
      </w:r>
      <w:r w:rsidR="007F5DE2">
        <w:rPr>
          <w:rFonts w:ascii="Times New Roman" w:hAnsi="Times New Roman" w:cs="Times New Roman"/>
          <w:i/>
          <w:sz w:val="24"/>
          <w:szCs w:val="24"/>
        </w:rPr>
        <w:t xml:space="preserve">Jurnal Riset Akuntansi dan Keuangan, </w:t>
      </w:r>
      <w:r w:rsidR="007F5DE2" w:rsidRPr="004B586E">
        <w:rPr>
          <w:rFonts w:ascii="Times New Roman" w:hAnsi="Times New Roman" w:cs="Times New Roman"/>
          <w:i/>
          <w:sz w:val="24"/>
          <w:szCs w:val="24"/>
        </w:rPr>
        <w:t>9</w:t>
      </w:r>
      <w:r w:rsidR="007F5DE2">
        <w:rPr>
          <w:rFonts w:ascii="Times New Roman" w:hAnsi="Times New Roman" w:cs="Times New Roman"/>
          <w:sz w:val="24"/>
          <w:szCs w:val="24"/>
        </w:rPr>
        <w:t>(1),83-100.</w:t>
      </w:r>
    </w:p>
    <w:p w14:paraId="0A10174E" w14:textId="36B33CA6" w:rsidR="007F5DE2" w:rsidRDefault="007F5DE2" w:rsidP="007F5DE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Rahmawati, R. (2023). Pendidikan Anti Korupsi Sebagai Upaya Pemberantasan Korupsi di Indonesia. </w:t>
      </w:r>
      <w:r>
        <w:rPr>
          <w:rFonts w:ascii="Times New Roman" w:hAnsi="Times New Roman" w:cs="Times New Roman"/>
          <w:i/>
          <w:sz w:val="24"/>
          <w:szCs w:val="24"/>
        </w:rPr>
        <w:t xml:space="preserve">Sanskara Pendidikan dan Pengajaran, </w:t>
      </w:r>
      <w:r w:rsidRPr="004B586E">
        <w:rPr>
          <w:rFonts w:ascii="Times New Roman" w:hAnsi="Times New Roman" w:cs="Times New Roman"/>
          <w:i/>
          <w:sz w:val="24"/>
          <w:szCs w:val="24"/>
        </w:rPr>
        <w:t>1</w:t>
      </w:r>
      <w:r>
        <w:rPr>
          <w:rFonts w:ascii="Times New Roman" w:hAnsi="Times New Roman" w:cs="Times New Roman"/>
          <w:sz w:val="24"/>
          <w:szCs w:val="24"/>
        </w:rPr>
        <w:t>(01), 31-39.</w:t>
      </w:r>
    </w:p>
    <w:p w14:paraId="152A6C4C" w14:textId="369E112E" w:rsidR="007F5DE2" w:rsidRDefault="007F5DE2" w:rsidP="007F5DE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Setiawan, A., &amp; Fauzi, E.A. (2019). Etika kepemimpinan Poitik dalam penyelengaraan pemerintahan Indonesia. </w:t>
      </w:r>
      <w:r>
        <w:rPr>
          <w:rFonts w:ascii="Times New Roman" w:hAnsi="Times New Roman" w:cs="Times New Roman"/>
          <w:i/>
          <w:sz w:val="24"/>
          <w:szCs w:val="24"/>
        </w:rPr>
        <w:t xml:space="preserve">Jurnal Pemerintahan dan Kbijakan (JPK), 1 </w:t>
      </w:r>
      <w:r w:rsidR="004B586E">
        <w:rPr>
          <w:rFonts w:ascii="Times New Roman" w:hAnsi="Times New Roman" w:cs="Times New Roman"/>
          <w:sz w:val="24"/>
          <w:szCs w:val="24"/>
        </w:rPr>
        <w:t>(1),1-12.</w:t>
      </w:r>
    </w:p>
    <w:p w14:paraId="6905DD50" w14:textId="1D468F60" w:rsidR="004B586E" w:rsidRPr="004B586E" w:rsidRDefault="004B586E" w:rsidP="007F5DE2">
      <w:pPr>
        <w:spacing w:line="360" w:lineRule="auto"/>
        <w:ind w:firstLine="720"/>
        <w:rPr>
          <w:rFonts w:ascii="Times New Roman" w:hAnsi="Times New Roman" w:cs="Times New Roman"/>
          <w:i/>
          <w:sz w:val="24"/>
          <w:szCs w:val="24"/>
        </w:rPr>
      </w:pPr>
      <w:r>
        <w:rPr>
          <w:rFonts w:ascii="Times New Roman" w:hAnsi="Times New Roman" w:cs="Times New Roman"/>
          <w:sz w:val="24"/>
          <w:szCs w:val="24"/>
        </w:rPr>
        <w:t xml:space="preserve">Anjani, I. A. P., Suriani, K., Widyasih, S., Mahayoni, K., Utama, G. B., &amp; Putra, I. G. A. Y. D. (2018). Pengaruh pengawasan keuangan pada daerah-daerah di Indonesia terhadap tingkat korupsi di Indonesia. </w:t>
      </w:r>
      <w:r>
        <w:rPr>
          <w:rFonts w:ascii="Times New Roman" w:hAnsi="Times New Roman" w:cs="Times New Roman"/>
          <w:i/>
          <w:sz w:val="24"/>
          <w:szCs w:val="24"/>
        </w:rPr>
        <w:t xml:space="preserve">Jurnal Ilmiah Akuntansi Dan Humanika, </w:t>
      </w:r>
      <w:r w:rsidRPr="004B586E">
        <w:rPr>
          <w:rFonts w:ascii="Times New Roman" w:hAnsi="Times New Roman" w:cs="Times New Roman"/>
          <w:sz w:val="24"/>
          <w:szCs w:val="24"/>
        </w:rPr>
        <w:t>8</w:t>
      </w:r>
      <w:r>
        <w:rPr>
          <w:rFonts w:ascii="Times New Roman" w:hAnsi="Times New Roman" w:cs="Times New Roman"/>
          <w:sz w:val="24"/>
          <w:szCs w:val="24"/>
        </w:rPr>
        <w:t>(</w:t>
      </w:r>
      <w:r w:rsidRPr="004B586E">
        <w:rPr>
          <w:rFonts w:ascii="Times New Roman" w:hAnsi="Times New Roman" w:cs="Times New Roman"/>
          <w:sz w:val="24"/>
          <w:szCs w:val="24"/>
        </w:rPr>
        <w:t>1).</w:t>
      </w:r>
    </w:p>
    <w:p w14:paraId="101974BD" w14:textId="77777777" w:rsidR="007F5DE2" w:rsidRPr="007F5DE2" w:rsidRDefault="007F5DE2" w:rsidP="002D0FA6">
      <w:pPr>
        <w:spacing w:line="360" w:lineRule="auto"/>
        <w:rPr>
          <w:rFonts w:ascii="Times New Roman" w:hAnsi="Times New Roman" w:cs="Times New Roman"/>
          <w:sz w:val="24"/>
          <w:szCs w:val="24"/>
        </w:rPr>
      </w:pPr>
    </w:p>
    <w:sectPr w:rsidR="007F5DE2" w:rsidRPr="007F5DE2" w:rsidSect="002D0FA6">
      <w:pgSz w:w="11906" w:h="16838" w:code="9"/>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366085" w14:textId="77777777" w:rsidR="00886C92" w:rsidRDefault="00886C92" w:rsidP="00F12A8C">
      <w:pPr>
        <w:spacing w:after="0" w:line="240" w:lineRule="auto"/>
      </w:pPr>
      <w:r>
        <w:separator/>
      </w:r>
    </w:p>
  </w:endnote>
  <w:endnote w:type="continuationSeparator" w:id="0">
    <w:p w14:paraId="62B3356E" w14:textId="77777777" w:rsidR="00886C92" w:rsidRDefault="00886C92" w:rsidP="00F12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1FA499" w14:textId="77777777" w:rsidR="00886C92" w:rsidRDefault="00886C92" w:rsidP="00F12A8C">
      <w:pPr>
        <w:spacing w:after="0" w:line="240" w:lineRule="auto"/>
      </w:pPr>
      <w:r>
        <w:separator/>
      </w:r>
    </w:p>
  </w:footnote>
  <w:footnote w:type="continuationSeparator" w:id="0">
    <w:p w14:paraId="1F1B5BBC" w14:textId="77777777" w:rsidR="00886C92" w:rsidRDefault="00886C92" w:rsidP="00F12A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5ABE"/>
    <w:multiLevelType w:val="hybridMultilevel"/>
    <w:tmpl w:val="B25CFBD0"/>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E642660"/>
    <w:multiLevelType w:val="hybridMultilevel"/>
    <w:tmpl w:val="FC004D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4546691"/>
    <w:multiLevelType w:val="hybridMultilevel"/>
    <w:tmpl w:val="26AAC1F4"/>
    <w:lvl w:ilvl="0" w:tplc="FFFFFFFF">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7031CE4"/>
    <w:multiLevelType w:val="hybridMultilevel"/>
    <w:tmpl w:val="68760268"/>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CC33A16"/>
    <w:multiLevelType w:val="hybridMultilevel"/>
    <w:tmpl w:val="871A60F8"/>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5D24C35"/>
    <w:multiLevelType w:val="hybridMultilevel"/>
    <w:tmpl w:val="FC004D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0282DDF"/>
    <w:multiLevelType w:val="hybridMultilevel"/>
    <w:tmpl w:val="23B65BD0"/>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269"/>
    <w:rsid w:val="00002E9C"/>
    <w:rsid w:val="00010A9F"/>
    <w:rsid w:val="00024E34"/>
    <w:rsid w:val="00084F27"/>
    <w:rsid w:val="0009601F"/>
    <w:rsid w:val="000A633D"/>
    <w:rsid w:val="000A6B6B"/>
    <w:rsid w:val="001306F9"/>
    <w:rsid w:val="00137277"/>
    <w:rsid w:val="00167469"/>
    <w:rsid w:val="00174AC9"/>
    <w:rsid w:val="00175AD8"/>
    <w:rsid w:val="001950FA"/>
    <w:rsid w:val="00196F1E"/>
    <w:rsid w:val="001D028C"/>
    <w:rsid w:val="001F071D"/>
    <w:rsid w:val="001F45BF"/>
    <w:rsid w:val="00216812"/>
    <w:rsid w:val="0024334B"/>
    <w:rsid w:val="002524C1"/>
    <w:rsid w:val="002908D2"/>
    <w:rsid w:val="00295E44"/>
    <w:rsid w:val="0029765A"/>
    <w:rsid w:val="002A4913"/>
    <w:rsid w:val="002B4316"/>
    <w:rsid w:val="002C3ED0"/>
    <w:rsid w:val="002D0FA6"/>
    <w:rsid w:val="002F0962"/>
    <w:rsid w:val="00303A02"/>
    <w:rsid w:val="00322857"/>
    <w:rsid w:val="003313E5"/>
    <w:rsid w:val="003424A0"/>
    <w:rsid w:val="003B35F6"/>
    <w:rsid w:val="003B7F3E"/>
    <w:rsid w:val="00403E93"/>
    <w:rsid w:val="00410BE4"/>
    <w:rsid w:val="00411BC1"/>
    <w:rsid w:val="004351E7"/>
    <w:rsid w:val="00444213"/>
    <w:rsid w:val="004560DC"/>
    <w:rsid w:val="004B586E"/>
    <w:rsid w:val="004C047D"/>
    <w:rsid w:val="004C5CCF"/>
    <w:rsid w:val="004D0CDA"/>
    <w:rsid w:val="004E5FCE"/>
    <w:rsid w:val="00505D57"/>
    <w:rsid w:val="00513CEE"/>
    <w:rsid w:val="00535D29"/>
    <w:rsid w:val="00575230"/>
    <w:rsid w:val="00575269"/>
    <w:rsid w:val="00580F10"/>
    <w:rsid w:val="00585C99"/>
    <w:rsid w:val="005A3D75"/>
    <w:rsid w:val="005A4123"/>
    <w:rsid w:val="005E7137"/>
    <w:rsid w:val="00604899"/>
    <w:rsid w:val="00606D3A"/>
    <w:rsid w:val="00613E3E"/>
    <w:rsid w:val="006251B1"/>
    <w:rsid w:val="0064544E"/>
    <w:rsid w:val="00680395"/>
    <w:rsid w:val="006B75C2"/>
    <w:rsid w:val="00730AF8"/>
    <w:rsid w:val="00735758"/>
    <w:rsid w:val="00735AE0"/>
    <w:rsid w:val="00757277"/>
    <w:rsid w:val="0076377D"/>
    <w:rsid w:val="00767D49"/>
    <w:rsid w:val="00776C9D"/>
    <w:rsid w:val="00784C71"/>
    <w:rsid w:val="007D3F3E"/>
    <w:rsid w:val="007D44E6"/>
    <w:rsid w:val="007F14BF"/>
    <w:rsid w:val="007F567B"/>
    <w:rsid w:val="007F5DE2"/>
    <w:rsid w:val="00804625"/>
    <w:rsid w:val="0081253B"/>
    <w:rsid w:val="0084175E"/>
    <w:rsid w:val="00842765"/>
    <w:rsid w:val="00886C92"/>
    <w:rsid w:val="00894F2E"/>
    <w:rsid w:val="008B074F"/>
    <w:rsid w:val="008E3F6C"/>
    <w:rsid w:val="008F60A1"/>
    <w:rsid w:val="00902979"/>
    <w:rsid w:val="0098111C"/>
    <w:rsid w:val="009A09FC"/>
    <w:rsid w:val="009C6B00"/>
    <w:rsid w:val="009D0410"/>
    <w:rsid w:val="009D4AD1"/>
    <w:rsid w:val="00A378E4"/>
    <w:rsid w:val="00A53514"/>
    <w:rsid w:val="00A71119"/>
    <w:rsid w:val="00A83A70"/>
    <w:rsid w:val="00AC67E7"/>
    <w:rsid w:val="00B240F4"/>
    <w:rsid w:val="00B31CBB"/>
    <w:rsid w:val="00B769B1"/>
    <w:rsid w:val="00BD550C"/>
    <w:rsid w:val="00BE75CC"/>
    <w:rsid w:val="00C01294"/>
    <w:rsid w:val="00C339F7"/>
    <w:rsid w:val="00C35BD0"/>
    <w:rsid w:val="00C470D4"/>
    <w:rsid w:val="00C53EFC"/>
    <w:rsid w:val="00C670B9"/>
    <w:rsid w:val="00CB3A5E"/>
    <w:rsid w:val="00CB58ED"/>
    <w:rsid w:val="00CE3F4E"/>
    <w:rsid w:val="00CE60E2"/>
    <w:rsid w:val="00CF5527"/>
    <w:rsid w:val="00D03DF0"/>
    <w:rsid w:val="00D27E97"/>
    <w:rsid w:val="00D3517C"/>
    <w:rsid w:val="00D9707A"/>
    <w:rsid w:val="00DB2603"/>
    <w:rsid w:val="00DE0AE6"/>
    <w:rsid w:val="00E00CD4"/>
    <w:rsid w:val="00E13B25"/>
    <w:rsid w:val="00E455EC"/>
    <w:rsid w:val="00E761B8"/>
    <w:rsid w:val="00E811D8"/>
    <w:rsid w:val="00E84F67"/>
    <w:rsid w:val="00EC45F1"/>
    <w:rsid w:val="00F117E5"/>
    <w:rsid w:val="00F1208D"/>
    <w:rsid w:val="00F12A8C"/>
    <w:rsid w:val="00F4100F"/>
    <w:rsid w:val="00F43A3D"/>
    <w:rsid w:val="00F61C85"/>
    <w:rsid w:val="00FC2B0F"/>
    <w:rsid w:val="00FD1A6F"/>
    <w:rsid w:val="00FE6C8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B0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8E4"/>
    <w:pPr>
      <w:ind w:left="720"/>
      <w:contextualSpacing/>
    </w:pPr>
  </w:style>
  <w:style w:type="character" w:styleId="Emphasis">
    <w:name w:val="Emphasis"/>
    <w:basedOn w:val="DefaultParagraphFont"/>
    <w:uiPriority w:val="20"/>
    <w:qFormat/>
    <w:rsid w:val="00322857"/>
    <w:rPr>
      <w:i/>
      <w:iCs/>
    </w:rPr>
  </w:style>
  <w:style w:type="paragraph" w:styleId="Header">
    <w:name w:val="header"/>
    <w:basedOn w:val="Normal"/>
    <w:link w:val="HeaderChar"/>
    <w:uiPriority w:val="99"/>
    <w:unhideWhenUsed/>
    <w:rsid w:val="00F12A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A8C"/>
  </w:style>
  <w:style w:type="paragraph" w:styleId="Footer">
    <w:name w:val="footer"/>
    <w:basedOn w:val="Normal"/>
    <w:link w:val="FooterChar"/>
    <w:uiPriority w:val="99"/>
    <w:unhideWhenUsed/>
    <w:rsid w:val="00F12A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A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8E4"/>
    <w:pPr>
      <w:ind w:left="720"/>
      <w:contextualSpacing/>
    </w:pPr>
  </w:style>
  <w:style w:type="character" w:styleId="Emphasis">
    <w:name w:val="Emphasis"/>
    <w:basedOn w:val="DefaultParagraphFont"/>
    <w:uiPriority w:val="20"/>
    <w:qFormat/>
    <w:rsid w:val="00322857"/>
    <w:rPr>
      <w:i/>
      <w:iCs/>
    </w:rPr>
  </w:style>
  <w:style w:type="paragraph" w:styleId="Header">
    <w:name w:val="header"/>
    <w:basedOn w:val="Normal"/>
    <w:link w:val="HeaderChar"/>
    <w:uiPriority w:val="99"/>
    <w:unhideWhenUsed/>
    <w:rsid w:val="00F12A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A8C"/>
  </w:style>
  <w:style w:type="paragraph" w:styleId="Footer">
    <w:name w:val="footer"/>
    <w:basedOn w:val="Normal"/>
    <w:link w:val="FooterChar"/>
    <w:uiPriority w:val="99"/>
    <w:unhideWhenUsed/>
    <w:rsid w:val="00F12A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3024</Words>
  <Characters>17243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erninurrahmah@gmail.com</dc:creator>
  <cp:lastModifiedBy>User</cp:lastModifiedBy>
  <cp:revision>2</cp:revision>
  <dcterms:created xsi:type="dcterms:W3CDTF">2023-09-11T01:32:00Z</dcterms:created>
  <dcterms:modified xsi:type="dcterms:W3CDTF">2023-09-11T01:32:00Z</dcterms:modified>
</cp:coreProperties>
</file>