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5EED4" w14:textId="77777777" w:rsidR="005B022F" w:rsidRPr="005B022F" w:rsidRDefault="005E2FDA" w:rsidP="005E2F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PENGEMBANGAN</w:t>
      </w:r>
      <w:r w:rsidR="005B022F">
        <w:rPr>
          <w:rFonts w:ascii="Times New Roman" w:hAnsi="Times New Roman" w:cs="Times New Roman"/>
          <w:b/>
          <w:sz w:val="24"/>
          <w:szCs w:val="24"/>
        </w:rPr>
        <w:t xml:space="preserve"> INSTRUMEN EVALUASI DAN ASESMEN</w:t>
      </w:r>
    </w:p>
    <w:p w14:paraId="0E37FF94" w14:textId="77777777" w:rsidR="00130114" w:rsidRDefault="00130114" w:rsidP="00130114">
      <w:pPr>
        <w:spacing w:line="360" w:lineRule="auto"/>
        <w:jc w:val="center"/>
        <w:rPr>
          <w:rFonts w:ascii="Times New Roman" w:hAnsi="Times New Roman" w:cs="Times New Roman"/>
          <w:sz w:val="24"/>
          <w:szCs w:val="24"/>
        </w:rPr>
      </w:pPr>
      <w:r>
        <w:rPr>
          <w:rFonts w:ascii="Times New Roman" w:hAnsi="Times New Roman" w:cs="Times New Roman"/>
          <w:sz w:val="24"/>
          <w:szCs w:val="24"/>
        </w:rPr>
        <w:t>Tugas Mata Kuliah Evaluasi Pembelajaran Fisika</w:t>
      </w:r>
    </w:p>
    <w:p w14:paraId="15548BF6" w14:textId="77777777" w:rsidR="00130114" w:rsidRPr="000653F3" w:rsidRDefault="00130114" w:rsidP="00130114">
      <w:pPr>
        <w:spacing w:line="360" w:lineRule="auto"/>
        <w:jc w:val="center"/>
        <w:rPr>
          <w:rFonts w:ascii="Times New Roman" w:hAnsi="Times New Roman" w:cs="Times New Roman"/>
          <w:b/>
          <w:sz w:val="24"/>
          <w:szCs w:val="24"/>
        </w:rPr>
      </w:pPr>
    </w:p>
    <w:p w14:paraId="678A22DF" w14:textId="77777777" w:rsidR="00130114" w:rsidRPr="000653F3" w:rsidRDefault="00372DD1" w:rsidP="00130114">
      <w:pPr>
        <w:spacing w:line="360" w:lineRule="auto"/>
        <w:jc w:val="center"/>
        <w:rPr>
          <w:rFonts w:ascii="Times New Roman" w:hAnsi="Times New Roman" w:cs="Times New Roman"/>
          <w:b/>
          <w:sz w:val="24"/>
          <w:szCs w:val="24"/>
        </w:rPr>
      </w:pPr>
      <w:r w:rsidRPr="000653F3">
        <w:rPr>
          <w:rFonts w:ascii="Times New Roman" w:hAnsi="Times New Roman" w:cs="Times New Roman"/>
          <w:b/>
          <w:sz w:val="24"/>
          <w:szCs w:val="24"/>
        </w:rPr>
        <w:t>Dosen Pengampu</w:t>
      </w:r>
    </w:p>
    <w:p w14:paraId="3968C24B" w14:textId="77777777" w:rsidR="00372DD1" w:rsidRDefault="005B022F" w:rsidP="0013011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Dr. Viyanti, </w:t>
      </w:r>
      <w:proofErr w:type="gramStart"/>
      <w:r>
        <w:rPr>
          <w:rFonts w:ascii="Times New Roman" w:hAnsi="Times New Roman" w:cs="Times New Roman"/>
          <w:sz w:val="24"/>
          <w:szCs w:val="24"/>
        </w:rPr>
        <w:t>S.Pd.,</w:t>
      </w:r>
      <w:proofErr w:type="gramEnd"/>
      <w:r>
        <w:rPr>
          <w:rFonts w:ascii="Times New Roman" w:hAnsi="Times New Roman" w:cs="Times New Roman"/>
          <w:sz w:val="24"/>
          <w:szCs w:val="24"/>
        </w:rPr>
        <w:t xml:space="preserve"> M.Pd</w:t>
      </w:r>
      <w:r w:rsidR="00372DD1">
        <w:rPr>
          <w:rFonts w:ascii="Times New Roman" w:hAnsi="Times New Roman" w:cs="Times New Roman"/>
          <w:sz w:val="24"/>
          <w:szCs w:val="24"/>
        </w:rPr>
        <w:t>.</w:t>
      </w:r>
    </w:p>
    <w:p w14:paraId="02F285B3" w14:textId="77777777" w:rsidR="00372DD1" w:rsidRDefault="005B022F" w:rsidP="00130114">
      <w:pPr>
        <w:spacing w:line="360" w:lineRule="auto"/>
        <w:jc w:val="center"/>
        <w:rPr>
          <w:rFonts w:ascii="Times New Roman" w:hAnsi="Times New Roman" w:cs="Times New Roman"/>
          <w:sz w:val="24"/>
          <w:szCs w:val="24"/>
        </w:rPr>
      </w:pPr>
      <w:r>
        <w:rPr>
          <w:rFonts w:ascii="Times New Roman" w:hAnsi="Times New Roman" w:cs="Times New Roman"/>
          <w:sz w:val="24"/>
          <w:szCs w:val="24"/>
        </w:rPr>
        <w:t>Prof. Dr. Undang Rosidin, M.Pd.</w:t>
      </w:r>
    </w:p>
    <w:p w14:paraId="2CFFDE53" w14:textId="77777777" w:rsidR="00130114" w:rsidRDefault="00130114" w:rsidP="00130114">
      <w:pPr>
        <w:spacing w:line="360" w:lineRule="auto"/>
        <w:jc w:val="center"/>
        <w:rPr>
          <w:rFonts w:ascii="Times New Roman" w:hAnsi="Times New Roman" w:cs="Times New Roman"/>
          <w:sz w:val="24"/>
          <w:szCs w:val="24"/>
        </w:rPr>
      </w:pPr>
    </w:p>
    <w:p w14:paraId="6F00D5C4" w14:textId="77777777" w:rsidR="00130114" w:rsidRDefault="00130114" w:rsidP="00130114">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E9D733" wp14:editId="1CF1BAC9">
            <wp:extent cx="2126512" cy="2093345"/>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vLampu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6627" cy="2103303"/>
                    </a:xfrm>
                    <a:prstGeom prst="rect">
                      <a:avLst/>
                    </a:prstGeom>
                  </pic:spPr>
                </pic:pic>
              </a:graphicData>
            </a:graphic>
          </wp:inline>
        </w:drawing>
      </w:r>
    </w:p>
    <w:p w14:paraId="0E15B937" w14:textId="77777777" w:rsidR="00130114" w:rsidRPr="000653F3" w:rsidRDefault="00130114" w:rsidP="00130114">
      <w:pPr>
        <w:spacing w:line="360" w:lineRule="auto"/>
        <w:jc w:val="center"/>
        <w:rPr>
          <w:rFonts w:ascii="Times New Roman" w:hAnsi="Times New Roman" w:cs="Times New Roman"/>
          <w:b/>
          <w:sz w:val="24"/>
          <w:szCs w:val="24"/>
        </w:rPr>
      </w:pPr>
      <w:r w:rsidRPr="000653F3">
        <w:rPr>
          <w:rFonts w:ascii="Times New Roman" w:hAnsi="Times New Roman" w:cs="Times New Roman"/>
          <w:b/>
          <w:sz w:val="24"/>
          <w:szCs w:val="24"/>
        </w:rPr>
        <w:t>Disusun Oleh:</w:t>
      </w:r>
    </w:p>
    <w:p w14:paraId="726F33F1" w14:textId="77777777" w:rsidR="005B022F" w:rsidRDefault="005B022F" w:rsidP="00130114">
      <w:pPr>
        <w:spacing w:line="360" w:lineRule="auto"/>
        <w:jc w:val="center"/>
        <w:rPr>
          <w:rFonts w:ascii="Times New Roman" w:hAnsi="Times New Roman" w:cs="Times New Roman"/>
          <w:sz w:val="24"/>
          <w:szCs w:val="24"/>
        </w:rPr>
      </w:pPr>
      <w:r>
        <w:rPr>
          <w:rFonts w:ascii="Times New Roman" w:hAnsi="Times New Roman" w:cs="Times New Roman"/>
          <w:sz w:val="24"/>
          <w:szCs w:val="24"/>
        </w:rPr>
        <w:t>Julia Krisnawati</w:t>
      </w:r>
      <w:r>
        <w:rPr>
          <w:rFonts w:ascii="Times New Roman" w:hAnsi="Times New Roman" w:cs="Times New Roman"/>
          <w:sz w:val="24"/>
          <w:szCs w:val="24"/>
        </w:rPr>
        <w:tab/>
        <w:t>2213022023</w:t>
      </w:r>
    </w:p>
    <w:p w14:paraId="2F2890E6" w14:textId="77777777" w:rsidR="00130114" w:rsidRDefault="00130114" w:rsidP="0013011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Nadia Agustina </w:t>
      </w:r>
      <w:r>
        <w:rPr>
          <w:rFonts w:ascii="Times New Roman" w:hAnsi="Times New Roman" w:cs="Times New Roman"/>
          <w:sz w:val="24"/>
          <w:szCs w:val="24"/>
        </w:rPr>
        <w:tab/>
        <w:t>2213022009</w:t>
      </w:r>
    </w:p>
    <w:p w14:paraId="424B9435" w14:textId="77777777" w:rsidR="005B022F" w:rsidRDefault="005B022F" w:rsidP="00130114">
      <w:pPr>
        <w:spacing w:line="360" w:lineRule="auto"/>
        <w:jc w:val="center"/>
        <w:rPr>
          <w:rFonts w:ascii="Times New Roman" w:hAnsi="Times New Roman" w:cs="Times New Roman"/>
          <w:sz w:val="24"/>
          <w:szCs w:val="24"/>
        </w:rPr>
      </w:pPr>
      <w:r>
        <w:rPr>
          <w:rFonts w:ascii="Times New Roman" w:hAnsi="Times New Roman" w:cs="Times New Roman"/>
          <w:sz w:val="24"/>
          <w:szCs w:val="24"/>
        </w:rPr>
        <w:t>Naviatun Istiqomah</w:t>
      </w:r>
      <w:r>
        <w:rPr>
          <w:rFonts w:ascii="Times New Roman" w:hAnsi="Times New Roman" w:cs="Times New Roman"/>
          <w:sz w:val="24"/>
          <w:szCs w:val="24"/>
        </w:rPr>
        <w:tab/>
        <w:t>2213022006</w:t>
      </w:r>
    </w:p>
    <w:p w14:paraId="6881881F" w14:textId="77777777" w:rsidR="00372DD1" w:rsidRDefault="005B022F" w:rsidP="005B022F">
      <w:pPr>
        <w:spacing w:line="360" w:lineRule="auto"/>
        <w:jc w:val="center"/>
        <w:rPr>
          <w:rFonts w:ascii="Times New Roman" w:hAnsi="Times New Roman" w:cs="Times New Roman"/>
          <w:sz w:val="24"/>
          <w:szCs w:val="24"/>
        </w:rPr>
      </w:pPr>
      <w:r>
        <w:rPr>
          <w:rFonts w:ascii="Times New Roman" w:hAnsi="Times New Roman" w:cs="Times New Roman"/>
          <w:sz w:val="24"/>
          <w:szCs w:val="24"/>
        </w:rPr>
        <w:t>Suci Wulan Sari</w:t>
      </w:r>
      <w:r>
        <w:rPr>
          <w:rFonts w:ascii="Times New Roman" w:hAnsi="Times New Roman" w:cs="Times New Roman"/>
          <w:sz w:val="24"/>
          <w:szCs w:val="24"/>
        </w:rPr>
        <w:tab/>
        <w:t>2213022015</w:t>
      </w:r>
    </w:p>
    <w:p w14:paraId="4C50096B" w14:textId="77777777" w:rsidR="005B022F" w:rsidRDefault="005B022F" w:rsidP="005B022F">
      <w:pPr>
        <w:spacing w:line="360" w:lineRule="auto"/>
        <w:jc w:val="center"/>
        <w:rPr>
          <w:rFonts w:ascii="Times New Roman" w:hAnsi="Times New Roman" w:cs="Times New Roman"/>
          <w:sz w:val="24"/>
          <w:szCs w:val="24"/>
        </w:rPr>
      </w:pPr>
    </w:p>
    <w:p w14:paraId="358626E3" w14:textId="77777777" w:rsidR="00130114" w:rsidRPr="000653F3" w:rsidRDefault="00130114" w:rsidP="00130114">
      <w:pPr>
        <w:spacing w:line="360" w:lineRule="auto"/>
        <w:jc w:val="center"/>
        <w:rPr>
          <w:rFonts w:ascii="Times New Roman" w:hAnsi="Times New Roman" w:cs="Times New Roman"/>
          <w:b/>
          <w:sz w:val="24"/>
          <w:szCs w:val="24"/>
        </w:rPr>
      </w:pPr>
      <w:r w:rsidRPr="000653F3">
        <w:rPr>
          <w:rFonts w:ascii="Times New Roman" w:hAnsi="Times New Roman" w:cs="Times New Roman"/>
          <w:b/>
          <w:sz w:val="24"/>
          <w:szCs w:val="24"/>
        </w:rPr>
        <w:t>PROGRAM STUDI PENDIDIKAN FISIKA</w:t>
      </w:r>
    </w:p>
    <w:p w14:paraId="768EA435" w14:textId="77777777" w:rsidR="00130114" w:rsidRPr="000653F3" w:rsidRDefault="00130114" w:rsidP="00130114">
      <w:pPr>
        <w:spacing w:line="360" w:lineRule="auto"/>
        <w:jc w:val="center"/>
        <w:rPr>
          <w:rFonts w:ascii="Times New Roman" w:hAnsi="Times New Roman" w:cs="Times New Roman"/>
          <w:b/>
          <w:sz w:val="24"/>
          <w:szCs w:val="24"/>
        </w:rPr>
      </w:pPr>
      <w:r w:rsidRPr="000653F3">
        <w:rPr>
          <w:rFonts w:ascii="Times New Roman" w:hAnsi="Times New Roman" w:cs="Times New Roman"/>
          <w:b/>
          <w:sz w:val="24"/>
          <w:szCs w:val="24"/>
        </w:rPr>
        <w:t>FAKULTAS KEGURUAN DAN ILMU PENDIDIKAN</w:t>
      </w:r>
    </w:p>
    <w:p w14:paraId="593E8BF9" w14:textId="77777777" w:rsidR="00130114" w:rsidRPr="000653F3" w:rsidRDefault="00130114" w:rsidP="00130114">
      <w:pPr>
        <w:spacing w:line="360" w:lineRule="auto"/>
        <w:jc w:val="center"/>
        <w:rPr>
          <w:rFonts w:ascii="Times New Roman" w:hAnsi="Times New Roman" w:cs="Times New Roman"/>
          <w:b/>
          <w:sz w:val="24"/>
          <w:szCs w:val="24"/>
        </w:rPr>
      </w:pPr>
      <w:r w:rsidRPr="000653F3">
        <w:rPr>
          <w:rFonts w:ascii="Times New Roman" w:hAnsi="Times New Roman" w:cs="Times New Roman"/>
          <w:b/>
          <w:sz w:val="24"/>
          <w:szCs w:val="24"/>
        </w:rPr>
        <w:t>UNIVERSITAS LAMPUNG</w:t>
      </w:r>
    </w:p>
    <w:p w14:paraId="4F8CC013" w14:textId="77777777" w:rsidR="00130114" w:rsidRPr="000653F3" w:rsidRDefault="00130114" w:rsidP="00130114">
      <w:pPr>
        <w:spacing w:line="360" w:lineRule="auto"/>
        <w:jc w:val="center"/>
        <w:rPr>
          <w:rFonts w:ascii="Times New Roman" w:hAnsi="Times New Roman" w:cs="Times New Roman"/>
          <w:b/>
          <w:sz w:val="24"/>
          <w:szCs w:val="24"/>
        </w:rPr>
      </w:pPr>
      <w:r w:rsidRPr="000653F3">
        <w:rPr>
          <w:rFonts w:ascii="Times New Roman" w:hAnsi="Times New Roman" w:cs="Times New Roman"/>
          <w:b/>
          <w:sz w:val="24"/>
          <w:szCs w:val="24"/>
        </w:rPr>
        <w:t>2023</w:t>
      </w:r>
    </w:p>
    <w:p w14:paraId="65B172F7" w14:textId="77777777" w:rsidR="00130114" w:rsidRPr="000653F3" w:rsidRDefault="00372DD1" w:rsidP="00130114">
      <w:pPr>
        <w:spacing w:line="360" w:lineRule="auto"/>
        <w:jc w:val="center"/>
        <w:rPr>
          <w:rFonts w:ascii="Times New Roman" w:hAnsi="Times New Roman" w:cs="Times New Roman"/>
          <w:b/>
          <w:sz w:val="24"/>
          <w:szCs w:val="24"/>
        </w:rPr>
      </w:pPr>
      <w:r w:rsidRPr="000653F3">
        <w:rPr>
          <w:rFonts w:ascii="Times New Roman" w:hAnsi="Times New Roman" w:cs="Times New Roman"/>
          <w:b/>
          <w:sz w:val="24"/>
          <w:szCs w:val="24"/>
        </w:rPr>
        <w:lastRenderedPageBreak/>
        <w:t>KATA PENGANTAR</w:t>
      </w:r>
    </w:p>
    <w:p w14:paraId="6394544E" w14:textId="77777777" w:rsidR="00130114" w:rsidRDefault="000653F3" w:rsidP="006154B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Puji syukur kehadirat Allah SWT yang telah memberikan rahmat dan hidayah-nya sehingga kamu dapat menyelesaikan tugas makalah ya</w:t>
      </w:r>
      <w:r w:rsidR="005E2FDA">
        <w:rPr>
          <w:rFonts w:ascii="Times New Roman" w:hAnsi="Times New Roman" w:cs="Times New Roman"/>
          <w:sz w:val="24"/>
          <w:szCs w:val="24"/>
        </w:rPr>
        <w:t>ng berjudul “Pengembangan Instrumen Evaluasi dan Asesmen</w:t>
      </w:r>
      <w:r>
        <w:rPr>
          <w:rFonts w:ascii="Times New Roman" w:hAnsi="Times New Roman" w:cs="Times New Roman"/>
          <w:sz w:val="24"/>
          <w:szCs w:val="24"/>
        </w:rPr>
        <w:t>” ini dengan tepat waktu.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Makalah ini disusun untuk memenuhi salah satu tugas individu pada mata kuliah Evaluasi Pembelajaran Fisika </w:t>
      </w:r>
      <w:r w:rsidR="006154BF">
        <w:rPr>
          <w:rFonts w:ascii="Times New Roman" w:hAnsi="Times New Roman" w:cs="Times New Roman"/>
          <w:sz w:val="24"/>
          <w:szCs w:val="24"/>
        </w:rPr>
        <w:t>pada Program Studi Pendidikan Fisika.</w:t>
      </w:r>
      <w:proofErr w:type="gramEnd"/>
    </w:p>
    <w:p w14:paraId="4C7327BA" w14:textId="77777777" w:rsidR="000653F3" w:rsidRDefault="006154BF" w:rsidP="006154B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Dalam makalah ini, Penulis mengucapkan terima kasih kepada dosen mata kuliah Evaluasi Pembelajaran Fisika.</w:t>
      </w:r>
      <w:proofErr w:type="gramEnd"/>
    </w:p>
    <w:p w14:paraId="78C7D9EB" w14:textId="77777777" w:rsidR="006154BF" w:rsidRDefault="006154BF" w:rsidP="00CB4984">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Ibu Dr. Viyanti, </w:t>
      </w:r>
      <w:proofErr w:type="gramStart"/>
      <w:r>
        <w:rPr>
          <w:rFonts w:ascii="Times New Roman" w:hAnsi="Times New Roman" w:cs="Times New Roman"/>
          <w:sz w:val="24"/>
          <w:szCs w:val="24"/>
        </w:rPr>
        <w:t>S.PD</w:t>
      </w:r>
      <w:r w:rsidR="00822446">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M.PD dan Prof. Dr. Undang Rosidin, M.PD.</w:t>
      </w:r>
    </w:p>
    <w:p w14:paraId="25FFF3ED" w14:textId="77777777" w:rsidR="006154BF" w:rsidRDefault="006154BF" w:rsidP="00CB4984">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Rekan-rekan yang mengikuti mata kuliah Evaluasi Pembelajaran Fisika.</w:t>
      </w:r>
    </w:p>
    <w:p w14:paraId="673D7FC5" w14:textId="77777777" w:rsidR="006154BF" w:rsidRDefault="006154BF" w:rsidP="006154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penyusunan makalah ini, Penulis menyadari bahwa makalah ini tidak sepenuhnya sempurna, baik pada teknis penulisan maupun materi karena banyak kesulitan dan kendala dalam pembuatan makalah ini, mengingat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kemampuan yang dimiliki penulis masih sangat terbatas. </w:t>
      </w:r>
    </w:p>
    <w:p w14:paraId="3D5B9D01" w14:textId="77777777" w:rsidR="006154BF" w:rsidRDefault="006154BF" w:rsidP="006154B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Penulis berharap makalah ini dapat berguna bagi mahasiswa dan pembaca pada umumnya.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Segala kritik dan saran yang membangun sangat penulis harapkan demi peningkatkan kualitas makalah ini.</w:t>
      </w:r>
      <w:proofErr w:type="gramEnd"/>
    </w:p>
    <w:p w14:paraId="7EA3138A" w14:textId="77777777" w:rsidR="006154BF" w:rsidRDefault="006154BF" w:rsidP="006154BF">
      <w:pPr>
        <w:spacing w:line="360" w:lineRule="auto"/>
        <w:rPr>
          <w:rFonts w:ascii="Times New Roman" w:hAnsi="Times New Roman" w:cs="Times New Roman"/>
          <w:sz w:val="24"/>
          <w:szCs w:val="24"/>
        </w:rPr>
      </w:pPr>
    </w:p>
    <w:p w14:paraId="51318FB7" w14:textId="77777777" w:rsidR="006154BF" w:rsidRDefault="006154BF" w:rsidP="006154BF">
      <w:pPr>
        <w:spacing w:line="360" w:lineRule="auto"/>
        <w:rPr>
          <w:rFonts w:ascii="Times New Roman" w:hAnsi="Times New Roman" w:cs="Times New Roman"/>
          <w:sz w:val="24"/>
          <w:szCs w:val="24"/>
        </w:rPr>
      </w:pPr>
    </w:p>
    <w:p w14:paraId="75633F9C" w14:textId="77777777" w:rsidR="006154BF" w:rsidRDefault="006154BF" w:rsidP="006154BF">
      <w:pPr>
        <w:spacing w:line="360" w:lineRule="auto"/>
        <w:rPr>
          <w:rFonts w:ascii="Times New Roman" w:hAnsi="Times New Roman" w:cs="Times New Roman"/>
          <w:sz w:val="24"/>
          <w:szCs w:val="24"/>
        </w:rPr>
      </w:pPr>
    </w:p>
    <w:p w14:paraId="7B8C4598" w14:textId="77777777" w:rsidR="006154BF" w:rsidRDefault="006154BF" w:rsidP="006154BF">
      <w:pPr>
        <w:spacing w:line="360" w:lineRule="auto"/>
        <w:rPr>
          <w:rFonts w:ascii="Times New Roman" w:hAnsi="Times New Roman" w:cs="Times New Roman"/>
          <w:sz w:val="24"/>
          <w:szCs w:val="24"/>
        </w:rPr>
      </w:pPr>
    </w:p>
    <w:p w14:paraId="4F56D739" w14:textId="77777777" w:rsidR="00372DD1" w:rsidRDefault="005E2FDA" w:rsidP="006154BF">
      <w:pPr>
        <w:spacing w:line="360" w:lineRule="auto"/>
        <w:jc w:val="right"/>
        <w:rPr>
          <w:rFonts w:ascii="Times New Roman" w:hAnsi="Times New Roman" w:cs="Times New Roman"/>
          <w:sz w:val="24"/>
          <w:szCs w:val="24"/>
        </w:rPr>
      </w:pPr>
      <w:r>
        <w:rPr>
          <w:rFonts w:ascii="Times New Roman" w:hAnsi="Times New Roman" w:cs="Times New Roman"/>
          <w:sz w:val="24"/>
          <w:szCs w:val="24"/>
        </w:rPr>
        <w:t>Bandar Lampung, 16 September</w:t>
      </w:r>
      <w:r w:rsidR="006154BF">
        <w:rPr>
          <w:rFonts w:ascii="Times New Roman" w:hAnsi="Times New Roman" w:cs="Times New Roman"/>
          <w:sz w:val="24"/>
          <w:szCs w:val="24"/>
        </w:rPr>
        <w:t xml:space="preserve"> 2023</w:t>
      </w:r>
    </w:p>
    <w:p w14:paraId="518B7B0D" w14:textId="77777777" w:rsidR="006154BF" w:rsidRDefault="006154BF" w:rsidP="006154BF">
      <w:pPr>
        <w:spacing w:line="360" w:lineRule="auto"/>
        <w:jc w:val="right"/>
        <w:rPr>
          <w:rFonts w:ascii="Times New Roman" w:hAnsi="Times New Roman" w:cs="Times New Roman"/>
          <w:sz w:val="24"/>
          <w:szCs w:val="24"/>
        </w:rPr>
      </w:pPr>
    </w:p>
    <w:p w14:paraId="6EFC774A" w14:textId="77777777" w:rsidR="006154BF" w:rsidRDefault="006154BF" w:rsidP="006154BF">
      <w:pPr>
        <w:spacing w:line="360" w:lineRule="auto"/>
        <w:jc w:val="right"/>
        <w:rPr>
          <w:rFonts w:ascii="Times New Roman" w:hAnsi="Times New Roman" w:cs="Times New Roman"/>
          <w:sz w:val="24"/>
          <w:szCs w:val="24"/>
        </w:rPr>
      </w:pPr>
    </w:p>
    <w:p w14:paraId="66793C5B" w14:textId="77777777" w:rsidR="006154BF" w:rsidRDefault="006154BF" w:rsidP="006154BF">
      <w:pPr>
        <w:spacing w:line="360" w:lineRule="auto"/>
        <w:jc w:val="right"/>
        <w:rPr>
          <w:rFonts w:ascii="Times New Roman" w:hAnsi="Times New Roman" w:cs="Times New Roman"/>
          <w:sz w:val="24"/>
          <w:szCs w:val="24"/>
        </w:rPr>
      </w:pPr>
      <w:proofErr w:type="gramStart"/>
      <w:r>
        <w:rPr>
          <w:rFonts w:ascii="Times New Roman" w:hAnsi="Times New Roman" w:cs="Times New Roman"/>
          <w:sz w:val="24"/>
          <w:szCs w:val="24"/>
        </w:rPr>
        <w:t>penulis</w:t>
      </w:r>
      <w:proofErr w:type="gramEnd"/>
    </w:p>
    <w:p w14:paraId="540D4D3E" w14:textId="77777777" w:rsidR="00372DD1" w:rsidRDefault="00372DD1" w:rsidP="006154BF">
      <w:pPr>
        <w:spacing w:line="360" w:lineRule="auto"/>
        <w:rPr>
          <w:rFonts w:ascii="Times New Roman" w:hAnsi="Times New Roman" w:cs="Times New Roman"/>
          <w:sz w:val="24"/>
          <w:szCs w:val="24"/>
        </w:rPr>
      </w:pPr>
    </w:p>
    <w:p w14:paraId="1D5929BA" w14:textId="77777777" w:rsidR="00372DD1" w:rsidRDefault="00372DD1" w:rsidP="00130114">
      <w:pPr>
        <w:spacing w:line="360" w:lineRule="auto"/>
        <w:jc w:val="center"/>
        <w:rPr>
          <w:rFonts w:ascii="Times New Roman" w:hAnsi="Times New Roman" w:cs="Times New Roman"/>
          <w:sz w:val="24"/>
          <w:szCs w:val="24"/>
        </w:rPr>
      </w:pPr>
    </w:p>
    <w:p w14:paraId="00A2951F" w14:textId="77777777" w:rsidR="00372DD1" w:rsidRPr="000653F3" w:rsidRDefault="00372DD1" w:rsidP="00130114">
      <w:pPr>
        <w:spacing w:line="360" w:lineRule="auto"/>
        <w:jc w:val="center"/>
        <w:rPr>
          <w:rFonts w:ascii="Times New Roman" w:hAnsi="Times New Roman" w:cs="Times New Roman"/>
          <w:b/>
          <w:sz w:val="24"/>
          <w:szCs w:val="24"/>
        </w:rPr>
      </w:pPr>
      <w:r w:rsidRPr="000653F3">
        <w:rPr>
          <w:rFonts w:ascii="Times New Roman" w:hAnsi="Times New Roman" w:cs="Times New Roman"/>
          <w:b/>
          <w:sz w:val="24"/>
          <w:szCs w:val="24"/>
        </w:rPr>
        <w:t>DAFTAR ISI</w:t>
      </w:r>
    </w:p>
    <w:p w14:paraId="783F83DA" w14:textId="77777777" w:rsidR="00372DD1" w:rsidRPr="000653F3" w:rsidRDefault="00372DD1" w:rsidP="002E00A6">
      <w:pPr>
        <w:tabs>
          <w:tab w:val="left" w:leader="dot" w:pos="8640"/>
        </w:tabs>
        <w:spacing w:line="360" w:lineRule="auto"/>
        <w:rPr>
          <w:rFonts w:ascii="Times New Roman" w:hAnsi="Times New Roman" w:cs="Times New Roman"/>
          <w:b/>
          <w:sz w:val="24"/>
          <w:szCs w:val="24"/>
        </w:rPr>
      </w:pPr>
      <w:r w:rsidRPr="000653F3">
        <w:rPr>
          <w:rFonts w:ascii="Times New Roman" w:hAnsi="Times New Roman" w:cs="Times New Roman"/>
          <w:b/>
          <w:sz w:val="24"/>
          <w:szCs w:val="24"/>
        </w:rPr>
        <w:t>COVER</w:t>
      </w:r>
      <w:r w:rsidR="002E00A6">
        <w:rPr>
          <w:rFonts w:ascii="Times New Roman" w:hAnsi="Times New Roman" w:cs="Times New Roman"/>
          <w:b/>
          <w:sz w:val="24"/>
          <w:szCs w:val="24"/>
        </w:rPr>
        <w:tab/>
        <w:t>i</w:t>
      </w:r>
    </w:p>
    <w:p w14:paraId="37B227E0" w14:textId="77777777" w:rsidR="00372DD1" w:rsidRPr="000653F3" w:rsidRDefault="00372DD1" w:rsidP="002E00A6">
      <w:pPr>
        <w:tabs>
          <w:tab w:val="left" w:leader="dot" w:pos="8640"/>
        </w:tabs>
        <w:spacing w:line="360" w:lineRule="auto"/>
        <w:rPr>
          <w:rFonts w:ascii="Times New Roman" w:hAnsi="Times New Roman" w:cs="Times New Roman"/>
          <w:b/>
          <w:sz w:val="24"/>
          <w:szCs w:val="24"/>
        </w:rPr>
      </w:pPr>
      <w:r w:rsidRPr="000653F3">
        <w:rPr>
          <w:rFonts w:ascii="Times New Roman" w:hAnsi="Times New Roman" w:cs="Times New Roman"/>
          <w:b/>
          <w:sz w:val="24"/>
          <w:szCs w:val="24"/>
        </w:rPr>
        <w:t>KATA PENGANTAR</w:t>
      </w:r>
      <w:r w:rsidR="002E00A6">
        <w:rPr>
          <w:rFonts w:ascii="Times New Roman" w:hAnsi="Times New Roman" w:cs="Times New Roman"/>
          <w:b/>
          <w:sz w:val="24"/>
          <w:szCs w:val="24"/>
        </w:rPr>
        <w:tab/>
        <w:t>ii</w:t>
      </w:r>
    </w:p>
    <w:p w14:paraId="48B08E1F" w14:textId="77777777" w:rsidR="00372DD1" w:rsidRPr="000653F3" w:rsidRDefault="00372DD1" w:rsidP="002E00A6">
      <w:pPr>
        <w:tabs>
          <w:tab w:val="left" w:leader="dot" w:pos="8640"/>
        </w:tabs>
        <w:spacing w:line="360" w:lineRule="auto"/>
        <w:rPr>
          <w:rFonts w:ascii="Times New Roman" w:hAnsi="Times New Roman" w:cs="Times New Roman"/>
          <w:b/>
          <w:sz w:val="24"/>
          <w:szCs w:val="24"/>
        </w:rPr>
      </w:pPr>
      <w:r w:rsidRPr="000653F3">
        <w:rPr>
          <w:rFonts w:ascii="Times New Roman" w:hAnsi="Times New Roman" w:cs="Times New Roman"/>
          <w:b/>
          <w:sz w:val="24"/>
          <w:szCs w:val="24"/>
        </w:rPr>
        <w:t>DAFTAR ISI</w:t>
      </w:r>
      <w:r w:rsidR="002E00A6">
        <w:rPr>
          <w:rFonts w:ascii="Times New Roman" w:hAnsi="Times New Roman" w:cs="Times New Roman"/>
          <w:b/>
          <w:sz w:val="24"/>
          <w:szCs w:val="24"/>
        </w:rPr>
        <w:tab/>
        <w:t>iii</w:t>
      </w:r>
    </w:p>
    <w:p w14:paraId="38491B9F" w14:textId="77777777" w:rsidR="00372DD1" w:rsidRPr="000653F3" w:rsidRDefault="000653F3" w:rsidP="000653F3">
      <w:pPr>
        <w:tabs>
          <w:tab w:val="left" w:leader="dot" w:pos="3402"/>
          <w:tab w:val="left" w:leader="dot" w:pos="8640"/>
        </w:tabs>
        <w:spacing w:line="360" w:lineRule="auto"/>
        <w:rPr>
          <w:rFonts w:ascii="Times New Roman" w:hAnsi="Times New Roman" w:cs="Times New Roman"/>
          <w:b/>
          <w:sz w:val="24"/>
          <w:szCs w:val="24"/>
        </w:rPr>
      </w:pPr>
      <w:r w:rsidRPr="000653F3">
        <w:rPr>
          <w:rFonts w:ascii="Times New Roman" w:hAnsi="Times New Roman" w:cs="Times New Roman"/>
          <w:b/>
          <w:sz w:val="24"/>
          <w:szCs w:val="24"/>
        </w:rPr>
        <w:t>BAB I PENDAHULUAN</w:t>
      </w:r>
    </w:p>
    <w:p w14:paraId="67B56CDD" w14:textId="77777777" w:rsidR="000653F3" w:rsidRDefault="000653F3" w:rsidP="002E00A6">
      <w:pPr>
        <w:pStyle w:val="ListParagraph"/>
        <w:numPr>
          <w:ilvl w:val="0"/>
          <w:numId w:val="1"/>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Latar Belakang</w:t>
      </w:r>
      <w:r w:rsidR="002E00A6">
        <w:rPr>
          <w:rFonts w:ascii="Times New Roman" w:hAnsi="Times New Roman" w:cs="Times New Roman"/>
          <w:sz w:val="24"/>
          <w:szCs w:val="24"/>
        </w:rPr>
        <w:tab/>
        <w:t>1</w:t>
      </w:r>
    </w:p>
    <w:p w14:paraId="361E4CC7" w14:textId="77777777" w:rsidR="000653F3" w:rsidRDefault="000653F3" w:rsidP="002E00A6">
      <w:pPr>
        <w:pStyle w:val="ListParagraph"/>
        <w:numPr>
          <w:ilvl w:val="0"/>
          <w:numId w:val="1"/>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Rumusan Masalah</w:t>
      </w:r>
      <w:r w:rsidR="002E00A6">
        <w:rPr>
          <w:rFonts w:ascii="Times New Roman" w:hAnsi="Times New Roman" w:cs="Times New Roman"/>
          <w:sz w:val="24"/>
          <w:szCs w:val="24"/>
        </w:rPr>
        <w:tab/>
        <w:t>2</w:t>
      </w:r>
    </w:p>
    <w:p w14:paraId="437436C0" w14:textId="77777777" w:rsidR="000653F3" w:rsidRPr="000653F3" w:rsidRDefault="000653F3" w:rsidP="002E00A6">
      <w:pPr>
        <w:pStyle w:val="ListParagraph"/>
        <w:numPr>
          <w:ilvl w:val="0"/>
          <w:numId w:val="1"/>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Tujuan</w:t>
      </w:r>
      <w:r w:rsidR="002E00A6">
        <w:rPr>
          <w:rFonts w:ascii="Times New Roman" w:hAnsi="Times New Roman" w:cs="Times New Roman"/>
          <w:sz w:val="24"/>
          <w:szCs w:val="24"/>
        </w:rPr>
        <w:tab/>
        <w:t>2</w:t>
      </w:r>
    </w:p>
    <w:p w14:paraId="5C653007" w14:textId="77777777" w:rsidR="000653F3" w:rsidRPr="000653F3" w:rsidRDefault="000653F3" w:rsidP="000653F3">
      <w:pPr>
        <w:tabs>
          <w:tab w:val="left" w:leader="dot" w:pos="3402"/>
          <w:tab w:val="left" w:leader="dot" w:pos="8640"/>
        </w:tabs>
        <w:spacing w:line="360" w:lineRule="auto"/>
        <w:rPr>
          <w:rFonts w:ascii="Times New Roman" w:hAnsi="Times New Roman" w:cs="Times New Roman"/>
          <w:b/>
          <w:sz w:val="24"/>
          <w:szCs w:val="24"/>
        </w:rPr>
      </w:pPr>
      <w:r w:rsidRPr="000653F3">
        <w:rPr>
          <w:rFonts w:ascii="Times New Roman" w:hAnsi="Times New Roman" w:cs="Times New Roman"/>
          <w:b/>
          <w:sz w:val="24"/>
          <w:szCs w:val="24"/>
        </w:rPr>
        <w:t>BAB II PEMBAHASAN</w:t>
      </w:r>
    </w:p>
    <w:p w14:paraId="30F052F0" w14:textId="77777777" w:rsidR="000653F3" w:rsidRDefault="005B022F" w:rsidP="00CB4984">
      <w:pPr>
        <w:pStyle w:val="ListParagraph"/>
        <w:numPr>
          <w:ilvl w:val="0"/>
          <w:numId w:val="8"/>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Instrumen</w:t>
      </w:r>
      <w:r w:rsidR="00BC72E8">
        <w:rPr>
          <w:rFonts w:ascii="Times New Roman" w:hAnsi="Times New Roman" w:cs="Times New Roman"/>
          <w:sz w:val="24"/>
          <w:szCs w:val="24"/>
        </w:rPr>
        <w:t xml:space="preserve"> Evaluasi</w:t>
      </w:r>
    </w:p>
    <w:p w14:paraId="0EAA853A" w14:textId="77777777" w:rsidR="000653F3" w:rsidRDefault="005B022F" w:rsidP="002E00A6">
      <w:pPr>
        <w:pStyle w:val="ListParagraph"/>
        <w:numPr>
          <w:ilvl w:val="0"/>
          <w:numId w:val="2"/>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Pengertian Evaluasi</w:t>
      </w:r>
      <w:r w:rsidR="007D2532">
        <w:rPr>
          <w:rFonts w:ascii="Times New Roman" w:hAnsi="Times New Roman" w:cs="Times New Roman"/>
          <w:sz w:val="24"/>
          <w:szCs w:val="24"/>
        </w:rPr>
        <w:tab/>
      </w:r>
    </w:p>
    <w:p w14:paraId="3EC5B2D9" w14:textId="77777777" w:rsidR="005E2FDA" w:rsidRDefault="005E2FDA" w:rsidP="002E00A6">
      <w:pPr>
        <w:pStyle w:val="ListParagraph"/>
        <w:numPr>
          <w:ilvl w:val="0"/>
          <w:numId w:val="2"/>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Pengertian Instrumen Evaluasi</w:t>
      </w:r>
      <w:r>
        <w:rPr>
          <w:rFonts w:ascii="Times New Roman" w:hAnsi="Times New Roman" w:cs="Times New Roman"/>
          <w:sz w:val="24"/>
          <w:szCs w:val="24"/>
        </w:rPr>
        <w:tab/>
      </w:r>
    </w:p>
    <w:p w14:paraId="416B1230" w14:textId="77777777" w:rsidR="000653F3" w:rsidRDefault="005E2FDA" w:rsidP="002E00A6">
      <w:pPr>
        <w:pStyle w:val="ListParagraph"/>
        <w:numPr>
          <w:ilvl w:val="0"/>
          <w:numId w:val="2"/>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Prinsip Prosedur Evaluasi</w:t>
      </w:r>
      <w:r>
        <w:rPr>
          <w:rFonts w:ascii="Times New Roman" w:hAnsi="Times New Roman" w:cs="Times New Roman"/>
          <w:sz w:val="24"/>
          <w:szCs w:val="24"/>
        </w:rPr>
        <w:tab/>
      </w:r>
    </w:p>
    <w:p w14:paraId="43A58FBB" w14:textId="77777777" w:rsidR="005E2FDA" w:rsidRDefault="005E2FDA" w:rsidP="002E00A6">
      <w:pPr>
        <w:pStyle w:val="ListParagraph"/>
        <w:numPr>
          <w:ilvl w:val="0"/>
          <w:numId w:val="2"/>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Langkah-Langkah Menyiapkan Instrumen Evaluasi</w:t>
      </w:r>
      <w:r>
        <w:rPr>
          <w:rFonts w:ascii="Times New Roman" w:hAnsi="Times New Roman" w:cs="Times New Roman"/>
          <w:sz w:val="24"/>
          <w:szCs w:val="24"/>
        </w:rPr>
        <w:tab/>
      </w:r>
    </w:p>
    <w:p w14:paraId="4187E009" w14:textId="77777777" w:rsidR="005E2FDA" w:rsidRDefault="005E2FDA" w:rsidP="002E00A6">
      <w:pPr>
        <w:pStyle w:val="ListParagraph"/>
        <w:numPr>
          <w:ilvl w:val="0"/>
          <w:numId w:val="2"/>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Langkah-Langkah Pengembangan Instrumen</w:t>
      </w:r>
      <w:r>
        <w:rPr>
          <w:rFonts w:ascii="Times New Roman" w:hAnsi="Times New Roman" w:cs="Times New Roman"/>
          <w:sz w:val="24"/>
          <w:szCs w:val="24"/>
        </w:rPr>
        <w:tab/>
      </w:r>
    </w:p>
    <w:p w14:paraId="14AA90B7" w14:textId="77777777" w:rsidR="005E2FDA" w:rsidRDefault="005E2FDA" w:rsidP="002E00A6">
      <w:pPr>
        <w:pStyle w:val="ListParagraph"/>
        <w:numPr>
          <w:ilvl w:val="0"/>
          <w:numId w:val="2"/>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Jenis Instrumen Evaluasi Teknik Tes</w:t>
      </w:r>
      <w:r>
        <w:rPr>
          <w:rFonts w:ascii="Times New Roman" w:hAnsi="Times New Roman" w:cs="Times New Roman"/>
          <w:sz w:val="24"/>
          <w:szCs w:val="24"/>
        </w:rPr>
        <w:tab/>
      </w:r>
    </w:p>
    <w:p w14:paraId="6E7E6EFB" w14:textId="77777777" w:rsidR="005E2FDA" w:rsidRDefault="005E2FDA" w:rsidP="00BC72E8">
      <w:pPr>
        <w:pStyle w:val="ListParagraph"/>
        <w:numPr>
          <w:ilvl w:val="0"/>
          <w:numId w:val="2"/>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Jenis Instrumen Evaluasi Teknis Nontes</w:t>
      </w:r>
      <w:r>
        <w:rPr>
          <w:rFonts w:ascii="Times New Roman" w:hAnsi="Times New Roman" w:cs="Times New Roman"/>
          <w:sz w:val="24"/>
          <w:szCs w:val="24"/>
        </w:rPr>
        <w:tab/>
      </w:r>
    </w:p>
    <w:p w14:paraId="03747D5C" w14:textId="77777777" w:rsidR="00BC72E8" w:rsidRDefault="00BC72E8" w:rsidP="00CB4984">
      <w:pPr>
        <w:pStyle w:val="ListParagraph"/>
        <w:numPr>
          <w:ilvl w:val="0"/>
          <w:numId w:val="8"/>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Instrumen Asesmen</w:t>
      </w:r>
    </w:p>
    <w:p w14:paraId="26F9F4BC" w14:textId="77777777" w:rsidR="00BC72E8" w:rsidRDefault="00BC72E8" w:rsidP="00CB4984">
      <w:pPr>
        <w:pStyle w:val="ListParagraph"/>
        <w:numPr>
          <w:ilvl w:val="0"/>
          <w:numId w:val="9"/>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Langkah-Langkah Penyusunan Asesmen</w:t>
      </w:r>
      <w:r>
        <w:rPr>
          <w:rFonts w:ascii="Times New Roman" w:hAnsi="Times New Roman" w:cs="Times New Roman"/>
          <w:sz w:val="24"/>
          <w:szCs w:val="24"/>
        </w:rPr>
        <w:tab/>
      </w:r>
    </w:p>
    <w:p w14:paraId="5E2EA09E" w14:textId="77777777" w:rsidR="00BC72E8" w:rsidRDefault="00BC72E8" w:rsidP="00CB4984">
      <w:pPr>
        <w:pStyle w:val="ListParagraph"/>
        <w:numPr>
          <w:ilvl w:val="0"/>
          <w:numId w:val="9"/>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Pengembangan Instrumen Asesmen</w:t>
      </w:r>
      <w:r>
        <w:rPr>
          <w:rFonts w:ascii="Times New Roman" w:hAnsi="Times New Roman" w:cs="Times New Roman"/>
          <w:sz w:val="24"/>
          <w:szCs w:val="24"/>
        </w:rPr>
        <w:tab/>
      </w:r>
    </w:p>
    <w:p w14:paraId="3DD4C2D0" w14:textId="77777777" w:rsidR="00BC72E8" w:rsidRDefault="00BC72E8" w:rsidP="00CB4984">
      <w:pPr>
        <w:pStyle w:val="ListParagraph"/>
        <w:numPr>
          <w:ilvl w:val="0"/>
          <w:numId w:val="9"/>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Metode dan Teknik Pengembangan Instrumen</w:t>
      </w:r>
      <w:r>
        <w:rPr>
          <w:rFonts w:ascii="Times New Roman" w:hAnsi="Times New Roman" w:cs="Times New Roman"/>
          <w:sz w:val="24"/>
          <w:szCs w:val="24"/>
        </w:rPr>
        <w:tab/>
      </w:r>
    </w:p>
    <w:p w14:paraId="2642713E" w14:textId="77777777" w:rsidR="00BC72E8" w:rsidRPr="00BC72E8" w:rsidRDefault="00BC72E8" w:rsidP="00CB4984">
      <w:pPr>
        <w:pStyle w:val="ListParagraph"/>
        <w:numPr>
          <w:ilvl w:val="0"/>
          <w:numId w:val="9"/>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Pengembangan Asesmen Kognitif, Afektif, dan Psikomotorik</w:t>
      </w:r>
      <w:r>
        <w:rPr>
          <w:rFonts w:ascii="Times New Roman" w:hAnsi="Times New Roman" w:cs="Times New Roman"/>
          <w:sz w:val="24"/>
          <w:szCs w:val="24"/>
        </w:rPr>
        <w:tab/>
      </w:r>
    </w:p>
    <w:p w14:paraId="5DFF1C88" w14:textId="77777777" w:rsidR="000653F3" w:rsidRPr="000653F3" w:rsidRDefault="000653F3" w:rsidP="002E00A6">
      <w:pPr>
        <w:tabs>
          <w:tab w:val="left" w:leader="dot" w:pos="8640"/>
        </w:tabs>
        <w:spacing w:line="360" w:lineRule="auto"/>
        <w:rPr>
          <w:rFonts w:ascii="Times New Roman" w:hAnsi="Times New Roman" w:cs="Times New Roman"/>
          <w:b/>
          <w:sz w:val="24"/>
          <w:szCs w:val="24"/>
        </w:rPr>
      </w:pPr>
      <w:r w:rsidRPr="000653F3">
        <w:rPr>
          <w:rFonts w:ascii="Times New Roman" w:hAnsi="Times New Roman" w:cs="Times New Roman"/>
          <w:b/>
          <w:sz w:val="24"/>
          <w:szCs w:val="24"/>
        </w:rPr>
        <w:t>BAB III PENUTUP</w:t>
      </w:r>
    </w:p>
    <w:p w14:paraId="1EF67269" w14:textId="77777777" w:rsidR="000653F3" w:rsidRDefault="000653F3" w:rsidP="00CB4984">
      <w:pPr>
        <w:pStyle w:val="ListParagraph"/>
        <w:numPr>
          <w:ilvl w:val="0"/>
          <w:numId w:val="3"/>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Kesimpulan</w:t>
      </w:r>
      <w:r w:rsidR="007D2532">
        <w:rPr>
          <w:rFonts w:ascii="Times New Roman" w:hAnsi="Times New Roman" w:cs="Times New Roman"/>
          <w:sz w:val="24"/>
          <w:szCs w:val="24"/>
        </w:rPr>
        <w:tab/>
      </w:r>
    </w:p>
    <w:p w14:paraId="6F8FFA49" w14:textId="77777777" w:rsidR="000653F3" w:rsidRPr="000653F3" w:rsidRDefault="000653F3" w:rsidP="00CB4984">
      <w:pPr>
        <w:pStyle w:val="ListParagraph"/>
        <w:numPr>
          <w:ilvl w:val="0"/>
          <w:numId w:val="3"/>
        </w:numPr>
        <w:tabs>
          <w:tab w:val="left" w:leader="dot" w:pos="8640"/>
        </w:tabs>
        <w:spacing w:line="360" w:lineRule="auto"/>
        <w:rPr>
          <w:rFonts w:ascii="Times New Roman" w:hAnsi="Times New Roman" w:cs="Times New Roman"/>
          <w:sz w:val="24"/>
          <w:szCs w:val="24"/>
        </w:rPr>
      </w:pPr>
      <w:r>
        <w:rPr>
          <w:rFonts w:ascii="Times New Roman" w:hAnsi="Times New Roman" w:cs="Times New Roman"/>
          <w:sz w:val="24"/>
          <w:szCs w:val="24"/>
        </w:rPr>
        <w:t xml:space="preserve"> Saran</w:t>
      </w:r>
      <w:r w:rsidR="002E00A6">
        <w:rPr>
          <w:rFonts w:ascii="Times New Roman" w:hAnsi="Times New Roman" w:cs="Times New Roman"/>
          <w:sz w:val="24"/>
          <w:szCs w:val="24"/>
        </w:rPr>
        <w:tab/>
      </w:r>
    </w:p>
    <w:p w14:paraId="0181C20D" w14:textId="77777777" w:rsidR="000653F3" w:rsidRDefault="000653F3" w:rsidP="002E00A6">
      <w:pPr>
        <w:tabs>
          <w:tab w:val="left" w:leader="dot" w:pos="8640"/>
        </w:tabs>
        <w:spacing w:line="360" w:lineRule="auto"/>
        <w:rPr>
          <w:rFonts w:ascii="Times New Roman" w:hAnsi="Times New Roman" w:cs="Times New Roman"/>
          <w:b/>
          <w:sz w:val="24"/>
          <w:szCs w:val="24"/>
        </w:rPr>
      </w:pPr>
      <w:r w:rsidRPr="000653F3">
        <w:rPr>
          <w:rFonts w:ascii="Times New Roman" w:hAnsi="Times New Roman" w:cs="Times New Roman"/>
          <w:b/>
          <w:sz w:val="24"/>
          <w:szCs w:val="24"/>
        </w:rPr>
        <w:t>DAFTAR PUSTAKA</w:t>
      </w:r>
    </w:p>
    <w:p w14:paraId="69FE2631" w14:textId="77777777" w:rsidR="00C46BB4" w:rsidRDefault="00C46BB4" w:rsidP="00C165F7">
      <w:pPr>
        <w:tabs>
          <w:tab w:val="left" w:leader="dot" w:pos="8640"/>
        </w:tabs>
        <w:spacing w:line="360" w:lineRule="auto"/>
        <w:jc w:val="both"/>
        <w:rPr>
          <w:rFonts w:ascii="Times New Roman" w:hAnsi="Times New Roman" w:cs="Times New Roman"/>
          <w:sz w:val="24"/>
          <w:szCs w:val="24"/>
        </w:rPr>
      </w:pPr>
    </w:p>
    <w:p w14:paraId="560C0BDA" w14:textId="77777777" w:rsidR="00B203E3" w:rsidRDefault="00B203E3" w:rsidP="00B203E3">
      <w:pPr>
        <w:tabs>
          <w:tab w:val="left" w:leader="dot" w:pos="8640"/>
        </w:tabs>
        <w:spacing w:line="360" w:lineRule="auto"/>
        <w:ind w:left="720" w:hanging="720"/>
        <w:jc w:val="center"/>
        <w:rPr>
          <w:rFonts w:ascii="Times New Roman" w:hAnsi="Times New Roman" w:cs="Times New Roman"/>
          <w:b/>
          <w:sz w:val="24"/>
          <w:szCs w:val="24"/>
        </w:rPr>
      </w:pPr>
      <w:r w:rsidRPr="00B203E3">
        <w:rPr>
          <w:rFonts w:ascii="Times New Roman" w:hAnsi="Times New Roman" w:cs="Times New Roman"/>
          <w:b/>
          <w:sz w:val="24"/>
          <w:szCs w:val="24"/>
        </w:rPr>
        <w:t xml:space="preserve">BAB I </w:t>
      </w:r>
    </w:p>
    <w:p w14:paraId="272F9EA3" w14:textId="77777777" w:rsidR="00B203E3" w:rsidRPr="00B203E3" w:rsidRDefault="00B203E3" w:rsidP="00B203E3">
      <w:pPr>
        <w:tabs>
          <w:tab w:val="left" w:leader="dot" w:pos="8640"/>
        </w:tabs>
        <w:spacing w:line="360" w:lineRule="auto"/>
        <w:ind w:left="720" w:hanging="720"/>
        <w:jc w:val="center"/>
        <w:rPr>
          <w:rFonts w:ascii="Times New Roman" w:hAnsi="Times New Roman" w:cs="Times New Roman"/>
          <w:b/>
          <w:sz w:val="24"/>
          <w:szCs w:val="24"/>
        </w:rPr>
      </w:pPr>
      <w:r w:rsidRPr="00B203E3">
        <w:rPr>
          <w:rFonts w:ascii="Times New Roman" w:hAnsi="Times New Roman" w:cs="Times New Roman"/>
          <w:b/>
          <w:sz w:val="24"/>
          <w:szCs w:val="24"/>
        </w:rPr>
        <w:t>PENDAHULUAN</w:t>
      </w:r>
    </w:p>
    <w:p w14:paraId="68E59107" w14:textId="77777777" w:rsidR="00B203E3" w:rsidRDefault="00B203E3" w:rsidP="00CB4984">
      <w:pPr>
        <w:pStyle w:val="ListParagraph"/>
        <w:numPr>
          <w:ilvl w:val="0"/>
          <w:numId w:val="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Latar Belakang</w:t>
      </w:r>
    </w:p>
    <w:p w14:paraId="7FB04793" w14:textId="5F16C97B"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Ketercapaian tujuan pembelajaran dapat diketahui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melakukan evaluasi pembelajaran. Dimana dalam menilai keberhasilan dari suatu proses pembelajaran diperlukan suatu alat penilaian atau instrument penilaian. Penilaian dan asesmen merupakan suatu proses atau kegiatan yang sistematis dan berkesinambungan untuk mengumpulkan informasi tentang proses dan hasil belajar peserta didik dalam rangka membuat keputusan-keputusan berdasarkan kriteria dan pertimbangan tertentu.</w:t>
      </w:r>
    </w:p>
    <w:p w14:paraId="0649FA5F"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083C4BA7" w14:textId="31C1231B"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Asesmen memegang peran yang sangat penting.</w:t>
      </w:r>
      <w:proofErr w:type="gramEnd"/>
      <w:r>
        <w:rPr>
          <w:rFonts w:ascii="Times New Roman" w:hAnsi="Times New Roman" w:cs="Times New Roman"/>
          <w:sz w:val="24"/>
          <w:szCs w:val="24"/>
        </w:rPr>
        <w:t xml:space="preserve"> Karena asesmen, diharapkan dapat memberikan umpan balik mengenai materi yang telah dipelajari peserta didik, efektifitas dari proses pembelajaran dan hasil belajar peserta didik. </w:t>
      </w:r>
      <w:proofErr w:type="gramStart"/>
      <w:r>
        <w:rPr>
          <w:rFonts w:ascii="Times New Roman" w:hAnsi="Times New Roman" w:cs="Times New Roman"/>
          <w:sz w:val="24"/>
          <w:szCs w:val="24"/>
        </w:rPr>
        <w:t>Asesmen memiliki beberapa fungsi seperti mengukur kemajuan, menunjang penyusunan rencana serta memperbaiki atau melakukan penyempurnaan.</w:t>
      </w:r>
      <w:proofErr w:type="gramEnd"/>
      <w:r>
        <w:rPr>
          <w:rFonts w:ascii="Times New Roman" w:hAnsi="Times New Roman" w:cs="Times New Roman"/>
          <w:sz w:val="24"/>
          <w:szCs w:val="24"/>
        </w:rPr>
        <w:t xml:space="preserve"> Dalam upaya pengembangan kualitas instrument evaluasi dan asesmen diperlukan berbagai teknik serta langkah-langkah yang menunjang evaluasi dan asesmen sehingga proses pembelajaran berjalan sesuai dengan prinsip evaluasi dan asesmen itu sendiri. Dalam makalah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dibahas apa saja instrument evaluasi dan asesmen yang digunakan dalam proses pembelajaran.</w:t>
      </w:r>
    </w:p>
    <w:p w14:paraId="63864991"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596C9E12"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36F8FB85"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08D5F523"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1329EEB3"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4AB6F83B"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685DD9E8"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737D7763"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2F5A1690"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2E20670F"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2C1E6EA3"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268721EF"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292D8293"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51F71672"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0F24F37A" w14:textId="77777777" w:rsidR="007B7171" w:rsidRDefault="007B7171" w:rsidP="007B7171">
      <w:pPr>
        <w:pStyle w:val="ListParagraph"/>
        <w:tabs>
          <w:tab w:val="left" w:leader="dot" w:pos="8640"/>
        </w:tabs>
        <w:spacing w:line="360" w:lineRule="auto"/>
        <w:ind w:left="360"/>
        <w:jc w:val="both"/>
        <w:rPr>
          <w:rFonts w:ascii="Times New Roman" w:hAnsi="Times New Roman" w:cs="Times New Roman"/>
          <w:sz w:val="24"/>
          <w:szCs w:val="24"/>
        </w:rPr>
      </w:pPr>
    </w:p>
    <w:p w14:paraId="49F9B420" w14:textId="77777777" w:rsidR="00B203E3" w:rsidRDefault="00B203E3" w:rsidP="00CB4984">
      <w:pPr>
        <w:pStyle w:val="ListParagraph"/>
        <w:numPr>
          <w:ilvl w:val="0"/>
          <w:numId w:val="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Rumusan Masalah</w:t>
      </w:r>
    </w:p>
    <w:p w14:paraId="197AC4AE" w14:textId="6E294246" w:rsidR="00942981" w:rsidRDefault="00252EEB" w:rsidP="00942981">
      <w:pPr>
        <w:pStyle w:val="ListParagraph"/>
        <w:numPr>
          <w:ilvl w:val="0"/>
          <w:numId w:val="36"/>
        </w:numPr>
        <w:tabs>
          <w:tab w:val="left" w:leader="dot" w:pos="8640"/>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dimaksud dengan instrument evaluasi dan instrument asesmen?</w:t>
      </w:r>
    </w:p>
    <w:p w14:paraId="32577657" w14:textId="5337F803" w:rsidR="00252EEB" w:rsidRDefault="00252EEB" w:rsidP="00942981">
      <w:pPr>
        <w:pStyle w:val="ListParagraph"/>
        <w:numPr>
          <w:ilvl w:val="0"/>
          <w:numId w:val="36"/>
        </w:numPr>
        <w:tabs>
          <w:tab w:val="left" w:leader="dot" w:pos="8640"/>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jenis-jenis instrument evaluasi?</w:t>
      </w:r>
    </w:p>
    <w:p w14:paraId="2532623C" w14:textId="4245F9B7" w:rsidR="00252EEB" w:rsidRDefault="007B7171" w:rsidP="00942981">
      <w:pPr>
        <w:pStyle w:val="ListParagraph"/>
        <w:numPr>
          <w:ilvl w:val="0"/>
          <w:numId w:val="36"/>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Bagaimana pengembangan instrument evaluasi?</w:t>
      </w:r>
    </w:p>
    <w:p w14:paraId="33133796" w14:textId="77777777" w:rsidR="00942981" w:rsidRDefault="00B203E3" w:rsidP="00942981">
      <w:pPr>
        <w:pStyle w:val="ListParagraph"/>
        <w:numPr>
          <w:ilvl w:val="0"/>
          <w:numId w:val="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Tujuan</w:t>
      </w:r>
    </w:p>
    <w:p w14:paraId="0A46292F" w14:textId="47CDBEA8" w:rsidR="00942981" w:rsidRPr="00942981" w:rsidRDefault="00942981" w:rsidP="00942981">
      <w:pPr>
        <w:pStyle w:val="ListParagraph"/>
        <w:tabs>
          <w:tab w:val="left" w:leader="dot" w:pos="8640"/>
        </w:tabs>
        <w:spacing w:line="360" w:lineRule="auto"/>
        <w:ind w:left="450"/>
        <w:jc w:val="both"/>
        <w:rPr>
          <w:rFonts w:ascii="Times New Roman" w:hAnsi="Times New Roman" w:cs="Times New Roman"/>
          <w:sz w:val="24"/>
          <w:szCs w:val="24"/>
        </w:rPr>
      </w:pPr>
      <w:proofErr w:type="gramStart"/>
      <w:r>
        <w:rPr>
          <w:rFonts w:ascii="Times New Roman" w:hAnsi="Times New Roman" w:cs="Times New Roman"/>
          <w:sz w:val="24"/>
          <w:szCs w:val="24"/>
        </w:rPr>
        <w:t>Adapun tujuan dari laporan ini adalah m</w:t>
      </w:r>
      <w:r w:rsidR="007B7171">
        <w:rPr>
          <w:rFonts w:ascii="Times New Roman" w:hAnsi="Times New Roman" w:cs="Times New Roman"/>
          <w:sz w:val="24"/>
          <w:szCs w:val="24"/>
        </w:rPr>
        <w:t>ampu menganalisis Pengembangan</w:t>
      </w:r>
      <w:r w:rsidRPr="00942981">
        <w:rPr>
          <w:rFonts w:ascii="Times New Roman" w:hAnsi="Times New Roman" w:cs="Times New Roman"/>
          <w:sz w:val="24"/>
          <w:szCs w:val="24"/>
        </w:rPr>
        <w:t xml:space="preserve"> Instrument Evaluasi dan Instrumen Asesmen</w:t>
      </w:r>
      <w:r w:rsidR="00D62999">
        <w:rPr>
          <w:rFonts w:ascii="Times New Roman" w:hAnsi="Times New Roman" w:cs="Times New Roman"/>
          <w:sz w:val="24"/>
          <w:szCs w:val="24"/>
        </w:rPr>
        <w:t>.</w:t>
      </w:r>
      <w:proofErr w:type="gramEnd"/>
      <w:r w:rsidR="00C63732">
        <w:rPr>
          <w:rFonts w:ascii="Times New Roman" w:hAnsi="Times New Roman" w:cs="Times New Roman"/>
          <w:sz w:val="24"/>
          <w:szCs w:val="24"/>
        </w:rPr>
        <w:t xml:space="preserve"> </w:t>
      </w:r>
    </w:p>
    <w:p w14:paraId="4AE9610A"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763C951F"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0D31B3F6"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46D194D9"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71481050"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74A6B1D7"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3A016AC9"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636A673A"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0406FD7B"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1B371042"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2A776CC6"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4294B5A1"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5E08C930"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121B1F44"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358B2B9A"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371479C1"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278FAD8B"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4E016B76"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27847006"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1ECA6E13"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56ED84DA"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0F9DF939" w14:textId="77777777" w:rsidR="00B203E3" w:rsidRPr="00C71A40" w:rsidRDefault="00B203E3" w:rsidP="00C71A40">
      <w:pPr>
        <w:tabs>
          <w:tab w:val="left" w:leader="dot" w:pos="8640"/>
        </w:tabs>
        <w:spacing w:line="360" w:lineRule="auto"/>
        <w:jc w:val="both"/>
        <w:rPr>
          <w:rFonts w:ascii="Times New Roman" w:hAnsi="Times New Roman" w:cs="Times New Roman"/>
          <w:sz w:val="24"/>
          <w:szCs w:val="24"/>
        </w:rPr>
      </w:pPr>
    </w:p>
    <w:p w14:paraId="179D3D8E" w14:textId="77777777" w:rsidR="007B7171" w:rsidRDefault="007B7171" w:rsidP="00B203E3">
      <w:pPr>
        <w:tabs>
          <w:tab w:val="left" w:leader="dot" w:pos="8640"/>
        </w:tabs>
        <w:spacing w:line="360" w:lineRule="auto"/>
        <w:ind w:left="720" w:hanging="720"/>
        <w:jc w:val="center"/>
        <w:rPr>
          <w:rFonts w:ascii="Times New Roman" w:hAnsi="Times New Roman" w:cs="Times New Roman"/>
          <w:b/>
          <w:sz w:val="24"/>
          <w:szCs w:val="24"/>
        </w:rPr>
      </w:pPr>
    </w:p>
    <w:p w14:paraId="5FB4FB64" w14:textId="77777777" w:rsidR="007B7171" w:rsidRDefault="007B7171" w:rsidP="00B203E3">
      <w:pPr>
        <w:tabs>
          <w:tab w:val="left" w:leader="dot" w:pos="8640"/>
        </w:tabs>
        <w:spacing w:line="360" w:lineRule="auto"/>
        <w:ind w:left="720" w:hanging="720"/>
        <w:jc w:val="center"/>
        <w:rPr>
          <w:rFonts w:ascii="Times New Roman" w:hAnsi="Times New Roman" w:cs="Times New Roman"/>
          <w:b/>
          <w:sz w:val="24"/>
          <w:szCs w:val="24"/>
        </w:rPr>
      </w:pPr>
    </w:p>
    <w:p w14:paraId="3A6EC790" w14:textId="77777777" w:rsidR="00B203E3" w:rsidRDefault="00B203E3" w:rsidP="00B203E3">
      <w:pPr>
        <w:tabs>
          <w:tab w:val="left" w:leader="dot" w:pos="8640"/>
        </w:tabs>
        <w:spacing w:line="360" w:lineRule="auto"/>
        <w:ind w:left="720" w:hanging="720"/>
        <w:jc w:val="center"/>
        <w:rPr>
          <w:rFonts w:ascii="Times New Roman" w:hAnsi="Times New Roman" w:cs="Times New Roman"/>
          <w:b/>
          <w:sz w:val="24"/>
          <w:szCs w:val="24"/>
        </w:rPr>
      </w:pPr>
      <w:r w:rsidRPr="00B203E3">
        <w:rPr>
          <w:rFonts w:ascii="Times New Roman" w:hAnsi="Times New Roman" w:cs="Times New Roman"/>
          <w:b/>
          <w:sz w:val="24"/>
          <w:szCs w:val="24"/>
        </w:rPr>
        <w:t xml:space="preserve">BAB II </w:t>
      </w:r>
    </w:p>
    <w:p w14:paraId="46EAC092" w14:textId="77777777" w:rsidR="00B203E3" w:rsidRPr="00B203E3" w:rsidRDefault="00B203E3" w:rsidP="00B203E3">
      <w:pPr>
        <w:tabs>
          <w:tab w:val="left" w:leader="dot" w:pos="8640"/>
        </w:tabs>
        <w:spacing w:line="360" w:lineRule="auto"/>
        <w:ind w:left="720" w:hanging="720"/>
        <w:jc w:val="center"/>
        <w:rPr>
          <w:rFonts w:ascii="Times New Roman" w:hAnsi="Times New Roman" w:cs="Times New Roman"/>
          <w:b/>
          <w:sz w:val="24"/>
          <w:szCs w:val="24"/>
        </w:rPr>
      </w:pPr>
      <w:r w:rsidRPr="00B203E3">
        <w:rPr>
          <w:rFonts w:ascii="Times New Roman" w:hAnsi="Times New Roman" w:cs="Times New Roman"/>
          <w:b/>
          <w:sz w:val="24"/>
          <w:szCs w:val="24"/>
        </w:rPr>
        <w:t>PEMBAHASAN</w:t>
      </w:r>
    </w:p>
    <w:p w14:paraId="36EA720A" w14:textId="77777777" w:rsidR="00B203E3" w:rsidRPr="00C165F7" w:rsidRDefault="00C165F7" w:rsidP="00CB4984">
      <w:pPr>
        <w:pStyle w:val="ListParagraph"/>
        <w:numPr>
          <w:ilvl w:val="0"/>
          <w:numId w:val="6"/>
        </w:numPr>
        <w:tabs>
          <w:tab w:val="left" w:leader="dot" w:pos="8640"/>
        </w:tabs>
        <w:spacing w:line="360" w:lineRule="auto"/>
        <w:jc w:val="both"/>
        <w:rPr>
          <w:rFonts w:ascii="Times New Roman" w:hAnsi="Times New Roman" w:cs="Times New Roman"/>
          <w:b/>
          <w:sz w:val="24"/>
          <w:szCs w:val="24"/>
        </w:rPr>
      </w:pPr>
      <w:r w:rsidRPr="00C165F7">
        <w:rPr>
          <w:rFonts w:ascii="Times New Roman" w:hAnsi="Times New Roman" w:cs="Times New Roman"/>
          <w:b/>
          <w:sz w:val="24"/>
          <w:szCs w:val="24"/>
        </w:rPr>
        <w:t xml:space="preserve"> Instrumen Evaluasi</w:t>
      </w:r>
    </w:p>
    <w:p w14:paraId="5B25AAAB" w14:textId="77777777" w:rsidR="00C165F7" w:rsidRPr="00D07D20" w:rsidRDefault="001973BA" w:rsidP="00CB4984">
      <w:pPr>
        <w:pStyle w:val="ListParagraph"/>
        <w:numPr>
          <w:ilvl w:val="0"/>
          <w:numId w:val="10"/>
        </w:numPr>
        <w:tabs>
          <w:tab w:val="left" w:leader="dot" w:pos="8640"/>
        </w:tabs>
        <w:spacing w:line="360" w:lineRule="auto"/>
        <w:jc w:val="both"/>
        <w:rPr>
          <w:rFonts w:ascii="Times New Roman" w:hAnsi="Times New Roman" w:cs="Times New Roman"/>
          <w:b/>
          <w:sz w:val="24"/>
          <w:szCs w:val="24"/>
        </w:rPr>
      </w:pPr>
      <w:r w:rsidRPr="00D07D20">
        <w:rPr>
          <w:rFonts w:ascii="Times New Roman" w:hAnsi="Times New Roman" w:cs="Times New Roman"/>
          <w:b/>
          <w:sz w:val="24"/>
          <w:szCs w:val="24"/>
        </w:rPr>
        <w:t>Pengertian Instrumen</w:t>
      </w:r>
    </w:p>
    <w:p w14:paraId="4F11556F" w14:textId="2F17663F" w:rsidR="001973BA" w:rsidRDefault="001973BA" w:rsidP="001973BA">
      <w:pPr>
        <w:pStyle w:val="ListParagraph"/>
        <w:tabs>
          <w:tab w:val="left" w:leader="dot" w:pos="8640"/>
        </w:tabs>
        <w:spacing w:line="360" w:lineRule="auto"/>
        <w:ind w:left="810"/>
        <w:jc w:val="both"/>
        <w:rPr>
          <w:rFonts w:ascii="Times New Roman" w:hAnsi="Times New Roman" w:cs="Times New Roman"/>
          <w:sz w:val="24"/>
          <w:szCs w:val="24"/>
        </w:rPr>
      </w:pPr>
      <w:proofErr w:type="gramStart"/>
      <w:r>
        <w:rPr>
          <w:rFonts w:ascii="Times New Roman" w:hAnsi="Times New Roman" w:cs="Times New Roman"/>
          <w:sz w:val="24"/>
          <w:szCs w:val="24"/>
        </w:rPr>
        <w:t>Pen</w:t>
      </w:r>
      <w:r w:rsidR="007B2DED">
        <w:rPr>
          <w:rFonts w:ascii="Times New Roman" w:hAnsi="Times New Roman" w:cs="Times New Roman"/>
          <w:sz w:val="24"/>
          <w:szCs w:val="24"/>
        </w:rPr>
        <w:t xml:space="preserve">gertian Instrumen dalam lingkup </w:t>
      </w:r>
      <w:r>
        <w:rPr>
          <w:rFonts w:ascii="Times New Roman" w:hAnsi="Times New Roman" w:cs="Times New Roman"/>
          <w:sz w:val="24"/>
          <w:szCs w:val="24"/>
        </w:rPr>
        <w:t>evaluasi didefinisikan sebagai perangkat untuk mengukur hasil belajar siswa yang mencakup hasil belajar dalam ranah kognitif, afektif, dan psikomotorik.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Bentuk instrument dapat berupa tes dan nontes.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Instrument bentuk tes mencakup tes uraian (uraian objektif dan uraian bebas0, tes pilihan ganda, jawaban singjat, menjodohkan, benar salah, unjuk kerja (performance test), dan portofolio.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Instrument bentuk nontes mencakup wawancara, angket, dan pengamatan (observasi).</w:t>
      </w:r>
      <w:proofErr w:type="gramEnd"/>
    </w:p>
    <w:p w14:paraId="67077211" w14:textId="77777777" w:rsidR="001973BA" w:rsidRDefault="001973BA" w:rsidP="001973BA">
      <w:pPr>
        <w:pStyle w:val="ListParagraph"/>
        <w:tabs>
          <w:tab w:val="left" w:leader="dot" w:pos="8640"/>
        </w:tabs>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Dua karakteristik penting dalam menganalisis instrument adalah validitas dan reliabilitasnya. Instrument dikatakan valid apabila instrument digunakan untuk mengukur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seharusnya diukur. </w:t>
      </w:r>
      <w:r w:rsidR="00D177EC">
        <w:rPr>
          <w:rFonts w:ascii="Times New Roman" w:hAnsi="Times New Roman" w:cs="Times New Roman"/>
          <w:sz w:val="24"/>
          <w:szCs w:val="24"/>
        </w:rPr>
        <w:t xml:space="preserve"> </w:t>
      </w:r>
    </w:p>
    <w:p w14:paraId="67035EFE" w14:textId="77777777" w:rsidR="00D07D20" w:rsidRDefault="00D07D20" w:rsidP="001973BA">
      <w:pPr>
        <w:pStyle w:val="ListParagraph"/>
        <w:tabs>
          <w:tab w:val="left" w:leader="dot" w:pos="8640"/>
        </w:tabs>
        <w:spacing w:line="360" w:lineRule="auto"/>
        <w:ind w:left="810"/>
        <w:jc w:val="both"/>
        <w:rPr>
          <w:rFonts w:ascii="Times New Roman" w:hAnsi="Times New Roman" w:cs="Times New Roman"/>
          <w:sz w:val="24"/>
          <w:szCs w:val="24"/>
        </w:rPr>
      </w:pPr>
    </w:p>
    <w:p w14:paraId="23AFE1DA" w14:textId="77777777" w:rsidR="00C165F7" w:rsidRPr="00D07D20" w:rsidRDefault="00C165F7" w:rsidP="00CB4984">
      <w:pPr>
        <w:pStyle w:val="ListParagraph"/>
        <w:numPr>
          <w:ilvl w:val="0"/>
          <w:numId w:val="10"/>
        </w:numPr>
        <w:tabs>
          <w:tab w:val="left" w:leader="dot" w:pos="8640"/>
        </w:tabs>
        <w:spacing w:line="360" w:lineRule="auto"/>
        <w:jc w:val="both"/>
        <w:rPr>
          <w:rFonts w:ascii="Times New Roman" w:hAnsi="Times New Roman" w:cs="Times New Roman"/>
          <w:b/>
          <w:sz w:val="24"/>
          <w:szCs w:val="24"/>
        </w:rPr>
      </w:pPr>
      <w:r w:rsidRPr="00D07D20">
        <w:rPr>
          <w:rFonts w:ascii="Times New Roman" w:hAnsi="Times New Roman" w:cs="Times New Roman"/>
          <w:b/>
          <w:sz w:val="24"/>
          <w:szCs w:val="24"/>
        </w:rPr>
        <w:t>Penger</w:t>
      </w:r>
      <w:r w:rsidR="00D177EC" w:rsidRPr="00D07D20">
        <w:rPr>
          <w:rFonts w:ascii="Times New Roman" w:hAnsi="Times New Roman" w:cs="Times New Roman"/>
          <w:b/>
          <w:sz w:val="24"/>
          <w:szCs w:val="24"/>
        </w:rPr>
        <w:t>tian Ins</w:t>
      </w:r>
      <w:r w:rsidRPr="00D07D20">
        <w:rPr>
          <w:rFonts w:ascii="Times New Roman" w:hAnsi="Times New Roman" w:cs="Times New Roman"/>
          <w:b/>
          <w:sz w:val="24"/>
          <w:szCs w:val="24"/>
        </w:rPr>
        <w:t>trumen Evaluasi</w:t>
      </w:r>
    </w:p>
    <w:p w14:paraId="397A7CF1" w14:textId="6190CE9A" w:rsidR="00131EEE" w:rsidRDefault="00131EEE" w:rsidP="00131EEE">
      <w:pPr>
        <w:pStyle w:val="ListParagraph"/>
        <w:tabs>
          <w:tab w:val="left" w:leader="dot" w:pos="8640"/>
        </w:tabs>
        <w:spacing w:line="360" w:lineRule="auto"/>
        <w:ind w:left="810"/>
        <w:jc w:val="both"/>
        <w:rPr>
          <w:rFonts w:ascii="Times New Roman" w:hAnsi="Times New Roman" w:cs="Times New Roman"/>
          <w:sz w:val="24"/>
          <w:szCs w:val="24"/>
        </w:rPr>
      </w:pPr>
      <w:proofErr w:type="gramStart"/>
      <w:r>
        <w:rPr>
          <w:rFonts w:ascii="Times New Roman" w:hAnsi="Times New Roman" w:cs="Times New Roman"/>
          <w:sz w:val="24"/>
          <w:szCs w:val="24"/>
        </w:rPr>
        <w:t>Instrument evaluasi adalah alat untuk mengukur hasil belajar siswa, faktor-faktor yang diyakini terkait atau mempengaruhi hasil belajar, peningkatan hasil belajar, kemajuan pendidikan dan pengalaman pendidikan, dan pemenuhan proyek-proyek tertentu yang bermanfaat.</w:t>
      </w:r>
      <w:proofErr w:type="gramEnd"/>
    </w:p>
    <w:p w14:paraId="2D781C59" w14:textId="77777777" w:rsidR="00D177EC" w:rsidRDefault="00D177EC" w:rsidP="00D177EC">
      <w:pPr>
        <w:pStyle w:val="ListParagraph"/>
        <w:tabs>
          <w:tab w:val="left" w:leader="dot" w:pos="8640"/>
        </w:tabs>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Instrumen evaluasi yang baik memiliki ciri-ciri dan harus memenuhi beberapa syarat antara lain:</w:t>
      </w:r>
    </w:p>
    <w:p w14:paraId="73E445FD" w14:textId="77777777" w:rsidR="00D177EC" w:rsidRDefault="00D177EC" w:rsidP="00CB4984">
      <w:pPr>
        <w:pStyle w:val="ListParagraph"/>
        <w:numPr>
          <w:ilvl w:val="0"/>
          <w:numId w:val="12"/>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Validitas</w:t>
      </w:r>
    </w:p>
    <w:p w14:paraId="175DFBF1" w14:textId="19C75200" w:rsidR="00D177EC" w:rsidRDefault="00C35D29" w:rsidP="00D177EC">
      <w:pPr>
        <w:pStyle w:val="ListParagraph"/>
        <w:tabs>
          <w:tab w:val="left" w:leader="dot" w:pos="864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 xml:space="preserve">Menurut Sukardi (2008: 31) validitas instrument suatu evaluasi, tidak lain adalah derajat yang menunjukkan dimana suatu tes mengukur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henda diukur. </w:t>
      </w:r>
      <w:proofErr w:type="gramStart"/>
      <w:r w:rsidR="00D177EC">
        <w:rPr>
          <w:rFonts w:ascii="Times New Roman" w:hAnsi="Times New Roman" w:cs="Times New Roman"/>
          <w:sz w:val="24"/>
          <w:szCs w:val="24"/>
        </w:rPr>
        <w:t>Dikatakan baik apabila memiliki validitas yang tinggi.</w:t>
      </w:r>
      <w:proofErr w:type="gramEnd"/>
    </w:p>
    <w:p w14:paraId="0B96F7F0" w14:textId="77777777" w:rsidR="00D177EC" w:rsidRDefault="00D177EC" w:rsidP="00CB4984">
      <w:pPr>
        <w:pStyle w:val="ListParagraph"/>
        <w:numPr>
          <w:ilvl w:val="0"/>
          <w:numId w:val="12"/>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Reliabilitas</w:t>
      </w:r>
    </w:p>
    <w:p w14:paraId="39B26C2F" w14:textId="2FD301F4" w:rsidR="00D177EC" w:rsidRDefault="00C35D29" w:rsidP="00D177EC">
      <w:pPr>
        <w:pStyle w:val="ListParagraph"/>
        <w:tabs>
          <w:tab w:val="left" w:leader="dot" w:pos="864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 xml:space="preserve">Menurur Sukardi (2008:43) reliabilitas adalah karakter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dari evaluasi. Realibilitas juga dapat diartikan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konsitensi atau keajengan. </w:t>
      </w:r>
      <w:proofErr w:type="gramStart"/>
      <w:r w:rsidR="00D177EC">
        <w:rPr>
          <w:rFonts w:ascii="Times New Roman" w:hAnsi="Times New Roman" w:cs="Times New Roman"/>
          <w:sz w:val="24"/>
          <w:szCs w:val="24"/>
        </w:rPr>
        <w:t>Dikatakan memiliki reliabilitas yang tinggi apabila instrument dapat menghasilkan hasil pengukuran yang ketetapan.</w:t>
      </w:r>
      <w:proofErr w:type="gramEnd"/>
    </w:p>
    <w:p w14:paraId="0CED112F" w14:textId="77777777" w:rsidR="00D177EC" w:rsidRDefault="00D177EC" w:rsidP="00CB4984">
      <w:pPr>
        <w:pStyle w:val="ListParagraph"/>
        <w:numPr>
          <w:ilvl w:val="0"/>
          <w:numId w:val="12"/>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Objektivitas</w:t>
      </w:r>
    </w:p>
    <w:p w14:paraId="3BD310E0" w14:textId="51EC0533" w:rsidR="00C35D29" w:rsidRPr="00CA31A2" w:rsidRDefault="00C35D29" w:rsidP="00C35D29">
      <w:pPr>
        <w:pStyle w:val="ListParagraph"/>
        <w:tabs>
          <w:tab w:val="left" w:leader="dot" w:pos="864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 xml:space="preserve">Dalam instrument evaluasi perlu ditekankan instrument tersebut tidak dapat mengarah pada subjektivitas atau melihat orang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dievaluasi. </w:t>
      </w:r>
      <w:proofErr w:type="gramStart"/>
      <w:r>
        <w:rPr>
          <w:rFonts w:ascii="Times New Roman" w:hAnsi="Times New Roman" w:cs="Times New Roman"/>
          <w:sz w:val="24"/>
          <w:szCs w:val="24"/>
        </w:rPr>
        <w:t>Dalam menekan pengaruh subyektifitas yang tidak bisa dihindari hendaknya evaluasi dilakukan mengacu kepada pedoman terutama menyangkut masalah kontinuitas dan komprehensif.</w:t>
      </w:r>
      <w:proofErr w:type="gramEnd"/>
    </w:p>
    <w:p w14:paraId="7DB8DDD6" w14:textId="77777777" w:rsidR="00D177EC" w:rsidRDefault="00D177EC" w:rsidP="00CB4984">
      <w:pPr>
        <w:pStyle w:val="ListParagraph"/>
        <w:numPr>
          <w:ilvl w:val="0"/>
          <w:numId w:val="12"/>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Prakti</w:t>
      </w:r>
      <w:r w:rsidR="00CA31A2">
        <w:rPr>
          <w:rFonts w:ascii="Times New Roman" w:hAnsi="Times New Roman" w:cs="Times New Roman"/>
          <w:sz w:val="24"/>
          <w:szCs w:val="24"/>
        </w:rPr>
        <w:t>ka</w:t>
      </w:r>
      <w:r>
        <w:rPr>
          <w:rFonts w:ascii="Times New Roman" w:hAnsi="Times New Roman" w:cs="Times New Roman"/>
          <w:sz w:val="24"/>
          <w:szCs w:val="24"/>
        </w:rPr>
        <w:t>bilitas</w:t>
      </w:r>
    </w:p>
    <w:p w14:paraId="38234990" w14:textId="77777777" w:rsidR="00CA31A2" w:rsidRDefault="00CA31A2" w:rsidP="00CA31A2">
      <w:pPr>
        <w:pStyle w:val="ListParagraph"/>
        <w:tabs>
          <w:tab w:val="left" w:leader="dot" w:pos="8640"/>
        </w:tabs>
        <w:spacing w:line="360" w:lineRule="auto"/>
        <w:ind w:left="1530"/>
        <w:jc w:val="both"/>
        <w:rPr>
          <w:rFonts w:ascii="Times New Roman" w:hAnsi="Times New Roman" w:cs="Times New Roman"/>
          <w:sz w:val="24"/>
          <w:szCs w:val="24"/>
        </w:rPr>
      </w:pPr>
      <w:proofErr w:type="gramStart"/>
      <w:r>
        <w:rPr>
          <w:rFonts w:ascii="Times New Roman" w:hAnsi="Times New Roman" w:cs="Times New Roman"/>
          <w:sz w:val="24"/>
          <w:szCs w:val="24"/>
        </w:rPr>
        <w:t>Dikatakan memiliki praktikabilitas yang tinggi apabila bersifat praktis mudah pengadministrasiannya dan memiliki ciri-ciri mudah dilaksanakan, tidak</w:t>
      </w:r>
      <w:r w:rsidR="00016597">
        <w:rPr>
          <w:rFonts w:ascii="Times New Roman" w:hAnsi="Times New Roman" w:cs="Times New Roman"/>
          <w:sz w:val="24"/>
          <w:szCs w:val="24"/>
        </w:rPr>
        <w:t xml:space="preserve"> menuntut peralatan yang banyak dan memberi kebebasan kepada audiens mengerjakan yang dianggap mudah terlebih dahulu.</w:t>
      </w:r>
      <w:proofErr w:type="gramEnd"/>
    </w:p>
    <w:p w14:paraId="3CC9E5AA" w14:textId="77777777" w:rsidR="00D177EC" w:rsidRDefault="00D177EC" w:rsidP="00CB4984">
      <w:pPr>
        <w:pStyle w:val="ListParagraph"/>
        <w:numPr>
          <w:ilvl w:val="0"/>
          <w:numId w:val="12"/>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Ekonomis</w:t>
      </w:r>
    </w:p>
    <w:p w14:paraId="287C881F" w14:textId="77777777" w:rsidR="00016597" w:rsidRDefault="00016597" w:rsidP="00016597">
      <w:pPr>
        <w:pStyle w:val="ListParagraph"/>
        <w:tabs>
          <w:tab w:val="left" w:leader="dot" w:pos="8640"/>
        </w:tabs>
        <w:spacing w:line="360" w:lineRule="auto"/>
        <w:ind w:left="1530"/>
        <w:jc w:val="both"/>
        <w:rPr>
          <w:rFonts w:ascii="Times New Roman" w:hAnsi="Times New Roman" w:cs="Times New Roman"/>
          <w:sz w:val="24"/>
          <w:szCs w:val="24"/>
        </w:rPr>
      </w:pPr>
      <w:proofErr w:type="gramStart"/>
      <w:r>
        <w:rPr>
          <w:rFonts w:ascii="Times New Roman" w:hAnsi="Times New Roman" w:cs="Times New Roman"/>
          <w:sz w:val="24"/>
          <w:szCs w:val="24"/>
        </w:rPr>
        <w:t>Pelaksanaanya tidak membutuhkan biaya yang mahal, tenaga yang banyak dan waktu yang lama.</w:t>
      </w:r>
      <w:proofErr w:type="gramEnd"/>
    </w:p>
    <w:p w14:paraId="4C7ECD2D" w14:textId="77777777" w:rsidR="00D177EC" w:rsidRDefault="00D177EC" w:rsidP="00CB4984">
      <w:pPr>
        <w:pStyle w:val="ListParagraph"/>
        <w:numPr>
          <w:ilvl w:val="0"/>
          <w:numId w:val="12"/>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Taraf Kesukaran</w:t>
      </w:r>
    </w:p>
    <w:p w14:paraId="37920EDD" w14:textId="77777777" w:rsidR="00016597" w:rsidRDefault="00016597" w:rsidP="00016597">
      <w:pPr>
        <w:pStyle w:val="ListParagraph"/>
        <w:tabs>
          <w:tab w:val="left" w:leader="dot" w:pos="8640"/>
        </w:tabs>
        <w:spacing w:line="360" w:lineRule="auto"/>
        <w:ind w:left="1530"/>
        <w:jc w:val="both"/>
        <w:rPr>
          <w:rFonts w:ascii="Times New Roman" w:hAnsi="Times New Roman" w:cs="Times New Roman"/>
          <w:sz w:val="24"/>
          <w:szCs w:val="24"/>
        </w:rPr>
      </w:pPr>
      <w:proofErr w:type="gramStart"/>
      <w:r>
        <w:rPr>
          <w:rFonts w:ascii="Times New Roman" w:hAnsi="Times New Roman" w:cs="Times New Roman"/>
          <w:sz w:val="24"/>
          <w:szCs w:val="24"/>
        </w:rPr>
        <w:t>Instrumen yang baik terdiri dari butir-butir instrument yang tidak terlalu mudah dan tidak terlalu sukar.</w:t>
      </w:r>
      <w:proofErr w:type="gramEnd"/>
    </w:p>
    <w:p w14:paraId="7951141E" w14:textId="77777777" w:rsidR="00D177EC" w:rsidRDefault="00D177EC" w:rsidP="00CB4984">
      <w:pPr>
        <w:pStyle w:val="ListParagraph"/>
        <w:numPr>
          <w:ilvl w:val="0"/>
          <w:numId w:val="12"/>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Daya Pembeda</w:t>
      </w:r>
    </w:p>
    <w:p w14:paraId="0DC75B68" w14:textId="07603475" w:rsidR="00545513" w:rsidRDefault="00016597" w:rsidP="00D07D20">
      <w:pPr>
        <w:pStyle w:val="ListParagraph"/>
        <w:tabs>
          <w:tab w:val="left" w:leader="dot" w:pos="8640"/>
        </w:tabs>
        <w:spacing w:line="360" w:lineRule="auto"/>
        <w:ind w:left="1530"/>
        <w:jc w:val="both"/>
        <w:rPr>
          <w:rFonts w:ascii="Times New Roman" w:hAnsi="Times New Roman" w:cs="Times New Roman"/>
          <w:sz w:val="24"/>
          <w:szCs w:val="24"/>
        </w:rPr>
      </w:pPr>
      <w:proofErr w:type="gramStart"/>
      <w:r>
        <w:rPr>
          <w:rFonts w:ascii="Times New Roman" w:hAnsi="Times New Roman" w:cs="Times New Roman"/>
          <w:sz w:val="24"/>
          <w:szCs w:val="24"/>
        </w:rPr>
        <w:t>Daya pembeda sebuah instrumen adalah kemampuan instrumen membedakan audiens yang pandai dengan audiens yang tidak pandai.</w:t>
      </w:r>
      <w:proofErr w:type="gramEnd"/>
    </w:p>
    <w:p w14:paraId="10C91B7D" w14:textId="77777777" w:rsidR="00D07D20" w:rsidRPr="00545513" w:rsidRDefault="00D07D20" w:rsidP="00D07D20">
      <w:pPr>
        <w:pStyle w:val="ListParagraph"/>
        <w:tabs>
          <w:tab w:val="left" w:leader="dot" w:pos="8640"/>
        </w:tabs>
        <w:spacing w:line="360" w:lineRule="auto"/>
        <w:ind w:left="1530"/>
        <w:jc w:val="both"/>
        <w:rPr>
          <w:rFonts w:ascii="Times New Roman" w:hAnsi="Times New Roman" w:cs="Times New Roman"/>
          <w:sz w:val="24"/>
          <w:szCs w:val="24"/>
        </w:rPr>
      </w:pPr>
    </w:p>
    <w:p w14:paraId="340A5230" w14:textId="77777777" w:rsidR="00C165F7" w:rsidRPr="00D07D20" w:rsidRDefault="00C165F7" w:rsidP="00CB4984">
      <w:pPr>
        <w:pStyle w:val="ListParagraph"/>
        <w:numPr>
          <w:ilvl w:val="0"/>
          <w:numId w:val="10"/>
        </w:numPr>
        <w:tabs>
          <w:tab w:val="left" w:leader="dot" w:pos="8640"/>
        </w:tabs>
        <w:spacing w:line="360" w:lineRule="auto"/>
        <w:jc w:val="both"/>
        <w:rPr>
          <w:rFonts w:ascii="Times New Roman" w:hAnsi="Times New Roman" w:cs="Times New Roman"/>
          <w:b/>
          <w:sz w:val="24"/>
          <w:szCs w:val="24"/>
        </w:rPr>
      </w:pPr>
      <w:r w:rsidRPr="00D07D20">
        <w:rPr>
          <w:rFonts w:ascii="Times New Roman" w:hAnsi="Times New Roman" w:cs="Times New Roman"/>
          <w:b/>
          <w:sz w:val="24"/>
          <w:szCs w:val="24"/>
        </w:rPr>
        <w:t>Prinsip Prosedur Evaluasi</w:t>
      </w:r>
    </w:p>
    <w:p w14:paraId="0AFFD821" w14:textId="77777777" w:rsidR="00016597" w:rsidRDefault="00016597" w:rsidP="00CB4984">
      <w:pPr>
        <w:pStyle w:val="ListParagraph"/>
        <w:numPr>
          <w:ilvl w:val="0"/>
          <w:numId w:val="13"/>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Tujuan pembelajaran yang akan dievaluasi sifatnya harus jelas</w:t>
      </w:r>
    </w:p>
    <w:p w14:paraId="1413118E" w14:textId="77777777" w:rsidR="00016597" w:rsidRDefault="00016597" w:rsidP="00CB4984">
      <w:pPr>
        <w:pStyle w:val="ListParagraph"/>
        <w:numPr>
          <w:ilvl w:val="0"/>
          <w:numId w:val="13"/>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Teknik yang dipilih dalam evaluasi harus benar-benar sesuai </w:t>
      </w:r>
      <w:r w:rsidR="00545513">
        <w:rPr>
          <w:rFonts w:ascii="Times New Roman" w:hAnsi="Times New Roman" w:cs="Times New Roman"/>
          <w:sz w:val="24"/>
          <w:szCs w:val="24"/>
        </w:rPr>
        <w:t>dengan tujuan pembelajaran</w:t>
      </w:r>
    </w:p>
    <w:p w14:paraId="3A952477" w14:textId="77777777" w:rsidR="00545513" w:rsidRDefault="00545513" w:rsidP="00CB4984">
      <w:pPr>
        <w:pStyle w:val="ListParagraph"/>
        <w:numPr>
          <w:ilvl w:val="0"/>
          <w:numId w:val="13"/>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Teknik evaluasi yang dipilih harus yang memenuhi kebutuhan peserta didik</w:t>
      </w:r>
    </w:p>
    <w:p w14:paraId="06A4C5B2" w14:textId="77777777" w:rsidR="00545513" w:rsidRDefault="00545513" w:rsidP="00CB4984">
      <w:pPr>
        <w:pStyle w:val="ListParagraph"/>
        <w:numPr>
          <w:ilvl w:val="0"/>
          <w:numId w:val="13"/>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Jika memungkinkan, untuk setiap tujuan pembelajaran menggunakan beberapa pembelajaran menggunakan beberapa instrumen evaluasi</w:t>
      </w:r>
    </w:p>
    <w:p w14:paraId="7A40F6AE" w14:textId="77777777" w:rsidR="00545513" w:rsidRDefault="00545513" w:rsidP="00CB4984">
      <w:pPr>
        <w:pStyle w:val="ListParagraph"/>
        <w:numPr>
          <w:ilvl w:val="0"/>
          <w:numId w:val="13"/>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Ketika melakukan penafsiran pada hasil evaluasi guru harus mempetimbangkan evaluasi, guru harus mempetimbangkan kelemahan-kelemahannya. (Arifah &amp; Yustisianisa, 2012)</w:t>
      </w:r>
    </w:p>
    <w:p w14:paraId="29447A2E" w14:textId="77777777" w:rsidR="00545513" w:rsidRPr="00D07D20" w:rsidRDefault="00545513" w:rsidP="00545513">
      <w:pPr>
        <w:pStyle w:val="ListParagraph"/>
        <w:tabs>
          <w:tab w:val="left" w:leader="dot" w:pos="8640"/>
        </w:tabs>
        <w:spacing w:line="360" w:lineRule="auto"/>
        <w:ind w:left="1530"/>
        <w:jc w:val="both"/>
        <w:rPr>
          <w:rFonts w:ascii="Times New Roman" w:hAnsi="Times New Roman" w:cs="Times New Roman"/>
          <w:b/>
          <w:sz w:val="24"/>
          <w:szCs w:val="24"/>
        </w:rPr>
      </w:pPr>
    </w:p>
    <w:p w14:paraId="4310120C" w14:textId="77777777" w:rsidR="00C165F7" w:rsidRPr="00D07D20" w:rsidRDefault="00C165F7" w:rsidP="00CB4984">
      <w:pPr>
        <w:pStyle w:val="ListParagraph"/>
        <w:numPr>
          <w:ilvl w:val="0"/>
          <w:numId w:val="10"/>
        </w:numPr>
        <w:tabs>
          <w:tab w:val="left" w:leader="dot" w:pos="8640"/>
        </w:tabs>
        <w:spacing w:line="360" w:lineRule="auto"/>
        <w:jc w:val="both"/>
        <w:rPr>
          <w:rFonts w:ascii="Times New Roman" w:hAnsi="Times New Roman" w:cs="Times New Roman"/>
          <w:b/>
          <w:sz w:val="24"/>
          <w:szCs w:val="24"/>
        </w:rPr>
      </w:pPr>
      <w:r w:rsidRPr="00D07D20">
        <w:rPr>
          <w:rFonts w:ascii="Times New Roman" w:hAnsi="Times New Roman" w:cs="Times New Roman"/>
          <w:b/>
          <w:sz w:val="24"/>
          <w:szCs w:val="24"/>
        </w:rPr>
        <w:t>Langkah-Langkah Menyiapkan Instrumen Evaluasi</w:t>
      </w:r>
    </w:p>
    <w:p w14:paraId="773340B7" w14:textId="40C95FA6" w:rsidR="00C35D29" w:rsidRDefault="00C35D29" w:rsidP="00C35D29">
      <w:pPr>
        <w:pStyle w:val="ListParagraph"/>
        <w:tabs>
          <w:tab w:val="left" w:leader="dot" w:pos="8640"/>
        </w:tabs>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Menurut Rosidin (2017:64) langkah-langkah dalam menyiapkan instrument evaluasi terdiri dari empat langkah, yaitu:</w:t>
      </w:r>
    </w:p>
    <w:p w14:paraId="5A91404F" w14:textId="3907B18D" w:rsidR="00545513" w:rsidRDefault="00C35D29" w:rsidP="00CB4984">
      <w:pPr>
        <w:pStyle w:val="ListParagraph"/>
        <w:numPr>
          <w:ilvl w:val="0"/>
          <w:numId w:val="14"/>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Menentukan</w:t>
      </w:r>
      <w:r w:rsidR="009B32F3">
        <w:rPr>
          <w:rFonts w:ascii="Times New Roman" w:hAnsi="Times New Roman" w:cs="Times New Roman"/>
          <w:sz w:val="24"/>
          <w:szCs w:val="24"/>
        </w:rPr>
        <w:t xml:space="preserve"> unit materi yang akan dievaluasi atau dites</w:t>
      </w:r>
    </w:p>
    <w:p w14:paraId="0867392D" w14:textId="5B87CF84" w:rsidR="00C35D29" w:rsidRDefault="00C35D29" w:rsidP="00C35D29">
      <w:pPr>
        <w:pStyle w:val="ListParagraph"/>
        <w:tabs>
          <w:tab w:val="left" w:leader="dot" w:pos="864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 xml:space="preserve">Sebelum kita membuat instrument, kita harus menentukan materi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akan kita evaluasi agar dapat membuat soal yang dibuat hanya berhubungan dengan materi yang akan diujikan.</w:t>
      </w:r>
    </w:p>
    <w:p w14:paraId="115CEA66" w14:textId="715C10AF" w:rsidR="009B32F3" w:rsidRDefault="00C35D29" w:rsidP="00CB4984">
      <w:pPr>
        <w:pStyle w:val="ListParagraph"/>
        <w:numPr>
          <w:ilvl w:val="0"/>
          <w:numId w:val="14"/>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Mer</w:t>
      </w:r>
      <w:r w:rsidR="009B32F3">
        <w:rPr>
          <w:rFonts w:ascii="Times New Roman" w:hAnsi="Times New Roman" w:cs="Times New Roman"/>
          <w:sz w:val="24"/>
          <w:szCs w:val="24"/>
        </w:rPr>
        <w:t>umuskan tujuan pembelajaran umum (TPU) dan tujuan pembelajaran khusus (TPK)</w:t>
      </w:r>
    </w:p>
    <w:p w14:paraId="73F902E1" w14:textId="470A0BA1" w:rsidR="00C35D29" w:rsidRDefault="00C35D29" w:rsidP="00C35D29">
      <w:pPr>
        <w:pStyle w:val="ListParagraph"/>
        <w:tabs>
          <w:tab w:val="left" w:leader="dot" w:pos="8640"/>
        </w:tabs>
        <w:spacing w:line="360" w:lineRule="auto"/>
        <w:ind w:left="1530"/>
        <w:jc w:val="both"/>
        <w:rPr>
          <w:rFonts w:ascii="Times New Roman" w:hAnsi="Times New Roman" w:cs="Times New Roman"/>
          <w:sz w:val="24"/>
          <w:szCs w:val="24"/>
        </w:rPr>
      </w:pPr>
      <w:proofErr w:type="gramStart"/>
      <w:r>
        <w:rPr>
          <w:rFonts w:ascii="Times New Roman" w:hAnsi="Times New Roman" w:cs="Times New Roman"/>
          <w:sz w:val="24"/>
          <w:szCs w:val="24"/>
        </w:rPr>
        <w:t>Tujuan pembelajaran harus sesuai dengan tujuan dari kurikulum yang digunakan.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Tujuan pembelajaran umum dirumuskan dalam bentuk dan kata-kata yang lebih umum.</w:t>
      </w:r>
      <w:proofErr w:type="gramEnd"/>
      <w:r>
        <w:rPr>
          <w:rFonts w:ascii="Times New Roman" w:hAnsi="Times New Roman" w:cs="Times New Roman"/>
          <w:sz w:val="24"/>
          <w:szCs w:val="24"/>
        </w:rPr>
        <w:t xml:space="preserve"> Sedangkan TPK lebih merupakan rincian dari tujuan pembelajaran umumnya dan hasrus mencakup ABCD, yaitu:</w:t>
      </w:r>
    </w:p>
    <w:p w14:paraId="793B07CE" w14:textId="2E817E09" w:rsidR="00D07D20" w:rsidRDefault="00D07D20" w:rsidP="00D07D20">
      <w:pPr>
        <w:pStyle w:val="ListParagraph"/>
        <w:numPr>
          <w:ilvl w:val="0"/>
          <w:numId w:val="39"/>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Audience, yaitu subjek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dievaluasi.</w:t>
      </w:r>
    </w:p>
    <w:p w14:paraId="2F2C6A0D" w14:textId="3FD020A7" w:rsidR="00D07D20" w:rsidRDefault="00D07D20" w:rsidP="00D07D20">
      <w:pPr>
        <w:pStyle w:val="ListParagraph"/>
        <w:numPr>
          <w:ilvl w:val="0"/>
          <w:numId w:val="39"/>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Behaviour, yaitu pelaku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didemonstrasikan responden.</w:t>
      </w:r>
    </w:p>
    <w:p w14:paraId="12DFAF54" w14:textId="6047DC02" w:rsidR="00D07D20" w:rsidRDefault="00D07D20" w:rsidP="00D07D20">
      <w:pPr>
        <w:pStyle w:val="ListParagraph"/>
        <w:numPr>
          <w:ilvl w:val="0"/>
          <w:numId w:val="39"/>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Condition, kondisi atau persyaratan yang dilakukan.</w:t>
      </w:r>
    </w:p>
    <w:p w14:paraId="0CE55204" w14:textId="56CBB767" w:rsidR="00D07D20" w:rsidRDefault="00D07D20" w:rsidP="00D07D20">
      <w:pPr>
        <w:pStyle w:val="ListParagraph"/>
        <w:numPr>
          <w:ilvl w:val="0"/>
          <w:numId w:val="39"/>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Degree, seberapa baiknya responden dapat melakukan (B).</w:t>
      </w:r>
    </w:p>
    <w:p w14:paraId="3498FA69" w14:textId="5946C3A7" w:rsidR="009B32F3" w:rsidRDefault="00D07D20" w:rsidP="00CB4984">
      <w:pPr>
        <w:pStyle w:val="ListParagraph"/>
        <w:numPr>
          <w:ilvl w:val="0"/>
          <w:numId w:val="14"/>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Siapkan kisi-kisi</w:t>
      </w:r>
    </w:p>
    <w:p w14:paraId="0169F774" w14:textId="006EA46A" w:rsidR="00D07D20" w:rsidRDefault="00D07D20" w:rsidP="00D07D20">
      <w:pPr>
        <w:pStyle w:val="ListParagraph"/>
        <w:tabs>
          <w:tab w:val="left" w:leader="dot" w:pos="864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 xml:space="preserve">Kisi-kisi atau tabel spesifikasi perlu dibuat, gunanya untuk membuat rencana berapa jumlah butir tes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dibuat sesuai dengan TPK yang telah dirumuskan.</w:t>
      </w:r>
    </w:p>
    <w:p w14:paraId="6BCB6030" w14:textId="77777777" w:rsidR="009B32F3" w:rsidRDefault="009B32F3" w:rsidP="00CB4984">
      <w:pPr>
        <w:pStyle w:val="ListParagraph"/>
        <w:numPr>
          <w:ilvl w:val="0"/>
          <w:numId w:val="14"/>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Buatlah butir-nutir tes yang relevan dengan TPK.</w:t>
      </w:r>
    </w:p>
    <w:p w14:paraId="74360DAA" w14:textId="77777777" w:rsidR="009B32F3" w:rsidRDefault="009B32F3" w:rsidP="009B32F3">
      <w:pPr>
        <w:pStyle w:val="ListParagraph"/>
        <w:tabs>
          <w:tab w:val="left" w:leader="dot" w:pos="8640"/>
        </w:tabs>
        <w:spacing w:line="360" w:lineRule="auto"/>
        <w:ind w:left="1530"/>
        <w:jc w:val="both"/>
        <w:rPr>
          <w:rFonts w:ascii="Times New Roman" w:hAnsi="Times New Roman" w:cs="Times New Roman"/>
          <w:sz w:val="24"/>
          <w:szCs w:val="24"/>
        </w:rPr>
      </w:pPr>
    </w:p>
    <w:p w14:paraId="58B73941" w14:textId="77777777" w:rsidR="00C165F7" w:rsidRPr="00D07D20" w:rsidRDefault="00C165F7" w:rsidP="00D07D20">
      <w:pPr>
        <w:pStyle w:val="ListParagraph"/>
        <w:numPr>
          <w:ilvl w:val="0"/>
          <w:numId w:val="10"/>
        </w:numPr>
        <w:tabs>
          <w:tab w:val="left" w:leader="dot" w:pos="8640"/>
        </w:tabs>
        <w:spacing w:line="360" w:lineRule="auto"/>
        <w:jc w:val="both"/>
        <w:rPr>
          <w:rFonts w:ascii="Times New Roman" w:hAnsi="Times New Roman" w:cs="Times New Roman"/>
          <w:b/>
          <w:sz w:val="24"/>
          <w:szCs w:val="24"/>
        </w:rPr>
      </w:pPr>
      <w:r w:rsidRPr="00D07D20">
        <w:rPr>
          <w:rFonts w:ascii="Times New Roman" w:hAnsi="Times New Roman" w:cs="Times New Roman"/>
          <w:b/>
          <w:sz w:val="24"/>
          <w:szCs w:val="24"/>
        </w:rPr>
        <w:t>Langkah-Langkah Pengembangan Instrumen</w:t>
      </w:r>
    </w:p>
    <w:p w14:paraId="081C4E41" w14:textId="77777777" w:rsidR="009B32F3" w:rsidRDefault="009B32F3" w:rsidP="009B32F3">
      <w:pPr>
        <w:pStyle w:val="ListParagraph"/>
        <w:tabs>
          <w:tab w:val="left" w:leader="dot" w:pos="8640"/>
        </w:tabs>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Menurut Rusilowati (2013) langkah-langkah pengembangan instrument yaitu:</w:t>
      </w:r>
    </w:p>
    <w:p w14:paraId="40F2CCB5" w14:textId="77777777" w:rsidR="009B32F3" w:rsidRDefault="009B32F3" w:rsidP="00CB4984">
      <w:pPr>
        <w:pStyle w:val="ListParagraph"/>
        <w:numPr>
          <w:ilvl w:val="0"/>
          <w:numId w:val="1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Menentukan spesifikasi Instrumen</w:t>
      </w:r>
    </w:p>
    <w:p w14:paraId="3DA42554" w14:textId="77777777" w:rsidR="009B32F3" w:rsidRDefault="009B32F3" w:rsidP="009B32F3">
      <w:pPr>
        <w:pStyle w:val="ListParagraph"/>
        <w:tabs>
          <w:tab w:val="left" w:leader="dot" w:pos="8640"/>
        </w:tabs>
        <w:spacing w:line="360" w:lineRule="auto"/>
        <w:ind w:left="1530"/>
        <w:jc w:val="both"/>
        <w:rPr>
          <w:rFonts w:ascii="Times New Roman" w:hAnsi="Times New Roman" w:cs="Times New Roman"/>
          <w:sz w:val="24"/>
          <w:szCs w:val="24"/>
        </w:rPr>
      </w:pPr>
      <w:proofErr w:type="gramStart"/>
      <w:r>
        <w:rPr>
          <w:rFonts w:ascii="Times New Roman" w:hAnsi="Times New Roman" w:cs="Times New Roman"/>
          <w:sz w:val="24"/>
          <w:szCs w:val="24"/>
        </w:rPr>
        <w:t>Spesifikasi instrument terdiri atas tujuan dan kisi-kisi instrument.</w:t>
      </w:r>
      <w:proofErr w:type="gramEnd"/>
      <w:r>
        <w:rPr>
          <w:rFonts w:ascii="Times New Roman" w:hAnsi="Times New Roman" w:cs="Times New Roman"/>
          <w:sz w:val="24"/>
          <w:szCs w:val="24"/>
        </w:rPr>
        <w:t xml:space="preserve"> Ditinjau dari tujuannya, instrument ranah afektif dibedakan menjadi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yaitu:</w:t>
      </w:r>
    </w:p>
    <w:p w14:paraId="5D38DEBB" w14:textId="77777777" w:rsidR="009B32F3" w:rsidRDefault="00B76437" w:rsidP="00CB4984">
      <w:pPr>
        <w:pStyle w:val="ListParagraph"/>
        <w:numPr>
          <w:ilvl w:val="0"/>
          <w:numId w:val="16"/>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Inatrumen Minat bertujuan untuk memperoleh </w:t>
      </w:r>
      <w:r w:rsidR="00114636">
        <w:rPr>
          <w:rFonts w:ascii="Times New Roman" w:hAnsi="Times New Roman" w:cs="Times New Roman"/>
          <w:sz w:val="24"/>
          <w:szCs w:val="24"/>
        </w:rPr>
        <w:t>informasi tentang minat siswa terhadap mata pelajaran.</w:t>
      </w:r>
    </w:p>
    <w:p w14:paraId="69C59641" w14:textId="77777777" w:rsidR="00114636" w:rsidRDefault="00114636" w:rsidP="00CB4984">
      <w:pPr>
        <w:pStyle w:val="ListParagraph"/>
        <w:numPr>
          <w:ilvl w:val="0"/>
          <w:numId w:val="16"/>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Instrument Sikap bertujuan untuk mengetahui sikap siswa terhadap suatu objek.</w:t>
      </w:r>
    </w:p>
    <w:p w14:paraId="5C223226" w14:textId="77777777" w:rsidR="00114636" w:rsidRDefault="00586996" w:rsidP="00CB4984">
      <w:pPr>
        <w:pStyle w:val="ListParagraph"/>
        <w:numPr>
          <w:ilvl w:val="0"/>
          <w:numId w:val="16"/>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Instrumen Konsep Diri bertujuan untuk mengetahui kekuatan dan kelemahan diri sendiri.</w:t>
      </w:r>
    </w:p>
    <w:p w14:paraId="26EAC348" w14:textId="77777777" w:rsidR="00586996" w:rsidRDefault="00586996" w:rsidP="00CB4984">
      <w:pPr>
        <w:pStyle w:val="ListParagraph"/>
        <w:numPr>
          <w:ilvl w:val="0"/>
          <w:numId w:val="16"/>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Instrumen Nilai bertujuan untuk mengungkap nilai dan keyakinan individu.</w:t>
      </w:r>
    </w:p>
    <w:p w14:paraId="17527514" w14:textId="77777777" w:rsidR="00586996" w:rsidRDefault="00F157FB" w:rsidP="00CB4984">
      <w:pPr>
        <w:pStyle w:val="ListParagraph"/>
        <w:numPr>
          <w:ilvl w:val="0"/>
          <w:numId w:val="16"/>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Instrumen Moral bertujuan untuk mengungkap moral.</w:t>
      </w:r>
    </w:p>
    <w:p w14:paraId="51624486" w14:textId="77777777" w:rsidR="009B32F3" w:rsidRDefault="009B32F3" w:rsidP="00CB4984">
      <w:pPr>
        <w:pStyle w:val="ListParagraph"/>
        <w:numPr>
          <w:ilvl w:val="0"/>
          <w:numId w:val="1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Menulis Instrumen</w:t>
      </w:r>
    </w:p>
    <w:p w14:paraId="41EBB4BA" w14:textId="77777777" w:rsidR="00E91B77" w:rsidRDefault="00E91B77" w:rsidP="00E91B77">
      <w:pPr>
        <w:pStyle w:val="ListParagraph"/>
        <w:tabs>
          <w:tab w:val="left" w:leader="dot" w:pos="864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Kaidah yang perlu diperhatikan ketika menulis butir instrument adalah:</w:t>
      </w:r>
    </w:p>
    <w:p w14:paraId="0A811A91" w14:textId="77777777" w:rsidR="00E91B77" w:rsidRDefault="00E91B77" w:rsidP="00CB4984">
      <w:pPr>
        <w:pStyle w:val="ListParagraph"/>
        <w:numPr>
          <w:ilvl w:val="0"/>
          <w:numId w:val="17"/>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Materi</w:t>
      </w:r>
    </w:p>
    <w:p w14:paraId="15E4DBBC" w14:textId="77777777" w:rsidR="00E91B77" w:rsidRDefault="00E91B77" w:rsidP="00CB4984">
      <w:pPr>
        <w:pStyle w:val="ListParagraph"/>
        <w:numPr>
          <w:ilvl w:val="0"/>
          <w:numId w:val="18"/>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Pertanyaan sesuai dengan rumusan indicator/kompetensi</w:t>
      </w:r>
    </w:p>
    <w:p w14:paraId="07CE7179" w14:textId="77777777" w:rsidR="00E91B77" w:rsidRPr="00E91B77" w:rsidRDefault="00E91B77" w:rsidP="00CB4984">
      <w:pPr>
        <w:pStyle w:val="ListParagraph"/>
        <w:numPr>
          <w:ilvl w:val="0"/>
          <w:numId w:val="18"/>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Aspek yang diukur sesuai dengan tuntunan kisi-kisi</w:t>
      </w:r>
    </w:p>
    <w:p w14:paraId="15E3EEF3" w14:textId="77777777" w:rsidR="00E91B77" w:rsidRDefault="00E91B77" w:rsidP="00CB4984">
      <w:pPr>
        <w:pStyle w:val="ListParagraph"/>
        <w:numPr>
          <w:ilvl w:val="0"/>
          <w:numId w:val="17"/>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Konstruksi</w:t>
      </w:r>
    </w:p>
    <w:p w14:paraId="64529866" w14:textId="77777777" w:rsidR="00E91B77" w:rsidRDefault="00E91B77" w:rsidP="00CB4984">
      <w:pPr>
        <w:pStyle w:val="ListParagraph"/>
        <w:numPr>
          <w:ilvl w:val="0"/>
          <w:numId w:val="19"/>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Pernyataan dirumuskan dengan singkat</w:t>
      </w:r>
    </w:p>
    <w:p w14:paraId="4FAD5CC4" w14:textId="77777777" w:rsidR="00E91B77" w:rsidRDefault="00E91B77" w:rsidP="00CB4984">
      <w:pPr>
        <w:pStyle w:val="ListParagraph"/>
        <w:numPr>
          <w:ilvl w:val="0"/>
          <w:numId w:val="19"/>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Kalimatnya bebas dan pernyataan yang tidak relevan, bersifat negative ganda, mengacu pada masa lalu, bermakna ganda, yang mungkin tidak ada jawaban</w:t>
      </w:r>
    </w:p>
    <w:p w14:paraId="48CCB1A1" w14:textId="77777777" w:rsidR="00E91B77" w:rsidRDefault="00E91B77" w:rsidP="00CB4984">
      <w:pPr>
        <w:pStyle w:val="ListParagraph"/>
        <w:numPr>
          <w:ilvl w:val="0"/>
          <w:numId w:val="19"/>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Setiap pernyataan berisi satu gagasan secara lengkap.</w:t>
      </w:r>
    </w:p>
    <w:p w14:paraId="6FC752F0" w14:textId="77777777" w:rsidR="00E91B77" w:rsidRDefault="00E91B77" w:rsidP="00CB4984">
      <w:pPr>
        <w:pStyle w:val="ListParagraph"/>
        <w:numPr>
          <w:ilvl w:val="0"/>
          <w:numId w:val="19"/>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Jangan menggunakan kata hanya, sekedar, semata-mata, dan lain-lain.</w:t>
      </w:r>
    </w:p>
    <w:p w14:paraId="4CC5BF24" w14:textId="77777777" w:rsidR="00E91B77" w:rsidRDefault="00E91B77" w:rsidP="00CB4984">
      <w:pPr>
        <w:pStyle w:val="ListParagraph"/>
        <w:numPr>
          <w:ilvl w:val="0"/>
          <w:numId w:val="17"/>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Bahasa atau Budaya</w:t>
      </w:r>
    </w:p>
    <w:p w14:paraId="5942AEF4" w14:textId="77777777" w:rsidR="00E91B77" w:rsidRDefault="00A713FF" w:rsidP="00CB4984">
      <w:pPr>
        <w:pStyle w:val="ListParagraph"/>
        <w:numPr>
          <w:ilvl w:val="0"/>
          <w:numId w:val="20"/>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Bahasa komunikatif sesuai dengan jenjang pendidikan responden</w:t>
      </w:r>
    </w:p>
    <w:p w14:paraId="6E3EAF8A" w14:textId="77777777" w:rsidR="00A713FF" w:rsidRDefault="00A713FF" w:rsidP="00CB4984">
      <w:pPr>
        <w:pStyle w:val="ListParagraph"/>
        <w:numPr>
          <w:ilvl w:val="0"/>
          <w:numId w:val="20"/>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Menggunakan bahasa Indonesia yang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w:t>
      </w:r>
    </w:p>
    <w:p w14:paraId="75E1265C" w14:textId="77777777" w:rsidR="00574E38" w:rsidRDefault="00A713FF" w:rsidP="00CB4984">
      <w:pPr>
        <w:pStyle w:val="ListParagraph"/>
        <w:numPr>
          <w:ilvl w:val="0"/>
          <w:numId w:val="20"/>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Tidak menggunakan bahasa yang berlaku setempat atau tabu.</w:t>
      </w:r>
    </w:p>
    <w:p w14:paraId="5989808C" w14:textId="77777777" w:rsidR="00574E38" w:rsidRDefault="00574E38" w:rsidP="00574E38">
      <w:pPr>
        <w:tabs>
          <w:tab w:val="left" w:leader="dot" w:pos="8640"/>
        </w:tabs>
        <w:spacing w:line="360" w:lineRule="auto"/>
        <w:ind w:left="1890"/>
        <w:jc w:val="both"/>
        <w:rPr>
          <w:rFonts w:ascii="Times New Roman" w:hAnsi="Times New Roman" w:cs="Times New Roman"/>
          <w:sz w:val="24"/>
          <w:szCs w:val="24"/>
        </w:rPr>
      </w:pPr>
      <w:proofErr w:type="gramStart"/>
      <w:r>
        <w:rPr>
          <w:rFonts w:ascii="Times New Roman" w:hAnsi="Times New Roman" w:cs="Times New Roman"/>
          <w:sz w:val="24"/>
          <w:szCs w:val="24"/>
        </w:rPr>
        <w:t>Hal yang perlu diingat ketika menulis instrumen adalah penentuan kalimat pernyataan.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Ada dua macam pernyataan, favorable dan unfavorable yang berhubungan dengan penetapan skala.</w:t>
      </w:r>
      <w:proofErr w:type="gramEnd"/>
    </w:p>
    <w:p w14:paraId="0B154EB5" w14:textId="77777777" w:rsidR="00EB7AA6" w:rsidRDefault="00EB7AA6" w:rsidP="00CB4984">
      <w:pPr>
        <w:pStyle w:val="ListParagraph"/>
        <w:numPr>
          <w:ilvl w:val="0"/>
          <w:numId w:val="1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Menentukan Skala Instrumen</w:t>
      </w:r>
    </w:p>
    <w:p w14:paraId="4B79330B" w14:textId="77777777" w:rsidR="00EB7AA6" w:rsidRDefault="00EB7AA6" w:rsidP="00CB4984">
      <w:pPr>
        <w:pStyle w:val="ListParagraph"/>
        <w:numPr>
          <w:ilvl w:val="0"/>
          <w:numId w:val="21"/>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Menentukan objek sikap yang akan dikembangkan skalanya</w:t>
      </w:r>
    </w:p>
    <w:p w14:paraId="03A81D2B" w14:textId="77777777" w:rsidR="00EB7AA6" w:rsidRDefault="00EB7AA6" w:rsidP="00CB4984">
      <w:pPr>
        <w:pStyle w:val="ListParagraph"/>
        <w:numPr>
          <w:ilvl w:val="0"/>
          <w:numId w:val="21"/>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Meneyusun kisi-kisi instrumen (Skala sikap)</w:t>
      </w:r>
    </w:p>
    <w:p w14:paraId="6373AAE0" w14:textId="77777777" w:rsidR="00EB7AA6" w:rsidRDefault="00EB7AA6" w:rsidP="00CB4984">
      <w:pPr>
        <w:pStyle w:val="ListParagraph"/>
        <w:numPr>
          <w:ilvl w:val="0"/>
          <w:numId w:val="21"/>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Menulis butir pernyataan</w:t>
      </w:r>
    </w:p>
    <w:p w14:paraId="676F2C50" w14:textId="77777777" w:rsidR="00EB7AA6" w:rsidRPr="00EB7AA6" w:rsidRDefault="00EB7AA6" w:rsidP="00CB4984">
      <w:pPr>
        <w:pStyle w:val="ListParagraph"/>
        <w:numPr>
          <w:ilvl w:val="0"/>
          <w:numId w:val="21"/>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Melengkapi butir pernyataan dengan skala sikap (bisa genap, 4 atau 6 bisa ganjil 5 atau 7)</w:t>
      </w:r>
    </w:p>
    <w:p w14:paraId="2F03EA35" w14:textId="77777777" w:rsidR="00574E38" w:rsidRDefault="0050575B" w:rsidP="00CB4984">
      <w:pPr>
        <w:pStyle w:val="ListParagraph"/>
        <w:numPr>
          <w:ilvl w:val="0"/>
          <w:numId w:val="1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Sistem Penskoran</w:t>
      </w:r>
    </w:p>
    <w:p w14:paraId="443CB15F" w14:textId="77777777" w:rsidR="0050575B" w:rsidRDefault="0050575B" w:rsidP="009502B5">
      <w:pPr>
        <w:pStyle w:val="ListParagraph"/>
        <w:tabs>
          <w:tab w:val="left" w:leader="dot" w:pos="8640"/>
        </w:tabs>
        <w:spacing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Sistem penskoran digunakan tergantung pada skala yang digunakan.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Apabila menggunakan skala Thrustone, maka skor tertinggi tiap butir adalah 7 dan terendah adalah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Selanjutnya dilakukan analisis untuk tingkat siswa dan tingkat kelas.</w:t>
      </w:r>
      <w:proofErr w:type="gramEnd"/>
    </w:p>
    <w:p w14:paraId="676D533D" w14:textId="6239B85A" w:rsidR="0050575B" w:rsidRDefault="009502B5" w:rsidP="00CB4984">
      <w:pPr>
        <w:pStyle w:val="ListParagraph"/>
        <w:numPr>
          <w:ilvl w:val="0"/>
          <w:numId w:val="1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Tel</w:t>
      </w:r>
      <w:r w:rsidR="0050575B">
        <w:rPr>
          <w:rFonts w:ascii="Times New Roman" w:hAnsi="Times New Roman" w:cs="Times New Roman"/>
          <w:sz w:val="24"/>
          <w:szCs w:val="24"/>
        </w:rPr>
        <w:t>ah Instrumen</w:t>
      </w:r>
    </w:p>
    <w:p w14:paraId="681F412C" w14:textId="77777777" w:rsidR="0050575B" w:rsidRDefault="0050575B" w:rsidP="009502B5">
      <w:pPr>
        <w:pStyle w:val="ListParagraph"/>
        <w:tabs>
          <w:tab w:val="left" w:leader="dot" w:pos="8640"/>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Kegiatan meneliti tentang kesesuaian antara butir pertanyaan/pernyataan dengan indicator, kekomunikatifan bahasa yang digunakan, kebenaran dari tata bahasa yang digunakan, ada tidaknya bias dalam pertanyaan/pernyataan, kemenarikan format instrument, dank ecukupan butir instrument, sehingga tidak membosankan.</w:t>
      </w:r>
    </w:p>
    <w:p w14:paraId="1214120C" w14:textId="77777777" w:rsidR="0050575B" w:rsidRDefault="0050575B" w:rsidP="00CB4984">
      <w:pPr>
        <w:pStyle w:val="ListParagraph"/>
        <w:numPr>
          <w:ilvl w:val="0"/>
          <w:numId w:val="1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Merakit Instrumen</w:t>
      </w:r>
    </w:p>
    <w:p w14:paraId="270520C4" w14:textId="7639A781" w:rsidR="0050575B" w:rsidRDefault="00D07D20" w:rsidP="009502B5">
      <w:pPr>
        <w:pStyle w:val="ListParagraph"/>
        <w:tabs>
          <w:tab w:val="left" w:leader="dot" w:pos="8640"/>
        </w:tabs>
        <w:spacing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Setlah diperbaiki, instrument d</w:t>
      </w:r>
      <w:r w:rsidR="0050575B">
        <w:rPr>
          <w:rFonts w:ascii="Times New Roman" w:hAnsi="Times New Roman" w:cs="Times New Roman"/>
          <w:sz w:val="24"/>
          <w:szCs w:val="24"/>
        </w:rPr>
        <w:t>irakit dengan memehatikan format, tata letak, u</w:t>
      </w:r>
      <w:r>
        <w:rPr>
          <w:rFonts w:ascii="Times New Roman" w:hAnsi="Times New Roman" w:cs="Times New Roman"/>
          <w:sz w:val="24"/>
          <w:szCs w:val="24"/>
        </w:rPr>
        <w:t>rutan pernyataan dan pertanyaan</w:t>
      </w:r>
      <w:r w:rsidR="0050575B">
        <w:rPr>
          <w:rFonts w:ascii="Times New Roman" w:hAnsi="Times New Roman" w:cs="Times New Roman"/>
          <w:sz w:val="24"/>
          <w:szCs w:val="24"/>
        </w:rPr>
        <w:t>.</w:t>
      </w:r>
      <w:proofErr w:type="gramEnd"/>
    </w:p>
    <w:p w14:paraId="0AC6C0D8" w14:textId="77777777" w:rsidR="0050575B" w:rsidRDefault="0050575B" w:rsidP="00CB4984">
      <w:pPr>
        <w:pStyle w:val="ListParagraph"/>
        <w:numPr>
          <w:ilvl w:val="0"/>
          <w:numId w:val="1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Uji Coba Instrumen</w:t>
      </w:r>
    </w:p>
    <w:p w14:paraId="1CDBE984" w14:textId="6EF80750" w:rsidR="00D07D20" w:rsidRDefault="00D07D20" w:rsidP="00D07D20">
      <w:pPr>
        <w:pStyle w:val="ListParagraph"/>
        <w:tabs>
          <w:tab w:val="left" w:leader="dot" w:pos="8640"/>
        </w:tabs>
        <w:spacing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Setelah dirakit, instrument diuji coba sesuai dengan populasi yang ingin dinilai.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uji coba yang perlu dicatat adalah saran-saran dari responden.</w:t>
      </w:r>
      <w:proofErr w:type="gramEnd"/>
    </w:p>
    <w:p w14:paraId="05E0D672" w14:textId="77777777" w:rsidR="0050575B" w:rsidRDefault="0050575B" w:rsidP="00CB4984">
      <w:pPr>
        <w:pStyle w:val="ListParagraph"/>
        <w:numPr>
          <w:ilvl w:val="0"/>
          <w:numId w:val="1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Analisis Hasil Uji Coba</w:t>
      </w:r>
    </w:p>
    <w:p w14:paraId="0D095238" w14:textId="45D154FF" w:rsidR="00D07D20" w:rsidRPr="00D07D20" w:rsidRDefault="00D07D20" w:rsidP="00D07D20">
      <w:pPr>
        <w:pStyle w:val="ListParagraph"/>
        <w:tabs>
          <w:tab w:val="left" w:leader="dot" w:pos="8640"/>
        </w:tabs>
        <w:spacing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Analisis hasil uji coba meliputi semua variasi dari jawaban tiap butir pertanyaan/pernyataan.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Semakin banyak variasi dari jawaban responden maka semakain baik hasil isntrumen tersebut sesuai dengan skala yang digunakan.</w:t>
      </w:r>
      <w:proofErr w:type="gramEnd"/>
    </w:p>
    <w:p w14:paraId="1D8F7AD4" w14:textId="77777777" w:rsidR="0050575B" w:rsidRDefault="0050575B" w:rsidP="00CB4984">
      <w:pPr>
        <w:pStyle w:val="ListParagraph"/>
        <w:numPr>
          <w:ilvl w:val="0"/>
          <w:numId w:val="1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Perbaikan Instrumen</w:t>
      </w:r>
    </w:p>
    <w:p w14:paraId="2467DF53" w14:textId="3E2E882E" w:rsidR="0050575B" w:rsidRDefault="00D07D20" w:rsidP="009502B5">
      <w:pPr>
        <w:pStyle w:val="ListParagraph"/>
        <w:tabs>
          <w:tab w:val="left" w:leader="dot" w:pos="8640"/>
        </w:tabs>
        <w:spacing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Perbaikan d</w:t>
      </w:r>
      <w:r w:rsidR="0050575B">
        <w:rPr>
          <w:rFonts w:ascii="Times New Roman" w:hAnsi="Times New Roman" w:cs="Times New Roman"/>
          <w:sz w:val="24"/>
          <w:szCs w:val="24"/>
        </w:rPr>
        <w:t>ilakukan terhadap butir-but</w:t>
      </w:r>
      <w:r>
        <w:rPr>
          <w:rFonts w:ascii="Times New Roman" w:hAnsi="Times New Roman" w:cs="Times New Roman"/>
          <w:sz w:val="24"/>
          <w:szCs w:val="24"/>
        </w:rPr>
        <w:t>i petanyaan/pernyataan yang tida</w:t>
      </w:r>
      <w:r w:rsidR="0050575B">
        <w:rPr>
          <w:rFonts w:ascii="Times New Roman" w:hAnsi="Times New Roman" w:cs="Times New Roman"/>
          <w:sz w:val="24"/>
          <w:szCs w:val="24"/>
        </w:rPr>
        <w:t>k baik.</w:t>
      </w:r>
      <w:proofErr w:type="gramEnd"/>
    </w:p>
    <w:p w14:paraId="3FEF317E" w14:textId="77777777" w:rsidR="0050575B" w:rsidRDefault="0050575B" w:rsidP="00CB4984">
      <w:pPr>
        <w:pStyle w:val="ListParagraph"/>
        <w:numPr>
          <w:ilvl w:val="0"/>
          <w:numId w:val="1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Pelaksanaan Pengukuran</w:t>
      </w:r>
    </w:p>
    <w:p w14:paraId="564A8D68" w14:textId="20C90B43" w:rsidR="0050575B" w:rsidRDefault="00C72B02" w:rsidP="009502B5">
      <w:pPr>
        <w:pStyle w:val="ListParagraph"/>
        <w:tabs>
          <w:tab w:val="left" w:leader="dot" w:pos="8640"/>
        </w:tabs>
        <w:spacing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Pelaksanaan pengukuran d</w:t>
      </w:r>
      <w:r w:rsidR="0050575B">
        <w:rPr>
          <w:rFonts w:ascii="Times New Roman" w:hAnsi="Times New Roman" w:cs="Times New Roman"/>
          <w:sz w:val="24"/>
          <w:szCs w:val="24"/>
        </w:rPr>
        <w:t>ilaksanakan apabila ketika responden tidak lelah.</w:t>
      </w:r>
      <w:proofErr w:type="gramEnd"/>
      <w:r w:rsidR="0050575B">
        <w:rPr>
          <w:rFonts w:ascii="Times New Roman" w:hAnsi="Times New Roman" w:cs="Times New Roman"/>
          <w:sz w:val="24"/>
          <w:szCs w:val="24"/>
        </w:rPr>
        <w:t xml:space="preserve"> Ruang untuknpelaksanaan harus representative, baik kondisi uang, tempat duduk, ataupun yang lain.</w:t>
      </w:r>
    </w:p>
    <w:p w14:paraId="051FB86F" w14:textId="77777777" w:rsidR="0050575B" w:rsidRDefault="0050575B" w:rsidP="00CB4984">
      <w:pPr>
        <w:pStyle w:val="ListParagraph"/>
        <w:numPr>
          <w:ilvl w:val="0"/>
          <w:numId w:val="1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Penafsiran Hasil Pengukuran</w:t>
      </w:r>
    </w:p>
    <w:p w14:paraId="2CF33226" w14:textId="583EA2AB" w:rsidR="0050575B" w:rsidRPr="0050575B" w:rsidRDefault="0050575B" w:rsidP="009502B5">
      <w:pPr>
        <w:pStyle w:val="ListParagraph"/>
        <w:tabs>
          <w:tab w:val="left" w:leader="dot" w:pos="8640"/>
        </w:tabs>
        <w:spacing w:line="36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Hasil pengukuran berupa skor atau angka.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Menafsir hasil pengukuran disebut penilaian.</w:t>
      </w:r>
      <w:proofErr w:type="gramEnd"/>
      <w:r w:rsidR="00C72B02">
        <w:rPr>
          <w:rFonts w:ascii="Times New Roman" w:hAnsi="Times New Roman" w:cs="Times New Roman"/>
          <w:sz w:val="24"/>
          <w:szCs w:val="24"/>
        </w:rPr>
        <w:t xml:space="preserve"> </w:t>
      </w:r>
      <w:proofErr w:type="gramStart"/>
      <w:r w:rsidR="00C72B02">
        <w:rPr>
          <w:rFonts w:ascii="Times New Roman" w:hAnsi="Times New Roman" w:cs="Times New Roman"/>
          <w:sz w:val="24"/>
          <w:szCs w:val="24"/>
        </w:rPr>
        <w:t>Untuk menilai haruslah ada kriteria atau patokannya, dan kriteria tersebut harus berdasarkan pada skala dan jumlah butir yang digunakan.</w:t>
      </w:r>
      <w:proofErr w:type="gramEnd"/>
    </w:p>
    <w:p w14:paraId="08D79BA6" w14:textId="77777777" w:rsidR="0050575B" w:rsidRPr="0050575B" w:rsidRDefault="0050575B" w:rsidP="0050575B">
      <w:pPr>
        <w:pStyle w:val="ListParagraph"/>
        <w:tabs>
          <w:tab w:val="left" w:leader="dot" w:pos="8640"/>
        </w:tabs>
        <w:spacing w:line="360" w:lineRule="auto"/>
        <w:ind w:left="1530"/>
        <w:jc w:val="both"/>
        <w:rPr>
          <w:rFonts w:ascii="Times New Roman" w:hAnsi="Times New Roman" w:cs="Times New Roman"/>
          <w:sz w:val="24"/>
          <w:szCs w:val="24"/>
        </w:rPr>
      </w:pPr>
    </w:p>
    <w:p w14:paraId="527AD97D" w14:textId="77777777" w:rsidR="00C165F7" w:rsidRPr="00D07D20" w:rsidRDefault="00C165F7" w:rsidP="00D07D20">
      <w:pPr>
        <w:pStyle w:val="ListParagraph"/>
        <w:numPr>
          <w:ilvl w:val="0"/>
          <w:numId w:val="10"/>
        </w:numPr>
        <w:tabs>
          <w:tab w:val="left" w:leader="dot" w:pos="8640"/>
        </w:tabs>
        <w:spacing w:line="360" w:lineRule="auto"/>
        <w:jc w:val="both"/>
        <w:rPr>
          <w:rFonts w:ascii="Times New Roman" w:hAnsi="Times New Roman" w:cs="Times New Roman"/>
          <w:b/>
          <w:sz w:val="24"/>
          <w:szCs w:val="24"/>
        </w:rPr>
      </w:pPr>
      <w:r w:rsidRPr="00D07D20">
        <w:rPr>
          <w:rFonts w:ascii="Times New Roman" w:hAnsi="Times New Roman" w:cs="Times New Roman"/>
          <w:b/>
          <w:sz w:val="24"/>
          <w:szCs w:val="24"/>
        </w:rPr>
        <w:t>Jenis Instrumen Evaluasi Teknis Tes</w:t>
      </w:r>
    </w:p>
    <w:p w14:paraId="4DF6745D" w14:textId="77777777" w:rsidR="00B022D7" w:rsidRDefault="00B022D7" w:rsidP="00CB4984">
      <w:pPr>
        <w:pStyle w:val="ListParagraph"/>
        <w:numPr>
          <w:ilvl w:val="0"/>
          <w:numId w:val="22"/>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Instrumen Tes pada Domain Kognitif</w:t>
      </w:r>
    </w:p>
    <w:p w14:paraId="75F3577B" w14:textId="5D058B15" w:rsidR="00C72B02" w:rsidRDefault="00C72B02" w:rsidP="00C72B02">
      <w:pPr>
        <w:pStyle w:val="ListParagraph"/>
        <w:tabs>
          <w:tab w:val="left" w:leader="dot" w:pos="8640"/>
        </w:tabs>
        <w:spacing w:line="360" w:lineRule="auto"/>
        <w:ind w:left="1530"/>
        <w:jc w:val="both"/>
        <w:rPr>
          <w:rFonts w:ascii="Times New Roman" w:hAnsi="Times New Roman" w:cs="Times New Roman"/>
          <w:sz w:val="24"/>
          <w:szCs w:val="24"/>
        </w:rPr>
      </w:pPr>
      <w:proofErr w:type="gramStart"/>
      <w:r>
        <w:rPr>
          <w:rFonts w:ascii="Times New Roman" w:hAnsi="Times New Roman" w:cs="Times New Roman"/>
          <w:sz w:val="24"/>
          <w:szCs w:val="24"/>
        </w:rPr>
        <w:t>Untuk mengembangkan tes dalam ranah kognitif termasuk mudah dilakukan, karena hampir semua jenis tes dapat digunakan untuk mengukur ranah ini.</w:t>
      </w:r>
      <w:proofErr w:type="gramEnd"/>
      <w:r>
        <w:rPr>
          <w:rFonts w:ascii="Times New Roman" w:hAnsi="Times New Roman" w:cs="Times New Roman"/>
          <w:sz w:val="24"/>
          <w:szCs w:val="24"/>
        </w:rPr>
        <w:t xml:space="preserve"> Beberapa tes yang digunakan:</w:t>
      </w:r>
    </w:p>
    <w:p w14:paraId="02DAF978" w14:textId="77777777" w:rsidR="00B022D7" w:rsidRDefault="00B022D7" w:rsidP="00CB4984">
      <w:pPr>
        <w:pStyle w:val="ListParagraph"/>
        <w:numPr>
          <w:ilvl w:val="0"/>
          <w:numId w:val="23"/>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Tes lisan</w:t>
      </w:r>
    </w:p>
    <w:p w14:paraId="25A1105E" w14:textId="77777777" w:rsidR="00B022D7" w:rsidRDefault="00B022D7" w:rsidP="00CB4984">
      <w:pPr>
        <w:pStyle w:val="ListParagraph"/>
        <w:numPr>
          <w:ilvl w:val="0"/>
          <w:numId w:val="23"/>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Tes pilihan ganda</w:t>
      </w:r>
    </w:p>
    <w:p w14:paraId="2EFD9A3A" w14:textId="77777777" w:rsidR="00B022D7" w:rsidRDefault="00B022D7" w:rsidP="00CB4984">
      <w:pPr>
        <w:pStyle w:val="ListParagraph"/>
        <w:numPr>
          <w:ilvl w:val="0"/>
          <w:numId w:val="23"/>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Bentuk tes uraian obyektif</w:t>
      </w:r>
    </w:p>
    <w:p w14:paraId="521276C4" w14:textId="77777777" w:rsidR="00B022D7" w:rsidRDefault="00B022D7" w:rsidP="00CB4984">
      <w:pPr>
        <w:pStyle w:val="ListParagraph"/>
        <w:numPr>
          <w:ilvl w:val="0"/>
          <w:numId w:val="23"/>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Bentuk tes uraian</w:t>
      </w:r>
    </w:p>
    <w:p w14:paraId="296312EC" w14:textId="77777777" w:rsidR="00B022D7" w:rsidRDefault="00B022D7" w:rsidP="00CB4984">
      <w:pPr>
        <w:pStyle w:val="ListParagraph"/>
        <w:numPr>
          <w:ilvl w:val="0"/>
          <w:numId w:val="23"/>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Bentuk tes jawaban singkat</w:t>
      </w:r>
    </w:p>
    <w:p w14:paraId="58D9B9C8" w14:textId="77777777" w:rsidR="00B022D7" w:rsidRDefault="00B022D7" w:rsidP="00CB4984">
      <w:pPr>
        <w:pStyle w:val="ListParagraph"/>
        <w:numPr>
          <w:ilvl w:val="0"/>
          <w:numId w:val="23"/>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Bentuk tes menjodohkan</w:t>
      </w:r>
    </w:p>
    <w:p w14:paraId="33B90386" w14:textId="77777777" w:rsidR="00B022D7" w:rsidRDefault="00B022D7" w:rsidP="00CB4984">
      <w:pPr>
        <w:pStyle w:val="ListParagraph"/>
        <w:numPr>
          <w:ilvl w:val="0"/>
          <w:numId w:val="22"/>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Isntrumen Tes pada Domain Afektif</w:t>
      </w:r>
    </w:p>
    <w:p w14:paraId="38B5977F" w14:textId="09433498" w:rsidR="00C72B02" w:rsidRDefault="00C72B02" w:rsidP="00C72B02">
      <w:pPr>
        <w:pStyle w:val="ListParagraph"/>
        <w:tabs>
          <w:tab w:val="left" w:leader="dot" w:pos="864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Tes domain afektif dapat dikembangkan dalam beberapa fokus sikap antara lain:</w:t>
      </w:r>
    </w:p>
    <w:p w14:paraId="5BC90BA9" w14:textId="77777777" w:rsidR="00B022D7" w:rsidRDefault="00B022D7" w:rsidP="00CB4984">
      <w:pPr>
        <w:pStyle w:val="ListParagraph"/>
        <w:numPr>
          <w:ilvl w:val="0"/>
          <w:numId w:val="24"/>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Sikap terhadap mata pelajaran</w:t>
      </w:r>
    </w:p>
    <w:p w14:paraId="4AD14662" w14:textId="77777777" w:rsidR="00B022D7" w:rsidRDefault="00B022D7" w:rsidP="00CB4984">
      <w:pPr>
        <w:pStyle w:val="ListParagraph"/>
        <w:numPr>
          <w:ilvl w:val="0"/>
          <w:numId w:val="24"/>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Sikap positif terhadap belajar</w:t>
      </w:r>
    </w:p>
    <w:p w14:paraId="5985FE55" w14:textId="77777777" w:rsidR="00B022D7" w:rsidRDefault="00B022D7" w:rsidP="00CB4984">
      <w:pPr>
        <w:pStyle w:val="ListParagraph"/>
        <w:numPr>
          <w:ilvl w:val="0"/>
          <w:numId w:val="24"/>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Sikap terhadap diri sendiri</w:t>
      </w:r>
    </w:p>
    <w:p w14:paraId="047AEFD4" w14:textId="77777777" w:rsidR="00B022D7" w:rsidRDefault="00B022D7" w:rsidP="00CB4984">
      <w:pPr>
        <w:pStyle w:val="ListParagraph"/>
        <w:numPr>
          <w:ilvl w:val="0"/>
          <w:numId w:val="24"/>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Sikap positif terhadap pebedaan</w:t>
      </w:r>
    </w:p>
    <w:p w14:paraId="7B4F4F89" w14:textId="77777777" w:rsidR="00B022D7" w:rsidRDefault="00B022D7" w:rsidP="00CB4984">
      <w:pPr>
        <w:pStyle w:val="ListParagraph"/>
        <w:numPr>
          <w:ilvl w:val="0"/>
          <w:numId w:val="24"/>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Sikap terhadap permasalahan faktual yang ada di sekitarnya</w:t>
      </w:r>
    </w:p>
    <w:p w14:paraId="2CAB2B77" w14:textId="77777777" w:rsidR="00B022D7" w:rsidRDefault="00B022D7" w:rsidP="00CB4984">
      <w:pPr>
        <w:pStyle w:val="ListParagraph"/>
        <w:numPr>
          <w:ilvl w:val="0"/>
          <w:numId w:val="22"/>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Isntrumen Tes pada Domaian Psikomotor</w:t>
      </w:r>
    </w:p>
    <w:p w14:paraId="3DAF2EE6" w14:textId="77777777" w:rsidR="00B022D7" w:rsidRDefault="00B022D7" w:rsidP="00CB4984">
      <w:pPr>
        <w:pStyle w:val="ListParagraph"/>
        <w:numPr>
          <w:ilvl w:val="0"/>
          <w:numId w:val="2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Menyusun soal</w:t>
      </w:r>
    </w:p>
    <w:p w14:paraId="04A71004" w14:textId="77777777" w:rsidR="00B022D7" w:rsidRDefault="00B022D7" w:rsidP="00CB4984">
      <w:pPr>
        <w:pStyle w:val="ListParagraph"/>
        <w:numPr>
          <w:ilvl w:val="0"/>
          <w:numId w:val="25"/>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Menyusun lembar observasi dan lembar penilaian</w:t>
      </w:r>
    </w:p>
    <w:p w14:paraId="04D88D82" w14:textId="77777777" w:rsidR="00C72B02" w:rsidRDefault="00C72B02" w:rsidP="00C72B02">
      <w:pPr>
        <w:pStyle w:val="ListParagraph"/>
        <w:tabs>
          <w:tab w:val="left" w:leader="dot" w:pos="8640"/>
        </w:tabs>
        <w:spacing w:line="360" w:lineRule="auto"/>
        <w:ind w:left="2250"/>
        <w:jc w:val="both"/>
        <w:rPr>
          <w:rFonts w:ascii="Times New Roman" w:hAnsi="Times New Roman" w:cs="Times New Roman"/>
          <w:sz w:val="24"/>
          <w:szCs w:val="24"/>
        </w:rPr>
      </w:pPr>
    </w:p>
    <w:p w14:paraId="181E107E" w14:textId="77777777" w:rsidR="00C165F7" w:rsidRDefault="00C165F7" w:rsidP="00C72B02">
      <w:pPr>
        <w:pStyle w:val="ListParagraph"/>
        <w:numPr>
          <w:ilvl w:val="0"/>
          <w:numId w:val="10"/>
        </w:numPr>
        <w:tabs>
          <w:tab w:val="left" w:leader="dot" w:pos="8640"/>
        </w:tabs>
        <w:spacing w:line="360" w:lineRule="auto"/>
        <w:jc w:val="both"/>
        <w:rPr>
          <w:rFonts w:ascii="Times New Roman" w:hAnsi="Times New Roman" w:cs="Times New Roman"/>
          <w:b/>
          <w:sz w:val="24"/>
          <w:szCs w:val="24"/>
        </w:rPr>
      </w:pPr>
      <w:r w:rsidRPr="00C72B02">
        <w:rPr>
          <w:rFonts w:ascii="Times New Roman" w:hAnsi="Times New Roman" w:cs="Times New Roman"/>
          <w:b/>
          <w:sz w:val="24"/>
          <w:szCs w:val="24"/>
        </w:rPr>
        <w:t>Jenis Instrumen Evaluasi Teknik Nontes</w:t>
      </w:r>
    </w:p>
    <w:p w14:paraId="02B9763E" w14:textId="422AD665" w:rsidR="00C72B02" w:rsidRPr="00C72B02" w:rsidRDefault="00C72B02" w:rsidP="00C72B02">
      <w:pPr>
        <w:pStyle w:val="ListParagraph"/>
        <w:tabs>
          <w:tab w:val="left" w:leader="dot" w:pos="8640"/>
        </w:tabs>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Menurut Rosidin (2017), teknik penilaian nontes yang mengacu pada penilaian kelas meliputi unjuk kerja, sikap proyek, produk, portofolio, dan penilaian diri.</w:t>
      </w:r>
    </w:p>
    <w:p w14:paraId="546B7D9A" w14:textId="77777777" w:rsidR="00B022D7" w:rsidRDefault="00B022D7" w:rsidP="00CB4984">
      <w:pPr>
        <w:pStyle w:val="ListParagraph"/>
        <w:numPr>
          <w:ilvl w:val="0"/>
          <w:numId w:val="26"/>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Isntrumen Evaluasi Teknik Observasi</w:t>
      </w:r>
    </w:p>
    <w:p w14:paraId="3ABE4FE4" w14:textId="77777777" w:rsidR="00B022D7" w:rsidRDefault="00B022D7" w:rsidP="00B022D7">
      <w:pPr>
        <w:pStyle w:val="ListParagraph"/>
        <w:tabs>
          <w:tab w:val="left" w:leader="dot" w:pos="864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 xml:space="preserve">Observasi langsung adalah satu-satunya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untuk mengevaluasi beberapa aspek belajar dan perkembangan yang memerlukan info tambahan dari alat evaluasi lainnya.</w:t>
      </w:r>
    </w:p>
    <w:p w14:paraId="320BBA97" w14:textId="77777777" w:rsidR="00B022D7" w:rsidRDefault="00B022D7" w:rsidP="00CB4984">
      <w:pPr>
        <w:pStyle w:val="ListParagraph"/>
        <w:numPr>
          <w:ilvl w:val="0"/>
          <w:numId w:val="26"/>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Penilaian untuk Kerja</w:t>
      </w:r>
    </w:p>
    <w:p w14:paraId="070207C1" w14:textId="217BBADF" w:rsidR="00B022D7" w:rsidRDefault="00B022D7" w:rsidP="00B022D7">
      <w:pPr>
        <w:pStyle w:val="ListParagraph"/>
        <w:tabs>
          <w:tab w:val="left" w:leader="dot" w:pos="8640"/>
        </w:tabs>
        <w:spacing w:line="360" w:lineRule="auto"/>
        <w:ind w:left="1530"/>
        <w:jc w:val="both"/>
        <w:rPr>
          <w:rFonts w:ascii="Times New Roman" w:hAnsi="Times New Roman" w:cs="Times New Roman"/>
          <w:sz w:val="24"/>
          <w:szCs w:val="24"/>
        </w:rPr>
      </w:pPr>
      <w:proofErr w:type="gramStart"/>
      <w:r>
        <w:rPr>
          <w:rFonts w:ascii="Times New Roman" w:hAnsi="Times New Roman" w:cs="Times New Roman"/>
          <w:sz w:val="24"/>
          <w:szCs w:val="24"/>
        </w:rPr>
        <w:t>Merupakan penilaian yang dilakukan dengan mengamati kegiatan peserta didik dalam melakukan sesuatu.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mengamati unjuk kerja peserta didik dapat menggunakan alat atau instrumenberupa daftar ce</w:t>
      </w:r>
      <w:r w:rsidR="0052289D">
        <w:rPr>
          <w:rFonts w:ascii="Times New Roman" w:hAnsi="Times New Roman" w:cs="Times New Roman"/>
          <w:sz w:val="24"/>
          <w:szCs w:val="24"/>
        </w:rPr>
        <w:t>k (chek-list) skala bertingkat (</w:t>
      </w:r>
      <w:r>
        <w:rPr>
          <w:rFonts w:ascii="Times New Roman" w:hAnsi="Times New Roman" w:cs="Times New Roman"/>
          <w:sz w:val="24"/>
          <w:szCs w:val="24"/>
        </w:rPr>
        <w:t xml:space="preserve">rating scale), </w:t>
      </w:r>
      <w:r w:rsidR="0052289D">
        <w:rPr>
          <w:rFonts w:ascii="Times New Roman" w:hAnsi="Times New Roman" w:cs="Times New Roman"/>
          <w:sz w:val="24"/>
          <w:szCs w:val="24"/>
        </w:rPr>
        <w:t xml:space="preserve">dan </w:t>
      </w:r>
      <w:r>
        <w:rPr>
          <w:rFonts w:ascii="Times New Roman" w:hAnsi="Times New Roman" w:cs="Times New Roman"/>
          <w:sz w:val="24"/>
          <w:szCs w:val="24"/>
        </w:rPr>
        <w:t>catatan pengamatan.</w:t>
      </w:r>
      <w:proofErr w:type="gramEnd"/>
    </w:p>
    <w:p w14:paraId="73F022DE" w14:textId="77777777" w:rsidR="00B022D7" w:rsidRDefault="00B022D7" w:rsidP="00CB4984">
      <w:pPr>
        <w:pStyle w:val="ListParagraph"/>
        <w:numPr>
          <w:ilvl w:val="0"/>
          <w:numId w:val="26"/>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Penilaian sikap</w:t>
      </w:r>
    </w:p>
    <w:p w14:paraId="5E76A1D9" w14:textId="77777777" w:rsidR="00963CC4" w:rsidRDefault="00963CC4" w:rsidP="00963CC4">
      <w:pPr>
        <w:pStyle w:val="ListParagraph"/>
        <w:tabs>
          <w:tab w:val="left" w:leader="dot" w:pos="8640"/>
        </w:tabs>
        <w:spacing w:line="360" w:lineRule="auto"/>
        <w:ind w:left="1530"/>
        <w:jc w:val="both"/>
        <w:rPr>
          <w:rFonts w:ascii="Times New Roman" w:hAnsi="Times New Roman" w:cs="Times New Roman"/>
          <w:sz w:val="24"/>
          <w:szCs w:val="24"/>
        </w:rPr>
      </w:pPr>
      <w:proofErr w:type="gramStart"/>
      <w:r>
        <w:rPr>
          <w:rFonts w:ascii="Times New Roman" w:hAnsi="Times New Roman" w:cs="Times New Roman"/>
          <w:sz w:val="24"/>
          <w:szCs w:val="24"/>
        </w:rPr>
        <w:t>Penilaian sikap merupakan bagian dari pengukuran psikologi.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 menyangkut sikap manusia, maka hasil pengukuran tidak pernah mencapai hasil yang sempurna.</w:t>
      </w:r>
      <w:proofErr w:type="gramEnd"/>
    </w:p>
    <w:p w14:paraId="082BDDC6" w14:textId="77777777" w:rsidR="00963CC4" w:rsidRDefault="00963CC4" w:rsidP="00CB4984">
      <w:pPr>
        <w:pStyle w:val="ListParagraph"/>
        <w:numPr>
          <w:ilvl w:val="0"/>
          <w:numId w:val="26"/>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Penilaian Proyek</w:t>
      </w:r>
    </w:p>
    <w:p w14:paraId="15E7A38A" w14:textId="77777777" w:rsidR="00963CC4" w:rsidRDefault="00963CC4" w:rsidP="00963CC4">
      <w:pPr>
        <w:pStyle w:val="ListParagraph"/>
        <w:tabs>
          <w:tab w:val="left" w:leader="dot" w:pos="8640"/>
        </w:tabs>
        <w:spacing w:line="360" w:lineRule="auto"/>
        <w:ind w:left="1530"/>
        <w:jc w:val="both"/>
        <w:rPr>
          <w:rFonts w:ascii="Times New Roman" w:hAnsi="Times New Roman" w:cs="Times New Roman"/>
          <w:sz w:val="24"/>
          <w:szCs w:val="24"/>
        </w:rPr>
      </w:pPr>
      <w:proofErr w:type="gramStart"/>
      <w:r>
        <w:rPr>
          <w:rFonts w:ascii="Times New Roman" w:hAnsi="Times New Roman" w:cs="Times New Roman"/>
          <w:sz w:val="24"/>
          <w:szCs w:val="24"/>
        </w:rPr>
        <w:t>Penilaian proyek merupakan kegiatan penilaian terhadap suatu tugas yang harus diselesaikan dalam periode/waktu tertentu.</w:t>
      </w:r>
      <w:proofErr w:type="gramEnd"/>
    </w:p>
    <w:p w14:paraId="727997DB" w14:textId="77777777" w:rsidR="00963CC4" w:rsidRDefault="00963CC4" w:rsidP="00963CC4">
      <w:pPr>
        <w:pStyle w:val="ListParagraph"/>
        <w:tabs>
          <w:tab w:val="left" w:leader="dot" w:pos="864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3 hal yang perlu dipertimbangkan:</w:t>
      </w:r>
    </w:p>
    <w:p w14:paraId="3DC3ABA3" w14:textId="77777777" w:rsidR="00963CC4" w:rsidRDefault="00963CC4" w:rsidP="00CB4984">
      <w:pPr>
        <w:pStyle w:val="ListParagraph"/>
        <w:numPr>
          <w:ilvl w:val="0"/>
          <w:numId w:val="27"/>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Kemampuan pengelolaan</w:t>
      </w:r>
    </w:p>
    <w:p w14:paraId="169C6874" w14:textId="77777777" w:rsidR="00963CC4" w:rsidRDefault="00963CC4" w:rsidP="00CB4984">
      <w:pPr>
        <w:pStyle w:val="ListParagraph"/>
        <w:numPr>
          <w:ilvl w:val="0"/>
          <w:numId w:val="27"/>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Relevansi</w:t>
      </w:r>
    </w:p>
    <w:p w14:paraId="095FF49F" w14:textId="77777777" w:rsidR="00963CC4" w:rsidRDefault="00963CC4" w:rsidP="00CB4984">
      <w:pPr>
        <w:pStyle w:val="ListParagraph"/>
        <w:numPr>
          <w:ilvl w:val="0"/>
          <w:numId w:val="27"/>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Keaslian</w:t>
      </w:r>
    </w:p>
    <w:p w14:paraId="4138405E" w14:textId="77777777" w:rsidR="00963CC4" w:rsidRDefault="00963CC4" w:rsidP="00CB4984">
      <w:pPr>
        <w:pStyle w:val="ListParagraph"/>
        <w:numPr>
          <w:ilvl w:val="0"/>
          <w:numId w:val="26"/>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Penilaian Produk</w:t>
      </w:r>
    </w:p>
    <w:p w14:paraId="260A305D" w14:textId="77777777" w:rsidR="00963CC4" w:rsidRDefault="00963CC4" w:rsidP="00963CC4">
      <w:pPr>
        <w:pStyle w:val="ListParagraph"/>
        <w:tabs>
          <w:tab w:val="left" w:leader="dot" w:pos="864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Penilaian produk adalah penilaian terhadap proses pembuatan dan kualitas suatu produk.</w:t>
      </w:r>
    </w:p>
    <w:p w14:paraId="6FEE2DEF" w14:textId="77777777" w:rsidR="00963CC4" w:rsidRDefault="00963CC4" w:rsidP="00CB4984">
      <w:pPr>
        <w:pStyle w:val="ListParagraph"/>
        <w:numPr>
          <w:ilvl w:val="0"/>
          <w:numId w:val="26"/>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Penilaian Portofolio</w:t>
      </w:r>
    </w:p>
    <w:p w14:paraId="1F6514F9" w14:textId="77777777" w:rsidR="00963CC4" w:rsidRDefault="00963CC4" w:rsidP="00963CC4">
      <w:pPr>
        <w:pStyle w:val="ListParagraph"/>
        <w:tabs>
          <w:tab w:val="left" w:leader="dot" w:pos="8640"/>
        </w:tabs>
        <w:spacing w:line="360" w:lineRule="auto"/>
        <w:ind w:left="1530"/>
        <w:jc w:val="both"/>
        <w:rPr>
          <w:rFonts w:ascii="Times New Roman" w:hAnsi="Times New Roman" w:cs="Times New Roman"/>
          <w:sz w:val="24"/>
          <w:szCs w:val="24"/>
        </w:rPr>
      </w:pPr>
      <w:proofErr w:type="gramStart"/>
      <w:r>
        <w:rPr>
          <w:rFonts w:ascii="Times New Roman" w:hAnsi="Times New Roman" w:cs="Times New Roman"/>
          <w:sz w:val="24"/>
          <w:szCs w:val="24"/>
        </w:rPr>
        <w:t>Penilaian portofolio merupakan penilaian berkelanjutan yang didasarkan pada kumpulan informasi yang menunjukkan perkembangan kemampuan peserta didik dalam satu periode tersebut.</w:t>
      </w:r>
      <w:proofErr w:type="gramEnd"/>
    </w:p>
    <w:p w14:paraId="03E264B6" w14:textId="77777777" w:rsidR="00963CC4" w:rsidRDefault="00963CC4" w:rsidP="00CB4984">
      <w:pPr>
        <w:pStyle w:val="ListParagraph"/>
        <w:numPr>
          <w:ilvl w:val="0"/>
          <w:numId w:val="26"/>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Penilaian Diri (Self Asessment)</w:t>
      </w:r>
    </w:p>
    <w:p w14:paraId="1F3E3BD6" w14:textId="77777777" w:rsidR="00963CC4" w:rsidRDefault="00963CC4" w:rsidP="00963CC4">
      <w:pPr>
        <w:pStyle w:val="ListParagraph"/>
        <w:tabs>
          <w:tab w:val="left" w:leader="dot" w:pos="8640"/>
        </w:tabs>
        <w:spacing w:line="360" w:lineRule="auto"/>
        <w:ind w:left="1530"/>
        <w:jc w:val="both"/>
        <w:rPr>
          <w:rFonts w:ascii="Times New Roman" w:hAnsi="Times New Roman" w:cs="Times New Roman"/>
          <w:sz w:val="24"/>
          <w:szCs w:val="24"/>
        </w:rPr>
      </w:pPr>
      <w:proofErr w:type="gramStart"/>
      <w:r>
        <w:rPr>
          <w:rFonts w:ascii="Times New Roman" w:hAnsi="Times New Roman" w:cs="Times New Roman"/>
          <w:sz w:val="24"/>
          <w:szCs w:val="24"/>
        </w:rPr>
        <w:t>Penilaian diri adalah suatu teknik penilaian dimana peserta didik diminta unruk menilai dirinya sendiri berkaitan dengan status, proses, dan tingkat pencapaian kompetensi yang dipelajarinya dalam mata pelajaran tertentu didasarkan atas kriteria atau acuan yang telah disiapkan.</w:t>
      </w:r>
      <w:proofErr w:type="gramEnd"/>
    </w:p>
    <w:p w14:paraId="318A508B" w14:textId="77777777" w:rsidR="00963CC4" w:rsidRDefault="00963CC4" w:rsidP="00963CC4">
      <w:pPr>
        <w:pStyle w:val="ListParagraph"/>
        <w:tabs>
          <w:tab w:val="left" w:leader="dot" w:pos="8640"/>
        </w:tabs>
        <w:spacing w:line="360" w:lineRule="auto"/>
        <w:ind w:left="1530"/>
        <w:jc w:val="both"/>
        <w:rPr>
          <w:rFonts w:ascii="Times New Roman" w:hAnsi="Times New Roman" w:cs="Times New Roman"/>
          <w:sz w:val="24"/>
          <w:szCs w:val="24"/>
        </w:rPr>
      </w:pPr>
    </w:p>
    <w:p w14:paraId="2240A922" w14:textId="77777777" w:rsidR="00B203E3" w:rsidRDefault="00C165F7" w:rsidP="00CB4984">
      <w:pPr>
        <w:pStyle w:val="ListParagraph"/>
        <w:numPr>
          <w:ilvl w:val="0"/>
          <w:numId w:val="6"/>
        </w:numPr>
        <w:tabs>
          <w:tab w:val="left" w:leader="dot" w:pos="8640"/>
        </w:tabs>
        <w:spacing w:line="360" w:lineRule="auto"/>
        <w:jc w:val="both"/>
        <w:rPr>
          <w:rFonts w:ascii="Times New Roman" w:hAnsi="Times New Roman" w:cs="Times New Roman"/>
          <w:b/>
          <w:sz w:val="24"/>
          <w:szCs w:val="24"/>
        </w:rPr>
      </w:pPr>
      <w:r w:rsidRPr="00C165F7">
        <w:rPr>
          <w:rFonts w:ascii="Times New Roman" w:hAnsi="Times New Roman" w:cs="Times New Roman"/>
          <w:b/>
          <w:sz w:val="24"/>
          <w:szCs w:val="24"/>
        </w:rPr>
        <w:t xml:space="preserve"> Instrumen Asesmen</w:t>
      </w:r>
    </w:p>
    <w:p w14:paraId="379C0052" w14:textId="2EC6AC0F" w:rsidR="00F11B0F" w:rsidRPr="00F11B0F" w:rsidRDefault="00F11B0F" w:rsidP="00F11B0F">
      <w:pPr>
        <w:pStyle w:val="ListParagraph"/>
        <w:tabs>
          <w:tab w:val="left" w:leader="dot" w:pos="8640"/>
        </w:tabs>
        <w:spacing w:line="36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Instrument asesmen adalah suatu alat yang memenuhi persyaratan akademis sehingga dapat digunakan dalam pelaksanaan tes dan evaluasi (Prasasti, 2012).</w:t>
      </w:r>
      <w:proofErr w:type="gramEnd"/>
    </w:p>
    <w:p w14:paraId="25A53F84" w14:textId="77777777" w:rsidR="00C165F7" w:rsidRPr="00F11B0F" w:rsidRDefault="00C165F7" w:rsidP="00CB4984">
      <w:pPr>
        <w:pStyle w:val="ListParagraph"/>
        <w:numPr>
          <w:ilvl w:val="0"/>
          <w:numId w:val="11"/>
        </w:numPr>
        <w:tabs>
          <w:tab w:val="left" w:leader="dot" w:pos="8640"/>
        </w:tabs>
        <w:spacing w:line="360" w:lineRule="auto"/>
        <w:jc w:val="both"/>
        <w:rPr>
          <w:rFonts w:ascii="Times New Roman" w:hAnsi="Times New Roman" w:cs="Times New Roman"/>
          <w:b/>
          <w:sz w:val="24"/>
          <w:szCs w:val="24"/>
        </w:rPr>
      </w:pPr>
      <w:r w:rsidRPr="00F11B0F">
        <w:rPr>
          <w:rFonts w:ascii="Times New Roman" w:hAnsi="Times New Roman" w:cs="Times New Roman"/>
          <w:b/>
          <w:sz w:val="24"/>
          <w:szCs w:val="24"/>
        </w:rPr>
        <w:t>Langkah-Langkah Penyusunan Asesmen</w:t>
      </w:r>
    </w:p>
    <w:p w14:paraId="16C38422" w14:textId="57A39570" w:rsidR="00F11B0F" w:rsidRDefault="00F11B0F" w:rsidP="00F11B0F">
      <w:pPr>
        <w:pStyle w:val="ListParagraph"/>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mendapatkan data yang akurat dari siswa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diases, diperkukan instrument yang memadai. Berikut adalah langkah-langkah penyusunan instrument asesmen:</w:t>
      </w:r>
    </w:p>
    <w:p w14:paraId="4F826D57" w14:textId="77777777" w:rsidR="000A63A7" w:rsidRDefault="00810C67" w:rsidP="00CB4984">
      <w:pPr>
        <w:pStyle w:val="ListParagraph"/>
        <w:numPr>
          <w:ilvl w:val="0"/>
          <w:numId w:val="28"/>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Memahami aspek dan ruang lingkup yang akan diakses</w:t>
      </w:r>
    </w:p>
    <w:p w14:paraId="59A979E5" w14:textId="77777777" w:rsidR="00810C67" w:rsidRDefault="00810C67" w:rsidP="00CB4984">
      <w:pPr>
        <w:pStyle w:val="ListParagraph"/>
        <w:numPr>
          <w:ilvl w:val="0"/>
          <w:numId w:val="28"/>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Menetaplkan ruang lingkup</w:t>
      </w:r>
    </w:p>
    <w:p w14:paraId="55B6377B" w14:textId="77777777" w:rsidR="00810C67" w:rsidRDefault="004522A1" w:rsidP="00CB4984">
      <w:pPr>
        <w:pStyle w:val="ListParagraph"/>
        <w:numPr>
          <w:ilvl w:val="0"/>
          <w:numId w:val="28"/>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Menyusun kisi-kisi instrument asesmen</w:t>
      </w:r>
    </w:p>
    <w:p w14:paraId="4A7B5C19" w14:textId="77777777" w:rsidR="00810C67" w:rsidRDefault="004522A1" w:rsidP="00CB4984">
      <w:pPr>
        <w:pStyle w:val="ListParagraph"/>
        <w:numPr>
          <w:ilvl w:val="0"/>
          <w:numId w:val="28"/>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Mengembangkan butir soal berdasarkan kisi-kisi yang telah di buat</w:t>
      </w:r>
    </w:p>
    <w:p w14:paraId="798912EE" w14:textId="77777777" w:rsidR="004522A1" w:rsidRPr="00F11B0F" w:rsidRDefault="004522A1" w:rsidP="004522A1">
      <w:pPr>
        <w:pStyle w:val="ListParagraph"/>
        <w:tabs>
          <w:tab w:val="left" w:leader="dot" w:pos="8640"/>
        </w:tabs>
        <w:spacing w:line="360" w:lineRule="auto"/>
        <w:ind w:left="1080"/>
        <w:jc w:val="both"/>
        <w:rPr>
          <w:rFonts w:ascii="Times New Roman" w:hAnsi="Times New Roman" w:cs="Times New Roman"/>
          <w:b/>
          <w:sz w:val="24"/>
          <w:szCs w:val="24"/>
        </w:rPr>
      </w:pPr>
    </w:p>
    <w:p w14:paraId="1AA82B3A" w14:textId="72CB1090" w:rsidR="00C165F7" w:rsidRPr="00F11B0F" w:rsidRDefault="00C165F7" w:rsidP="00CB4984">
      <w:pPr>
        <w:pStyle w:val="ListParagraph"/>
        <w:numPr>
          <w:ilvl w:val="0"/>
          <w:numId w:val="11"/>
        </w:numPr>
        <w:tabs>
          <w:tab w:val="left" w:leader="dot" w:pos="8640"/>
        </w:tabs>
        <w:spacing w:line="360" w:lineRule="auto"/>
        <w:jc w:val="both"/>
        <w:rPr>
          <w:rFonts w:ascii="Times New Roman" w:hAnsi="Times New Roman" w:cs="Times New Roman"/>
          <w:b/>
          <w:sz w:val="24"/>
          <w:szCs w:val="24"/>
        </w:rPr>
      </w:pPr>
      <w:r w:rsidRPr="00F11B0F">
        <w:rPr>
          <w:rFonts w:ascii="Times New Roman" w:hAnsi="Times New Roman" w:cs="Times New Roman"/>
          <w:b/>
          <w:sz w:val="24"/>
          <w:szCs w:val="24"/>
        </w:rPr>
        <w:t>Pengembangan Instrumen Asesme</w:t>
      </w:r>
      <w:r w:rsidR="00E242E3" w:rsidRPr="00F11B0F">
        <w:rPr>
          <w:rFonts w:ascii="Times New Roman" w:hAnsi="Times New Roman" w:cs="Times New Roman"/>
          <w:b/>
          <w:sz w:val="24"/>
          <w:szCs w:val="24"/>
          <w:lang w:val="id-ID"/>
        </w:rPr>
        <w:t>n</w:t>
      </w:r>
    </w:p>
    <w:p w14:paraId="39A8C1E1" w14:textId="515FCA1C" w:rsidR="00F11B0F" w:rsidRDefault="00F11B0F" w:rsidP="009D40D9">
      <w:pPr>
        <w:pStyle w:val="ListParagraph"/>
        <w:tabs>
          <w:tab w:val="left" w:leader="dot" w:pos="8640"/>
        </w:tabs>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Ada beberapa prosedur atau strategi yang dapat dipilih dalam mengembangkan instrument asesmen yaitu asesmen formal dan asesmen informal.</w:t>
      </w:r>
      <w:proofErr w:type="gramEnd"/>
      <w:r>
        <w:rPr>
          <w:rFonts w:ascii="Times New Roman" w:hAnsi="Times New Roman" w:cs="Times New Roman"/>
          <w:sz w:val="24"/>
          <w:szCs w:val="24"/>
        </w:rPr>
        <w:t xml:space="preserve"> </w:t>
      </w:r>
      <w:r w:rsidR="00FA041A">
        <w:rPr>
          <w:rFonts w:ascii="Times New Roman" w:hAnsi="Times New Roman" w:cs="Times New Roman"/>
          <w:sz w:val="24"/>
          <w:szCs w:val="24"/>
        </w:rPr>
        <w:t xml:space="preserve">Asesmen formal </w:t>
      </w:r>
      <w:proofErr w:type="gramStart"/>
      <w:r w:rsidR="00FA041A">
        <w:rPr>
          <w:rFonts w:ascii="Times New Roman" w:hAnsi="Times New Roman" w:cs="Times New Roman"/>
          <w:sz w:val="24"/>
          <w:szCs w:val="24"/>
        </w:rPr>
        <w:t>dilakuka  dengan</w:t>
      </w:r>
      <w:proofErr w:type="gramEnd"/>
      <w:r w:rsidR="00FA041A">
        <w:rPr>
          <w:rFonts w:ascii="Times New Roman" w:hAnsi="Times New Roman" w:cs="Times New Roman"/>
          <w:sz w:val="24"/>
          <w:szCs w:val="24"/>
        </w:rPr>
        <w:t xml:space="preserve"> menggunakan tes baku yang dilengkapi dengan petunjuk pelaksanaan tes, kunci jawaban, cara menafsirkan hasil, dan alternative penanganan anak yang bersangkutan. </w:t>
      </w:r>
      <w:proofErr w:type="gramStart"/>
      <w:r w:rsidR="00FA041A">
        <w:rPr>
          <w:rFonts w:ascii="Times New Roman" w:hAnsi="Times New Roman" w:cs="Times New Roman"/>
          <w:sz w:val="24"/>
          <w:szCs w:val="24"/>
        </w:rPr>
        <w:t>Asesmen informal lebih mudah dilakukan.</w:t>
      </w:r>
      <w:proofErr w:type="gramEnd"/>
      <w:r w:rsidR="00FA041A">
        <w:rPr>
          <w:rFonts w:ascii="Times New Roman" w:hAnsi="Times New Roman" w:cs="Times New Roman"/>
          <w:sz w:val="24"/>
          <w:szCs w:val="24"/>
        </w:rPr>
        <w:t xml:space="preserve"> Beberapa asesmen informal yang dapat digunakan guru adalah observasi, analisis sample kerja, inventori informal, daftar cek, skala penilaian, dan kuisioner.</w:t>
      </w:r>
    </w:p>
    <w:p w14:paraId="07918AA3" w14:textId="02DDEEAA" w:rsidR="009D40D9" w:rsidRDefault="009D40D9" w:rsidP="009D40D9">
      <w:pPr>
        <w:pStyle w:val="ListParagraph"/>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Pengembangan instrumen proses pengadaan instrumen dari awal langkah sampai dengan terse</w:t>
      </w:r>
      <w:r w:rsidR="00EF2A1B">
        <w:rPr>
          <w:rFonts w:ascii="Times New Roman" w:hAnsi="Times New Roman" w:cs="Times New Roman"/>
          <w:sz w:val="24"/>
          <w:szCs w:val="24"/>
        </w:rPr>
        <w:t>le</w:t>
      </w:r>
      <w:r>
        <w:rPr>
          <w:rFonts w:ascii="Times New Roman" w:hAnsi="Times New Roman" w:cs="Times New Roman"/>
          <w:sz w:val="24"/>
          <w:szCs w:val="24"/>
          <w:lang w:val="id-ID"/>
        </w:rPr>
        <w:t>saikannya instrumen hingga siap digunakan. Pengembangan instrumen berpedoman pada kompetensi inti, kompetensi dasar, dan tujuan pembelajaran. Tahapan dalam pengembangan instrumen yaitu</w:t>
      </w:r>
    </w:p>
    <w:p w14:paraId="6CDBE118" w14:textId="2EC9F35D" w:rsidR="009D40D9" w:rsidRDefault="009D40D9" w:rsidP="009D40D9">
      <w:pPr>
        <w:pStyle w:val="ListParagraph"/>
        <w:numPr>
          <w:ilvl w:val="0"/>
          <w:numId w:val="34"/>
        </w:numPr>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Instrumen pada tahap pendefinisian dan perancangan, yaitu instrumen yang digunakan untuk studi literasi dan pedoman wawancara.</w:t>
      </w:r>
    </w:p>
    <w:p w14:paraId="148A0E14" w14:textId="7EF57ED8" w:rsidR="009D40D9" w:rsidRPr="009D40D9" w:rsidRDefault="009D40D9" w:rsidP="009D40D9">
      <w:pPr>
        <w:pStyle w:val="ListParagraph"/>
        <w:numPr>
          <w:ilvl w:val="0"/>
          <w:numId w:val="34"/>
        </w:numPr>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Instrumen pada tahap pengembangan, yaitu instrumen yang disusun berdasarkan indikator kompetensi inti dan kemampuan dasar.</w:t>
      </w:r>
    </w:p>
    <w:p w14:paraId="579F1B74" w14:textId="5BB97A9C" w:rsidR="00A044C9" w:rsidRDefault="00A044C9" w:rsidP="00A044C9">
      <w:pPr>
        <w:pStyle w:val="ListParagraph"/>
        <w:tabs>
          <w:tab w:val="left" w:leader="dot" w:pos="8640"/>
        </w:tabs>
        <w:spacing w:line="360" w:lineRule="auto"/>
        <w:jc w:val="both"/>
        <w:rPr>
          <w:rFonts w:ascii="Times New Roman" w:hAnsi="Times New Roman" w:cs="Times New Roman"/>
          <w:sz w:val="24"/>
          <w:szCs w:val="24"/>
        </w:rPr>
      </w:pPr>
    </w:p>
    <w:p w14:paraId="408EFFCD" w14:textId="77777777" w:rsidR="004522A1" w:rsidRDefault="005D738A" w:rsidP="004522A1">
      <w:pPr>
        <w:pStyle w:val="ListParagraph"/>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8F829FF" w14:textId="77EAF37C" w:rsidR="00C165F7" w:rsidRPr="00F11B0F" w:rsidRDefault="00C165F7" w:rsidP="00CB4984">
      <w:pPr>
        <w:pStyle w:val="ListParagraph"/>
        <w:numPr>
          <w:ilvl w:val="0"/>
          <w:numId w:val="11"/>
        </w:numPr>
        <w:tabs>
          <w:tab w:val="left" w:leader="dot" w:pos="8640"/>
        </w:tabs>
        <w:spacing w:line="360" w:lineRule="auto"/>
        <w:jc w:val="both"/>
        <w:rPr>
          <w:rFonts w:ascii="Times New Roman" w:hAnsi="Times New Roman" w:cs="Times New Roman"/>
          <w:b/>
          <w:sz w:val="24"/>
          <w:szCs w:val="24"/>
        </w:rPr>
      </w:pPr>
      <w:r w:rsidRPr="00F11B0F">
        <w:rPr>
          <w:rFonts w:ascii="Times New Roman" w:hAnsi="Times New Roman" w:cs="Times New Roman"/>
          <w:b/>
          <w:sz w:val="24"/>
          <w:szCs w:val="24"/>
        </w:rPr>
        <w:t>Metode dan Teknik Pengembangan Instrumen</w:t>
      </w:r>
    </w:p>
    <w:p w14:paraId="0B8BC28D" w14:textId="36261AFF" w:rsidR="00074B2A" w:rsidRDefault="00E21D38" w:rsidP="00074B2A">
      <w:pPr>
        <w:pStyle w:val="ListParagraph"/>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T</w:t>
      </w:r>
      <w:r w:rsidR="00074B2A">
        <w:rPr>
          <w:rFonts w:ascii="Times New Roman" w:hAnsi="Times New Roman" w:cs="Times New Roman"/>
          <w:sz w:val="24"/>
          <w:szCs w:val="24"/>
          <w:lang w:val="id-ID"/>
        </w:rPr>
        <w:t xml:space="preserve">erdapat 3 macam </w:t>
      </w:r>
      <w:proofErr w:type="gramStart"/>
      <w:r w:rsidR="00074B2A">
        <w:rPr>
          <w:rFonts w:ascii="Times New Roman" w:hAnsi="Times New Roman" w:cs="Times New Roman"/>
          <w:sz w:val="24"/>
          <w:szCs w:val="24"/>
          <w:lang w:val="id-ID"/>
        </w:rPr>
        <w:t>cara</w:t>
      </w:r>
      <w:proofErr w:type="gramEnd"/>
      <w:r w:rsidR="00074B2A">
        <w:rPr>
          <w:rFonts w:ascii="Times New Roman" w:hAnsi="Times New Roman" w:cs="Times New Roman"/>
          <w:sz w:val="24"/>
          <w:szCs w:val="24"/>
          <w:lang w:val="id-ID"/>
        </w:rPr>
        <w:t xml:space="preserve"> mempertimbangkan kualifikasi pengembangan instrumen</w:t>
      </w:r>
      <w:r w:rsidR="004F3F75">
        <w:rPr>
          <w:rFonts w:ascii="Times New Roman" w:hAnsi="Times New Roman" w:cs="Times New Roman"/>
          <w:sz w:val="24"/>
          <w:szCs w:val="24"/>
          <w:lang w:val="id-ID"/>
        </w:rPr>
        <w:t xml:space="preserve"> penelitian yang dimaksud dengan teknik yaitu teknik stabilitas, teknik konsistensi instrumen, dan teknik equivalensi.</w:t>
      </w:r>
    </w:p>
    <w:p w14:paraId="61D99141" w14:textId="2C1BB890" w:rsidR="004F3F75" w:rsidRDefault="004F3F75" w:rsidP="004F3F75">
      <w:pPr>
        <w:pStyle w:val="ListParagraph"/>
        <w:numPr>
          <w:ilvl w:val="0"/>
          <w:numId w:val="31"/>
        </w:numPr>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Teknik Stabilitas</w:t>
      </w:r>
    </w:p>
    <w:p w14:paraId="3E84246F" w14:textId="3F554AB2" w:rsidR="004F3F75" w:rsidRDefault="004F3F75" w:rsidP="004F3F75">
      <w:pPr>
        <w:pStyle w:val="ListParagraph"/>
        <w:tabs>
          <w:tab w:val="left" w:leader="dot" w:pos="8640"/>
        </w:tabs>
        <w:spacing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Suatu penelitian yang menggunakan data primer, setidaknya berkaitan dengan empat hal:</w:t>
      </w:r>
    </w:p>
    <w:p w14:paraId="461F5732" w14:textId="66838BA5" w:rsidR="004F3F75" w:rsidRDefault="004F3F75" w:rsidP="004F3F75">
      <w:pPr>
        <w:pStyle w:val="ListParagraph"/>
        <w:numPr>
          <w:ilvl w:val="0"/>
          <w:numId w:val="32"/>
        </w:numPr>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Subyek penelitian</w:t>
      </w:r>
    </w:p>
    <w:p w14:paraId="5F911D0B" w14:textId="1C914F13" w:rsidR="00230A72" w:rsidRDefault="00230A72" w:rsidP="004F3F75">
      <w:pPr>
        <w:pStyle w:val="ListParagraph"/>
        <w:numPr>
          <w:ilvl w:val="0"/>
          <w:numId w:val="32"/>
        </w:numPr>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Konstruk yang yang diukur</w:t>
      </w:r>
    </w:p>
    <w:p w14:paraId="00C8164F" w14:textId="01FC6F51" w:rsidR="00230A72" w:rsidRDefault="00230A72" w:rsidP="00230A72">
      <w:pPr>
        <w:pStyle w:val="ListParagraph"/>
        <w:numPr>
          <w:ilvl w:val="0"/>
          <w:numId w:val="32"/>
        </w:numPr>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Instrumen pengukur</w:t>
      </w:r>
    </w:p>
    <w:p w14:paraId="1E103D3D" w14:textId="1F999D0E" w:rsidR="00230A72" w:rsidRDefault="00230A72" w:rsidP="00230A72">
      <w:pPr>
        <w:pStyle w:val="ListParagraph"/>
        <w:numPr>
          <w:ilvl w:val="0"/>
          <w:numId w:val="32"/>
        </w:numPr>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Saat pengukuran</w:t>
      </w:r>
    </w:p>
    <w:p w14:paraId="632AEA17" w14:textId="4B5BDEF0" w:rsidR="00230A72" w:rsidRDefault="00230A72" w:rsidP="00230A72">
      <w:pPr>
        <w:tabs>
          <w:tab w:val="left" w:leader="dot" w:pos="8640"/>
        </w:tabs>
        <w:spacing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bermaksud untuk menguji stabilitas jawaban responden dari suatu waktu </w:t>
      </w:r>
      <w:r w:rsidR="00512D05">
        <w:rPr>
          <w:rFonts w:ascii="Times New Roman" w:hAnsi="Times New Roman" w:cs="Times New Roman"/>
          <w:sz w:val="24"/>
          <w:szCs w:val="24"/>
          <w:lang w:val="id-ID"/>
        </w:rPr>
        <w:t>ke waktu berikutnya dengan cara menghitung koefisien korelasi dan skor jawaban responden yang diukur dengan instrumen yang sama pada daat berbeda. Proses pengujian stabilitas yang dikenal dengan test-retesr reability pada dasarnya untuk mengetahui reabilitas berdasarkan stabilitas responden.</w:t>
      </w:r>
      <w:r w:rsidR="00B24DE7">
        <w:rPr>
          <w:rFonts w:ascii="Times New Roman" w:hAnsi="Times New Roman" w:cs="Times New Roman"/>
          <w:sz w:val="24"/>
          <w:szCs w:val="24"/>
          <w:lang w:val="id-ID"/>
        </w:rPr>
        <w:t xml:space="preserve"> Salah satu metode statistik yang digunakan adalah Pearson Correlation.</w:t>
      </w:r>
    </w:p>
    <w:p w14:paraId="1E846BA4" w14:textId="5AE84F13" w:rsidR="00CD2733" w:rsidRDefault="00CD2733" w:rsidP="00CD2733">
      <w:pPr>
        <w:pStyle w:val="ListParagraph"/>
        <w:numPr>
          <w:ilvl w:val="0"/>
          <w:numId w:val="33"/>
        </w:numPr>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Konsistensi </w:t>
      </w:r>
      <w:r w:rsidR="00D873C1">
        <w:rPr>
          <w:rFonts w:ascii="Times New Roman" w:hAnsi="Times New Roman" w:cs="Times New Roman"/>
          <w:sz w:val="24"/>
          <w:szCs w:val="24"/>
          <w:lang w:val="id-ID"/>
        </w:rPr>
        <w:t>Instrumen</w:t>
      </w:r>
    </w:p>
    <w:p w14:paraId="1D2E830A" w14:textId="54749559" w:rsidR="00D873C1" w:rsidRDefault="00D873C1" w:rsidP="00D873C1">
      <w:pPr>
        <w:pStyle w:val="ListParagraph"/>
        <w:tabs>
          <w:tab w:val="left" w:leader="dot" w:pos="8640"/>
        </w:tabs>
        <w:spacing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Pengujian terhadap konsistensi yang dimiliki oleh suatu instrumen merupakan alternative lain yang dapat dilakukan oleh penelitian untuk menguji reabilitas. Konsep reabilitas </w:t>
      </w:r>
      <w:r w:rsidR="00456569">
        <w:rPr>
          <w:rFonts w:ascii="Times New Roman" w:hAnsi="Times New Roman" w:cs="Times New Roman"/>
          <w:sz w:val="24"/>
          <w:szCs w:val="24"/>
          <w:lang w:val="id-ID"/>
        </w:rPr>
        <w:t>menurut pendekatan ini adalah konsistensi diantara butir-butir pertanyaan suatu instrumen. Untuk mengukur konsistensi internal, peneliti hanya memerlukan sekali pengujian dengan menggunakan teknik statistik tertentu terhadap skor jawaban responden yang dihasilkan dari penggunaan instrumen yang bersangkutan.</w:t>
      </w:r>
    </w:p>
    <w:p w14:paraId="179268C7" w14:textId="77777777" w:rsidR="00456569" w:rsidRPr="00CD2733" w:rsidRDefault="00456569" w:rsidP="00D873C1">
      <w:pPr>
        <w:pStyle w:val="ListParagraph"/>
        <w:tabs>
          <w:tab w:val="left" w:leader="dot" w:pos="8640"/>
        </w:tabs>
        <w:spacing w:line="360" w:lineRule="auto"/>
        <w:ind w:left="1440"/>
        <w:jc w:val="both"/>
        <w:rPr>
          <w:rFonts w:ascii="Times New Roman" w:hAnsi="Times New Roman" w:cs="Times New Roman"/>
          <w:sz w:val="24"/>
          <w:szCs w:val="24"/>
          <w:lang w:val="id-ID"/>
        </w:rPr>
      </w:pPr>
    </w:p>
    <w:p w14:paraId="57E10C3F" w14:textId="0B39D274" w:rsidR="00B24DE7" w:rsidRPr="00CD2733" w:rsidRDefault="00B24DE7" w:rsidP="00CD2733">
      <w:pPr>
        <w:pStyle w:val="ListParagraph"/>
        <w:numPr>
          <w:ilvl w:val="0"/>
          <w:numId w:val="33"/>
        </w:numPr>
        <w:tabs>
          <w:tab w:val="left" w:leader="dot" w:pos="8640"/>
        </w:tabs>
        <w:spacing w:line="360" w:lineRule="auto"/>
        <w:jc w:val="both"/>
        <w:rPr>
          <w:rFonts w:ascii="Times New Roman" w:hAnsi="Times New Roman" w:cs="Times New Roman"/>
          <w:sz w:val="24"/>
          <w:szCs w:val="24"/>
          <w:lang w:val="id-ID"/>
        </w:rPr>
      </w:pPr>
      <w:r w:rsidRPr="00CD2733">
        <w:rPr>
          <w:rFonts w:ascii="Times New Roman" w:hAnsi="Times New Roman" w:cs="Times New Roman"/>
          <w:sz w:val="24"/>
          <w:szCs w:val="24"/>
          <w:lang w:val="id-ID"/>
        </w:rPr>
        <w:t>Teknik Ekuivalensi</w:t>
      </w:r>
    </w:p>
    <w:p w14:paraId="02BE6B05" w14:textId="20F3FDC9" w:rsidR="00CD2733" w:rsidRPr="00CD2733" w:rsidRDefault="00B24DE7" w:rsidP="00CD2733">
      <w:pPr>
        <w:pStyle w:val="ListParagraph"/>
        <w:tabs>
          <w:tab w:val="left" w:leader="dot" w:pos="8640"/>
        </w:tabs>
        <w:spacing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Pengukuran reabilitas dapat juga dilakukan dengan menggunakan instrumen pengukur yang berbeda untuk mengukur suatu custruct terhadap subyek penelitian tertentu pada saat yang sama. Pendekatan ini juga disebut sebagai alternative form reability yang lebih menekankan pada perbedaan </w:t>
      </w:r>
      <w:r w:rsidR="00CD2733">
        <w:rPr>
          <w:rFonts w:ascii="Times New Roman" w:hAnsi="Times New Roman" w:cs="Times New Roman"/>
          <w:sz w:val="24"/>
          <w:szCs w:val="24"/>
          <w:lang w:val="id-ID"/>
        </w:rPr>
        <w:t>bentuk instrumen. Penelitian melalui pendekatan ini menguji korelasi skor jawaban responden untuk mengetahui koefisien  ekuivalensi antara skor jawaban dengan menggunakan instrumen pengukuran yanga berbeda.</w:t>
      </w:r>
    </w:p>
    <w:p w14:paraId="55429F6D" w14:textId="77777777" w:rsidR="00074B2A" w:rsidRPr="00F11B0F" w:rsidRDefault="00074B2A" w:rsidP="00074B2A">
      <w:pPr>
        <w:pStyle w:val="ListParagraph"/>
        <w:tabs>
          <w:tab w:val="left" w:leader="dot" w:pos="8640"/>
        </w:tabs>
        <w:spacing w:line="360" w:lineRule="auto"/>
        <w:jc w:val="both"/>
        <w:rPr>
          <w:rFonts w:ascii="Times New Roman" w:hAnsi="Times New Roman" w:cs="Times New Roman"/>
          <w:b/>
          <w:sz w:val="24"/>
          <w:szCs w:val="24"/>
        </w:rPr>
      </w:pPr>
    </w:p>
    <w:p w14:paraId="73700342" w14:textId="0B3D2554" w:rsidR="00C165F7" w:rsidRPr="00F11B0F" w:rsidRDefault="00C165F7" w:rsidP="00CB4984">
      <w:pPr>
        <w:pStyle w:val="ListParagraph"/>
        <w:numPr>
          <w:ilvl w:val="0"/>
          <w:numId w:val="11"/>
        </w:numPr>
        <w:tabs>
          <w:tab w:val="left" w:leader="dot" w:pos="8640"/>
        </w:tabs>
        <w:spacing w:line="360" w:lineRule="auto"/>
        <w:jc w:val="both"/>
        <w:rPr>
          <w:rFonts w:ascii="Times New Roman" w:hAnsi="Times New Roman" w:cs="Times New Roman"/>
          <w:b/>
          <w:sz w:val="24"/>
          <w:szCs w:val="24"/>
        </w:rPr>
      </w:pPr>
      <w:r w:rsidRPr="00F11B0F">
        <w:rPr>
          <w:rFonts w:ascii="Times New Roman" w:hAnsi="Times New Roman" w:cs="Times New Roman"/>
          <w:b/>
          <w:sz w:val="24"/>
          <w:szCs w:val="24"/>
        </w:rPr>
        <w:t>Pengembangan A</w:t>
      </w:r>
      <w:r w:rsidR="00DC5CCE" w:rsidRPr="00F11B0F">
        <w:rPr>
          <w:rFonts w:ascii="Times New Roman" w:hAnsi="Times New Roman" w:cs="Times New Roman"/>
          <w:b/>
          <w:sz w:val="24"/>
          <w:szCs w:val="24"/>
        </w:rPr>
        <w:t>sesmen Kognitif, Afektif, dan Ps</w:t>
      </w:r>
      <w:r w:rsidRPr="00F11B0F">
        <w:rPr>
          <w:rFonts w:ascii="Times New Roman" w:hAnsi="Times New Roman" w:cs="Times New Roman"/>
          <w:b/>
          <w:sz w:val="24"/>
          <w:szCs w:val="24"/>
        </w:rPr>
        <w:t>ikomotorik</w:t>
      </w:r>
      <w:r w:rsidR="00DC5CCE" w:rsidRPr="00F11B0F">
        <w:rPr>
          <w:rFonts w:ascii="Times New Roman" w:hAnsi="Times New Roman" w:cs="Times New Roman"/>
          <w:b/>
          <w:sz w:val="24"/>
          <w:szCs w:val="24"/>
        </w:rPr>
        <w:t xml:space="preserve">  </w:t>
      </w:r>
    </w:p>
    <w:p w14:paraId="43CDB7C5" w14:textId="311CD21A" w:rsidR="00352C2E" w:rsidRDefault="00352C2E" w:rsidP="00352C2E">
      <w:pPr>
        <w:pStyle w:val="ListParagraph"/>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Penilaian terhadap pencapaian kompetensi peserta didik mencakup penilaian pada ranah kognitif, afektif, dan psikomotorik. Menurut Bloom (dalam Andersoon &amp; Krathwohl,2010), perilaku peserta didik dapat diklasifikasikan ke dalam tiga ranah berikut:</w:t>
      </w:r>
    </w:p>
    <w:p w14:paraId="39B4FEA5" w14:textId="0AB921D1" w:rsidR="00352C2E" w:rsidRDefault="00853C72" w:rsidP="00352C2E">
      <w:pPr>
        <w:pStyle w:val="ListParagraph"/>
        <w:numPr>
          <w:ilvl w:val="0"/>
          <w:numId w:val="29"/>
        </w:numPr>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Ranah Kognitif</w:t>
      </w:r>
    </w:p>
    <w:p w14:paraId="7B52FD61" w14:textId="1F020DB9" w:rsidR="00853C72" w:rsidRDefault="00853C72" w:rsidP="00853C72">
      <w:pPr>
        <w:pStyle w:val="ListParagraph"/>
        <w:tabs>
          <w:tab w:val="left" w:leader="dot" w:pos="8640"/>
        </w:tabs>
        <w:spacing w:line="360" w:lineRule="auto"/>
        <w:ind w:left="1440"/>
        <w:jc w:val="both"/>
        <w:rPr>
          <w:rFonts w:ascii="Times New Roman" w:hAnsi="Times New Roman" w:cs="Times New Roman"/>
          <w:i/>
          <w:iCs/>
          <w:sz w:val="24"/>
          <w:szCs w:val="24"/>
          <w:lang w:val="id-ID"/>
        </w:rPr>
      </w:pPr>
      <w:r>
        <w:rPr>
          <w:rFonts w:ascii="Times New Roman" w:hAnsi="Times New Roman" w:cs="Times New Roman"/>
          <w:sz w:val="24"/>
          <w:szCs w:val="24"/>
          <w:lang w:val="id-ID"/>
        </w:rPr>
        <w:t xml:space="preserve">Ranah yang berkaitan aspek-aspek intelektual atau berfikir/nalar, di dalamnya mencakup: pengetahuan </w:t>
      </w:r>
      <w:r w:rsidRPr="00D35EF5">
        <w:rPr>
          <w:rFonts w:ascii="Times New Roman" w:hAnsi="Times New Roman" w:cs="Times New Roman"/>
          <w:i/>
          <w:iCs/>
          <w:sz w:val="24"/>
          <w:szCs w:val="24"/>
          <w:lang w:val="id-ID"/>
        </w:rPr>
        <w:t xml:space="preserve">(knowledge), </w:t>
      </w:r>
      <w:r>
        <w:rPr>
          <w:rFonts w:ascii="Times New Roman" w:hAnsi="Times New Roman" w:cs="Times New Roman"/>
          <w:sz w:val="24"/>
          <w:szCs w:val="24"/>
          <w:lang w:val="id-ID"/>
        </w:rPr>
        <w:t xml:space="preserve">pemahaman </w:t>
      </w:r>
      <w:r w:rsidRPr="00D35EF5">
        <w:rPr>
          <w:rFonts w:ascii="Times New Roman" w:hAnsi="Times New Roman" w:cs="Times New Roman"/>
          <w:i/>
          <w:iCs/>
          <w:sz w:val="24"/>
          <w:szCs w:val="24"/>
          <w:lang w:val="id-ID"/>
        </w:rPr>
        <w:t>(comprehension),</w:t>
      </w:r>
      <w:r>
        <w:rPr>
          <w:rFonts w:ascii="Times New Roman" w:hAnsi="Times New Roman" w:cs="Times New Roman"/>
          <w:sz w:val="24"/>
          <w:szCs w:val="24"/>
          <w:lang w:val="id-ID"/>
        </w:rPr>
        <w:t xml:space="preserve"> penerapan </w:t>
      </w:r>
      <w:r w:rsidRPr="00D35EF5">
        <w:rPr>
          <w:rFonts w:ascii="Times New Roman" w:hAnsi="Times New Roman" w:cs="Times New Roman"/>
          <w:i/>
          <w:iCs/>
          <w:sz w:val="24"/>
          <w:szCs w:val="24"/>
          <w:lang w:val="id-ID"/>
        </w:rPr>
        <w:t xml:space="preserve">(aplication), </w:t>
      </w:r>
      <w:r>
        <w:rPr>
          <w:rFonts w:ascii="Times New Roman" w:hAnsi="Times New Roman" w:cs="Times New Roman"/>
          <w:sz w:val="24"/>
          <w:szCs w:val="24"/>
          <w:lang w:val="id-ID"/>
        </w:rPr>
        <w:t xml:space="preserve">penguraian </w:t>
      </w:r>
      <w:r w:rsidRPr="001A5EA2">
        <w:rPr>
          <w:rFonts w:ascii="Times New Roman" w:hAnsi="Times New Roman" w:cs="Times New Roman"/>
          <w:i/>
          <w:iCs/>
          <w:sz w:val="24"/>
          <w:szCs w:val="24"/>
          <w:lang w:val="id-ID"/>
        </w:rPr>
        <w:t>(</w:t>
      </w:r>
      <w:r w:rsidRPr="001A5EA2">
        <w:rPr>
          <w:rFonts w:ascii="Times New Roman" w:hAnsi="Times New Roman" w:cs="Times New Roman"/>
          <w:sz w:val="24"/>
          <w:szCs w:val="24"/>
          <w:lang w:val="id-ID"/>
        </w:rPr>
        <w:t>analys</w:t>
      </w:r>
      <w:r w:rsidR="00D35EF5" w:rsidRPr="001A5EA2">
        <w:rPr>
          <w:rFonts w:ascii="Times New Roman" w:hAnsi="Times New Roman" w:cs="Times New Roman"/>
          <w:sz w:val="24"/>
          <w:szCs w:val="24"/>
          <w:lang w:val="id-ID"/>
        </w:rPr>
        <w:t>is),</w:t>
      </w:r>
      <w:r w:rsidR="00D35EF5">
        <w:rPr>
          <w:rFonts w:ascii="Times New Roman" w:hAnsi="Times New Roman" w:cs="Times New Roman"/>
          <w:sz w:val="24"/>
          <w:szCs w:val="24"/>
          <w:lang w:val="id-ID"/>
        </w:rPr>
        <w:t xml:space="preserve"> memadukan </w:t>
      </w:r>
      <w:r w:rsidR="00D35EF5" w:rsidRPr="00D35EF5">
        <w:rPr>
          <w:rFonts w:ascii="Times New Roman" w:hAnsi="Times New Roman" w:cs="Times New Roman"/>
          <w:i/>
          <w:iCs/>
          <w:sz w:val="24"/>
          <w:szCs w:val="24"/>
          <w:lang w:val="id-ID"/>
        </w:rPr>
        <w:t>(synthesis)</w:t>
      </w:r>
      <w:r w:rsidR="00D35EF5">
        <w:rPr>
          <w:rFonts w:ascii="Times New Roman" w:hAnsi="Times New Roman" w:cs="Times New Roman"/>
          <w:sz w:val="24"/>
          <w:szCs w:val="24"/>
          <w:lang w:val="id-ID"/>
        </w:rPr>
        <w:t xml:space="preserve"> dan penilaian </w:t>
      </w:r>
      <w:r w:rsidR="00D35EF5" w:rsidRPr="00D35EF5">
        <w:rPr>
          <w:rFonts w:ascii="Times New Roman" w:hAnsi="Times New Roman" w:cs="Times New Roman"/>
          <w:i/>
          <w:iCs/>
          <w:sz w:val="24"/>
          <w:szCs w:val="24"/>
          <w:lang w:val="id-ID"/>
        </w:rPr>
        <w:t>(evaluation).</w:t>
      </w:r>
    </w:p>
    <w:p w14:paraId="2CD52349" w14:textId="5987CA0B" w:rsidR="009E0F51" w:rsidRDefault="009E0F51" w:rsidP="009E0F51">
      <w:pPr>
        <w:pStyle w:val="ListParagraph"/>
        <w:numPr>
          <w:ilvl w:val="0"/>
          <w:numId w:val="29"/>
        </w:numPr>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Ranah </w:t>
      </w:r>
      <w:r w:rsidR="00961ECA">
        <w:rPr>
          <w:rFonts w:ascii="Times New Roman" w:hAnsi="Times New Roman" w:cs="Times New Roman"/>
          <w:sz w:val="24"/>
          <w:szCs w:val="24"/>
          <w:lang w:val="id-ID"/>
        </w:rPr>
        <w:t>Afektif</w:t>
      </w:r>
    </w:p>
    <w:p w14:paraId="495EF4B8" w14:textId="6F5890EA" w:rsidR="00961ECA" w:rsidRDefault="00961ECA" w:rsidP="00961ECA">
      <w:pPr>
        <w:pStyle w:val="ListParagraph"/>
        <w:tabs>
          <w:tab w:val="left" w:leader="dot" w:pos="8640"/>
        </w:tabs>
        <w:spacing w:line="36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Ranah yang berkaitan dengan aspek-aspek emosional, seperti perasaan, minat, sikap, kepatuhan terhadap moral dan sebagainya, di dalamnya mencakup: penerimaan (</w:t>
      </w:r>
      <w:r>
        <w:rPr>
          <w:rFonts w:ascii="Times New Roman" w:hAnsi="Times New Roman" w:cs="Times New Roman"/>
          <w:i/>
          <w:iCs/>
          <w:sz w:val="24"/>
          <w:szCs w:val="24"/>
          <w:lang w:val="id-ID"/>
        </w:rPr>
        <w:t xml:space="preserve">receiving/attending), </w:t>
      </w:r>
      <w:r>
        <w:rPr>
          <w:rFonts w:ascii="Times New Roman" w:hAnsi="Times New Roman" w:cs="Times New Roman"/>
          <w:sz w:val="24"/>
          <w:szCs w:val="24"/>
          <w:lang w:val="id-ID"/>
        </w:rPr>
        <w:t>sambutan (</w:t>
      </w:r>
      <w:r>
        <w:rPr>
          <w:rFonts w:ascii="Times New Roman" w:hAnsi="Times New Roman" w:cs="Times New Roman"/>
          <w:i/>
          <w:iCs/>
          <w:sz w:val="24"/>
          <w:szCs w:val="24"/>
          <w:lang w:val="id-ID"/>
        </w:rPr>
        <w:t xml:space="preserve">responding), </w:t>
      </w:r>
      <w:r>
        <w:rPr>
          <w:rFonts w:ascii="Times New Roman" w:hAnsi="Times New Roman" w:cs="Times New Roman"/>
          <w:sz w:val="24"/>
          <w:szCs w:val="24"/>
          <w:lang w:val="id-ID"/>
        </w:rPr>
        <w:t>penilaian (</w:t>
      </w:r>
      <w:r>
        <w:rPr>
          <w:rFonts w:ascii="Times New Roman" w:hAnsi="Times New Roman" w:cs="Times New Roman"/>
          <w:i/>
          <w:iCs/>
          <w:sz w:val="24"/>
          <w:szCs w:val="24"/>
          <w:lang w:val="id-ID"/>
        </w:rPr>
        <w:t xml:space="preserve">valuing), </w:t>
      </w:r>
      <w:r>
        <w:rPr>
          <w:rFonts w:ascii="Times New Roman" w:hAnsi="Times New Roman" w:cs="Times New Roman"/>
          <w:sz w:val="24"/>
          <w:szCs w:val="24"/>
          <w:lang w:val="id-ID"/>
        </w:rPr>
        <w:t>pengorganisasian (</w:t>
      </w:r>
      <w:r>
        <w:rPr>
          <w:rFonts w:ascii="Times New Roman" w:hAnsi="Times New Roman" w:cs="Times New Roman"/>
          <w:i/>
          <w:iCs/>
          <w:sz w:val="24"/>
          <w:szCs w:val="24"/>
          <w:lang w:val="id-ID"/>
        </w:rPr>
        <w:t>organization)</w:t>
      </w:r>
      <w:r>
        <w:rPr>
          <w:rFonts w:ascii="Times New Roman" w:hAnsi="Times New Roman" w:cs="Times New Roman"/>
          <w:sz w:val="24"/>
          <w:szCs w:val="24"/>
          <w:lang w:val="id-ID"/>
        </w:rPr>
        <w:t xml:space="preserve">, </w:t>
      </w:r>
      <w:r w:rsidR="001708CB">
        <w:rPr>
          <w:rFonts w:ascii="Times New Roman" w:hAnsi="Times New Roman" w:cs="Times New Roman"/>
          <w:sz w:val="24"/>
          <w:szCs w:val="24"/>
          <w:lang w:val="id-ID"/>
        </w:rPr>
        <w:t>dan karakterisasi (</w:t>
      </w:r>
      <w:r w:rsidR="001708CB">
        <w:rPr>
          <w:rFonts w:ascii="Times New Roman" w:hAnsi="Times New Roman" w:cs="Times New Roman"/>
          <w:i/>
          <w:iCs/>
          <w:sz w:val="24"/>
          <w:szCs w:val="24"/>
          <w:lang w:val="id-ID"/>
        </w:rPr>
        <w:t>characterization).</w:t>
      </w:r>
    </w:p>
    <w:p w14:paraId="33BC5A9E" w14:textId="787E8EF0" w:rsidR="001708CB" w:rsidRDefault="001708CB" w:rsidP="001708CB">
      <w:pPr>
        <w:pStyle w:val="ListParagraph"/>
        <w:numPr>
          <w:ilvl w:val="0"/>
          <w:numId w:val="29"/>
        </w:numPr>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Ranah Psikomotorik</w:t>
      </w:r>
    </w:p>
    <w:p w14:paraId="23B5E573" w14:textId="56B75CAD" w:rsidR="007B2DED" w:rsidRPr="00943E63" w:rsidRDefault="001708CB" w:rsidP="00943E63">
      <w:pPr>
        <w:pStyle w:val="ListParagraph"/>
        <w:tabs>
          <w:tab w:val="left" w:leader="dot" w:pos="8640"/>
        </w:tabs>
        <w:spacing w:line="360" w:lineRule="auto"/>
        <w:ind w:left="1440"/>
        <w:jc w:val="both"/>
        <w:rPr>
          <w:rFonts w:ascii="Times New Roman" w:hAnsi="Times New Roman" w:cs="Times New Roman"/>
          <w:sz w:val="24"/>
          <w:szCs w:val="24"/>
        </w:rPr>
      </w:pPr>
      <w:r>
        <w:rPr>
          <w:rFonts w:ascii="Times New Roman" w:hAnsi="Times New Roman" w:cs="Times New Roman"/>
          <w:sz w:val="24"/>
          <w:szCs w:val="24"/>
          <w:lang w:val="id-ID"/>
        </w:rPr>
        <w:t>Ranah yang berkaitan dengan aspek-aspek keterampilan yayng melibatkan fungsi sistem syaraf dan otot (</w:t>
      </w:r>
      <w:r>
        <w:rPr>
          <w:rFonts w:ascii="Times New Roman" w:hAnsi="Times New Roman" w:cs="Times New Roman"/>
          <w:i/>
          <w:iCs/>
          <w:sz w:val="24"/>
          <w:szCs w:val="24"/>
          <w:lang w:val="id-ID"/>
        </w:rPr>
        <w:t>neuronmuscular system)</w:t>
      </w:r>
      <w:r>
        <w:rPr>
          <w:rFonts w:ascii="Times New Roman" w:hAnsi="Times New Roman" w:cs="Times New Roman"/>
          <w:sz w:val="24"/>
          <w:szCs w:val="24"/>
          <w:lang w:val="id-ID"/>
        </w:rPr>
        <w:t xml:space="preserve"> dan fungsi psikis.</w:t>
      </w:r>
      <w:r w:rsidR="00541442">
        <w:rPr>
          <w:rFonts w:ascii="Times New Roman" w:hAnsi="Times New Roman" w:cs="Times New Roman"/>
          <w:sz w:val="24"/>
          <w:szCs w:val="24"/>
          <w:lang w:val="id-ID"/>
        </w:rPr>
        <w:t xml:space="preserve"> Ranah ini terdiri atas: kesiapan (</w:t>
      </w:r>
      <w:r w:rsidR="00541442">
        <w:rPr>
          <w:rFonts w:ascii="Times New Roman" w:hAnsi="Times New Roman" w:cs="Times New Roman"/>
          <w:i/>
          <w:iCs/>
          <w:sz w:val="24"/>
          <w:szCs w:val="24"/>
          <w:lang w:val="id-ID"/>
        </w:rPr>
        <w:t xml:space="preserve">set), </w:t>
      </w:r>
      <w:r w:rsidR="00541442">
        <w:rPr>
          <w:rFonts w:ascii="Times New Roman" w:hAnsi="Times New Roman" w:cs="Times New Roman"/>
          <w:sz w:val="24"/>
          <w:szCs w:val="24"/>
          <w:lang w:val="id-ID"/>
        </w:rPr>
        <w:t>peniruan (</w:t>
      </w:r>
      <w:r w:rsidR="00541442">
        <w:rPr>
          <w:rFonts w:ascii="Times New Roman" w:hAnsi="Times New Roman" w:cs="Times New Roman"/>
          <w:i/>
          <w:iCs/>
          <w:sz w:val="24"/>
          <w:szCs w:val="24"/>
          <w:lang w:val="id-ID"/>
        </w:rPr>
        <w:t>imitation)</w:t>
      </w:r>
      <w:r w:rsidR="00541442">
        <w:rPr>
          <w:rFonts w:ascii="Times New Roman" w:hAnsi="Times New Roman" w:cs="Times New Roman"/>
          <w:sz w:val="24"/>
          <w:szCs w:val="24"/>
          <w:lang w:val="id-ID"/>
        </w:rPr>
        <w:t>, membiasakan (</w:t>
      </w:r>
      <w:r w:rsidR="00541442">
        <w:rPr>
          <w:rFonts w:ascii="Times New Roman" w:hAnsi="Times New Roman" w:cs="Times New Roman"/>
          <w:i/>
          <w:iCs/>
          <w:sz w:val="24"/>
          <w:szCs w:val="24"/>
          <w:lang w:val="id-ID"/>
        </w:rPr>
        <w:t>habitual)</w:t>
      </w:r>
      <w:r w:rsidR="00541442">
        <w:rPr>
          <w:rFonts w:ascii="Times New Roman" w:hAnsi="Times New Roman" w:cs="Times New Roman"/>
          <w:sz w:val="24"/>
          <w:szCs w:val="24"/>
          <w:lang w:val="id-ID"/>
        </w:rPr>
        <w:t>, menyesuaikan (</w:t>
      </w:r>
      <w:r w:rsidR="00541442">
        <w:rPr>
          <w:rFonts w:ascii="Times New Roman" w:hAnsi="Times New Roman" w:cs="Times New Roman"/>
          <w:i/>
          <w:iCs/>
          <w:sz w:val="24"/>
          <w:szCs w:val="24"/>
          <w:lang w:val="id-ID"/>
        </w:rPr>
        <w:t xml:space="preserve">adaption), </w:t>
      </w:r>
      <w:r w:rsidR="00541442">
        <w:rPr>
          <w:rFonts w:ascii="Times New Roman" w:hAnsi="Times New Roman" w:cs="Times New Roman"/>
          <w:sz w:val="24"/>
          <w:szCs w:val="24"/>
          <w:lang w:val="id-ID"/>
        </w:rPr>
        <w:t>dan menciptakan (</w:t>
      </w:r>
      <w:r w:rsidR="00541442">
        <w:rPr>
          <w:rFonts w:ascii="Times New Roman" w:hAnsi="Times New Roman" w:cs="Times New Roman"/>
          <w:i/>
          <w:iCs/>
          <w:sz w:val="24"/>
          <w:szCs w:val="24"/>
          <w:lang w:val="id-ID"/>
        </w:rPr>
        <w:t>origination)</w:t>
      </w:r>
      <w:r w:rsidR="00943E63">
        <w:rPr>
          <w:rFonts w:ascii="Times New Roman" w:hAnsi="Times New Roman" w:cs="Times New Roman"/>
          <w:sz w:val="24"/>
          <w:szCs w:val="24"/>
        </w:rPr>
        <w:t>.</w:t>
      </w:r>
    </w:p>
    <w:p w14:paraId="7A507A45" w14:textId="77777777" w:rsidR="00B203E3" w:rsidRDefault="00B203E3" w:rsidP="00B203E3">
      <w:pPr>
        <w:tabs>
          <w:tab w:val="left" w:leader="dot" w:pos="8640"/>
        </w:tabs>
        <w:spacing w:line="360" w:lineRule="auto"/>
        <w:ind w:left="720" w:hanging="720"/>
        <w:jc w:val="center"/>
        <w:rPr>
          <w:rFonts w:ascii="Times New Roman" w:hAnsi="Times New Roman" w:cs="Times New Roman"/>
          <w:b/>
          <w:sz w:val="24"/>
          <w:szCs w:val="24"/>
        </w:rPr>
      </w:pPr>
      <w:r w:rsidRPr="00B203E3">
        <w:rPr>
          <w:rFonts w:ascii="Times New Roman" w:hAnsi="Times New Roman" w:cs="Times New Roman"/>
          <w:b/>
          <w:sz w:val="24"/>
          <w:szCs w:val="24"/>
        </w:rPr>
        <w:t xml:space="preserve">BAB III </w:t>
      </w:r>
    </w:p>
    <w:p w14:paraId="7C6F9F3A" w14:textId="77777777" w:rsidR="00B203E3" w:rsidRPr="00B203E3" w:rsidRDefault="00B203E3" w:rsidP="00B203E3">
      <w:pPr>
        <w:tabs>
          <w:tab w:val="left" w:leader="dot" w:pos="8640"/>
        </w:tabs>
        <w:spacing w:line="360" w:lineRule="auto"/>
        <w:ind w:left="720" w:hanging="720"/>
        <w:jc w:val="center"/>
        <w:rPr>
          <w:rFonts w:ascii="Times New Roman" w:hAnsi="Times New Roman" w:cs="Times New Roman"/>
          <w:b/>
          <w:sz w:val="24"/>
          <w:szCs w:val="24"/>
        </w:rPr>
      </w:pPr>
      <w:r w:rsidRPr="00B203E3">
        <w:rPr>
          <w:rFonts w:ascii="Times New Roman" w:hAnsi="Times New Roman" w:cs="Times New Roman"/>
          <w:b/>
          <w:sz w:val="24"/>
          <w:szCs w:val="24"/>
        </w:rPr>
        <w:t>PENUTUP</w:t>
      </w:r>
    </w:p>
    <w:p w14:paraId="613C5F24" w14:textId="77777777" w:rsidR="00B203E3" w:rsidRDefault="00B203E3" w:rsidP="00CB4984">
      <w:pPr>
        <w:pStyle w:val="ListParagraph"/>
        <w:numPr>
          <w:ilvl w:val="0"/>
          <w:numId w:val="7"/>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Kesimpulan</w:t>
      </w:r>
    </w:p>
    <w:p w14:paraId="01C37A8D" w14:textId="5C36ECFF" w:rsidR="006F7F4B" w:rsidRDefault="006F7F4B" w:rsidP="006F7F4B">
      <w:pPr>
        <w:pStyle w:val="ListParagraph"/>
        <w:tabs>
          <w:tab w:val="left" w:leader="dot" w:pos="864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Adapun kesimpulan yang diperoleh dari hasil diskusi adalah sebagai berikut:</w:t>
      </w:r>
    </w:p>
    <w:p w14:paraId="185A70FC" w14:textId="7CF0E960" w:rsidR="009502B5" w:rsidRDefault="009502B5" w:rsidP="009502B5">
      <w:pPr>
        <w:pStyle w:val="ListParagraph"/>
        <w:numPr>
          <w:ilvl w:val="0"/>
          <w:numId w:val="38"/>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Instrument evaluasi adalah alat untuk mengukur hasil belajar siswa, faktor-faktor yang diyakini terkait atau mempengaruhi hasil belajar, peningkatan hasil belajar, kemajuan pendidikan dan pengalaman pendidikan, dan pemenuhan proyek-proyek tertentu yang bermanfaat.</w:t>
      </w:r>
    </w:p>
    <w:p w14:paraId="41360515" w14:textId="5C21E6BA" w:rsidR="009502B5" w:rsidRDefault="009502B5" w:rsidP="009502B5">
      <w:pPr>
        <w:pStyle w:val="ListParagraph"/>
        <w:numPr>
          <w:ilvl w:val="0"/>
          <w:numId w:val="38"/>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Jenis-jenis instrument evaluasi yaitu ada instrument evaluasi teknik tes dan instrument</w:t>
      </w:r>
      <w:r w:rsidR="001D323F">
        <w:rPr>
          <w:rFonts w:ascii="Times New Roman" w:hAnsi="Times New Roman" w:cs="Times New Roman"/>
          <w:sz w:val="24"/>
          <w:szCs w:val="24"/>
        </w:rPr>
        <w:t xml:space="preserve"> evaluas</w:t>
      </w:r>
      <w:r>
        <w:rPr>
          <w:rFonts w:ascii="Times New Roman" w:hAnsi="Times New Roman" w:cs="Times New Roman"/>
          <w:sz w:val="24"/>
          <w:szCs w:val="24"/>
        </w:rPr>
        <w:t>i teknik nontes.</w:t>
      </w:r>
    </w:p>
    <w:p w14:paraId="402A95C1" w14:textId="77777777" w:rsidR="008D25F9" w:rsidRDefault="008D25F9" w:rsidP="008D25F9">
      <w:pPr>
        <w:pStyle w:val="ListParagraph"/>
        <w:numPr>
          <w:ilvl w:val="0"/>
          <w:numId w:val="38"/>
        </w:numPr>
        <w:tabs>
          <w:tab w:val="left" w:leader="dot" w:pos="8640"/>
        </w:tabs>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Secara garis besar terdapat 3 macam cara mempertimbangkan kualifikasi pengembangan instrumen penelitian yang dimaksud dengan teknik yaitu teknik stabilitas, teknik konsistensi instrumen, dan teknik equivalensi.</w:t>
      </w:r>
    </w:p>
    <w:p w14:paraId="7ED80451" w14:textId="77777777" w:rsidR="008D25F9" w:rsidRPr="009502B5" w:rsidRDefault="008D25F9" w:rsidP="008D25F9">
      <w:pPr>
        <w:pStyle w:val="ListParagraph"/>
        <w:tabs>
          <w:tab w:val="left" w:leader="dot" w:pos="8640"/>
        </w:tabs>
        <w:spacing w:line="360" w:lineRule="auto"/>
        <w:ind w:left="810"/>
        <w:jc w:val="both"/>
        <w:rPr>
          <w:rFonts w:ascii="Times New Roman" w:hAnsi="Times New Roman" w:cs="Times New Roman"/>
          <w:sz w:val="24"/>
          <w:szCs w:val="24"/>
        </w:rPr>
      </w:pPr>
    </w:p>
    <w:p w14:paraId="641AD7A5" w14:textId="77777777" w:rsidR="00B203E3" w:rsidRDefault="00B203E3" w:rsidP="00CB4984">
      <w:pPr>
        <w:pStyle w:val="ListParagraph"/>
        <w:numPr>
          <w:ilvl w:val="0"/>
          <w:numId w:val="7"/>
        </w:numPr>
        <w:tabs>
          <w:tab w:val="left" w:leader="do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Saran</w:t>
      </w:r>
    </w:p>
    <w:p w14:paraId="74CFC089" w14:textId="364EA2AC" w:rsidR="00B203E3" w:rsidRDefault="006F7F4B" w:rsidP="00B203E3">
      <w:pPr>
        <w:pStyle w:val="ListParagraph"/>
        <w:tabs>
          <w:tab w:val="left" w:leader="dot" w:pos="8640"/>
        </w:tabs>
        <w:spacing w:line="36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Tentunya terhadap penulis sudah menyadari jika dalam penyusunan makalah diatas masih banyak ada kesalahan serta jauh dari kata sempurna.</w:t>
      </w:r>
      <w:proofErr w:type="gramEnd"/>
      <w:r>
        <w:rPr>
          <w:rFonts w:ascii="Times New Roman" w:hAnsi="Times New Roman" w:cs="Times New Roman"/>
          <w:sz w:val="24"/>
          <w:szCs w:val="24"/>
        </w:rPr>
        <w:t xml:space="preserve"> Adapun nantinya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segera melakukan perbaikan susunan makalah itu dengan menggunakan pedoman dari berbagai sumber dan kritik yang bisa membangun dari para pembaca.</w:t>
      </w:r>
    </w:p>
    <w:p w14:paraId="611A41AD"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47567811"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5B49056E"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1B624453"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23E3E531"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78DC55C0"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37D2957F"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24BDEE99"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257725AC"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66ECF2E7"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2B2F6355"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p>
    <w:p w14:paraId="54027E6F" w14:textId="77777777" w:rsidR="00B203E3" w:rsidRDefault="00B203E3" w:rsidP="00B203E3">
      <w:pPr>
        <w:pStyle w:val="ListParagraph"/>
        <w:tabs>
          <w:tab w:val="left" w:leader="dot" w:pos="8640"/>
        </w:tabs>
        <w:spacing w:line="360" w:lineRule="auto"/>
        <w:ind w:left="360"/>
        <w:jc w:val="both"/>
        <w:rPr>
          <w:rFonts w:ascii="Times New Roman" w:hAnsi="Times New Roman" w:cs="Times New Roman"/>
          <w:sz w:val="24"/>
          <w:szCs w:val="24"/>
        </w:rPr>
      </w:pPr>
      <w:bookmarkStart w:id="0" w:name="_GoBack"/>
      <w:bookmarkEnd w:id="0"/>
    </w:p>
    <w:p w14:paraId="6630D601" w14:textId="77777777" w:rsidR="00185D36" w:rsidRPr="00943E63" w:rsidRDefault="00185D36" w:rsidP="00943E63">
      <w:pPr>
        <w:tabs>
          <w:tab w:val="left" w:leader="dot" w:pos="8640"/>
        </w:tabs>
        <w:spacing w:line="360" w:lineRule="auto"/>
        <w:jc w:val="both"/>
        <w:rPr>
          <w:rFonts w:ascii="Times New Roman" w:hAnsi="Times New Roman" w:cs="Times New Roman"/>
          <w:sz w:val="24"/>
          <w:szCs w:val="24"/>
        </w:rPr>
      </w:pPr>
    </w:p>
    <w:p w14:paraId="34E71310" w14:textId="7E1084A8" w:rsidR="00B203E3" w:rsidRPr="00195DBB" w:rsidRDefault="00B203E3" w:rsidP="004C3F86">
      <w:pPr>
        <w:tabs>
          <w:tab w:val="left" w:leader="dot" w:pos="8640"/>
        </w:tabs>
        <w:spacing w:line="360" w:lineRule="auto"/>
        <w:jc w:val="center"/>
        <w:rPr>
          <w:rFonts w:ascii="Times New Roman" w:hAnsi="Times New Roman" w:cs="Times New Roman"/>
          <w:b/>
          <w:sz w:val="24"/>
          <w:szCs w:val="24"/>
        </w:rPr>
      </w:pPr>
      <w:r w:rsidRPr="00195DBB">
        <w:rPr>
          <w:rFonts w:ascii="Times New Roman" w:hAnsi="Times New Roman" w:cs="Times New Roman"/>
          <w:b/>
          <w:sz w:val="24"/>
          <w:szCs w:val="24"/>
        </w:rPr>
        <w:t>DAFTAR PUSTAKA</w:t>
      </w:r>
    </w:p>
    <w:p w14:paraId="25F072DC" w14:textId="370BE02A" w:rsidR="00943E63" w:rsidRDefault="00DD23A4" w:rsidP="0088607E">
      <w:pPr>
        <w:pStyle w:val="Bibliography"/>
        <w:spacing w:line="360" w:lineRule="auto"/>
        <w:ind w:left="1440" w:hanging="1440"/>
        <w:jc w:val="both"/>
        <w:rPr>
          <w:rFonts w:ascii="Times New Roman" w:hAnsi="Times New Roman" w:cs="Times New Roman"/>
          <w:noProof/>
          <w:sz w:val="24"/>
          <w:szCs w:val="24"/>
        </w:rPr>
      </w:pPr>
      <w:r>
        <w:rPr>
          <w:rFonts w:ascii="Times New Roman" w:hAnsi="Times New Roman" w:cs="Times New Roman"/>
          <w:noProof/>
          <w:sz w:val="24"/>
          <w:szCs w:val="24"/>
        </w:rPr>
        <w:t>Asyhari, A. 2019. Pengembangan Instrumen Asesmen Lite</w:t>
      </w:r>
      <w:r w:rsidR="006F7F4B">
        <w:rPr>
          <w:rFonts w:ascii="Times New Roman" w:hAnsi="Times New Roman" w:cs="Times New Roman"/>
          <w:noProof/>
          <w:sz w:val="24"/>
          <w:szCs w:val="24"/>
        </w:rPr>
        <w:t xml:space="preserve">rasi Sains Berbasis Nilai-Nilai </w:t>
      </w:r>
      <w:r>
        <w:rPr>
          <w:rFonts w:ascii="Times New Roman" w:hAnsi="Times New Roman" w:cs="Times New Roman"/>
          <w:noProof/>
          <w:sz w:val="24"/>
          <w:szCs w:val="24"/>
        </w:rPr>
        <w:t xml:space="preserve">Islam dan Budaya Indonesia dengan Pendekatan Kontektual. </w:t>
      </w:r>
      <w:r w:rsidRPr="00DD23A4">
        <w:rPr>
          <w:rFonts w:ascii="Times New Roman" w:hAnsi="Times New Roman" w:cs="Times New Roman"/>
          <w:i/>
          <w:noProof/>
          <w:sz w:val="24"/>
          <w:szCs w:val="24"/>
        </w:rPr>
        <w:t>Lentera Pendidikan: Jurnal Ilmu Tarbiyah dan Keguruan,</w:t>
      </w:r>
      <w:r>
        <w:rPr>
          <w:rFonts w:ascii="Times New Roman" w:hAnsi="Times New Roman" w:cs="Times New Roman"/>
          <w:noProof/>
          <w:sz w:val="24"/>
          <w:szCs w:val="24"/>
        </w:rPr>
        <w:t xml:space="preserve"> 22(1), 166-179.</w:t>
      </w:r>
    </w:p>
    <w:p w14:paraId="1FD30BD4" w14:textId="04F8836C" w:rsidR="00201E92" w:rsidRPr="007017E5" w:rsidRDefault="00185D36" w:rsidP="0088607E">
      <w:pPr>
        <w:pStyle w:val="Bibliography"/>
        <w:spacing w:line="360" w:lineRule="auto"/>
        <w:ind w:left="1440" w:hanging="1440"/>
        <w:jc w:val="both"/>
        <w:rPr>
          <w:rFonts w:ascii="Times New Roman" w:hAnsi="Times New Roman" w:cs="Times New Roman"/>
          <w:b/>
          <w:sz w:val="24"/>
          <w:szCs w:val="24"/>
        </w:rPr>
      </w:pPr>
      <w:r w:rsidRPr="007017E5">
        <w:rPr>
          <w:rFonts w:ascii="Times New Roman" w:hAnsi="Times New Roman" w:cs="Times New Roman"/>
          <w:noProof/>
          <w:sz w:val="24"/>
          <w:szCs w:val="24"/>
          <w:lang w:val="id-ID"/>
        </w:rPr>
        <w:t xml:space="preserve">Amri, &amp; Tharihk, A. J. (2018). Pengembangan Perangkat Asesmen Pembelajaran Proyek Pada Materi Pencemaran Dan Kerusakan Lingkungan. </w:t>
      </w:r>
      <w:r w:rsidRPr="007017E5">
        <w:rPr>
          <w:rFonts w:ascii="Times New Roman" w:hAnsi="Times New Roman" w:cs="Times New Roman"/>
          <w:i/>
          <w:iCs/>
          <w:noProof/>
          <w:sz w:val="24"/>
          <w:szCs w:val="24"/>
          <w:lang w:val="id-ID"/>
        </w:rPr>
        <w:t>Jurnal Penelitian Pendidikan Biologi, 2(2)</w:t>
      </w:r>
      <w:r w:rsidRPr="007017E5">
        <w:rPr>
          <w:rFonts w:ascii="Times New Roman" w:hAnsi="Times New Roman" w:cs="Times New Roman"/>
          <w:noProof/>
          <w:sz w:val="24"/>
          <w:szCs w:val="24"/>
          <w:lang w:val="id-ID"/>
        </w:rPr>
        <w:t>, 104-106.</w:t>
      </w:r>
      <w:r w:rsidR="009F7B71" w:rsidRPr="007017E5">
        <w:rPr>
          <w:rFonts w:ascii="Times New Roman" w:hAnsi="Times New Roman" w:cs="Times New Roman"/>
          <w:b/>
          <w:sz w:val="24"/>
          <w:szCs w:val="24"/>
        </w:rPr>
        <w:t xml:space="preserve"> </w:t>
      </w:r>
    </w:p>
    <w:p w14:paraId="0DF5F945" w14:textId="36812BAF" w:rsidR="00D10CA1" w:rsidRDefault="007017E5" w:rsidP="0088607E">
      <w:pPr>
        <w:pStyle w:val="Bibliography"/>
        <w:spacing w:line="360" w:lineRule="auto"/>
        <w:ind w:left="1440" w:hanging="1440"/>
        <w:jc w:val="both"/>
        <w:rPr>
          <w:rFonts w:ascii="Times New Roman" w:hAnsi="Times New Roman" w:cs="Times New Roman"/>
          <w:noProof/>
          <w:sz w:val="24"/>
          <w:szCs w:val="24"/>
        </w:rPr>
      </w:pPr>
      <w:r w:rsidRPr="007017E5">
        <w:rPr>
          <w:rFonts w:ascii="Times New Roman" w:hAnsi="Times New Roman" w:cs="Times New Roman"/>
          <w:noProof/>
          <w:sz w:val="24"/>
          <w:szCs w:val="24"/>
          <w:lang w:val="id-ID"/>
        </w:rPr>
        <w:t xml:space="preserve">Chasanah, N., Widodo, W., &amp; Suprapto, N. (2022). Pengembangan Instrumen Asesmen Literasi Sains Untuk Mendeskripsikan Profil Peserta Didik. </w:t>
      </w:r>
      <w:r w:rsidRPr="007017E5">
        <w:rPr>
          <w:rFonts w:ascii="Times New Roman" w:hAnsi="Times New Roman" w:cs="Times New Roman"/>
          <w:i/>
          <w:iCs/>
          <w:noProof/>
          <w:sz w:val="24"/>
          <w:szCs w:val="24"/>
          <w:lang w:val="id-ID"/>
        </w:rPr>
        <w:t>Pendipa Journal of Science Education, 6(2)</w:t>
      </w:r>
      <w:r w:rsidRPr="007017E5">
        <w:rPr>
          <w:rFonts w:ascii="Times New Roman" w:hAnsi="Times New Roman" w:cs="Times New Roman"/>
          <w:noProof/>
          <w:sz w:val="24"/>
          <w:szCs w:val="24"/>
          <w:lang w:val="id-ID"/>
        </w:rPr>
        <w:t>, 476.</w:t>
      </w:r>
    </w:p>
    <w:p w14:paraId="128EAB88" w14:textId="7C05B684" w:rsidR="00D10CA1" w:rsidRPr="00D10CA1" w:rsidRDefault="00D10CA1" w:rsidP="0088607E">
      <w:pPr>
        <w:spacing w:line="360" w:lineRule="auto"/>
        <w:ind w:left="1440" w:hanging="1440"/>
        <w:jc w:val="both"/>
        <w:rPr>
          <w:rFonts w:ascii="Times New Roman" w:hAnsi="Times New Roman" w:cs="Times New Roman"/>
          <w:sz w:val="24"/>
          <w:szCs w:val="24"/>
        </w:rPr>
      </w:pPr>
      <w:r w:rsidRPr="00D10CA1">
        <w:rPr>
          <w:rFonts w:ascii="Times New Roman" w:hAnsi="Times New Roman" w:cs="Times New Roman"/>
          <w:sz w:val="24"/>
          <w:szCs w:val="24"/>
        </w:rPr>
        <w:t>Ghomi, M.</w:t>
      </w:r>
      <w:proofErr w:type="gramStart"/>
      <w:r w:rsidRPr="00D10CA1">
        <w:rPr>
          <w:rFonts w:ascii="Times New Roman" w:hAnsi="Times New Roman" w:cs="Times New Roman"/>
          <w:sz w:val="24"/>
          <w:szCs w:val="24"/>
        </w:rPr>
        <w:t>,&amp;</w:t>
      </w:r>
      <w:proofErr w:type="gramEnd"/>
      <w:r w:rsidRPr="00D10CA1">
        <w:rPr>
          <w:rFonts w:ascii="Times New Roman" w:hAnsi="Times New Roman" w:cs="Times New Roman"/>
          <w:sz w:val="24"/>
          <w:szCs w:val="24"/>
        </w:rPr>
        <w:t xml:space="preserve"> Redecker, C. 2019.</w:t>
      </w:r>
      <w:r>
        <w:rPr>
          <w:rFonts w:ascii="Times New Roman" w:hAnsi="Times New Roman" w:cs="Times New Roman"/>
          <w:sz w:val="24"/>
          <w:szCs w:val="24"/>
        </w:rPr>
        <w:t xml:space="preserve"> Digital Competence of education (DigCompEdu): Development and Evaluation of a Self-Assessment Insstrument for Teachers Digital Competence. </w:t>
      </w:r>
      <w:proofErr w:type="gramStart"/>
      <w:r w:rsidRPr="005C629A">
        <w:rPr>
          <w:rFonts w:ascii="Times New Roman" w:hAnsi="Times New Roman" w:cs="Times New Roman"/>
          <w:i/>
          <w:sz w:val="24"/>
          <w:szCs w:val="24"/>
        </w:rPr>
        <w:t>In CSEDU</w:t>
      </w:r>
      <w:r w:rsidR="005C629A">
        <w:rPr>
          <w:rFonts w:ascii="Times New Roman" w:hAnsi="Times New Roman" w:cs="Times New Roman"/>
          <w:sz w:val="24"/>
          <w:szCs w:val="24"/>
        </w:rPr>
        <w:t xml:space="preserve"> </w:t>
      </w:r>
      <w:r>
        <w:rPr>
          <w:rFonts w:ascii="Times New Roman" w:hAnsi="Times New Roman" w:cs="Times New Roman"/>
          <w:sz w:val="24"/>
          <w:szCs w:val="24"/>
        </w:rPr>
        <w:t>(1), 541-548.</w:t>
      </w:r>
      <w:proofErr w:type="gramEnd"/>
    </w:p>
    <w:p w14:paraId="307143DF" w14:textId="6F9A9D26" w:rsidR="00943E63" w:rsidRDefault="00943E63" w:rsidP="0088607E">
      <w:pPr>
        <w:pStyle w:val="Bibliography"/>
        <w:spacing w:line="360" w:lineRule="auto"/>
        <w:ind w:left="1440" w:hanging="1440"/>
        <w:jc w:val="both"/>
        <w:rPr>
          <w:rFonts w:ascii="Times New Roman" w:hAnsi="Times New Roman" w:cs="Times New Roman"/>
          <w:noProof/>
          <w:sz w:val="24"/>
          <w:szCs w:val="24"/>
        </w:rPr>
      </w:pPr>
      <w:r>
        <w:rPr>
          <w:rFonts w:ascii="Times New Roman" w:hAnsi="Times New Roman" w:cs="Times New Roman"/>
          <w:noProof/>
          <w:sz w:val="24"/>
          <w:szCs w:val="24"/>
        </w:rPr>
        <w:t xml:space="preserve">Hutapea, R. H. 2019. Instrumen Evaluasi Non-Tes dalam Penilaian Hasil Belajar Ranah Afektif dan Psikomotorik. </w:t>
      </w:r>
      <w:r w:rsidRPr="00943E63">
        <w:rPr>
          <w:rFonts w:ascii="Times New Roman" w:hAnsi="Times New Roman" w:cs="Times New Roman"/>
          <w:i/>
          <w:noProof/>
          <w:sz w:val="24"/>
          <w:szCs w:val="24"/>
        </w:rPr>
        <w:t>Jurnal Teologi dan Pendidikan Krist</w:t>
      </w:r>
      <w:r>
        <w:rPr>
          <w:rFonts w:ascii="Times New Roman" w:hAnsi="Times New Roman" w:cs="Times New Roman"/>
          <w:i/>
          <w:noProof/>
          <w:sz w:val="24"/>
          <w:szCs w:val="24"/>
        </w:rPr>
        <w:t>en Konstektual,</w:t>
      </w:r>
      <w:r>
        <w:rPr>
          <w:rFonts w:ascii="Times New Roman" w:hAnsi="Times New Roman" w:cs="Times New Roman"/>
          <w:noProof/>
          <w:sz w:val="24"/>
          <w:szCs w:val="24"/>
        </w:rPr>
        <w:t xml:space="preserve"> 2(2), 151-165.</w:t>
      </w:r>
    </w:p>
    <w:p w14:paraId="4CD666D4" w14:textId="62EF849A" w:rsidR="007017E5" w:rsidRPr="007017E5" w:rsidRDefault="007017E5" w:rsidP="0088607E">
      <w:pPr>
        <w:pStyle w:val="Bibliography"/>
        <w:spacing w:line="360" w:lineRule="auto"/>
        <w:ind w:left="1440" w:hanging="1440"/>
        <w:jc w:val="both"/>
        <w:rPr>
          <w:rFonts w:ascii="Times New Roman" w:hAnsi="Times New Roman" w:cs="Times New Roman"/>
          <w:noProof/>
          <w:sz w:val="24"/>
          <w:szCs w:val="24"/>
          <w:lang w:val="id-ID"/>
        </w:rPr>
      </w:pPr>
      <w:r w:rsidRPr="007017E5">
        <w:rPr>
          <w:rFonts w:ascii="Times New Roman" w:hAnsi="Times New Roman" w:cs="Times New Roman"/>
          <w:noProof/>
          <w:sz w:val="24"/>
          <w:szCs w:val="24"/>
          <w:lang w:val="id-ID"/>
        </w:rPr>
        <w:t xml:space="preserve">Imania, K. A., &amp; Bariah, S. K. (2019). Rancangan Pengembangan Instrumen Penilaian Pembelajaran Berbasis Daring. </w:t>
      </w:r>
      <w:r w:rsidRPr="007017E5">
        <w:rPr>
          <w:rFonts w:ascii="Times New Roman" w:hAnsi="Times New Roman" w:cs="Times New Roman"/>
          <w:i/>
          <w:iCs/>
          <w:noProof/>
          <w:sz w:val="24"/>
          <w:szCs w:val="24"/>
          <w:lang w:val="id-ID"/>
        </w:rPr>
        <w:t>Jurnal Pendidikan Teknologi Informasi dan Komunikasi, 5(1)</w:t>
      </w:r>
      <w:r w:rsidRPr="007017E5">
        <w:rPr>
          <w:rFonts w:ascii="Times New Roman" w:hAnsi="Times New Roman" w:cs="Times New Roman"/>
          <w:noProof/>
          <w:sz w:val="24"/>
          <w:szCs w:val="24"/>
          <w:lang w:val="id-ID"/>
        </w:rPr>
        <w:t>, 35-36.</w:t>
      </w:r>
    </w:p>
    <w:p w14:paraId="7E7994A3" w14:textId="18449DAE" w:rsidR="00C71A40" w:rsidRDefault="00201E92" w:rsidP="0088607E">
      <w:pPr>
        <w:pStyle w:val="ListParagraph"/>
        <w:tabs>
          <w:tab w:val="left" w:pos="900"/>
        </w:tabs>
        <w:spacing w:line="360" w:lineRule="auto"/>
        <w:ind w:left="1440" w:hanging="1440"/>
        <w:jc w:val="both"/>
        <w:rPr>
          <w:rFonts w:ascii="Times New Roman" w:hAnsi="Times New Roman" w:cs="Times New Roman"/>
          <w:sz w:val="24"/>
          <w:szCs w:val="24"/>
        </w:rPr>
      </w:pPr>
      <w:r w:rsidRPr="007017E5">
        <w:rPr>
          <w:rFonts w:ascii="Times New Roman" w:hAnsi="Times New Roman" w:cs="Times New Roman"/>
          <w:sz w:val="24"/>
          <w:szCs w:val="24"/>
        </w:rPr>
        <w:t xml:space="preserve">Ismail, Muhammad Ilyas. 2020. </w:t>
      </w:r>
      <w:r w:rsidRPr="007017E5">
        <w:rPr>
          <w:rFonts w:ascii="Times New Roman" w:hAnsi="Times New Roman" w:cs="Times New Roman"/>
          <w:i/>
          <w:sz w:val="24"/>
          <w:szCs w:val="24"/>
        </w:rPr>
        <w:t>Evaluasi Pembelajaran Konsep Dasar, Prinsip, Teknik, dan Prosedur</w:t>
      </w:r>
      <w:r w:rsidR="00424AC2" w:rsidRPr="007017E5">
        <w:rPr>
          <w:rFonts w:ascii="Times New Roman" w:hAnsi="Times New Roman" w:cs="Times New Roman"/>
          <w:sz w:val="24"/>
          <w:szCs w:val="24"/>
        </w:rPr>
        <w:t>:</w:t>
      </w:r>
      <w:r w:rsidRPr="007017E5">
        <w:rPr>
          <w:rFonts w:ascii="Times New Roman" w:hAnsi="Times New Roman" w:cs="Times New Roman"/>
          <w:sz w:val="24"/>
          <w:szCs w:val="24"/>
        </w:rPr>
        <w:t xml:space="preserve"> Depok. </w:t>
      </w:r>
      <w:proofErr w:type="gramStart"/>
      <w:r w:rsidRPr="007017E5">
        <w:rPr>
          <w:rFonts w:ascii="Times New Roman" w:hAnsi="Times New Roman" w:cs="Times New Roman"/>
          <w:sz w:val="24"/>
          <w:szCs w:val="24"/>
        </w:rPr>
        <w:t>PT Rajagrafindo Persada.</w:t>
      </w:r>
      <w:proofErr w:type="gramEnd"/>
    </w:p>
    <w:p w14:paraId="1B61E904" w14:textId="77777777" w:rsidR="007017E5" w:rsidRPr="007017E5" w:rsidRDefault="007017E5" w:rsidP="0088607E">
      <w:pPr>
        <w:pStyle w:val="ListParagraph"/>
        <w:tabs>
          <w:tab w:val="left" w:pos="810"/>
          <w:tab w:val="left" w:pos="900"/>
        </w:tabs>
        <w:spacing w:line="360" w:lineRule="auto"/>
        <w:ind w:left="1440" w:hanging="1440"/>
        <w:jc w:val="both"/>
        <w:rPr>
          <w:rFonts w:ascii="Times New Roman" w:hAnsi="Times New Roman" w:cs="Times New Roman"/>
          <w:sz w:val="24"/>
          <w:szCs w:val="24"/>
        </w:rPr>
      </w:pPr>
    </w:p>
    <w:p w14:paraId="19481C24" w14:textId="1634F8E6" w:rsidR="00A21418" w:rsidRDefault="00A21418" w:rsidP="0088607E">
      <w:pPr>
        <w:pStyle w:val="ListParagraph"/>
        <w:tabs>
          <w:tab w:val="left" w:pos="810"/>
          <w:tab w:val="left" w:pos="900"/>
        </w:tabs>
        <w:spacing w:line="360" w:lineRule="auto"/>
        <w:ind w:left="1440" w:hanging="1440"/>
        <w:jc w:val="both"/>
        <w:rPr>
          <w:rFonts w:ascii="Times New Roman" w:hAnsi="Times New Roman" w:cs="Times New Roman"/>
          <w:sz w:val="24"/>
          <w:szCs w:val="24"/>
        </w:rPr>
      </w:pPr>
      <w:proofErr w:type="gramStart"/>
      <w:r w:rsidRPr="007017E5">
        <w:rPr>
          <w:rFonts w:ascii="Times New Roman" w:hAnsi="Times New Roman" w:cs="Times New Roman"/>
          <w:sz w:val="24"/>
          <w:szCs w:val="24"/>
        </w:rPr>
        <w:t>Mardhiyyah.</w:t>
      </w:r>
      <w:proofErr w:type="gramEnd"/>
      <w:r w:rsidRPr="007017E5">
        <w:rPr>
          <w:rFonts w:ascii="Times New Roman" w:hAnsi="Times New Roman" w:cs="Times New Roman"/>
          <w:sz w:val="24"/>
          <w:szCs w:val="24"/>
        </w:rPr>
        <w:t xml:space="preserve"> A. L. dkk. 2016. Pengembangan Instrumen Asesmen Literasi Sains Tema Energi. </w:t>
      </w:r>
      <w:proofErr w:type="gramStart"/>
      <w:r w:rsidRPr="007017E5">
        <w:rPr>
          <w:rFonts w:ascii="Times New Roman" w:hAnsi="Times New Roman" w:cs="Times New Roman"/>
          <w:i/>
          <w:sz w:val="24"/>
          <w:szCs w:val="24"/>
        </w:rPr>
        <w:t>Journal of Primary Education</w:t>
      </w:r>
      <w:r w:rsidRPr="007017E5">
        <w:rPr>
          <w:rFonts w:ascii="Times New Roman" w:hAnsi="Times New Roman" w:cs="Times New Roman"/>
          <w:sz w:val="24"/>
          <w:szCs w:val="24"/>
        </w:rPr>
        <w:t>.</w:t>
      </w:r>
      <w:proofErr w:type="gramEnd"/>
      <w:r w:rsidRPr="007017E5">
        <w:rPr>
          <w:rFonts w:ascii="Times New Roman" w:hAnsi="Times New Roman" w:cs="Times New Roman"/>
          <w:sz w:val="24"/>
          <w:szCs w:val="24"/>
        </w:rPr>
        <w:t xml:space="preserve"> </w:t>
      </w:r>
      <w:proofErr w:type="gramStart"/>
      <w:r w:rsidRPr="007017E5">
        <w:rPr>
          <w:rFonts w:ascii="Times New Roman" w:hAnsi="Times New Roman" w:cs="Times New Roman"/>
          <w:sz w:val="24"/>
          <w:szCs w:val="24"/>
        </w:rPr>
        <w:t>5(2).</w:t>
      </w:r>
      <w:proofErr w:type="gramEnd"/>
    </w:p>
    <w:p w14:paraId="312BFC55" w14:textId="77777777" w:rsidR="00943E63" w:rsidRDefault="00943E63" w:rsidP="0088607E">
      <w:pPr>
        <w:pStyle w:val="ListParagraph"/>
        <w:tabs>
          <w:tab w:val="left" w:pos="810"/>
          <w:tab w:val="left" w:pos="900"/>
        </w:tabs>
        <w:spacing w:line="360" w:lineRule="auto"/>
        <w:ind w:left="1440" w:hanging="1440"/>
        <w:jc w:val="both"/>
        <w:rPr>
          <w:rFonts w:ascii="Times New Roman" w:hAnsi="Times New Roman" w:cs="Times New Roman"/>
          <w:sz w:val="24"/>
          <w:szCs w:val="24"/>
        </w:rPr>
      </w:pPr>
    </w:p>
    <w:p w14:paraId="641B081B" w14:textId="3AAB5E01" w:rsidR="007017E5" w:rsidRDefault="00943E63" w:rsidP="0088607E">
      <w:pPr>
        <w:pStyle w:val="ListParagraph"/>
        <w:tabs>
          <w:tab w:val="left" w:pos="810"/>
          <w:tab w:val="left" w:pos="900"/>
        </w:tabs>
        <w:spacing w:line="360" w:lineRule="auto"/>
        <w:ind w:left="1440" w:hanging="1440"/>
        <w:jc w:val="both"/>
        <w:rPr>
          <w:rFonts w:ascii="Times New Roman" w:hAnsi="Times New Roman" w:cs="Times New Roman"/>
          <w:sz w:val="24"/>
          <w:szCs w:val="24"/>
        </w:rPr>
      </w:pPr>
      <w:proofErr w:type="gramStart"/>
      <w:r>
        <w:rPr>
          <w:rFonts w:ascii="Times New Roman" w:hAnsi="Times New Roman" w:cs="Times New Roman"/>
          <w:sz w:val="24"/>
          <w:szCs w:val="24"/>
        </w:rPr>
        <w:t>Rosidin, Undang.</w:t>
      </w:r>
      <w:proofErr w:type="gramEnd"/>
      <w:r>
        <w:rPr>
          <w:rFonts w:ascii="Times New Roman" w:hAnsi="Times New Roman" w:cs="Times New Roman"/>
          <w:sz w:val="24"/>
          <w:szCs w:val="24"/>
        </w:rPr>
        <w:t xml:space="preserve"> 2017. </w:t>
      </w:r>
      <w:r w:rsidRPr="00943E63">
        <w:rPr>
          <w:rFonts w:ascii="Times New Roman" w:hAnsi="Times New Roman" w:cs="Times New Roman"/>
          <w:i/>
          <w:sz w:val="24"/>
          <w:szCs w:val="24"/>
        </w:rPr>
        <w:t>Evaluasi dan Asesmen Pembelajaran</w:t>
      </w:r>
      <w:r>
        <w:rPr>
          <w:rFonts w:ascii="Times New Roman" w:hAnsi="Times New Roman" w:cs="Times New Roman"/>
          <w:sz w:val="24"/>
          <w:szCs w:val="24"/>
        </w:rPr>
        <w:t>. Media Akademi</w:t>
      </w:r>
      <w:proofErr w:type="gramStart"/>
      <w:r>
        <w:rPr>
          <w:rFonts w:ascii="Times New Roman" w:hAnsi="Times New Roman" w:cs="Times New Roman"/>
          <w:sz w:val="24"/>
          <w:szCs w:val="24"/>
        </w:rPr>
        <w:t>:Yogyakarta</w:t>
      </w:r>
      <w:proofErr w:type="gramEnd"/>
      <w:r>
        <w:rPr>
          <w:rFonts w:ascii="Times New Roman" w:hAnsi="Times New Roman" w:cs="Times New Roman"/>
          <w:sz w:val="24"/>
          <w:szCs w:val="24"/>
        </w:rPr>
        <w:t>.</w:t>
      </w:r>
    </w:p>
    <w:p w14:paraId="5B4217AA" w14:textId="77777777" w:rsidR="00DD23A4" w:rsidRDefault="00DD23A4" w:rsidP="0088607E">
      <w:pPr>
        <w:pStyle w:val="ListParagraph"/>
        <w:tabs>
          <w:tab w:val="left" w:pos="810"/>
          <w:tab w:val="left" w:pos="900"/>
        </w:tabs>
        <w:spacing w:line="360" w:lineRule="auto"/>
        <w:ind w:left="1440" w:hanging="1440"/>
        <w:jc w:val="both"/>
        <w:rPr>
          <w:rFonts w:ascii="Times New Roman" w:hAnsi="Times New Roman" w:cs="Times New Roman"/>
          <w:sz w:val="24"/>
          <w:szCs w:val="24"/>
        </w:rPr>
      </w:pPr>
    </w:p>
    <w:p w14:paraId="4C465097" w14:textId="19DB0565" w:rsidR="0080579C" w:rsidRDefault="0080579C" w:rsidP="0088607E">
      <w:pPr>
        <w:pStyle w:val="ListParagraph"/>
        <w:tabs>
          <w:tab w:val="left" w:pos="810"/>
          <w:tab w:val="left" w:pos="900"/>
        </w:tabs>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Setiawan, H.</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Tumardi,T. 2019. </w:t>
      </w:r>
      <w:proofErr w:type="gramStart"/>
      <w:r>
        <w:rPr>
          <w:rFonts w:ascii="Times New Roman" w:hAnsi="Times New Roman" w:cs="Times New Roman"/>
          <w:sz w:val="24"/>
          <w:szCs w:val="24"/>
        </w:rPr>
        <w:t>Pengembangan Instrumen Asesmen Kompetensi pada Ranah Afektif di Sekolah Dasar.</w:t>
      </w:r>
      <w:proofErr w:type="gramEnd"/>
      <w:r>
        <w:rPr>
          <w:rFonts w:ascii="Times New Roman" w:hAnsi="Times New Roman" w:cs="Times New Roman"/>
          <w:sz w:val="24"/>
          <w:szCs w:val="24"/>
        </w:rPr>
        <w:t xml:space="preserve"> </w:t>
      </w:r>
      <w:r w:rsidRPr="0080579C">
        <w:rPr>
          <w:rFonts w:ascii="Times New Roman" w:hAnsi="Times New Roman" w:cs="Times New Roman"/>
          <w:i/>
          <w:sz w:val="24"/>
          <w:szCs w:val="24"/>
        </w:rPr>
        <w:t>Musamus Journal of Primary Education</w:t>
      </w:r>
      <w:r>
        <w:rPr>
          <w:rFonts w:ascii="Times New Roman" w:hAnsi="Times New Roman" w:cs="Times New Roman"/>
          <w:sz w:val="24"/>
          <w:szCs w:val="24"/>
        </w:rPr>
        <w:t>, 2(1)</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-12.</w:t>
      </w:r>
    </w:p>
    <w:p w14:paraId="408E8659" w14:textId="720F122D" w:rsidR="0080579C" w:rsidRDefault="005C629A" w:rsidP="0088607E">
      <w:pPr>
        <w:pStyle w:val="ListParagraph"/>
        <w:tabs>
          <w:tab w:val="left" w:pos="810"/>
          <w:tab w:val="left" w:pos="900"/>
        </w:tabs>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Wardani, D. A., &amp; Undang Rosidin, U. R. 2021. </w:t>
      </w:r>
      <w:proofErr w:type="gramStart"/>
      <w:r>
        <w:rPr>
          <w:rFonts w:ascii="Times New Roman" w:hAnsi="Times New Roman" w:cs="Times New Roman"/>
          <w:sz w:val="24"/>
          <w:szCs w:val="24"/>
        </w:rPr>
        <w:t>Development of Assessment Instrument in Project-Based Learning to Measure Collaboration Skills and Compassion for Studentsin Elementary School.</w:t>
      </w:r>
      <w:proofErr w:type="gramEnd"/>
      <w:r>
        <w:rPr>
          <w:rFonts w:ascii="Times New Roman" w:hAnsi="Times New Roman" w:cs="Times New Roman"/>
          <w:sz w:val="24"/>
          <w:szCs w:val="24"/>
        </w:rPr>
        <w:t xml:space="preserve"> </w:t>
      </w:r>
      <w:proofErr w:type="gramStart"/>
      <w:r w:rsidRPr="005C629A">
        <w:rPr>
          <w:rFonts w:ascii="Times New Roman" w:hAnsi="Times New Roman" w:cs="Times New Roman"/>
          <w:i/>
          <w:sz w:val="24"/>
          <w:szCs w:val="24"/>
        </w:rPr>
        <w:t>The International Journal of Social Sciences World,</w:t>
      </w:r>
      <w:r>
        <w:rPr>
          <w:rFonts w:ascii="Times New Roman" w:hAnsi="Times New Roman" w:cs="Times New Roman"/>
          <w:sz w:val="24"/>
          <w:szCs w:val="24"/>
        </w:rPr>
        <w:t xml:space="preserve"> 10(x), 281-226.</w:t>
      </w:r>
      <w:proofErr w:type="gramEnd"/>
    </w:p>
    <w:p w14:paraId="570E2284" w14:textId="77777777" w:rsidR="004C3F86" w:rsidRPr="00DD23A4" w:rsidRDefault="004C3F86" w:rsidP="0088607E">
      <w:pPr>
        <w:pStyle w:val="ListParagraph"/>
        <w:tabs>
          <w:tab w:val="left" w:pos="810"/>
          <w:tab w:val="left" w:pos="900"/>
        </w:tabs>
        <w:spacing w:line="360" w:lineRule="auto"/>
        <w:ind w:left="1440" w:hanging="1440"/>
        <w:jc w:val="both"/>
        <w:rPr>
          <w:rFonts w:ascii="Times New Roman" w:hAnsi="Times New Roman" w:cs="Times New Roman"/>
          <w:sz w:val="24"/>
          <w:szCs w:val="24"/>
        </w:rPr>
      </w:pPr>
    </w:p>
    <w:p w14:paraId="11CDCBEA" w14:textId="7C12CD91" w:rsidR="00DD23A4" w:rsidRDefault="00424AC2" w:rsidP="0088607E">
      <w:pPr>
        <w:pStyle w:val="ListParagraph"/>
        <w:tabs>
          <w:tab w:val="left" w:pos="810"/>
          <w:tab w:val="left" w:pos="900"/>
        </w:tabs>
        <w:spacing w:line="360" w:lineRule="auto"/>
        <w:ind w:left="1440" w:hanging="1440"/>
        <w:jc w:val="both"/>
        <w:rPr>
          <w:rFonts w:ascii="Times New Roman" w:hAnsi="Times New Roman" w:cs="Times New Roman"/>
          <w:sz w:val="24"/>
          <w:szCs w:val="24"/>
        </w:rPr>
      </w:pPr>
      <w:r w:rsidRPr="007017E5">
        <w:rPr>
          <w:rFonts w:ascii="Times New Roman" w:hAnsi="Times New Roman" w:cs="Times New Roman"/>
          <w:sz w:val="24"/>
          <w:szCs w:val="24"/>
        </w:rPr>
        <w:t>Yulianto</w:t>
      </w:r>
      <w:proofErr w:type="gramStart"/>
      <w:r w:rsidRPr="007017E5">
        <w:rPr>
          <w:rFonts w:ascii="Times New Roman" w:hAnsi="Times New Roman" w:cs="Times New Roman"/>
          <w:sz w:val="24"/>
          <w:szCs w:val="24"/>
        </w:rPr>
        <w:t>,Harry</w:t>
      </w:r>
      <w:proofErr w:type="gramEnd"/>
      <w:r w:rsidRPr="007017E5">
        <w:rPr>
          <w:rFonts w:ascii="Times New Roman" w:hAnsi="Times New Roman" w:cs="Times New Roman"/>
          <w:sz w:val="24"/>
          <w:szCs w:val="24"/>
        </w:rPr>
        <w:t xml:space="preserve">. 2023. </w:t>
      </w:r>
      <w:r w:rsidRPr="007017E5">
        <w:rPr>
          <w:rFonts w:ascii="Times New Roman" w:hAnsi="Times New Roman" w:cs="Times New Roman"/>
          <w:i/>
          <w:sz w:val="24"/>
          <w:szCs w:val="24"/>
        </w:rPr>
        <w:t>Pradigma Transformasi Sistem Pendidikan: Perspektif Fasilitator Sekolah Penggerak.</w:t>
      </w:r>
      <w:r w:rsidRPr="007017E5">
        <w:rPr>
          <w:rFonts w:ascii="Times New Roman" w:hAnsi="Times New Roman" w:cs="Times New Roman"/>
          <w:sz w:val="24"/>
          <w:szCs w:val="24"/>
        </w:rPr>
        <w:t xml:space="preserve"> Sumatra Barat: Penerbit Sagusatal Indonesia</w:t>
      </w:r>
      <w:r w:rsidR="0088607E">
        <w:rPr>
          <w:rFonts w:ascii="Times New Roman" w:hAnsi="Times New Roman" w:cs="Times New Roman"/>
          <w:sz w:val="24"/>
          <w:szCs w:val="24"/>
        </w:rPr>
        <w:t>.</w:t>
      </w:r>
    </w:p>
    <w:p w14:paraId="3FAA6394" w14:textId="1F149B2A" w:rsidR="00E242E3" w:rsidRPr="007017E5" w:rsidRDefault="00E242E3" w:rsidP="0088607E">
      <w:pPr>
        <w:pStyle w:val="ListParagraph"/>
        <w:tabs>
          <w:tab w:val="left" w:pos="810"/>
          <w:tab w:val="left" w:pos="900"/>
        </w:tabs>
        <w:spacing w:line="360" w:lineRule="auto"/>
        <w:ind w:left="1440" w:hanging="1440"/>
        <w:jc w:val="both"/>
        <w:rPr>
          <w:rFonts w:ascii="Times New Roman" w:hAnsi="Times New Roman" w:cs="Times New Roman"/>
          <w:sz w:val="24"/>
          <w:szCs w:val="24"/>
        </w:rPr>
      </w:pPr>
      <w:r w:rsidRPr="007017E5">
        <w:rPr>
          <w:rFonts w:ascii="Times New Roman" w:hAnsi="Times New Roman" w:cs="Times New Roman"/>
          <w:sz w:val="24"/>
          <w:szCs w:val="24"/>
        </w:rPr>
        <w:fldChar w:fldCharType="begin"/>
      </w:r>
      <w:r w:rsidRPr="007017E5">
        <w:rPr>
          <w:rFonts w:ascii="Times New Roman" w:hAnsi="Times New Roman" w:cs="Times New Roman"/>
          <w:sz w:val="24"/>
          <w:szCs w:val="24"/>
          <w:lang w:val="id-ID"/>
        </w:rPr>
        <w:instrText xml:space="preserve"> BIBLIOGRAPHY  \l 1057 </w:instrText>
      </w:r>
      <w:r w:rsidRPr="007017E5">
        <w:rPr>
          <w:rFonts w:ascii="Times New Roman" w:hAnsi="Times New Roman" w:cs="Times New Roman"/>
          <w:sz w:val="24"/>
          <w:szCs w:val="24"/>
        </w:rPr>
        <w:fldChar w:fldCharType="separate"/>
      </w:r>
    </w:p>
    <w:p w14:paraId="7425362F" w14:textId="301431F8" w:rsidR="007017E5" w:rsidRPr="00C71A40" w:rsidRDefault="00E242E3" w:rsidP="0088607E">
      <w:pPr>
        <w:pStyle w:val="ListParagraph"/>
        <w:tabs>
          <w:tab w:val="left" w:pos="810"/>
          <w:tab w:val="left" w:pos="900"/>
        </w:tabs>
        <w:spacing w:line="360" w:lineRule="auto"/>
        <w:ind w:left="1440" w:hanging="1440"/>
        <w:jc w:val="both"/>
        <w:rPr>
          <w:rFonts w:ascii="Times New Roman" w:hAnsi="Times New Roman" w:cs="Times New Roman"/>
          <w:sz w:val="24"/>
          <w:szCs w:val="24"/>
        </w:rPr>
      </w:pPr>
      <w:r w:rsidRPr="007017E5">
        <w:rPr>
          <w:rFonts w:ascii="Times New Roman" w:hAnsi="Times New Roman" w:cs="Times New Roman"/>
          <w:sz w:val="24"/>
          <w:szCs w:val="24"/>
        </w:rPr>
        <w:fldChar w:fldCharType="end"/>
      </w:r>
      <w:proofErr w:type="gramStart"/>
      <w:r w:rsidR="00DD23A4">
        <w:rPr>
          <w:rFonts w:ascii="Times New Roman" w:hAnsi="Times New Roman" w:cs="Times New Roman"/>
          <w:sz w:val="24"/>
          <w:szCs w:val="24"/>
        </w:rPr>
        <w:t>Zainuddin, M., Sutansi, S., &amp; Untari, E. 2020.</w:t>
      </w:r>
      <w:proofErr w:type="gramEnd"/>
      <w:r w:rsidR="00DD23A4">
        <w:rPr>
          <w:rFonts w:ascii="Times New Roman" w:hAnsi="Times New Roman" w:cs="Times New Roman"/>
          <w:sz w:val="24"/>
          <w:szCs w:val="24"/>
        </w:rPr>
        <w:t xml:space="preserve"> </w:t>
      </w:r>
      <w:proofErr w:type="gramStart"/>
      <w:r w:rsidR="00DD23A4">
        <w:rPr>
          <w:rFonts w:ascii="Times New Roman" w:hAnsi="Times New Roman" w:cs="Times New Roman"/>
          <w:sz w:val="24"/>
          <w:szCs w:val="24"/>
        </w:rPr>
        <w:t>Pengembangan Instrumen Evaluasi Pembelajaran Tematik Berbasis HOTS (Higher Order Thinking Skill) dengan Penekanan Karakter.</w:t>
      </w:r>
      <w:proofErr w:type="gramEnd"/>
      <w:r w:rsidR="00DD23A4">
        <w:rPr>
          <w:rFonts w:ascii="Times New Roman" w:hAnsi="Times New Roman" w:cs="Times New Roman"/>
          <w:sz w:val="24"/>
          <w:szCs w:val="24"/>
        </w:rPr>
        <w:t xml:space="preserve"> </w:t>
      </w:r>
      <w:r w:rsidR="00DD23A4" w:rsidRPr="00DD23A4">
        <w:rPr>
          <w:rFonts w:ascii="Times New Roman" w:hAnsi="Times New Roman" w:cs="Times New Roman"/>
          <w:i/>
          <w:sz w:val="24"/>
          <w:szCs w:val="24"/>
        </w:rPr>
        <w:t>Briliant</w:t>
      </w:r>
      <w:proofErr w:type="gramStart"/>
      <w:r w:rsidR="00DD23A4" w:rsidRPr="00DD23A4">
        <w:rPr>
          <w:rFonts w:ascii="Times New Roman" w:hAnsi="Times New Roman" w:cs="Times New Roman"/>
          <w:i/>
          <w:sz w:val="24"/>
          <w:szCs w:val="24"/>
        </w:rPr>
        <w:t>:Jurnal</w:t>
      </w:r>
      <w:proofErr w:type="gramEnd"/>
      <w:r w:rsidR="00DD23A4" w:rsidRPr="00DD23A4">
        <w:rPr>
          <w:rFonts w:ascii="Times New Roman" w:hAnsi="Times New Roman" w:cs="Times New Roman"/>
          <w:i/>
          <w:sz w:val="24"/>
          <w:szCs w:val="24"/>
        </w:rPr>
        <w:t xml:space="preserve"> Riset dan Konseptual</w:t>
      </w:r>
      <w:r w:rsidR="00DD23A4">
        <w:rPr>
          <w:rFonts w:ascii="Times New Roman" w:hAnsi="Times New Roman" w:cs="Times New Roman"/>
          <w:sz w:val="24"/>
          <w:szCs w:val="24"/>
        </w:rPr>
        <w:t>, 5(4).</w:t>
      </w:r>
    </w:p>
    <w:p w14:paraId="11C8D1A8" w14:textId="752FDC58" w:rsidR="00E242E3" w:rsidRPr="00C71A40" w:rsidRDefault="00E242E3" w:rsidP="00C200DC">
      <w:pPr>
        <w:pStyle w:val="ListParagraph"/>
        <w:tabs>
          <w:tab w:val="left" w:pos="810"/>
          <w:tab w:val="left" w:pos="900"/>
        </w:tabs>
        <w:spacing w:line="360" w:lineRule="auto"/>
        <w:ind w:left="1440" w:hanging="1440"/>
        <w:jc w:val="both"/>
        <w:rPr>
          <w:rFonts w:ascii="Times New Roman" w:hAnsi="Times New Roman" w:cs="Times New Roman"/>
          <w:sz w:val="24"/>
          <w:szCs w:val="24"/>
        </w:rPr>
      </w:pPr>
    </w:p>
    <w:sectPr w:rsidR="00E242E3" w:rsidRPr="00C71A40" w:rsidSect="006F7F4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2B9B"/>
    <w:multiLevelType w:val="hybridMultilevel"/>
    <w:tmpl w:val="0AF8310E"/>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5165510"/>
    <w:multiLevelType w:val="hybridMultilevel"/>
    <w:tmpl w:val="1F80B182"/>
    <w:lvl w:ilvl="0" w:tplc="7012CA26">
      <w:start w:val="1"/>
      <w:numFmt w:val="decimal"/>
      <w:lvlText w:val="1.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B40B03"/>
    <w:multiLevelType w:val="hybridMultilevel"/>
    <w:tmpl w:val="3AE0FDA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771237C"/>
    <w:multiLevelType w:val="hybridMultilevel"/>
    <w:tmpl w:val="22A8E16C"/>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10BA6E28"/>
    <w:multiLevelType w:val="hybridMultilevel"/>
    <w:tmpl w:val="7B3C45A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A3401CD"/>
    <w:multiLevelType w:val="hybridMultilevel"/>
    <w:tmpl w:val="92A2C8A8"/>
    <w:lvl w:ilvl="0" w:tplc="7012CA26">
      <w:start w:val="1"/>
      <w:numFmt w:val="decimal"/>
      <w:lvlText w:val="1.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06685"/>
    <w:multiLevelType w:val="hybridMultilevel"/>
    <w:tmpl w:val="C100A9B8"/>
    <w:lvl w:ilvl="0" w:tplc="04090019">
      <w:start w:val="1"/>
      <w:numFmt w:val="lowerLetter"/>
      <w:lvlText w:val="%1."/>
      <w:lvlJc w:val="left"/>
      <w:pPr>
        <w:ind w:left="108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233563DD"/>
    <w:multiLevelType w:val="hybridMultilevel"/>
    <w:tmpl w:val="A17EE05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nsid w:val="289F09B4"/>
    <w:multiLevelType w:val="hybridMultilevel"/>
    <w:tmpl w:val="03D8DBC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nsid w:val="2D402909"/>
    <w:multiLevelType w:val="hybridMultilevel"/>
    <w:tmpl w:val="034CE2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2B6AEF"/>
    <w:multiLevelType w:val="hybridMultilevel"/>
    <w:tmpl w:val="EFE836A2"/>
    <w:lvl w:ilvl="0" w:tplc="A118824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nsid w:val="34CE0E12"/>
    <w:multiLevelType w:val="hybridMultilevel"/>
    <w:tmpl w:val="D456937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nsid w:val="39F53B5E"/>
    <w:multiLevelType w:val="hybridMultilevel"/>
    <w:tmpl w:val="710E81B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3F544B85"/>
    <w:multiLevelType w:val="hybridMultilevel"/>
    <w:tmpl w:val="F57C55C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3E31217"/>
    <w:multiLevelType w:val="hybridMultilevel"/>
    <w:tmpl w:val="5C9E6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A1BE7"/>
    <w:multiLevelType w:val="hybridMultilevel"/>
    <w:tmpl w:val="2CE23B92"/>
    <w:lvl w:ilvl="0" w:tplc="776A9490">
      <w:start w:val="2"/>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nsid w:val="451A435E"/>
    <w:multiLevelType w:val="hybridMultilevel"/>
    <w:tmpl w:val="FDAC4A22"/>
    <w:lvl w:ilvl="0" w:tplc="A4F2555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F93892"/>
    <w:multiLevelType w:val="hybridMultilevel"/>
    <w:tmpl w:val="F4585D3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02431B"/>
    <w:multiLevelType w:val="hybridMultilevel"/>
    <w:tmpl w:val="C100A9B8"/>
    <w:lvl w:ilvl="0" w:tplc="04090019">
      <w:start w:val="1"/>
      <w:numFmt w:val="lowerLetter"/>
      <w:lvlText w:val="%1."/>
      <w:lvlJc w:val="left"/>
      <w:pPr>
        <w:ind w:left="108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4C0344A5"/>
    <w:multiLevelType w:val="hybridMultilevel"/>
    <w:tmpl w:val="B97087E4"/>
    <w:lvl w:ilvl="0" w:tplc="EBCEDECC">
      <w:start w:val="1"/>
      <w:numFmt w:val="decimal"/>
      <w:lvlText w:val="3.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951118"/>
    <w:multiLevelType w:val="hybridMultilevel"/>
    <w:tmpl w:val="F560290C"/>
    <w:lvl w:ilvl="0" w:tplc="A184B53A">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1">
    <w:nsid w:val="4EA60945"/>
    <w:multiLevelType w:val="hybridMultilevel"/>
    <w:tmpl w:val="C1127E34"/>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4F28087B"/>
    <w:multiLevelType w:val="hybridMultilevel"/>
    <w:tmpl w:val="E9E24A0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nsid w:val="567919B5"/>
    <w:multiLevelType w:val="hybridMultilevel"/>
    <w:tmpl w:val="C21061E8"/>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nsid w:val="5DAE3881"/>
    <w:multiLevelType w:val="hybridMultilevel"/>
    <w:tmpl w:val="BF0A6D4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EF4069D"/>
    <w:multiLevelType w:val="hybridMultilevel"/>
    <w:tmpl w:val="6F1872A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611C291D"/>
    <w:multiLevelType w:val="hybridMultilevel"/>
    <w:tmpl w:val="DF86DCAA"/>
    <w:lvl w:ilvl="0" w:tplc="7718630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nsid w:val="66E34CAC"/>
    <w:multiLevelType w:val="hybridMultilevel"/>
    <w:tmpl w:val="40F466C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682E7806"/>
    <w:multiLevelType w:val="hybridMultilevel"/>
    <w:tmpl w:val="9386E24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9">
    <w:nsid w:val="69AA64D3"/>
    <w:multiLevelType w:val="hybridMultilevel"/>
    <w:tmpl w:val="F524289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69B3501D"/>
    <w:multiLevelType w:val="hybridMultilevel"/>
    <w:tmpl w:val="51860F1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6A9C24A9"/>
    <w:multiLevelType w:val="hybridMultilevel"/>
    <w:tmpl w:val="239203F2"/>
    <w:lvl w:ilvl="0" w:tplc="A4F25558">
      <w:start w:val="1"/>
      <w:numFmt w:val="decimal"/>
      <w:lvlText w:val="2.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EF56DD1"/>
    <w:multiLevelType w:val="hybridMultilevel"/>
    <w:tmpl w:val="01F2EAB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6F5E395C"/>
    <w:multiLevelType w:val="hybridMultilevel"/>
    <w:tmpl w:val="01F2EAB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nsid w:val="721307D4"/>
    <w:multiLevelType w:val="hybridMultilevel"/>
    <w:tmpl w:val="1C5AE8A0"/>
    <w:lvl w:ilvl="0" w:tplc="4CBC1E98">
      <w:start w:val="1"/>
      <w:numFmt w:val="upperLetter"/>
      <w:lvlText w:val="%1)"/>
      <w:lvlJc w:val="left"/>
      <w:pPr>
        <w:ind w:left="189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nsid w:val="72FE5D70"/>
    <w:multiLevelType w:val="hybridMultilevel"/>
    <w:tmpl w:val="B080CBF6"/>
    <w:lvl w:ilvl="0" w:tplc="EBCEDECC">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5B0E84"/>
    <w:multiLevelType w:val="hybridMultilevel"/>
    <w:tmpl w:val="3E8E48D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nsid w:val="7B960F52"/>
    <w:multiLevelType w:val="hybridMultilevel"/>
    <w:tmpl w:val="E9E24A0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nsid w:val="7E7945BB"/>
    <w:multiLevelType w:val="hybridMultilevel"/>
    <w:tmpl w:val="CD26D5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35"/>
  </w:num>
  <w:num w:numId="4">
    <w:abstractNumId w:val="14"/>
  </w:num>
  <w:num w:numId="5">
    <w:abstractNumId w:val="1"/>
  </w:num>
  <w:num w:numId="6">
    <w:abstractNumId w:val="31"/>
  </w:num>
  <w:num w:numId="7">
    <w:abstractNumId w:val="19"/>
  </w:num>
  <w:num w:numId="8">
    <w:abstractNumId w:val="16"/>
  </w:num>
  <w:num w:numId="9">
    <w:abstractNumId w:val="9"/>
  </w:num>
  <w:num w:numId="10">
    <w:abstractNumId w:val="21"/>
  </w:num>
  <w:num w:numId="11">
    <w:abstractNumId w:val="38"/>
  </w:num>
  <w:num w:numId="12">
    <w:abstractNumId w:val="32"/>
  </w:num>
  <w:num w:numId="13">
    <w:abstractNumId w:val="2"/>
  </w:num>
  <w:num w:numId="14">
    <w:abstractNumId w:val="27"/>
  </w:num>
  <w:num w:numId="15">
    <w:abstractNumId w:val="18"/>
  </w:num>
  <w:num w:numId="16">
    <w:abstractNumId w:val="33"/>
  </w:num>
  <w:num w:numId="17">
    <w:abstractNumId w:val="37"/>
  </w:num>
  <w:num w:numId="18">
    <w:abstractNumId w:val="0"/>
  </w:num>
  <w:num w:numId="19">
    <w:abstractNumId w:val="3"/>
  </w:num>
  <w:num w:numId="20">
    <w:abstractNumId w:val="8"/>
  </w:num>
  <w:num w:numId="21">
    <w:abstractNumId w:val="22"/>
  </w:num>
  <w:num w:numId="22">
    <w:abstractNumId w:val="25"/>
  </w:num>
  <w:num w:numId="23">
    <w:abstractNumId w:val="7"/>
  </w:num>
  <w:num w:numId="24">
    <w:abstractNumId w:val="28"/>
  </w:num>
  <w:num w:numId="25">
    <w:abstractNumId w:val="11"/>
  </w:num>
  <w:num w:numId="26">
    <w:abstractNumId w:val="29"/>
  </w:num>
  <w:num w:numId="27">
    <w:abstractNumId w:val="12"/>
  </w:num>
  <w:num w:numId="28">
    <w:abstractNumId w:val="6"/>
  </w:num>
  <w:num w:numId="29">
    <w:abstractNumId w:val="23"/>
  </w:num>
  <w:num w:numId="30">
    <w:abstractNumId w:val="26"/>
  </w:num>
  <w:num w:numId="31">
    <w:abstractNumId w:val="10"/>
  </w:num>
  <w:num w:numId="32">
    <w:abstractNumId w:val="20"/>
  </w:num>
  <w:num w:numId="33">
    <w:abstractNumId w:val="15"/>
  </w:num>
  <w:num w:numId="34">
    <w:abstractNumId w:val="36"/>
  </w:num>
  <w:num w:numId="35">
    <w:abstractNumId w:val="13"/>
  </w:num>
  <w:num w:numId="36">
    <w:abstractNumId w:val="30"/>
  </w:num>
  <w:num w:numId="37">
    <w:abstractNumId w:val="24"/>
  </w:num>
  <w:num w:numId="38">
    <w:abstractNumId w:val="4"/>
  </w:num>
  <w:num w:numId="39">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14"/>
    <w:rsid w:val="00016597"/>
    <w:rsid w:val="0002398C"/>
    <w:rsid w:val="0005298A"/>
    <w:rsid w:val="000653F3"/>
    <w:rsid w:val="000668A3"/>
    <w:rsid w:val="00072123"/>
    <w:rsid w:val="00074B2A"/>
    <w:rsid w:val="000A63A7"/>
    <w:rsid w:val="000C6504"/>
    <w:rsid w:val="00114636"/>
    <w:rsid w:val="00117F18"/>
    <w:rsid w:val="00125DC9"/>
    <w:rsid w:val="00130114"/>
    <w:rsid w:val="00131EEE"/>
    <w:rsid w:val="00151337"/>
    <w:rsid w:val="00161A1F"/>
    <w:rsid w:val="001708CB"/>
    <w:rsid w:val="001841AA"/>
    <w:rsid w:val="00185D36"/>
    <w:rsid w:val="00194EE0"/>
    <w:rsid w:val="00195DBB"/>
    <w:rsid w:val="001973BA"/>
    <w:rsid w:val="001A5EA2"/>
    <w:rsid w:val="001A6332"/>
    <w:rsid w:val="001A6B26"/>
    <w:rsid w:val="001A7720"/>
    <w:rsid w:val="001B3B05"/>
    <w:rsid w:val="001C1099"/>
    <w:rsid w:val="001D323F"/>
    <w:rsid w:val="001E1833"/>
    <w:rsid w:val="001F4719"/>
    <w:rsid w:val="00201E92"/>
    <w:rsid w:val="00230A72"/>
    <w:rsid w:val="00251D2C"/>
    <w:rsid w:val="00252EEB"/>
    <w:rsid w:val="002608D1"/>
    <w:rsid w:val="002A2273"/>
    <w:rsid w:val="002A28DB"/>
    <w:rsid w:val="002B065B"/>
    <w:rsid w:val="002C3DEF"/>
    <w:rsid w:val="002E00A6"/>
    <w:rsid w:val="00311BAC"/>
    <w:rsid w:val="00342C4F"/>
    <w:rsid w:val="003525E3"/>
    <w:rsid w:val="00352C2E"/>
    <w:rsid w:val="00366541"/>
    <w:rsid w:val="00372DD1"/>
    <w:rsid w:val="003C12A2"/>
    <w:rsid w:val="004119DC"/>
    <w:rsid w:val="00424AC2"/>
    <w:rsid w:val="00445163"/>
    <w:rsid w:val="004468D1"/>
    <w:rsid w:val="004522A1"/>
    <w:rsid w:val="00456569"/>
    <w:rsid w:val="004C3F86"/>
    <w:rsid w:val="004D5B56"/>
    <w:rsid w:val="004F3F75"/>
    <w:rsid w:val="0050575B"/>
    <w:rsid w:val="00510BD8"/>
    <w:rsid w:val="00511384"/>
    <w:rsid w:val="00512D05"/>
    <w:rsid w:val="0052289D"/>
    <w:rsid w:val="00541442"/>
    <w:rsid w:val="00545513"/>
    <w:rsid w:val="00561A21"/>
    <w:rsid w:val="00562CB7"/>
    <w:rsid w:val="00574E38"/>
    <w:rsid w:val="00586996"/>
    <w:rsid w:val="005B022F"/>
    <w:rsid w:val="005B038F"/>
    <w:rsid w:val="005B5D7F"/>
    <w:rsid w:val="005B77EE"/>
    <w:rsid w:val="005C629A"/>
    <w:rsid w:val="005D381C"/>
    <w:rsid w:val="005D738A"/>
    <w:rsid w:val="005E2FDA"/>
    <w:rsid w:val="00612B0C"/>
    <w:rsid w:val="006154BF"/>
    <w:rsid w:val="006753A3"/>
    <w:rsid w:val="006B4484"/>
    <w:rsid w:val="006C1BD4"/>
    <w:rsid w:val="006C4E93"/>
    <w:rsid w:val="006D2EF6"/>
    <w:rsid w:val="006F7F4B"/>
    <w:rsid w:val="007017E5"/>
    <w:rsid w:val="0073540C"/>
    <w:rsid w:val="00761C48"/>
    <w:rsid w:val="00765F68"/>
    <w:rsid w:val="007900FF"/>
    <w:rsid w:val="007B2DED"/>
    <w:rsid w:val="007B7171"/>
    <w:rsid w:val="007D2532"/>
    <w:rsid w:val="007F4C34"/>
    <w:rsid w:val="0080579C"/>
    <w:rsid w:val="00810C67"/>
    <w:rsid w:val="00822446"/>
    <w:rsid w:val="0082425F"/>
    <w:rsid w:val="00833B4F"/>
    <w:rsid w:val="00845798"/>
    <w:rsid w:val="00853C72"/>
    <w:rsid w:val="00874B63"/>
    <w:rsid w:val="0088607E"/>
    <w:rsid w:val="008B0783"/>
    <w:rsid w:val="008B7640"/>
    <w:rsid w:val="008D25F9"/>
    <w:rsid w:val="0092539E"/>
    <w:rsid w:val="009351CA"/>
    <w:rsid w:val="00942981"/>
    <w:rsid w:val="00943E63"/>
    <w:rsid w:val="009502B5"/>
    <w:rsid w:val="00960D6E"/>
    <w:rsid w:val="00961ECA"/>
    <w:rsid w:val="00963CC4"/>
    <w:rsid w:val="00966F85"/>
    <w:rsid w:val="00992DF0"/>
    <w:rsid w:val="009B32F3"/>
    <w:rsid w:val="009B78DF"/>
    <w:rsid w:val="009C1785"/>
    <w:rsid w:val="009D40D9"/>
    <w:rsid w:val="009E0F51"/>
    <w:rsid w:val="009F2280"/>
    <w:rsid w:val="009F7B71"/>
    <w:rsid w:val="00A044C9"/>
    <w:rsid w:val="00A21418"/>
    <w:rsid w:val="00A224D2"/>
    <w:rsid w:val="00A47AE1"/>
    <w:rsid w:val="00A636BA"/>
    <w:rsid w:val="00A65ED5"/>
    <w:rsid w:val="00A713FF"/>
    <w:rsid w:val="00A7573C"/>
    <w:rsid w:val="00A80964"/>
    <w:rsid w:val="00AA0CA3"/>
    <w:rsid w:val="00AA3394"/>
    <w:rsid w:val="00AC21CD"/>
    <w:rsid w:val="00AC7090"/>
    <w:rsid w:val="00B022D7"/>
    <w:rsid w:val="00B203E3"/>
    <w:rsid w:val="00B24DE7"/>
    <w:rsid w:val="00B35C1D"/>
    <w:rsid w:val="00B3771B"/>
    <w:rsid w:val="00B479B8"/>
    <w:rsid w:val="00B76437"/>
    <w:rsid w:val="00B83E3B"/>
    <w:rsid w:val="00BC72E8"/>
    <w:rsid w:val="00BD202C"/>
    <w:rsid w:val="00BF10F6"/>
    <w:rsid w:val="00C065F3"/>
    <w:rsid w:val="00C165F7"/>
    <w:rsid w:val="00C200DC"/>
    <w:rsid w:val="00C35D29"/>
    <w:rsid w:val="00C46BB4"/>
    <w:rsid w:val="00C54F08"/>
    <w:rsid w:val="00C63732"/>
    <w:rsid w:val="00C71A40"/>
    <w:rsid w:val="00C72B02"/>
    <w:rsid w:val="00C94283"/>
    <w:rsid w:val="00C9533E"/>
    <w:rsid w:val="00CA31A2"/>
    <w:rsid w:val="00CB4984"/>
    <w:rsid w:val="00CB50FB"/>
    <w:rsid w:val="00CC1CBF"/>
    <w:rsid w:val="00CD2733"/>
    <w:rsid w:val="00CD50EA"/>
    <w:rsid w:val="00CE07FC"/>
    <w:rsid w:val="00D07D20"/>
    <w:rsid w:val="00D10CA1"/>
    <w:rsid w:val="00D112BB"/>
    <w:rsid w:val="00D11EE7"/>
    <w:rsid w:val="00D177EC"/>
    <w:rsid w:val="00D17AB4"/>
    <w:rsid w:val="00D35EF5"/>
    <w:rsid w:val="00D375FA"/>
    <w:rsid w:val="00D53272"/>
    <w:rsid w:val="00D61B2A"/>
    <w:rsid w:val="00D62999"/>
    <w:rsid w:val="00D852EB"/>
    <w:rsid w:val="00D870ED"/>
    <w:rsid w:val="00D873C1"/>
    <w:rsid w:val="00DC2F96"/>
    <w:rsid w:val="00DC5CCE"/>
    <w:rsid w:val="00DD23A4"/>
    <w:rsid w:val="00DE156D"/>
    <w:rsid w:val="00DE6EC2"/>
    <w:rsid w:val="00E21D38"/>
    <w:rsid w:val="00E242E3"/>
    <w:rsid w:val="00E55802"/>
    <w:rsid w:val="00E91B77"/>
    <w:rsid w:val="00EB7AA6"/>
    <w:rsid w:val="00ED1EDD"/>
    <w:rsid w:val="00ED663D"/>
    <w:rsid w:val="00EE5B84"/>
    <w:rsid w:val="00EE5DAE"/>
    <w:rsid w:val="00EE7A5C"/>
    <w:rsid w:val="00EF2A1B"/>
    <w:rsid w:val="00F11B0F"/>
    <w:rsid w:val="00F157FB"/>
    <w:rsid w:val="00F36AA3"/>
    <w:rsid w:val="00F45A21"/>
    <w:rsid w:val="00F6275C"/>
    <w:rsid w:val="00F6790D"/>
    <w:rsid w:val="00F7614D"/>
    <w:rsid w:val="00FA041A"/>
    <w:rsid w:val="00FB0AD7"/>
    <w:rsid w:val="00FB2DEA"/>
    <w:rsid w:val="00FC12DA"/>
    <w:rsid w:val="00FC61B8"/>
    <w:rsid w:val="00FC6E3C"/>
    <w:rsid w:val="00FE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114"/>
    <w:rPr>
      <w:rFonts w:ascii="Tahoma" w:hAnsi="Tahoma" w:cs="Tahoma"/>
      <w:sz w:val="16"/>
      <w:szCs w:val="16"/>
    </w:rPr>
  </w:style>
  <w:style w:type="paragraph" w:styleId="ListParagraph">
    <w:name w:val="List Paragraph"/>
    <w:basedOn w:val="Normal"/>
    <w:uiPriority w:val="34"/>
    <w:qFormat/>
    <w:rsid w:val="000653F3"/>
    <w:pPr>
      <w:ind w:left="720"/>
      <w:contextualSpacing/>
    </w:pPr>
  </w:style>
  <w:style w:type="paragraph" w:styleId="Bibliography">
    <w:name w:val="Bibliography"/>
    <w:basedOn w:val="Normal"/>
    <w:next w:val="Normal"/>
    <w:uiPriority w:val="37"/>
    <w:unhideWhenUsed/>
    <w:rsid w:val="00E242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114"/>
    <w:rPr>
      <w:rFonts w:ascii="Tahoma" w:hAnsi="Tahoma" w:cs="Tahoma"/>
      <w:sz w:val="16"/>
      <w:szCs w:val="16"/>
    </w:rPr>
  </w:style>
  <w:style w:type="paragraph" w:styleId="ListParagraph">
    <w:name w:val="List Paragraph"/>
    <w:basedOn w:val="Normal"/>
    <w:uiPriority w:val="34"/>
    <w:qFormat/>
    <w:rsid w:val="000653F3"/>
    <w:pPr>
      <w:ind w:left="720"/>
      <w:contextualSpacing/>
    </w:pPr>
  </w:style>
  <w:style w:type="paragraph" w:styleId="Bibliography">
    <w:name w:val="Bibliography"/>
    <w:basedOn w:val="Normal"/>
    <w:next w:val="Normal"/>
    <w:uiPriority w:val="37"/>
    <w:unhideWhenUsed/>
    <w:rsid w:val="00E2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039">
      <w:bodyDiv w:val="1"/>
      <w:marLeft w:val="0"/>
      <w:marRight w:val="0"/>
      <w:marTop w:val="0"/>
      <w:marBottom w:val="0"/>
      <w:divBdr>
        <w:top w:val="none" w:sz="0" w:space="0" w:color="auto"/>
        <w:left w:val="none" w:sz="0" w:space="0" w:color="auto"/>
        <w:bottom w:val="none" w:sz="0" w:space="0" w:color="auto"/>
        <w:right w:val="none" w:sz="0" w:space="0" w:color="auto"/>
      </w:divBdr>
    </w:div>
    <w:div w:id="124349966">
      <w:bodyDiv w:val="1"/>
      <w:marLeft w:val="0"/>
      <w:marRight w:val="0"/>
      <w:marTop w:val="0"/>
      <w:marBottom w:val="0"/>
      <w:divBdr>
        <w:top w:val="none" w:sz="0" w:space="0" w:color="auto"/>
        <w:left w:val="none" w:sz="0" w:space="0" w:color="auto"/>
        <w:bottom w:val="none" w:sz="0" w:space="0" w:color="auto"/>
        <w:right w:val="none" w:sz="0" w:space="0" w:color="auto"/>
      </w:divBdr>
    </w:div>
    <w:div w:id="135218421">
      <w:bodyDiv w:val="1"/>
      <w:marLeft w:val="0"/>
      <w:marRight w:val="0"/>
      <w:marTop w:val="0"/>
      <w:marBottom w:val="0"/>
      <w:divBdr>
        <w:top w:val="none" w:sz="0" w:space="0" w:color="auto"/>
        <w:left w:val="none" w:sz="0" w:space="0" w:color="auto"/>
        <w:bottom w:val="none" w:sz="0" w:space="0" w:color="auto"/>
        <w:right w:val="none" w:sz="0" w:space="0" w:color="auto"/>
      </w:divBdr>
    </w:div>
    <w:div w:id="836305430">
      <w:bodyDiv w:val="1"/>
      <w:marLeft w:val="0"/>
      <w:marRight w:val="0"/>
      <w:marTop w:val="0"/>
      <w:marBottom w:val="0"/>
      <w:divBdr>
        <w:top w:val="none" w:sz="0" w:space="0" w:color="auto"/>
        <w:left w:val="none" w:sz="0" w:space="0" w:color="auto"/>
        <w:bottom w:val="none" w:sz="0" w:space="0" w:color="auto"/>
        <w:right w:val="none" w:sz="0" w:space="0" w:color="auto"/>
      </w:divBdr>
    </w:div>
    <w:div w:id="1006633443">
      <w:bodyDiv w:val="1"/>
      <w:marLeft w:val="0"/>
      <w:marRight w:val="0"/>
      <w:marTop w:val="0"/>
      <w:marBottom w:val="0"/>
      <w:divBdr>
        <w:top w:val="none" w:sz="0" w:space="0" w:color="auto"/>
        <w:left w:val="none" w:sz="0" w:space="0" w:color="auto"/>
        <w:bottom w:val="none" w:sz="0" w:space="0" w:color="auto"/>
        <w:right w:val="none" w:sz="0" w:space="0" w:color="auto"/>
      </w:divBdr>
    </w:div>
    <w:div w:id="1119497480">
      <w:bodyDiv w:val="1"/>
      <w:marLeft w:val="0"/>
      <w:marRight w:val="0"/>
      <w:marTop w:val="0"/>
      <w:marBottom w:val="0"/>
      <w:divBdr>
        <w:top w:val="none" w:sz="0" w:space="0" w:color="auto"/>
        <w:left w:val="none" w:sz="0" w:space="0" w:color="auto"/>
        <w:bottom w:val="none" w:sz="0" w:space="0" w:color="auto"/>
        <w:right w:val="none" w:sz="0" w:space="0" w:color="auto"/>
      </w:divBdr>
    </w:div>
    <w:div w:id="114806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Amr18</b:Tag>
    <b:SourceType>JournalArticle</b:SourceType>
    <b:Guid>{14938149-8100-49C6-8A62-6043E44F7774}</b:Guid>
    <b:Title>Pengembangan Perangkat Asesmen Pembelajaran Proyek Pada Materi Pencemaran Dan Kerusakan Lingkungan</b:Title>
    <b:JournalName>Jurnal Penelitian Pendidikan Biologi</b:JournalName>
    <b:Year>2018</b:Year>
    <b:Pages>104-106</b:Pages>
    <b:Author>
      <b:Author>
        <b:NameList>
          <b:Person>
            <b:First>Amri</b:First>
          </b:Person>
          <b:Person>
            <b:Last>Tharihk</b:Last>
            <b:Middle>Jusman</b:Middle>
            <b:First>Andi</b:First>
          </b:Person>
        </b:NameList>
      </b:Author>
    </b:Author>
    <b:RefOrder>1</b:RefOrder>
  </b:Source>
  <b:Source>
    <b:Tag>Amr181</b:Tag>
    <b:SourceType>JournalArticle</b:SourceType>
    <b:Guid>{4E254D0A-0909-4B51-9DDE-DC62C66C2548}</b:Guid>
    <b:Title>Pengembangan Perangkat Asesmen Pembelajaran Proyek Pada Materi Pencemaran Dan Kerusakan Lingkungan</b:Title>
    <b:JournalName>Jurnal Penelitian Pendidikan Biologi</b:JournalName>
    <b:Year>2018</b:Year>
    <b:Pages>104-106</b:Pages>
    <b:Author>
      <b:Author>
        <b:NameList>
          <b:Person>
            <b:First>Amri</b:First>
          </b:Person>
          <b:Person>
            <b:Last>Tharihk</b:Last>
            <b:Middle>Jusman</b:Middle>
            <b:First>Andi</b:First>
          </b:Person>
        </b:NameList>
      </b:Author>
    </b:Author>
    <b:Volume>2(2)</b:Volume>
    <b:RefOrder>2</b:RefOrder>
  </b:Source>
  <b:Source>
    <b:Tag>Ima19</b:Tag>
    <b:SourceType>JournalArticle</b:SourceType>
    <b:Guid>{AB7C95B6-307B-4E73-9DDA-66B90B9DD8E1}</b:Guid>
    <b:Title>Rancangan Pengembangan Instrumen Penilaian Pembelajaran Berbasis Daring</b:Title>
    <b:JournalName>Jurnal Pendidikan Teknologi Informasi dan Komunikasi</b:JournalName>
    <b:Year>2019</b:Year>
    <b:Pages>35-36</b:Pages>
    <b:Author>
      <b:Author>
        <b:NameList>
          <b:Person>
            <b:Last>Imania</b:Last>
            <b:Middle>An Nisa</b:Middle>
            <b:First>Kuntung</b:First>
          </b:Person>
          <b:Person>
            <b:Last>Bariah</b:Last>
            <b:Middle>Khusnul</b:Middle>
            <b:First>Siti</b:First>
          </b:Person>
        </b:NameList>
      </b:Author>
    </b:Author>
    <b:Volume>5(1)</b:Volume>
    <b:RefOrder>3</b:RefOrder>
  </b:Source>
  <b:Source>
    <b:Tag>Cha22</b:Tag>
    <b:SourceType>JournalArticle</b:SourceType>
    <b:Guid>{26748F82-9648-4BCC-ADAF-A84871B92EA3}</b:Guid>
    <b:Title>Pengembangan Instrumen Asesmen Literasi Sains Untuk Mendeskripsikan Profil Peserta Didik</b:Title>
    <b:JournalName>Pendipa Journal of Science Education</b:JournalName>
    <b:Year>2022</b:Year>
    <b:Pages>476</b:Pages>
    <b:Author>
      <b:Author>
        <b:NameList>
          <b:Person>
            <b:Last>Chasanah</b:Last>
            <b:First>Nur</b:First>
          </b:Person>
          <b:Person>
            <b:Last>Widodo</b:Last>
            <b:First>Wahono</b:First>
          </b:Person>
          <b:Person>
            <b:Last>Suprapto</b:Last>
            <b:First>Nadi</b:First>
          </b:Person>
        </b:NameList>
      </b:Author>
    </b:Author>
    <b:Volume>6(2)</b:Volume>
    <b:RefOrder>4</b:RefOrder>
  </b:Source>
</b:Sources>
</file>

<file path=customXml/itemProps1.xml><?xml version="1.0" encoding="utf-8"?>
<ds:datastoreItem xmlns:ds="http://schemas.openxmlformats.org/officeDocument/2006/customXml" ds:itemID="{52191CC4-3472-4073-9A2B-87BE1C3B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3278</Words>
  <Characters>18689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2023-09-21T03:24:00Z</dcterms:created>
  <dcterms:modified xsi:type="dcterms:W3CDTF">2023-09-21T03:24:00Z</dcterms:modified>
</cp:coreProperties>
</file>