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1F" w:rsidRPr="00F44A47" w:rsidRDefault="005C451F" w:rsidP="005C45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4241">
        <w:rPr>
          <w:rFonts w:ascii="Times New Roman" w:hAnsi="Times New Roman" w:cs="Times New Roman"/>
          <w:sz w:val="24"/>
          <w:szCs w:val="24"/>
        </w:rPr>
        <w:t>Ujian Tengah Semester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241">
        <w:rPr>
          <w:rFonts w:ascii="Times New Roman" w:hAnsi="Times New Roman" w:cs="Times New Roman"/>
          <w:sz w:val="24"/>
          <w:szCs w:val="24"/>
        </w:rPr>
        <w:t>IPA Terpadu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(Semester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2020/2021)</w:t>
      </w:r>
    </w:p>
    <w:p w:rsidR="005C451F" w:rsidRDefault="005C451F" w:rsidP="005C4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Waktu: 60 menit</w:t>
      </w:r>
    </w:p>
    <w:p w:rsidR="005C451F" w:rsidRPr="00404241" w:rsidRDefault="005C451F" w:rsidP="005C45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451F" w:rsidRPr="00404241" w:rsidRDefault="005C451F" w:rsidP="005C451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04241">
        <w:rPr>
          <w:rFonts w:ascii="Times New Roman" w:hAnsi="Times New Roman" w:cs="Times New Roman"/>
          <w:sz w:val="24"/>
          <w:szCs w:val="24"/>
        </w:rPr>
        <w:t>Petunjuk: Baca soal dengan teliti dan jawablah sesuai dengan yang diminta pada soal</w:t>
      </w:r>
    </w:p>
    <w:p w:rsidR="005C451F" w:rsidRPr="00404241" w:rsidRDefault="005C451F" w:rsidP="005C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241">
        <w:rPr>
          <w:rFonts w:ascii="Times New Roman" w:hAnsi="Times New Roman" w:cs="Times New Roman"/>
          <w:sz w:val="24"/>
          <w:szCs w:val="24"/>
        </w:rPr>
        <w:t>Apa alasan pemerintah memutuskan untuk membelajarkan IPA pada jenjang SD dan SMP secara terpadu?</w:t>
      </w:r>
    </w:p>
    <w:p w:rsidR="005C451F" w:rsidRPr="00404241" w:rsidRDefault="005C451F" w:rsidP="005C4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4241">
        <w:rPr>
          <w:rFonts w:ascii="Times New Roman" w:hAnsi="Times New Roman" w:cs="Times New Roman"/>
          <w:sz w:val="24"/>
          <w:szCs w:val="24"/>
        </w:rPr>
        <w:t xml:space="preserve">IPA pada hakikatnya merupakan proses, produk, sikap, dan aplikasi. </w:t>
      </w:r>
    </w:p>
    <w:p w:rsidR="005C451F" w:rsidRPr="00404241" w:rsidRDefault="005C451F" w:rsidP="005C4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41">
        <w:rPr>
          <w:rFonts w:ascii="Times New Roman" w:hAnsi="Times New Roman" w:cs="Times New Roman"/>
          <w:sz w:val="24"/>
          <w:szCs w:val="24"/>
        </w:rPr>
        <w:t>Mengapa guru IPA harus memahami hakikat IPA?</w:t>
      </w:r>
    </w:p>
    <w:p w:rsidR="005C451F" w:rsidRPr="00404241" w:rsidRDefault="005C451F" w:rsidP="005C45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4241">
        <w:rPr>
          <w:rFonts w:ascii="Times New Roman" w:hAnsi="Times New Roman" w:cs="Times New Roman"/>
          <w:sz w:val="24"/>
          <w:szCs w:val="24"/>
        </w:rPr>
        <w:t>Apa akibat yang akan terjadi jika guru IPA tidak memahami hakikat IPA?</w:t>
      </w:r>
    </w:p>
    <w:p w:rsidR="005C451F" w:rsidRPr="00404241" w:rsidRDefault="005C451F" w:rsidP="005C45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4241">
        <w:rPr>
          <w:rFonts w:ascii="Times New Roman" w:hAnsi="Times New Roman" w:cs="Times New Roman"/>
          <w:sz w:val="24"/>
          <w:szCs w:val="24"/>
        </w:rPr>
        <w:t xml:space="preserve"> Jika KDnya “Menganalisis pengaruh kalor terhadap perubahan suhu dan wujud benda dalam kehidupan sehari-hari”, maka tuliskan model kerpaduan dalam KD tersebut dan berikan argmentasinya</w:t>
      </w:r>
    </w:p>
    <w:p w:rsidR="005C451F" w:rsidRPr="00742A00" w:rsidRDefault="005C451F" w:rsidP="005C451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04241">
        <w:rPr>
          <w:rFonts w:ascii="Times New Roman" w:hAnsi="Times New Roman" w:cs="Times New Roman"/>
        </w:rPr>
        <w:t>Jika K</w:t>
      </w:r>
      <w:r>
        <w:rPr>
          <w:rFonts w:ascii="Times New Roman" w:hAnsi="Times New Roman" w:cs="Times New Roman"/>
        </w:rPr>
        <w:t>D</w:t>
      </w:r>
      <w:r w:rsidRPr="00404241">
        <w:rPr>
          <w:rFonts w:ascii="Times New Roman" w:hAnsi="Times New Roman" w:cs="Times New Roman"/>
        </w:rPr>
        <w:t>nya: “Menjelaskan konsep listrik statis dan gejalanya dalam kehidupan sehari-hari, termasuk kelistrikan pada sistem saraf dan hewan yang mengandung listrik”, maka maka tuliskan model kerpaduan dalam KD tersebut dan berikan argmentasinya</w:t>
      </w:r>
    </w:p>
    <w:p w:rsidR="005C451F" w:rsidRPr="00CE4D3D" w:rsidRDefault="005C451F" w:rsidP="005C451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Mengapa</w:t>
      </w:r>
      <w:proofErr w:type="spellEnd"/>
      <w:r>
        <w:rPr>
          <w:rFonts w:ascii="Times New Roman" w:hAnsi="Times New Roman" w:cs="Times New Roman"/>
          <w:lang w:val="en-US"/>
        </w:rPr>
        <w:t xml:space="preserve"> IPA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dipandang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lang w:val="en-US"/>
        </w:rPr>
        <w:t>dan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Produk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CE4D3D" w:rsidRDefault="00CE4D3D" w:rsidP="00CE4D3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E4D3D">
        <w:rPr>
          <w:rFonts w:ascii="Times New Roman" w:hAnsi="Times New Roman" w:cs="Times New Roman"/>
        </w:rPr>
        <w:t xml:space="preserve">Tuliskan </w:t>
      </w:r>
      <w:r>
        <w:rPr>
          <w:rFonts w:ascii="Times New Roman" w:hAnsi="Times New Roman" w:cs="Times New Roman"/>
          <w:lang w:val="en-US"/>
        </w:rPr>
        <w:t xml:space="preserve">3 </w:t>
      </w:r>
      <w:bookmarkStart w:id="0" w:name="_GoBack"/>
      <w:bookmarkEnd w:id="0"/>
      <w:r w:rsidRPr="00CE4D3D">
        <w:rPr>
          <w:rFonts w:ascii="Times New Roman" w:hAnsi="Times New Roman" w:cs="Times New Roman"/>
        </w:rPr>
        <w:t>contoh  IPA sbg Proses, IPA sebagai Produk, dan IPA sebagai sikap?.</w:t>
      </w:r>
    </w:p>
    <w:p w:rsidR="00756479" w:rsidRDefault="00756479"/>
    <w:sectPr w:rsidR="0075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6500"/>
    <w:multiLevelType w:val="hybridMultilevel"/>
    <w:tmpl w:val="60D8DD16"/>
    <w:lvl w:ilvl="0" w:tplc="A6DE1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E4A5A"/>
    <w:multiLevelType w:val="hybridMultilevel"/>
    <w:tmpl w:val="F578A2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F"/>
    <w:rsid w:val="005C451F"/>
    <w:rsid w:val="00756479"/>
    <w:rsid w:val="00C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1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1F"/>
    <w:pPr>
      <w:ind w:left="720"/>
      <w:contextualSpacing/>
    </w:pPr>
  </w:style>
  <w:style w:type="paragraph" w:customStyle="1" w:styleId="Default">
    <w:name w:val="Default"/>
    <w:rsid w:val="005C451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1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1F"/>
    <w:pPr>
      <w:ind w:left="720"/>
      <w:contextualSpacing/>
    </w:pPr>
  </w:style>
  <w:style w:type="paragraph" w:customStyle="1" w:styleId="Default">
    <w:name w:val="Default"/>
    <w:rsid w:val="005C451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2021-05-26T06:06:00Z</dcterms:created>
  <dcterms:modified xsi:type="dcterms:W3CDTF">2021-05-27T02:52:00Z</dcterms:modified>
</cp:coreProperties>
</file>