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Nama :Shanty Okta Andelia</w:t>
      </w:r>
    </w:p>
    <w:p>
      <w:pPr>
        <w:pStyle w:val="style0"/>
        <w:rPr/>
      </w:pPr>
      <w:r>
        <w:rPr>
          <w:lang w:val="en-US"/>
        </w:rPr>
        <w:t>Npm   :2113053049</w:t>
      </w:r>
    </w:p>
    <w:p>
      <w:pPr>
        <w:pStyle w:val="style0"/>
        <w:rPr/>
      </w:pPr>
      <w:r>
        <w:rPr>
          <w:lang w:val="en-US"/>
        </w:rPr>
        <w:t>Kelas  :4j</w:t>
      </w:r>
    </w:p>
    <w:p>
      <w:pPr>
        <w:pStyle w:val="style0"/>
        <w:rPr/>
      </w:pPr>
      <w:r>
        <w:rPr>
          <w:lang w:val="en-US"/>
        </w:rPr>
        <w:t>Matakuliah:Pembelajaran Pkn Sd</w:t>
      </w:r>
    </w:p>
    <w:p>
      <w:pPr>
        <w:pStyle w:val="style0"/>
        <w:rPr/>
      </w:pPr>
    </w:p>
    <w:p>
      <w:pPr>
        <w:pStyle w:val="style0"/>
        <w:rPr/>
      </w:pPr>
      <w:r>
        <w:rPr>
          <w:lang w:val="en-US"/>
        </w:rPr>
        <w:t>Jawaban: Tugas pretest</w:t>
      </w:r>
    </w:p>
    <w:p>
      <w:pPr>
        <w:pStyle w:val="style0"/>
        <w:rPr/>
      </w:pPr>
      <w:r>
        <w:rPr>
          <w:lang w:val="en-US"/>
        </w:rPr>
        <w:t>Seorang guru harus bisa memahami perbedaan tersebut sehingga guru bisa berhasil proses belajar mengajarnya dan juga mendidik anak peserta didik karena apabila guru salah memberikan teori atau salah memberikan teori pembelajarannya maka tidak akan terjadi pembelajaran yang efektif dan baik dan guru harus bisa menyesuaikan sesuai dengan kebutuhan anak-anak oleh sebab itu maka guru harus paham perbedaan antara teori belajar dan juga teori pembelajaran untuk teori belajar itu adalah sebuah deskriptif atau memeriksa proses belajarnya itu bagaimana kemajuan belajarnya itu bagaimana sedangkan teori pembelajaran itu tujuan utamanya adalah untuk kita menetapkan metode pembelajaran yang bagaimana yang sangat baik dan efektif untuk peserta didik yang dibutuhkan pada saat itu maka dari itu sebuah guru harus paham tentang teori belajar dan juga teori pembelajaran. Teori belajar behavioristik kenapa karena di teori ini tuh belajarnya adalah tentang perubahan tingkah laku sebagai akibat adanya interaksi jadi ketika anak sudah diberi materi tentang moral dan pendidikan anak tersebut bisa kita lihat apakah moral yang materi moral yang kita berikan kepada anak itu sudah sampai apa belum dia sudah bisa melakukan tingkah lakunya tentang moral atau tentang kesopanan contohnya apakah sudah bisa ia lakukan jika sudah bisa ia lakukan maka bisa kita lihat bahwa secara langsung anak itu sudah bisa menangkap materi tentang moral atau PKN yang sudah kita ajarkan. Sekian terimakasih pak bu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232</Words>
  <Characters>1360</Characters>
  <Application>WPS Office</Application>
  <Paragraphs>7</Paragraphs>
  <CharactersWithSpaces>1589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2023-02-27T07:25:21Z</dcterms:created>
  <dc:creator>vivo 1935</dc:creator>
  <lastModifiedBy>vivo 1935</lastModifiedBy>
  <dcterms:modified xsi:type="dcterms:W3CDTF">2023-02-27T07:25:21Z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03349bc5566747ddbf8c2ae5ec06e43f</vt:lpwstr>
  </property>
</Properties>
</file>