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B04" w:rsidRDefault="00A96B04" w:rsidP="00A96B04">
      <w:pPr>
        <w:pStyle w:val="NormalWeb"/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NAMA: AMINAH SUGISTI</w:t>
      </w:r>
    </w:p>
    <w:p w:rsidR="00A96B04" w:rsidRDefault="00A96B04" w:rsidP="00A96B04">
      <w:pPr>
        <w:pStyle w:val="NormalWeb"/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NPM: 2215011038</w:t>
      </w:r>
    </w:p>
    <w:p w:rsidR="00A96B04" w:rsidRPr="00A96B04" w:rsidRDefault="00A96B04" w:rsidP="00A96B04">
      <w:pPr>
        <w:pStyle w:val="NormalWeb"/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KELAS: D</w:t>
      </w:r>
    </w:p>
    <w:p w:rsidR="005A275D" w:rsidRPr="00A96B04" w:rsidRDefault="005A275D" w:rsidP="00A96B04">
      <w:pPr>
        <w:pStyle w:val="NormalWeb"/>
        <w:spacing w:line="360" w:lineRule="auto"/>
      </w:pPr>
      <w:r w:rsidRPr="00A96B04">
        <w:rPr>
          <w:rStyle w:val="Strong"/>
        </w:rPr>
        <w:t>TATA TERBIT </w:t>
      </w:r>
      <w:hyperlink r:id="rId4" w:tooltip="POST TEST" w:history="1">
        <w:r w:rsidRPr="00A96B04">
          <w:rPr>
            <w:rStyle w:val="Hyperlink"/>
            <w:b/>
            <w:bCs/>
          </w:rPr>
          <w:t>POST TEST</w:t>
        </w:r>
      </w:hyperlink>
      <w:r w:rsidRPr="00A96B04">
        <w:t> </w:t>
      </w:r>
    </w:p>
    <w:p w:rsidR="005A275D" w:rsidRPr="00A96B04" w:rsidRDefault="005A275D" w:rsidP="00A96B04">
      <w:pPr>
        <w:pStyle w:val="NormalWeb"/>
        <w:spacing w:line="360" w:lineRule="auto"/>
      </w:pPr>
      <w:r w:rsidRPr="00A96B04">
        <w:t>1. Bacalah baik-baik materi diatas</w:t>
      </w:r>
    </w:p>
    <w:p w:rsidR="005A275D" w:rsidRPr="00A96B04" w:rsidRDefault="005A275D" w:rsidP="00A96B04">
      <w:pPr>
        <w:pStyle w:val="NormalWeb"/>
        <w:spacing w:line="360" w:lineRule="auto"/>
      </w:pPr>
      <w:r w:rsidRPr="00A96B04">
        <w:t>2. </w:t>
      </w:r>
      <w:hyperlink r:id="rId5" w:tooltip="ANALISIS JURNAL" w:history="1">
        <w:r w:rsidRPr="00A96B04">
          <w:rPr>
            <w:rStyle w:val="Hyperlink"/>
          </w:rPr>
          <w:t>Analisis jurnal</w:t>
        </w:r>
      </w:hyperlink>
      <w:r w:rsidRPr="00A96B04">
        <w:t> tersebut menggunakan bahasa anda sendiri, minimal 2 paragraf</w:t>
      </w:r>
    </w:p>
    <w:p w:rsidR="005A275D" w:rsidRPr="00A96B04" w:rsidRDefault="005A275D" w:rsidP="00A96B04">
      <w:pPr>
        <w:pStyle w:val="NormalWeb"/>
        <w:spacing w:line="360" w:lineRule="auto"/>
      </w:pPr>
      <w:r w:rsidRPr="00A96B04">
        <w:t>3. Waktu pengerjaan paling lambat maksimal 2 jam setelah </w:t>
      </w:r>
      <w:hyperlink r:id="rId6" w:tooltip="tugas" w:history="1">
        <w:r w:rsidRPr="00A96B04">
          <w:rPr>
            <w:rStyle w:val="Hyperlink"/>
          </w:rPr>
          <w:t>tugas</w:t>
        </w:r>
      </w:hyperlink>
      <w:r w:rsidRPr="00A96B04">
        <w:t> ini diberikan</w:t>
      </w:r>
    </w:p>
    <w:p w:rsidR="005A275D" w:rsidRPr="00A96B04" w:rsidRDefault="005A275D" w:rsidP="00A96B04">
      <w:pPr>
        <w:pStyle w:val="NormalWeb"/>
        <w:spacing w:line="360" w:lineRule="auto"/>
      </w:pPr>
      <w:r w:rsidRPr="00A96B04">
        <w:t>4. </w:t>
      </w:r>
      <w:hyperlink r:id="rId7" w:tooltip="tugas" w:history="1">
        <w:r w:rsidRPr="00A96B04">
          <w:rPr>
            <w:rStyle w:val="Hyperlink"/>
          </w:rPr>
          <w:t>Tugas</w:t>
        </w:r>
      </w:hyperlink>
      <w:r w:rsidRPr="00A96B04">
        <w:t> ini bersifat individu</w:t>
      </w:r>
    </w:p>
    <w:p w:rsidR="00A96B04" w:rsidRPr="00A96B04" w:rsidRDefault="00955A27" w:rsidP="00A96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B04">
        <w:rPr>
          <w:rFonts w:ascii="Times New Roman" w:hAnsi="Times New Roman" w:cs="Times New Roman"/>
          <w:sz w:val="24"/>
          <w:szCs w:val="24"/>
        </w:rPr>
        <w:br/>
      </w:r>
      <w:r w:rsidR="00A96B04" w:rsidRPr="00A96B04">
        <w:rPr>
          <w:rFonts w:ascii="Times New Roman" w:hAnsi="Times New Roman" w:cs="Times New Roman"/>
          <w:sz w:val="24"/>
          <w:szCs w:val="24"/>
        </w:rPr>
        <w:t>Penegakan hukum adalah usaha-usaha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yang diambil oleh pemerintah atau suatu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otoritas untuk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menjamin tercapainya rasa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keadilan dan ketertiban dalam masyarakat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dengan menggunakan beberapa perangkat atau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alat kekuasaan negara baik dalam bentuk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undang-undang, sampai pada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para penegak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hukum antara lain polisi, hakim, jaksa, serta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pengacara.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Kepastian hukum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merupakan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 xml:space="preserve">perlindungan yustisiable terhadap </w:t>
      </w:r>
      <w:r w:rsidR="00A96B04">
        <w:rPr>
          <w:rFonts w:ascii="Times New Roman" w:hAnsi="Times New Roman" w:cs="Times New Roman"/>
          <w:sz w:val="24"/>
          <w:szCs w:val="24"/>
        </w:rPr>
        <w:t xml:space="preserve">Tindakan </w:t>
      </w:r>
      <w:r w:rsidR="00A96B04" w:rsidRPr="00A96B04">
        <w:rPr>
          <w:rFonts w:ascii="Times New Roman" w:hAnsi="Times New Roman" w:cs="Times New Roman"/>
          <w:sz w:val="24"/>
          <w:szCs w:val="24"/>
        </w:rPr>
        <w:t>sewenang-wenang, yang berarti bahwa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seseorang akan dapat memperoleh sesuatu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yang diharapkan dalam keadaan tertentu.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Sebaliknya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masyarakat mengharapkan manfaat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dalam pelaksanaan atau penegakkan hukum.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Selain itu masyarakat sangat berkepentingan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dalam pelaksanaaan atau penegakan hukum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dengan seadil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A96B04" w:rsidRPr="00A96B04">
        <w:rPr>
          <w:rFonts w:ascii="Times New Roman" w:hAnsi="Times New Roman" w:cs="Times New Roman"/>
          <w:sz w:val="24"/>
          <w:szCs w:val="24"/>
        </w:rPr>
        <w:t>adilnya</w:t>
      </w:r>
    </w:p>
    <w:p w:rsidR="002F1B38" w:rsidRPr="00A96B04" w:rsidRDefault="00955A27" w:rsidP="00A96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B04">
        <w:rPr>
          <w:rFonts w:ascii="Times New Roman" w:hAnsi="Times New Roman" w:cs="Times New Roman"/>
          <w:sz w:val="24"/>
          <w:szCs w:val="24"/>
        </w:rPr>
        <w:t>Masalah penegakan hukum di Indonesia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merupakan masalah yang sangat serius dan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terus menjadi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perhatian pemerintah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. </w:t>
      </w:r>
      <w:r w:rsidRPr="00A96B04">
        <w:rPr>
          <w:rFonts w:ascii="Times New Roman" w:hAnsi="Times New Roman" w:cs="Times New Roman"/>
          <w:sz w:val="24"/>
          <w:szCs w:val="24"/>
        </w:rPr>
        <w:t>saat ini, berbagai kebijakan pada bidang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hukum menjadi prioritas utama dalam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rangka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 </w:t>
      </w:r>
      <w:r w:rsidRPr="00A96B04">
        <w:rPr>
          <w:rFonts w:ascii="Times New Roman" w:hAnsi="Times New Roman" w:cs="Times New Roman"/>
          <w:sz w:val="24"/>
          <w:szCs w:val="24"/>
        </w:rPr>
        <w:t>penegakan hukum.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D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ilain pihak Presiden terus membentuk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Lembaga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lembaga Hukum dalam rangka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memangkas pungutan liar pada area-area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pelayanan publik. Hal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 menunjukan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 serius dengan proses penegakan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hukum, sebagai bagian dari good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governance.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Reformasi hukum yang digadang gadang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hingga saat ini belum memenuhi harapan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masyarakat, terbukti masih tingginya angka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kriminilitas, Narkoba, Korupsi, asusila dan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permasalahan hukum lainnya seperti pungutan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liar yang kian menerpa bangsa ini. Karakter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 terutama Aparat penegak hukum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 aparat pada jajaran birokrasi yang tidak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Amanah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 tidak jujur dalam menjaga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kepercayaan masyarakat dan negara bahkan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ketidakpuasan terhadap pendapatan menjadi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penyebab utama tingginya KKN serta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persoalan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1B38"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hukum lainnya. </w:t>
      </w:r>
      <w:r w:rsidR="002F1B38" w:rsidRPr="00A96B04">
        <w:rPr>
          <w:rFonts w:ascii="Times New Roman" w:hAnsi="Times New Roman" w:cs="Times New Roman"/>
          <w:sz w:val="24"/>
          <w:szCs w:val="24"/>
        </w:rPr>
        <w:t>Banyak faktor yang mempengaruhi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lemahnya mentalitas aparat penegak hukum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diantaranya lemahnya pemahaman agama,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ekonomi, proses rekruitmen yang tidak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transparan dan lain sebagainya. Persamaan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dimata hukum nyatanya tidak berjalan dengan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 xml:space="preserve">efektif. Wajar </w:t>
      </w:r>
      <w:r w:rsidR="00A96B04">
        <w:rPr>
          <w:rFonts w:ascii="Times New Roman" w:hAnsi="Times New Roman" w:cs="Times New Roman"/>
          <w:sz w:val="24"/>
          <w:szCs w:val="24"/>
        </w:rPr>
        <w:t xml:space="preserve">kalua </w:t>
      </w:r>
      <w:r w:rsidR="002F1B38" w:rsidRPr="00A96B04">
        <w:rPr>
          <w:rFonts w:ascii="Times New Roman" w:hAnsi="Times New Roman" w:cs="Times New Roman"/>
          <w:sz w:val="24"/>
          <w:szCs w:val="24"/>
        </w:rPr>
        <w:t>reaksi masyarakat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terhadap aparat penegak hukum kian hari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merebak di negeri ini. Kepercayaan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masyarakat kepada penegakan hukumpun</w:t>
      </w:r>
      <w:r w:rsidR="00A96B04">
        <w:rPr>
          <w:rFonts w:ascii="Times New Roman" w:hAnsi="Times New Roman" w:cs="Times New Roman"/>
          <w:sz w:val="24"/>
          <w:szCs w:val="24"/>
        </w:rPr>
        <w:t xml:space="preserve"> </w:t>
      </w:r>
      <w:r w:rsidR="002F1B38" w:rsidRPr="00A96B04">
        <w:rPr>
          <w:rFonts w:ascii="Times New Roman" w:hAnsi="Times New Roman" w:cs="Times New Roman"/>
          <w:sz w:val="24"/>
          <w:szCs w:val="24"/>
        </w:rPr>
        <w:t>semakin memprihatinkan</w:t>
      </w:r>
    </w:p>
    <w:p w:rsidR="002F1B38" w:rsidRPr="00A96B04" w:rsidRDefault="002F1B38" w:rsidP="00A96B04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Dilain pihak proses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penegakan hukum yang kian dipertanyakan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oleh pencari keadilan menjadi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salah satu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permasalahan yang harus dibenahi oleh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Pemerintah. Hal ini dimaksudkan agar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kewibawaan Negara dimata rakyat menadapat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harkat dan martabatnya. Bahwa Negara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menjamin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 melindungi seluruh warga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negara. Negara menjamin hak-hak setiap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warga negara,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sebagaimana status dan fungsi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dari negara itu sendiri yang diatur dalam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Konstitusi Negara</w:t>
      </w:r>
      <w:r w:rsid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6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Republik Indonesia.</w:t>
      </w:r>
    </w:p>
    <w:p w:rsidR="00A96B04" w:rsidRPr="00A96B04" w:rsidRDefault="00A96B04" w:rsidP="00A96B04">
      <w:pPr>
        <w:pStyle w:val="NormalWeb"/>
        <w:spacing w:line="360" w:lineRule="auto"/>
      </w:pPr>
    </w:p>
    <w:p w:rsidR="00A96B04" w:rsidRPr="00A96B04" w:rsidRDefault="00A96B04" w:rsidP="00A96B04">
      <w:pPr>
        <w:pStyle w:val="NormalWeb"/>
        <w:spacing w:line="360" w:lineRule="auto"/>
      </w:pPr>
    </w:p>
    <w:p w:rsidR="00A96B04" w:rsidRPr="00A96B04" w:rsidRDefault="00A96B04" w:rsidP="00A96B04">
      <w:pPr>
        <w:pStyle w:val="NormalWeb"/>
        <w:spacing w:line="360" w:lineRule="auto"/>
      </w:pPr>
    </w:p>
    <w:p w:rsidR="004B4D87" w:rsidRPr="00A96B04" w:rsidRDefault="004B4D87" w:rsidP="00A96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4D87" w:rsidRPr="00A96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5D"/>
    <w:rsid w:val="002F1B38"/>
    <w:rsid w:val="004059D3"/>
    <w:rsid w:val="004B4D87"/>
    <w:rsid w:val="005A275D"/>
    <w:rsid w:val="00955A27"/>
    <w:rsid w:val="00A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F66A"/>
  <w15:chartTrackingRefBased/>
  <w15:docId w15:val="{842BB39A-8CAF-4749-BAD2-8830EDB0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A27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2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class.unila.ac.id/mod/assign/view.php?id=5077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class.unila.ac.id/mod/assign/view.php?id=507779" TargetMode="External"/><Relationship Id="rId5" Type="http://schemas.openxmlformats.org/officeDocument/2006/relationships/hyperlink" Target="https://vclass.unila.ac.id/mod/resource/view.php?id=839571" TargetMode="External"/><Relationship Id="rId4" Type="http://schemas.openxmlformats.org/officeDocument/2006/relationships/hyperlink" Target="https://vclass.unila.ac.id/mod/assign/view.php?id=5077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Ishtar Aurora</dc:creator>
  <cp:keywords/>
  <dc:description/>
  <cp:lastModifiedBy>Ishtar Aurora</cp:lastModifiedBy>
  <cp:revision>1</cp:revision>
  <dcterms:created xsi:type="dcterms:W3CDTF">2023-05-04T12:24:00Z</dcterms:created>
  <dcterms:modified xsi:type="dcterms:W3CDTF">2023-05-04T13:03:00Z</dcterms:modified>
</cp:coreProperties>
</file>