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BDB9B" w14:textId="77777777" w:rsidR="00000000" w:rsidRDefault="00F469F7">
      <w:pPr>
        <w:shd w:val="clear" w:color="auto" w:fill="FFFFFF"/>
        <w:spacing w:line="317" w:lineRule="exact"/>
        <w:ind w:left="3062" w:right="3062"/>
        <w:jc w:val="center"/>
      </w:pPr>
      <w:proofErr w:type="spellStart"/>
      <w:r>
        <w:rPr>
          <w:b/>
          <w:bCs/>
          <w:spacing w:val="-2"/>
          <w:sz w:val="24"/>
          <w:szCs w:val="24"/>
          <w:lang w:val="en-US"/>
        </w:rPr>
        <w:t>Keterampilan</w:t>
      </w:r>
      <w:proofErr w:type="spellEnd"/>
      <w:r>
        <w:rPr>
          <w:b/>
          <w:bCs/>
          <w:spacing w:val="-2"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pacing w:val="-2"/>
          <w:sz w:val="24"/>
          <w:szCs w:val="24"/>
          <w:lang w:val="en-US"/>
        </w:rPr>
        <w:t>dasar</w:t>
      </w:r>
      <w:proofErr w:type="spellEnd"/>
      <w:r>
        <w:rPr>
          <w:b/>
          <w:bCs/>
          <w:spacing w:val="-2"/>
          <w:sz w:val="24"/>
          <w:szCs w:val="24"/>
          <w:lang w:val="en-US"/>
        </w:rPr>
        <w:t xml:space="preserve"> 7: </w:t>
      </w:r>
      <w:proofErr w:type="spellStart"/>
      <w:r>
        <w:rPr>
          <w:b/>
          <w:bCs/>
          <w:sz w:val="28"/>
          <w:szCs w:val="28"/>
          <w:lang w:val="en-US"/>
        </w:rPr>
        <w:t>Mengelola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kelas</w:t>
      </w:r>
      <w:proofErr w:type="spellEnd"/>
    </w:p>
    <w:p w14:paraId="3C94A193" w14:textId="316EE59C" w:rsidR="00000000" w:rsidRDefault="00F469F7" w:rsidP="00F469F7">
      <w:pPr>
        <w:shd w:val="clear" w:color="auto" w:fill="FFFFFF"/>
        <w:jc w:val="center"/>
      </w:pPr>
      <w:bookmarkStart w:id="0" w:name="_GoBack"/>
      <w:bookmarkEnd w:id="0"/>
      <w:r>
        <w:rPr>
          <w:b/>
          <w:bCs/>
          <w:sz w:val="16"/>
          <w:szCs w:val="16"/>
          <w:lang w:val="en-US"/>
        </w:rPr>
        <w:t xml:space="preserve">Oleh; Eko Suyanto, </w:t>
      </w:r>
      <w:proofErr w:type="spellStart"/>
      <w:r>
        <w:rPr>
          <w:b/>
          <w:bCs/>
          <w:sz w:val="16"/>
          <w:szCs w:val="16"/>
          <w:lang w:val="en-US"/>
        </w:rPr>
        <w:t>Laboratorium</w:t>
      </w:r>
      <w:proofErr w:type="spellEnd"/>
      <w:r>
        <w:rPr>
          <w:b/>
          <w:bCs/>
          <w:sz w:val="16"/>
          <w:szCs w:val="16"/>
          <w:lang w:val="en-US"/>
        </w:rPr>
        <w:t xml:space="preserve"> </w:t>
      </w:r>
      <w:proofErr w:type="spellStart"/>
      <w:r>
        <w:rPr>
          <w:b/>
          <w:bCs/>
          <w:sz w:val="16"/>
          <w:szCs w:val="16"/>
          <w:lang w:val="en-US"/>
        </w:rPr>
        <w:t>Pembelajaran</w:t>
      </w:r>
      <w:proofErr w:type="spellEnd"/>
      <w:r>
        <w:rPr>
          <w:b/>
          <w:bCs/>
          <w:sz w:val="16"/>
          <w:szCs w:val="16"/>
          <w:lang w:val="en-US"/>
        </w:rPr>
        <w:t xml:space="preserve"> FKIP </w:t>
      </w:r>
      <w:proofErr w:type="spellStart"/>
      <w:r>
        <w:rPr>
          <w:b/>
          <w:bCs/>
          <w:sz w:val="16"/>
          <w:szCs w:val="16"/>
          <w:lang w:val="en-US"/>
        </w:rPr>
        <w:t>Universitas</w:t>
      </w:r>
      <w:proofErr w:type="spellEnd"/>
      <w:r>
        <w:rPr>
          <w:b/>
          <w:bCs/>
          <w:sz w:val="16"/>
          <w:szCs w:val="16"/>
          <w:lang w:val="en-US"/>
        </w:rPr>
        <w:t xml:space="preserve"> Lampung, Indonesia</w:t>
      </w:r>
    </w:p>
    <w:p w14:paraId="2D075D32" w14:textId="77777777" w:rsidR="00000000" w:rsidRDefault="00F469F7">
      <w:pPr>
        <w:shd w:val="clear" w:color="auto" w:fill="FFFFFF"/>
        <w:spacing w:before="259" w:line="341" w:lineRule="exact"/>
      </w:pP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mengelola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adalah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menciptakan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memepertahankan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yang optimal </w:t>
      </w:r>
      <w:proofErr w:type="spellStart"/>
      <w:r>
        <w:rPr>
          <w:lang w:val="en-US"/>
        </w:rPr>
        <w:t>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terjadinya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serasi</w:t>
      </w:r>
      <w:proofErr w:type="spellEnd"/>
      <w:r>
        <w:rPr>
          <w:lang w:val="en-US"/>
        </w:rPr>
        <w:t xml:space="preserve"> da</w:t>
      </w:r>
      <w:r>
        <w:rPr>
          <w:lang w:val="en-US"/>
        </w:rPr>
        <w:t xml:space="preserve">n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>:</w:t>
      </w:r>
    </w:p>
    <w:p w14:paraId="0E8F0402" w14:textId="5EDDB6BB" w:rsidR="00000000" w:rsidRDefault="00F469F7">
      <w:pPr>
        <w:shd w:val="clear" w:color="auto" w:fill="FFFFFF"/>
        <w:spacing w:before="326"/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menguasai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>:</w:t>
      </w:r>
    </w:p>
    <w:p w14:paraId="1F998716" w14:textId="59B2F9DE" w:rsidR="00000000" w:rsidRDefault="00F469F7" w:rsidP="00F469F7">
      <w:pPr>
        <w:numPr>
          <w:ilvl w:val="0"/>
          <w:numId w:val="1"/>
        </w:numPr>
        <w:shd w:val="clear" w:color="auto" w:fill="FFFFFF"/>
        <w:tabs>
          <w:tab w:val="left" w:pos="398"/>
        </w:tabs>
        <w:spacing w:before="139" w:line="346" w:lineRule="exact"/>
        <w:ind w:left="398" w:right="422" w:hanging="398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mendorong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mengembangkan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tanggung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jawab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individu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maupun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kelasikal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berperilaku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tata </w:t>
      </w:r>
      <w:proofErr w:type="spellStart"/>
      <w:r>
        <w:rPr>
          <w:lang w:val="en-US"/>
        </w:rPr>
        <w:t>tertip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>.</w:t>
      </w:r>
    </w:p>
    <w:p w14:paraId="5FE01FF9" w14:textId="2E3DFF94" w:rsidR="00000000" w:rsidRDefault="00F469F7" w:rsidP="00F469F7">
      <w:pPr>
        <w:numPr>
          <w:ilvl w:val="0"/>
          <w:numId w:val="1"/>
        </w:numPr>
        <w:shd w:val="clear" w:color="auto" w:fill="FFFFFF"/>
        <w:tabs>
          <w:tab w:val="left" w:pos="398"/>
        </w:tabs>
        <w:spacing w:before="24"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Menyadari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34376A26" w14:textId="7B3FF75D" w:rsidR="00000000" w:rsidRDefault="00F469F7" w:rsidP="00F469F7">
      <w:pPr>
        <w:numPr>
          <w:ilvl w:val="0"/>
          <w:numId w:val="1"/>
        </w:numPr>
        <w:shd w:val="clear" w:color="auto" w:fill="FFFFFF"/>
        <w:tabs>
          <w:tab w:val="left" w:pos="39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.</w:t>
      </w:r>
    </w:p>
    <w:p w14:paraId="4CF013B6" w14:textId="77777777" w:rsidR="00000000" w:rsidRDefault="00F469F7">
      <w:pPr>
        <w:shd w:val="clear" w:color="auto" w:fill="FFFFFF"/>
        <w:spacing w:line="461" w:lineRule="exact"/>
      </w:pPr>
      <w:proofErr w:type="spellStart"/>
      <w:r>
        <w:rPr>
          <w:b/>
          <w:bCs/>
          <w:lang w:val="en-US"/>
        </w:rPr>
        <w:t>Komponen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Keterampilan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mengelola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kelas</w:t>
      </w:r>
      <w:proofErr w:type="spellEnd"/>
    </w:p>
    <w:p w14:paraId="31311A24" w14:textId="77777777" w:rsidR="00000000" w:rsidRDefault="00F469F7">
      <w:pPr>
        <w:shd w:val="clear" w:color="auto" w:fill="FFFFFF"/>
        <w:tabs>
          <w:tab w:val="left" w:pos="346"/>
        </w:tabs>
        <w:spacing w:before="91" w:line="346" w:lineRule="exact"/>
        <w:ind w:left="346" w:right="120" w:hanging="346"/>
        <w:jc w:val="both"/>
      </w:pPr>
      <w:r>
        <w:rPr>
          <w:spacing w:val="-1"/>
          <w:lang w:val="en-US"/>
        </w:rPr>
        <w:t>1)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Keterampilan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berhubungan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penciptaan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pemeliharaan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kondisi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belajar</w:t>
      </w:r>
      <w:proofErr w:type="spellEnd"/>
      <w:r>
        <w:rPr>
          <w:spacing w:val="-1"/>
          <w:lang w:val="en-US"/>
        </w:rPr>
        <w:t xml:space="preserve"> yang</w:t>
      </w:r>
      <w:r>
        <w:rPr>
          <w:spacing w:val="-1"/>
          <w:lang w:val="en-US"/>
        </w:rPr>
        <w:br/>
        <w:t xml:space="preserve">optimal. </w:t>
      </w:r>
      <w:proofErr w:type="spellStart"/>
      <w:r>
        <w:rPr>
          <w:spacing w:val="-1"/>
          <w:lang w:val="en-US"/>
        </w:rPr>
        <w:t>Penciptaan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pemeliharaan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kondisi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belajar</w:t>
      </w:r>
      <w:proofErr w:type="spellEnd"/>
      <w:r>
        <w:rPr>
          <w:spacing w:val="-1"/>
          <w:lang w:val="en-US"/>
        </w:rPr>
        <w:t xml:space="preserve"> yang optimal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dilakukan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.</w:t>
      </w:r>
    </w:p>
    <w:p w14:paraId="43C49592" w14:textId="77777777" w:rsidR="00000000" w:rsidRDefault="00F469F7">
      <w:pPr>
        <w:shd w:val="clear" w:color="auto" w:fill="FFFFFF"/>
        <w:tabs>
          <w:tab w:val="left" w:pos="667"/>
        </w:tabs>
        <w:spacing w:before="115" w:line="346" w:lineRule="exact"/>
        <w:ind w:left="667" w:right="422" w:hanging="322"/>
      </w:pPr>
      <w:r>
        <w:rPr>
          <w:spacing w:val="-3"/>
          <w:lang w:val="en-US"/>
        </w:rPr>
        <w:t>a.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Menunjukkan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sikap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tanggap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memandang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</w:t>
      </w:r>
      <w:r>
        <w:rPr>
          <w:spacing w:val="-1"/>
          <w:lang w:val="en-US"/>
        </w:rPr>
        <w:t>eksama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mendekati</w:t>
      </w:r>
      <w:proofErr w:type="spellEnd"/>
      <w:r>
        <w:rPr>
          <w:spacing w:val="-1"/>
          <w:lang w:val="en-US"/>
        </w:rPr>
        <w:t>,</w:t>
      </w:r>
      <w:r>
        <w:rPr>
          <w:spacing w:val="-1"/>
          <w:lang w:val="en-US"/>
        </w:rPr>
        <w:br/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gangguan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>.</w:t>
      </w:r>
    </w:p>
    <w:p w14:paraId="67AAC83F" w14:textId="77777777" w:rsidR="00000000" w:rsidRDefault="00F469F7">
      <w:pPr>
        <w:shd w:val="clear" w:color="auto" w:fill="FFFFFF"/>
        <w:tabs>
          <w:tab w:val="left" w:pos="667"/>
        </w:tabs>
        <w:spacing w:before="206"/>
        <w:ind w:left="346"/>
      </w:pPr>
      <w:r>
        <w:rPr>
          <w:spacing w:val="-3"/>
          <w:lang w:val="en-US"/>
        </w:rPr>
        <w:t>b.</w:t>
      </w:r>
      <w:r>
        <w:rPr>
          <w:lang w:val="en-US"/>
        </w:rPr>
        <w:tab/>
      </w:r>
      <w:proofErr w:type="spellStart"/>
      <w:r>
        <w:rPr>
          <w:lang w:val="en-US"/>
        </w:rPr>
        <w:t>Membagi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visual dan verbal.</w:t>
      </w:r>
    </w:p>
    <w:p w14:paraId="1DD0FA4C" w14:textId="096A8256" w:rsidR="00000000" w:rsidRDefault="00F469F7">
      <w:pPr>
        <w:shd w:val="clear" w:color="auto" w:fill="FFFFFF"/>
        <w:tabs>
          <w:tab w:val="left" w:pos="667"/>
        </w:tabs>
        <w:spacing w:before="139" w:line="346" w:lineRule="exact"/>
        <w:ind w:left="667" w:hanging="322"/>
      </w:pPr>
      <w:r>
        <w:rPr>
          <w:spacing w:val="-2"/>
          <w:lang w:val="en-US"/>
        </w:rPr>
        <w:t>c.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Memusatkan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perhatian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menyiapkan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menuntut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tanggung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</w:p>
    <w:p w14:paraId="751EEE2D" w14:textId="77777777" w:rsidR="00000000" w:rsidRDefault="00F469F7">
      <w:pPr>
        <w:shd w:val="clear" w:color="auto" w:fill="FFFFFF"/>
        <w:tabs>
          <w:tab w:val="left" w:pos="667"/>
        </w:tabs>
        <w:spacing w:before="202"/>
        <w:ind w:left="346"/>
      </w:pPr>
      <w:r>
        <w:rPr>
          <w:spacing w:val="-3"/>
          <w:lang w:val="en-US"/>
        </w:rPr>
        <w:t>d.</w:t>
      </w:r>
      <w:r>
        <w:rPr>
          <w:lang w:val="en-US"/>
        </w:rPr>
        <w:tab/>
      </w:r>
      <w:proofErr w:type="spellStart"/>
      <w:r>
        <w:rPr>
          <w:lang w:val="en-US"/>
        </w:rPr>
        <w:t>Memberi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petunjuk-pelunjuk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jelas</w:t>
      </w:r>
      <w:proofErr w:type="spellEnd"/>
      <w:r>
        <w:rPr>
          <w:lang w:val="en-US"/>
        </w:rPr>
        <w:t>.</w:t>
      </w:r>
    </w:p>
    <w:p w14:paraId="3EA439DF" w14:textId="77777777" w:rsidR="00000000" w:rsidRDefault="00F469F7">
      <w:pPr>
        <w:shd w:val="clear" w:color="auto" w:fill="FFFFFF"/>
        <w:tabs>
          <w:tab w:val="left" w:pos="667"/>
        </w:tabs>
        <w:spacing w:before="139" w:line="346" w:lineRule="exact"/>
        <w:ind w:left="667" w:hanging="322"/>
      </w:pPr>
      <w:r>
        <w:rPr>
          <w:spacing w:val="-3"/>
          <w:lang w:val="en-US"/>
        </w:rPr>
        <w:t>e.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Menegur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bijaksana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yaitu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jalas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tegas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bukan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berupa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peringatan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atau</w:t>
      </w:r>
      <w:proofErr w:type="spellEnd"/>
      <w:r>
        <w:rPr>
          <w:spacing w:val="-1"/>
          <w:lang w:val="en-US"/>
        </w:rPr>
        <w:br/>
      </w:r>
      <w:proofErr w:type="spellStart"/>
      <w:r>
        <w:rPr>
          <w:lang w:val="en-US"/>
        </w:rPr>
        <w:t>ocehan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membuat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aturan</w:t>
      </w:r>
      <w:proofErr w:type="spellEnd"/>
      <w:r>
        <w:rPr>
          <w:lang w:val="en-US"/>
        </w:rPr>
        <w:t>.</w:t>
      </w:r>
    </w:p>
    <w:p w14:paraId="3D4CEDDD" w14:textId="77777777" w:rsidR="00000000" w:rsidRDefault="00F469F7">
      <w:pPr>
        <w:shd w:val="clear" w:color="auto" w:fill="FFFFFF"/>
        <w:tabs>
          <w:tab w:val="left" w:pos="667"/>
        </w:tabs>
        <w:spacing w:before="206"/>
        <w:ind w:left="346"/>
      </w:pPr>
      <w:r>
        <w:rPr>
          <w:spacing w:val="-1"/>
          <w:lang w:val="en-US"/>
        </w:rPr>
        <w:t>f.</w:t>
      </w:r>
      <w:r>
        <w:rPr>
          <w:lang w:val="en-US"/>
        </w:rPr>
        <w:tab/>
      </w:r>
      <w:proofErr w:type="spellStart"/>
      <w:r>
        <w:rPr>
          <w:lang w:val="en-US"/>
        </w:rPr>
        <w:t>M</w:t>
      </w:r>
      <w:r>
        <w:rPr>
          <w:lang w:val="en-US"/>
        </w:rPr>
        <w:t>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>.</w:t>
      </w:r>
    </w:p>
    <w:p w14:paraId="4B4E068F" w14:textId="77777777" w:rsidR="00000000" w:rsidRDefault="00F469F7">
      <w:pPr>
        <w:shd w:val="clear" w:color="auto" w:fill="FFFFFF"/>
        <w:tabs>
          <w:tab w:val="left" w:pos="346"/>
        </w:tabs>
        <w:spacing w:before="230"/>
      </w:pPr>
      <w:r>
        <w:rPr>
          <w:spacing w:val="-1"/>
          <w:lang w:val="en-US"/>
        </w:rPr>
        <w:t>2)</w:t>
      </w:r>
      <w:r>
        <w:rPr>
          <w:lang w:val="en-US"/>
        </w:rPr>
        <w:tab/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pengendalian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 xml:space="preserve"> yang optimal.</w:t>
      </w:r>
    </w:p>
    <w:p w14:paraId="0B5E7C89" w14:textId="41D6B119" w:rsidR="00000000" w:rsidRDefault="00F469F7">
      <w:pPr>
        <w:shd w:val="clear" w:color="auto" w:fill="FFFFFF"/>
        <w:spacing w:before="144" w:line="341" w:lineRule="exact"/>
        <w:ind w:left="346"/>
      </w:pP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berkaitan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berkelanjutan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jenis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: </w:t>
      </w:r>
      <w:proofErr w:type="spellStart"/>
      <w:r>
        <w:rPr>
          <w:spacing w:val="-1"/>
          <w:lang w:val="en-US"/>
        </w:rPr>
        <w:t>modifikasi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laku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pengelolaan</w:t>
      </w:r>
      <w:proofErr w:type="spellEnd"/>
      <w:r>
        <w:rPr>
          <w:spacing w:val="-1"/>
          <w:lang w:val="en-US"/>
        </w:rPr>
        <w:t xml:space="preserve"> (proses) </w:t>
      </w:r>
      <w:proofErr w:type="spellStart"/>
      <w:r>
        <w:rPr>
          <w:spacing w:val="-1"/>
          <w:lang w:val="en-US"/>
        </w:rPr>
        <w:t>kelompok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menemukan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mengatasi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proofErr w:type="spellEnd"/>
      <w:r>
        <w:rPr>
          <w:lang w:val="en-US"/>
        </w:rPr>
        <w:t>.</w:t>
      </w:r>
    </w:p>
    <w:p w14:paraId="42DC4C6A" w14:textId="77777777" w:rsidR="00000000" w:rsidRDefault="00F469F7">
      <w:pPr>
        <w:shd w:val="clear" w:color="auto" w:fill="FFFFFF"/>
        <w:spacing w:before="206"/>
        <w:ind w:left="346"/>
      </w:pPr>
      <w:r>
        <w:rPr>
          <w:lang w:val="en-US"/>
        </w:rPr>
        <w:t xml:space="preserve">a)   </w:t>
      </w:r>
      <w:proofErr w:type="spellStart"/>
      <w:r>
        <w:rPr>
          <w:lang w:val="en-US"/>
        </w:rPr>
        <w:t>Modifikasi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</w:t>
      </w:r>
      <w:proofErr w:type="spellEnd"/>
      <w:r>
        <w:rPr>
          <w:lang w:val="en-US"/>
        </w:rPr>
        <w:t>.</w:t>
      </w:r>
    </w:p>
    <w:p w14:paraId="186C64A3" w14:textId="1C795C75" w:rsidR="00000000" w:rsidRDefault="00F469F7">
      <w:pPr>
        <w:shd w:val="clear" w:color="auto" w:fill="FFFFFF"/>
        <w:spacing w:before="230"/>
        <w:ind w:left="686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komponen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dikuasai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>:</w:t>
      </w:r>
    </w:p>
    <w:p w14:paraId="115D8ACC" w14:textId="77777777" w:rsidR="00000000" w:rsidRDefault="00F469F7">
      <w:pPr>
        <w:shd w:val="clear" w:color="auto" w:fill="FFFFFF"/>
        <w:spacing w:before="230"/>
        <w:ind w:left="686"/>
        <w:sectPr w:rsidR="00000000">
          <w:type w:val="continuous"/>
          <w:pgSz w:w="11909" w:h="16834"/>
          <w:pgMar w:top="1440" w:right="1639" w:bottom="720" w:left="1635" w:header="720" w:footer="720" w:gutter="0"/>
          <w:cols w:space="60"/>
          <w:noEndnote/>
        </w:sectPr>
      </w:pPr>
    </w:p>
    <w:p w14:paraId="4CA275D2" w14:textId="77777777" w:rsidR="00000000" w:rsidRDefault="00F469F7" w:rsidP="00F469F7">
      <w:pPr>
        <w:numPr>
          <w:ilvl w:val="0"/>
          <w:numId w:val="2"/>
        </w:numPr>
        <w:shd w:val="clear" w:color="auto" w:fill="FFFFFF"/>
        <w:tabs>
          <w:tab w:val="left" w:pos="1027"/>
        </w:tabs>
        <w:spacing w:line="346" w:lineRule="exact"/>
        <w:ind w:left="1027" w:hanging="346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lastRenderedPageBreak/>
        <w:t>mengajarkan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laku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baru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diinginkan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lang w:val="en-US"/>
        </w:rPr>
        <w:t>bimbingan</w:t>
      </w:r>
      <w:proofErr w:type="spellEnd"/>
      <w:r>
        <w:rPr>
          <w:lang w:val="en-US"/>
        </w:rPr>
        <w:t>,</w:t>
      </w:r>
    </w:p>
    <w:p w14:paraId="0F8EDE98" w14:textId="2675D262" w:rsidR="00000000" w:rsidRDefault="00F469F7" w:rsidP="00F469F7">
      <w:pPr>
        <w:numPr>
          <w:ilvl w:val="0"/>
          <w:numId w:val="2"/>
        </w:numPr>
        <w:shd w:val="clear" w:color="auto" w:fill="FFFFFF"/>
        <w:tabs>
          <w:tab w:val="left" w:pos="1027"/>
        </w:tabs>
        <w:spacing w:before="110" w:line="346" w:lineRule="exact"/>
        <w:ind w:left="1027" w:right="845" w:hanging="346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t>meningkakan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munculnya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laku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baik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penguatan</w:t>
      </w:r>
      <w:proofErr w:type="spellEnd"/>
      <w:r>
        <w:rPr>
          <w:lang w:val="en-US"/>
        </w:rPr>
        <w:t>, dan</w:t>
      </w:r>
    </w:p>
    <w:p w14:paraId="76FE36DF" w14:textId="0D91D26A" w:rsidR="00000000" w:rsidRDefault="00F469F7">
      <w:pPr>
        <w:shd w:val="clear" w:color="auto" w:fill="FFFFFF"/>
        <w:tabs>
          <w:tab w:val="left" w:pos="970"/>
        </w:tabs>
        <w:spacing w:before="19" w:line="466" w:lineRule="exact"/>
        <w:ind w:left="682"/>
      </w:pPr>
      <w:r>
        <w:rPr>
          <w:lang w:val="en-US"/>
        </w:rPr>
        <w:t>(c)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mengurangi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munculnya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tingkah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laku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kurang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baik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memberi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hukuman</w:t>
      </w:r>
      <w:proofErr w:type="spellEnd"/>
      <w:r>
        <w:rPr>
          <w:spacing w:val="-1"/>
          <w:lang w:val="en-US"/>
        </w:rPr>
        <w:t>.</w:t>
      </w:r>
      <w:r>
        <w:rPr>
          <w:spacing w:val="-1"/>
          <w:lang w:val="en-US"/>
        </w:rPr>
        <w:br/>
      </w:r>
      <w:proofErr w:type="spell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catatan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>:</w:t>
      </w:r>
    </w:p>
    <w:p w14:paraId="118BF80F" w14:textId="77777777" w:rsidR="00000000" w:rsidRDefault="00F469F7" w:rsidP="00F469F7">
      <w:pPr>
        <w:numPr>
          <w:ilvl w:val="0"/>
          <w:numId w:val="3"/>
        </w:numPr>
        <w:shd w:val="clear" w:color="auto" w:fill="FFFFFF"/>
        <w:tabs>
          <w:tab w:val="left" w:pos="1037"/>
        </w:tabs>
        <w:spacing w:line="466" w:lineRule="exact"/>
        <w:ind w:left="682"/>
        <w:rPr>
          <w:spacing w:val="-1"/>
          <w:lang w:val="en-US"/>
        </w:rPr>
      </w:pP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segera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perilaku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serta</w:t>
      </w:r>
      <w:proofErr w:type="spellEnd"/>
    </w:p>
    <w:p w14:paraId="41B8126B" w14:textId="77777777" w:rsidR="00000000" w:rsidRDefault="00F469F7" w:rsidP="00F469F7">
      <w:pPr>
        <w:numPr>
          <w:ilvl w:val="0"/>
          <w:numId w:val="3"/>
        </w:numPr>
        <w:shd w:val="clear" w:color="auto" w:fill="FFFFFF"/>
        <w:tabs>
          <w:tab w:val="left" w:pos="1037"/>
        </w:tabs>
        <w:spacing w:line="466" w:lineRule="exact"/>
        <w:ind w:left="682"/>
        <w:rPr>
          <w:spacing w:val="-1"/>
          <w:lang w:val="en-US"/>
        </w:rPr>
      </w:pPr>
      <w:proofErr w:type="spellStart"/>
      <w:r>
        <w:rPr>
          <w:lang w:val="en-US"/>
        </w:rPr>
        <w:t>hukuman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pribadi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tersendiri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>.</w:t>
      </w:r>
    </w:p>
    <w:p w14:paraId="4DA76AD6" w14:textId="77777777" w:rsidR="00000000" w:rsidRDefault="00F469F7">
      <w:pPr>
        <w:shd w:val="clear" w:color="auto" w:fill="FFFFFF"/>
        <w:tabs>
          <w:tab w:val="left" w:pos="677"/>
        </w:tabs>
        <w:spacing w:before="302"/>
        <w:ind w:left="341"/>
      </w:pPr>
      <w:r>
        <w:rPr>
          <w:spacing w:val="-1"/>
          <w:lang w:val="en-US"/>
        </w:rPr>
        <w:t>b)</w:t>
      </w:r>
      <w:r>
        <w:rPr>
          <w:lang w:val="en-US"/>
        </w:rPr>
        <w:tab/>
      </w:r>
      <w:proofErr w:type="spellStart"/>
      <w:r>
        <w:rPr>
          <w:lang w:val="en-US"/>
        </w:rPr>
        <w:t>Pengelolaan</w:t>
      </w:r>
      <w:proofErr w:type="spellEnd"/>
      <w:r>
        <w:rPr>
          <w:lang w:val="en-US"/>
        </w:rPr>
        <w:t xml:space="preserve">/Proses </w:t>
      </w:r>
      <w:proofErr w:type="spellStart"/>
      <w:r>
        <w:rPr>
          <w:lang w:val="en-US"/>
        </w:rPr>
        <w:t>Kelompok</w:t>
      </w:r>
      <w:proofErr w:type="spellEnd"/>
    </w:p>
    <w:p w14:paraId="2ABA7706" w14:textId="31880938" w:rsidR="00000000" w:rsidRDefault="00F469F7">
      <w:pPr>
        <w:shd w:val="clear" w:color="auto" w:fill="FFFFFF"/>
        <w:spacing w:before="144" w:line="341" w:lineRule="exact"/>
        <w:ind w:left="682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memecahkan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masalah-masalah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pengelolaan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kelas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muncul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terutama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melalui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diskusi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spacing w:val="-1"/>
          <w:lang w:val="en-US"/>
        </w:rPr>
        <w:t>Dua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hal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perlu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dilakukan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>:</w:t>
      </w:r>
    </w:p>
    <w:p w14:paraId="4E74EE81" w14:textId="77777777" w:rsidR="00000000" w:rsidRDefault="00F469F7">
      <w:pPr>
        <w:shd w:val="clear" w:color="auto" w:fill="FFFFFF"/>
        <w:tabs>
          <w:tab w:val="left" w:pos="1094"/>
        </w:tabs>
        <w:spacing w:before="115" w:line="346" w:lineRule="exact"/>
        <w:ind w:left="682"/>
      </w:pPr>
      <w:r>
        <w:rPr>
          <w:spacing w:val="-1"/>
          <w:lang w:val="en-US"/>
        </w:rPr>
        <w:t>(a)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memperlancar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tugas-tugas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cara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mengusahakan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terjadinya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kerjasama</w:t>
      </w:r>
      <w:proofErr w:type="spellEnd"/>
      <w:r>
        <w:rPr>
          <w:spacing w:val="-1"/>
          <w:lang w:val="en-US"/>
        </w:rPr>
        <w:t xml:space="preserve"> dan</w:t>
      </w:r>
      <w:r>
        <w:rPr>
          <w:spacing w:val="-1"/>
          <w:lang w:val="en-US"/>
        </w:rPr>
        <w:br/>
      </w:r>
      <w:proofErr w:type="spellStart"/>
      <w:r>
        <w:rPr>
          <w:lang w:val="en-US"/>
        </w:rPr>
        <w:t>mem</w:t>
      </w:r>
      <w:r>
        <w:rPr>
          <w:lang w:val="en-US"/>
        </w:rPr>
        <w:t>antapkan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serta</w:t>
      </w:r>
      <w:proofErr w:type="spellEnd"/>
    </w:p>
    <w:p w14:paraId="76EEB615" w14:textId="77777777" w:rsidR="00000000" w:rsidRDefault="00F469F7">
      <w:pPr>
        <w:shd w:val="clear" w:color="auto" w:fill="FFFFFF"/>
        <w:tabs>
          <w:tab w:val="left" w:pos="1037"/>
        </w:tabs>
        <w:spacing w:before="115" w:line="346" w:lineRule="exact"/>
        <w:ind w:left="682" w:right="422"/>
      </w:pPr>
      <w:r>
        <w:rPr>
          <w:spacing w:val="-1"/>
          <w:lang w:val="en-US"/>
        </w:rPr>
        <w:t>(b)</w:t>
      </w:r>
      <w:r>
        <w:rPr>
          <w:lang w:val="en-US"/>
        </w:rPr>
        <w:tab/>
      </w:r>
      <w:proofErr w:type="spellStart"/>
      <w:r>
        <w:rPr>
          <w:lang w:val="en-US"/>
        </w:rPr>
        <w:t>memelihara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kelompok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memelihara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memulihkan</w:t>
      </w:r>
      <w:proofErr w:type="spellEnd"/>
      <w:r>
        <w:rPr>
          <w:lang w:val="en-US"/>
        </w:rPr>
        <w:br/>
      </w:r>
      <w:proofErr w:type="spellStart"/>
      <w:r>
        <w:rPr>
          <w:spacing w:val="-1"/>
          <w:lang w:val="en-US"/>
        </w:rPr>
        <w:t>semangat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menangani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konflik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timbul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serta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memperkecil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masalah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timbul</w:t>
      </w:r>
      <w:proofErr w:type="spellEnd"/>
      <w:r>
        <w:rPr>
          <w:spacing w:val="-1"/>
          <w:lang w:val="en-US"/>
        </w:rPr>
        <w:t>.</w:t>
      </w:r>
    </w:p>
    <w:p w14:paraId="3ECC410F" w14:textId="77777777" w:rsidR="00000000" w:rsidRDefault="00F469F7">
      <w:pPr>
        <w:shd w:val="clear" w:color="auto" w:fill="FFFFFF"/>
        <w:tabs>
          <w:tab w:val="left" w:pos="677"/>
        </w:tabs>
        <w:spacing w:before="206"/>
        <w:ind w:left="341"/>
      </w:pPr>
      <w:r>
        <w:rPr>
          <w:lang w:val="en-US"/>
        </w:rPr>
        <w:t>c)</w:t>
      </w:r>
      <w:r>
        <w:rPr>
          <w:lang w:val="en-US"/>
        </w:rPr>
        <w:tab/>
      </w:r>
      <w:proofErr w:type="spellStart"/>
      <w:r>
        <w:rPr>
          <w:lang w:val="en-US"/>
        </w:rPr>
        <w:t>Menemukan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mengatasi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menimbulkan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</w:t>
      </w:r>
      <w:r>
        <w:rPr>
          <w:lang w:val="en-US"/>
        </w:rPr>
        <w:t>salah</w:t>
      </w:r>
      <w:proofErr w:type="spellEnd"/>
      <w:r>
        <w:rPr>
          <w:lang w:val="en-US"/>
        </w:rPr>
        <w:t>.</w:t>
      </w:r>
    </w:p>
    <w:p w14:paraId="3CE8B8FC" w14:textId="77777777" w:rsidR="00000000" w:rsidRDefault="00F469F7">
      <w:pPr>
        <w:shd w:val="clear" w:color="auto" w:fill="FFFFFF"/>
        <w:spacing w:before="144" w:line="341" w:lineRule="exact"/>
        <w:ind w:left="682"/>
      </w:pP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ditekankan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laku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keliru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spacing w:val="-1"/>
          <w:lang w:val="en-US"/>
        </w:rPr>
        <w:t>gejala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suatu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sebab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spacing w:val="-1"/>
          <w:lang w:val="en-US"/>
        </w:rPr>
        <w:t>Untuk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mengatasinya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ada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berbagai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teknik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diterapkan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hakikat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>:</w:t>
      </w:r>
    </w:p>
    <w:p w14:paraId="470D81E6" w14:textId="77777777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before="115" w:line="346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pengabaian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</w:t>
      </w:r>
      <w:r>
        <w:rPr>
          <w:lang w:val="en-US"/>
        </w:rPr>
        <w:t>irencanakan</w:t>
      </w:r>
      <w:proofErr w:type="spellEnd"/>
      <w:r>
        <w:rPr>
          <w:lang w:val="en-US"/>
        </w:rPr>
        <w:t>,</w:t>
      </w:r>
    </w:p>
    <w:p w14:paraId="6C3D3309" w14:textId="77777777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campur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isyarat</w:t>
      </w:r>
      <w:proofErr w:type="spellEnd"/>
      <w:r>
        <w:rPr>
          <w:lang w:val="en-US"/>
        </w:rPr>
        <w:t>,</w:t>
      </w:r>
    </w:p>
    <w:p w14:paraId="02DBE259" w14:textId="77777777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lang w:val="en-US"/>
        </w:rPr>
      </w:pPr>
      <w:proofErr w:type="spellStart"/>
      <w:r>
        <w:rPr>
          <w:lang w:val="en-US"/>
        </w:rPr>
        <w:t>mengawasi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dekat</w:t>
      </w:r>
      <w:proofErr w:type="spellEnd"/>
      <w:r>
        <w:rPr>
          <w:lang w:val="en-US"/>
        </w:rPr>
        <w:t>,</w:t>
      </w:r>
    </w:p>
    <w:p w14:paraId="48873065" w14:textId="668A8D06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mengakui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>,</w:t>
      </w:r>
    </w:p>
    <w:p w14:paraId="05587827" w14:textId="7BAFCC7E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mendorong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kesadaran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mengungkapkan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perasaannya</w:t>
      </w:r>
      <w:proofErr w:type="spellEnd"/>
      <w:r>
        <w:rPr>
          <w:lang w:val="en-US"/>
        </w:rPr>
        <w:t>,</w:t>
      </w:r>
    </w:p>
    <w:p w14:paraId="2E061209" w14:textId="77777777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lang w:val="en-US"/>
        </w:rPr>
      </w:pPr>
      <w:proofErr w:type="spellStart"/>
      <w:r>
        <w:rPr>
          <w:lang w:val="en-US"/>
        </w:rPr>
        <w:t>menjauhkan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benda-benda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bersifat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mengganggu</w:t>
      </w:r>
      <w:proofErr w:type="spellEnd"/>
      <w:r>
        <w:rPr>
          <w:lang w:val="en-US"/>
        </w:rPr>
        <w:t>,</w:t>
      </w:r>
    </w:p>
    <w:p w14:paraId="39EEC101" w14:textId="77777777" w:rsidR="00000000" w:rsidRDefault="00F469F7" w:rsidP="00F469F7">
      <w:pPr>
        <w:numPr>
          <w:ilvl w:val="0"/>
          <w:numId w:val="4"/>
        </w:numPr>
        <w:shd w:val="clear" w:color="auto" w:fill="FFFFFF"/>
        <w:tabs>
          <w:tab w:val="left" w:pos="1200"/>
        </w:tabs>
        <w:spacing w:line="346" w:lineRule="exact"/>
        <w:ind w:left="739"/>
        <w:rPr>
          <w:spacing w:val="-1"/>
          <w:lang w:val="en-US"/>
        </w:rPr>
      </w:pPr>
      <w:proofErr w:type="spellStart"/>
      <w:r>
        <w:rPr>
          <w:lang w:val="en-US"/>
        </w:rPr>
        <w:t>menyusun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kembali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belajar</w:t>
      </w:r>
      <w:proofErr w:type="spellEnd"/>
      <w:r>
        <w:rPr>
          <w:lang w:val="en-US"/>
        </w:rPr>
        <w:t>,</w:t>
      </w:r>
    </w:p>
    <w:p w14:paraId="176F261F" w14:textId="77777777" w:rsidR="00000000" w:rsidRDefault="00F469F7">
      <w:pPr>
        <w:shd w:val="clear" w:color="auto" w:fill="FFFFFF"/>
        <w:tabs>
          <w:tab w:val="left" w:pos="1152"/>
        </w:tabs>
        <w:spacing w:line="346" w:lineRule="exact"/>
        <w:ind w:left="739"/>
      </w:pPr>
      <w:r>
        <w:rPr>
          <w:spacing w:val="-1"/>
          <w:lang w:val="en-US"/>
        </w:rPr>
        <w:t>(h)</w:t>
      </w:r>
      <w:r>
        <w:rPr>
          <w:lang w:val="en-US"/>
        </w:rPr>
        <w:tab/>
      </w:r>
      <w:proofErr w:type="spellStart"/>
      <w:r>
        <w:rPr>
          <w:lang w:val="en-US"/>
        </w:rPr>
        <w:t>menghilangkan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ketegangan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humor,</w:t>
      </w:r>
    </w:p>
    <w:p w14:paraId="1E16362D" w14:textId="77777777" w:rsidR="00000000" w:rsidRDefault="00F469F7">
      <w:pPr>
        <w:shd w:val="clear" w:color="auto" w:fill="FFFFFF"/>
        <w:tabs>
          <w:tab w:val="left" w:pos="1152"/>
        </w:tabs>
        <w:spacing w:line="346" w:lineRule="exact"/>
        <w:ind w:left="739"/>
      </w:pPr>
      <w:r>
        <w:rPr>
          <w:spacing w:val="-1"/>
          <w:lang w:val="en-US"/>
        </w:rPr>
        <w:t>(</w:t>
      </w:r>
      <w:proofErr w:type="spellStart"/>
      <w:r>
        <w:rPr>
          <w:spacing w:val="-1"/>
          <w:lang w:val="en-US"/>
        </w:rPr>
        <w:t>i</w:t>
      </w:r>
      <w:proofErr w:type="spellEnd"/>
      <w:r>
        <w:rPr>
          <w:spacing w:val="-1"/>
          <w:lang w:val="en-US"/>
        </w:rPr>
        <w:t>)</w:t>
      </w:r>
      <w:r>
        <w:rPr>
          <w:lang w:val="en-US"/>
        </w:rPr>
        <w:tab/>
      </w:r>
      <w:proofErr w:type="spellStart"/>
      <w:r>
        <w:rPr>
          <w:lang w:val="en-US"/>
        </w:rPr>
        <w:t>menghilangka</w:t>
      </w:r>
      <w:r>
        <w:rPr>
          <w:rFonts w:eastAsia="Times New Roman" w:cs="Times New Roman"/>
          <w:lang w:val="en-US"/>
        </w:rPr>
        <w:t>ñ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penyebab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gangguan</w:t>
      </w:r>
      <w:proofErr w:type="spellEnd"/>
    </w:p>
    <w:p w14:paraId="552917B1" w14:textId="77777777" w:rsidR="00000000" w:rsidRDefault="00F469F7">
      <w:pPr>
        <w:shd w:val="clear" w:color="auto" w:fill="FFFFFF"/>
        <w:tabs>
          <w:tab w:val="left" w:pos="1152"/>
        </w:tabs>
        <w:spacing w:line="346" w:lineRule="exact"/>
        <w:ind w:left="739"/>
      </w:pPr>
      <w:r>
        <w:rPr>
          <w:lang w:val="en-US"/>
        </w:rPr>
        <w:t>(j)</w:t>
      </w:r>
      <w:r>
        <w:rPr>
          <w:lang w:val="en-US"/>
        </w:rPr>
        <w:tab/>
      </w:r>
      <w:proofErr w:type="spellStart"/>
      <w:r>
        <w:rPr>
          <w:lang w:val="en-US"/>
        </w:rPr>
        <w:t>pengekangan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>, dan</w:t>
      </w:r>
    </w:p>
    <w:p w14:paraId="247EB5BF" w14:textId="77777777" w:rsidR="00000000" w:rsidRDefault="00F469F7">
      <w:pPr>
        <w:shd w:val="clear" w:color="auto" w:fill="FFFFFF"/>
        <w:tabs>
          <w:tab w:val="left" w:pos="1152"/>
        </w:tabs>
        <w:spacing w:line="346" w:lineRule="exact"/>
        <w:ind w:left="739"/>
      </w:pPr>
      <w:r>
        <w:rPr>
          <w:lang w:val="en-US"/>
        </w:rPr>
        <w:t>(k)</w:t>
      </w:r>
      <w:r>
        <w:rPr>
          <w:lang w:val="en-US"/>
        </w:rPr>
        <w:tab/>
      </w:r>
      <w:proofErr w:type="spellStart"/>
      <w:r>
        <w:rPr>
          <w:lang w:val="en-US"/>
        </w:rPr>
        <w:t>pengasingan</w:t>
      </w:r>
      <w:proofErr w:type="spellEnd"/>
      <w:r>
        <w:rPr>
          <w:lang w:val="en-US"/>
        </w:rPr>
        <w:t>.</w:t>
      </w:r>
    </w:p>
    <w:p w14:paraId="2C0F2F10" w14:textId="77777777" w:rsidR="00000000" w:rsidRDefault="00F469F7">
      <w:pPr>
        <w:shd w:val="clear" w:color="auto" w:fill="FFFFFF"/>
        <w:spacing w:before="322"/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praktik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mengelola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lang w:val="en-US"/>
        </w:rPr>
        <w:t>diingat</w:t>
      </w:r>
      <w:proofErr w:type="spellEnd"/>
      <w:r>
        <w:rPr>
          <w:b/>
          <w:bCs/>
          <w:lang w:val="en-US"/>
        </w:rPr>
        <w:t xml:space="preserve"> 6 </w:t>
      </w:r>
      <w:proofErr w:type="spellStart"/>
      <w:r>
        <w:rPr>
          <w:b/>
          <w:bCs/>
          <w:lang w:val="en-US"/>
        </w:rPr>
        <w:t>prinsip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berikut</w:t>
      </w:r>
      <w:proofErr w:type="spellEnd"/>
      <w:r>
        <w:rPr>
          <w:b/>
          <w:bCs/>
          <w:lang w:val="en-US"/>
        </w:rPr>
        <w:t>:</w:t>
      </w:r>
    </w:p>
    <w:p w14:paraId="5D8D4803" w14:textId="77777777" w:rsidR="00000000" w:rsidRDefault="00F469F7">
      <w:pPr>
        <w:shd w:val="clear" w:color="auto" w:fill="FFFFFF"/>
        <w:spacing w:before="322"/>
        <w:sectPr w:rsidR="00000000">
          <w:pgSz w:w="11909" w:h="16834"/>
          <w:pgMar w:top="1440" w:right="1692" w:bottom="720" w:left="1635" w:header="720" w:footer="720" w:gutter="0"/>
          <w:cols w:space="60"/>
          <w:noEndnote/>
        </w:sectPr>
      </w:pPr>
    </w:p>
    <w:p w14:paraId="101074B5" w14:textId="77777777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346" w:lineRule="exact"/>
        <w:ind w:left="341" w:hanging="341"/>
        <w:rPr>
          <w:spacing w:val="-1"/>
          <w:lang w:val="en-US"/>
        </w:rPr>
      </w:pPr>
      <w:proofErr w:type="spellStart"/>
      <w:r>
        <w:rPr>
          <w:spacing w:val="-1"/>
          <w:lang w:val="en-US"/>
        </w:rPr>
        <w:lastRenderedPageBreak/>
        <w:t>Tampilkan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kehangatan</w:t>
      </w:r>
      <w:proofErr w:type="spellEnd"/>
      <w:r>
        <w:rPr>
          <w:spacing w:val="-1"/>
          <w:lang w:val="en-US"/>
        </w:rPr>
        <w:t xml:space="preserve"> dan </w:t>
      </w:r>
      <w:proofErr w:type="spellStart"/>
      <w:r>
        <w:rPr>
          <w:spacing w:val="-1"/>
          <w:lang w:val="en-US"/>
        </w:rPr>
        <w:t>keantusiasan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dalam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mengajar</w:t>
      </w:r>
      <w:proofErr w:type="spellEnd"/>
      <w:r>
        <w:rPr>
          <w:spacing w:val="-1"/>
          <w:lang w:val="en-US"/>
        </w:rPr>
        <w:t xml:space="preserve">, agar </w:t>
      </w:r>
      <w:proofErr w:type="spellStart"/>
      <w:r>
        <w:rPr>
          <w:spacing w:val="-1"/>
          <w:lang w:val="en-US"/>
        </w:rPr>
        <w:t>dapat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menciptakan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iklim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menyenangkan</w:t>
      </w:r>
      <w:proofErr w:type="spellEnd"/>
      <w:r>
        <w:rPr>
          <w:lang w:val="en-US"/>
        </w:rPr>
        <w:t>.</w:t>
      </w:r>
    </w:p>
    <w:p w14:paraId="625A0085" w14:textId="485AD966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before="19"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kata-kata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tindak</w:t>
      </w:r>
      <w:r>
        <w:rPr>
          <w:lang w:val="en-US"/>
        </w:rPr>
        <w:t>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berpikir</w:t>
      </w:r>
      <w:proofErr w:type="spellEnd"/>
    </w:p>
    <w:p w14:paraId="31D2D412" w14:textId="77777777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berbagai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menghilangkan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kebosanan</w:t>
      </w:r>
      <w:proofErr w:type="spellEnd"/>
      <w:r>
        <w:rPr>
          <w:lang w:val="en-US"/>
        </w:rPr>
        <w:t>.</w:t>
      </w:r>
    </w:p>
    <w:p w14:paraId="001E83A5" w14:textId="1FBBD30C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Keluwesan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pelaksanaan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>.</w:t>
      </w:r>
    </w:p>
    <w:p w14:paraId="2DAD00E6" w14:textId="77777777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Penekanan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hal-hal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bersifat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positif</w:t>
      </w:r>
      <w:proofErr w:type="spellEnd"/>
      <w:r>
        <w:rPr>
          <w:lang w:val="en-US"/>
        </w:rPr>
        <w:t>.</w:t>
      </w:r>
    </w:p>
    <w:p w14:paraId="6108349F" w14:textId="77777777" w:rsidR="00000000" w:rsidRDefault="00F469F7" w:rsidP="00F469F7">
      <w:pPr>
        <w:numPr>
          <w:ilvl w:val="0"/>
          <w:numId w:val="5"/>
        </w:numPr>
        <w:shd w:val="clear" w:color="auto" w:fill="FFFFFF"/>
        <w:tabs>
          <w:tab w:val="left" w:pos="341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Penanaman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sendiri</w:t>
      </w:r>
      <w:proofErr w:type="spellEnd"/>
      <w:r>
        <w:rPr>
          <w:lang w:val="en-US"/>
        </w:rPr>
        <w:t>..</w:t>
      </w:r>
      <w:proofErr w:type="gramEnd"/>
    </w:p>
    <w:p w14:paraId="12D7A16A" w14:textId="1873B274" w:rsidR="00000000" w:rsidRDefault="00F469F7">
      <w:pPr>
        <w:shd w:val="clear" w:color="auto" w:fill="FFFFFF"/>
        <w:spacing w:line="461" w:lineRule="exact"/>
      </w:pP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mengelola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kelas</w:t>
      </w:r>
      <w:proofErr w:type="spellEnd"/>
      <w:r>
        <w:rPr>
          <w:lang w:val="en-US"/>
        </w:rPr>
        <w:t xml:space="preserve">, </w:t>
      </w:r>
      <w:proofErr w:type="spellStart"/>
      <w:r>
        <w:rPr>
          <w:b/>
          <w:bCs/>
          <w:lang w:val="en-US"/>
        </w:rPr>
        <w:t>dosen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hendaknya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menghindari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hal-hal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berikut</w:t>
      </w:r>
      <w:proofErr w:type="spellEnd"/>
    </w:p>
    <w:p w14:paraId="75581754" w14:textId="77777777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before="5"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Campur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berlebihan</w:t>
      </w:r>
      <w:proofErr w:type="spellEnd"/>
    </w:p>
    <w:p w14:paraId="4F83D7B8" w14:textId="5690AC28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Kesenyapan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penghentian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pembicaraan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>.</w:t>
      </w:r>
    </w:p>
    <w:p w14:paraId="0FF77E65" w14:textId="77777777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Ketidaktepatan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memulai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mengakhiri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pelajaran</w:t>
      </w:r>
      <w:proofErr w:type="spellEnd"/>
      <w:r>
        <w:rPr>
          <w:lang w:val="en-US"/>
        </w:rPr>
        <w:t>.</w:t>
      </w:r>
    </w:p>
    <w:p w14:paraId="24B8A649" w14:textId="77777777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Penyimpangan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terutama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berkaiatan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disiplin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diri</w:t>
      </w:r>
      <w:proofErr w:type="spellEnd"/>
      <w:r>
        <w:rPr>
          <w:lang w:val="en-US"/>
        </w:rPr>
        <w:t>.</w:t>
      </w:r>
    </w:p>
    <w:p w14:paraId="5ACFFDD5" w14:textId="77777777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Bertele</w:t>
      </w:r>
      <w:proofErr w:type="spellEnd"/>
      <w:r>
        <w:rPr>
          <w:lang w:val="en-US"/>
        </w:rPr>
        <w:t>-tele.</w:t>
      </w:r>
    </w:p>
    <w:p w14:paraId="7849C0DF" w14:textId="77777777" w:rsidR="00000000" w:rsidRDefault="00F469F7" w:rsidP="00F469F7">
      <w:pPr>
        <w:numPr>
          <w:ilvl w:val="0"/>
          <w:numId w:val="6"/>
        </w:numPr>
        <w:shd w:val="clear" w:color="auto" w:fill="FFFFFF"/>
        <w:tabs>
          <w:tab w:val="left" w:pos="288"/>
        </w:tabs>
        <w:spacing w:line="461" w:lineRule="exact"/>
        <w:rPr>
          <w:spacing w:val="-1"/>
          <w:lang w:val="en-US"/>
        </w:rPr>
      </w:pPr>
      <w:proofErr w:type="spellStart"/>
      <w:r>
        <w:rPr>
          <w:lang w:val="en-US"/>
        </w:rPr>
        <w:t>Pengulangan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penjelasan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>.</w:t>
      </w:r>
    </w:p>
    <w:p w14:paraId="40792BD0" w14:textId="77777777" w:rsidR="00F469F7" w:rsidRDefault="00F469F7">
      <w:pPr>
        <w:shd w:val="clear" w:color="auto" w:fill="FFFFFF"/>
        <w:spacing w:before="91" w:line="346" w:lineRule="exact"/>
        <w:jc w:val="both"/>
      </w:pPr>
      <w:proofErr w:type="spellStart"/>
      <w:r>
        <w:rPr>
          <w:spacing w:val="-1"/>
          <w:lang w:val="en-US"/>
        </w:rPr>
        <w:t>Perhatikan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seksama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contoh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tersedia</w:t>
      </w:r>
      <w:proofErr w:type="spellEnd"/>
      <w:r>
        <w:rPr>
          <w:spacing w:val="-1"/>
          <w:lang w:val="en-US"/>
        </w:rPr>
        <w:t xml:space="preserve">, </w:t>
      </w:r>
      <w:proofErr w:type="spellStart"/>
      <w:r>
        <w:rPr>
          <w:spacing w:val="-1"/>
          <w:lang w:val="en-US"/>
        </w:rPr>
        <w:t>apakah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</w:t>
      </w:r>
      <w:r>
        <w:rPr>
          <w:spacing w:val="-1"/>
          <w:lang w:val="en-US"/>
        </w:rPr>
        <w:t>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 di </w:t>
      </w:r>
      <w:proofErr w:type="spellStart"/>
      <w:r>
        <w:rPr>
          <w:spacing w:val="-1"/>
          <w:lang w:val="en-US"/>
        </w:rPr>
        <w:t>atas</w:t>
      </w:r>
      <w:proofErr w:type="spellEnd"/>
      <w:r>
        <w:rPr>
          <w:spacing w:val="-1"/>
          <w:lang w:val="en-US"/>
        </w:rPr>
        <w:t xml:space="preserve">?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spacing w:val="-1"/>
          <w:lang w:val="en-US"/>
        </w:rPr>
        <w:t>sudah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sesuai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dengan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preskripsi</w:t>
      </w:r>
      <w:proofErr w:type="spellEnd"/>
      <w:r>
        <w:rPr>
          <w:spacing w:val="-1"/>
          <w:lang w:val="en-US"/>
        </w:rPr>
        <w:t xml:space="preserve">, dan </w:t>
      </w:r>
      <w:proofErr w:type="spellStart"/>
      <w:r>
        <w:rPr>
          <w:spacing w:val="-1"/>
          <w:lang w:val="en-US"/>
        </w:rPr>
        <w:t>temukan</w:t>
      </w:r>
      <w:proofErr w:type="spellEnd"/>
      <w:r>
        <w:rPr>
          <w:spacing w:val="-1"/>
          <w:lang w:val="en-US"/>
        </w:rPr>
        <w:t xml:space="preserve"> pula </w:t>
      </w:r>
      <w:proofErr w:type="spellStart"/>
      <w:r>
        <w:rPr>
          <w:spacing w:val="-1"/>
          <w:lang w:val="en-US"/>
        </w:rPr>
        <w:t>paraktik</w:t>
      </w:r>
      <w:proofErr w:type="spellEnd"/>
      <w:r>
        <w:rPr>
          <w:spacing w:val="-1"/>
          <w:lang w:val="en-US"/>
        </w:rPr>
        <w:t xml:space="preserve"> yang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preskripsi</w:t>
      </w:r>
      <w:proofErr w:type="spellEnd"/>
      <w:r>
        <w:rPr>
          <w:lang w:val="en-US"/>
        </w:rPr>
        <w:t>!</w:t>
      </w:r>
    </w:p>
    <w:sectPr w:rsidR="00F469F7">
      <w:pgSz w:w="11909" w:h="16834"/>
      <w:pgMar w:top="1440" w:right="1936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7C9A"/>
    <w:multiLevelType w:val="singleLevel"/>
    <w:tmpl w:val="FF8EA3C2"/>
    <w:lvl w:ilvl="0">
      <w:start w:val="1"/>
      <w:numFmt w:val="decimal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" w15:restartNumberingAfterBreak="0">
    <w:nsid w:val="2561394B"/>
    <w:multiLevelType w:val="singleLevel"/>
    <w:tmpl w:val="7940FAB4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" w15:restartNumberingAfterBreak="0">
    <w:nsid w:val="2FA75F83"/>
    <w:multiLevelType w:val="singleLevel"/>
    <w:tmpl w:val="EB76D5C4"/>
    <w:lvl w:ilvl="0">
      <w:start w:val="1"/>
      <w:numFmt w:val="lowerLetter"/>
      <w:lvlText w:val="(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338A7A76"/>
    <w:multiLevelType w:val="singleLevel"/>
    <w:tmpl w:val="8A0C6312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4" w15:restartNumberingAfterBreak="0">
    <w:nsid w:val="3C9E33B5"/>
    <w:multiLevelType w:val="singleLevel"/>
    <w:tmpl w:val="D076E5B2"/>
    <w:lvl w:ilvl="0">
      <w:start w:val="1"/>
      <w:numFmt w:val="lowerLetter"/>
      <w:lvlText w:val="(%1)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5" w15:restartNumberingAfterBreak="0">
    <w:nsid w:val="6A0B68F4"/>
    <w:multiLevelType w:val="singleLevel"/>
    <w:tmpl w:val="080E7860"/>
    <w:lvl w:ilvl="0">
      <w:start w:val="1"/>
      <w:numFmt w:val="decimal"/>
      <w:lvlText w:val="(%1)"/>
      <w:legacy w:legacy="1" w:legacySpace="0" w:legacyIndent="398"/>
      <w:lvlJc w:val="left"/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F7"/>
    <w:rsid w:val="00F4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E450E"/>
  <w14:defaultImageDpi w14:val="0"/>
  <w15:docId w15:val="{8A9B4AE8-B763-48B6-BC50-02AAD3BC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Mengelola kelas</dc:title>
  <dc:subject/>
  <dc:creator>USER</dc:creator>
  <cp:keywords/>
  <dc:description/>
  <cp:lastModifiedBy>Eko Suyanto</cp:lastModifiedBy>
  <cp:revision>1</cp:revision>
  <dcterms:created xsi:type="dcterms:W3CDTF">2021-09-23T03:26:00Z</dcterms:created>
  <dcterms:modified xsi:type="dcterms:W3CDTF">2021-09-23T03:27:00Z</dcterms:modified>
</cp:coreProperties>
</file>