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97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Penulisan huruf kapital yang tepat terdapat pada kalimat.... </w:t>
      </w:r>
    </w:p>
    <w:p w:rsidR="00173097" w:rsidRDefault="00173097" w:rsidP="0017309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Putri Aisyah lahir di bulan Oktober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Putri aisyah lahir di Bulan Oktober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Putri aisyah lahir di bulan Oktober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Putri Aisyah lahir di Bulan Oktober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F758C" w:rsidRDefault="001F758C" w:rsidP="0098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a.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utri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isyah lahir di bulan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ktober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F758C" w:rsidRPr="001F758C" w:rsidRDefault="001F758C" w:rsidP="0098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Pembahasan: Huruf kapital digunakan pada huruf awal setiap unsur nama diri dan nama bulan (contoh: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ktober). Namun, untuk huruf awal kata “bulan” tidak menggunakan huruf kapital.</w:t>
      </w:r>
    </w:p>
    <w:p w:rsidR="00173097" w:rsidRPr="00173097" w:rsidRDefault="00173097" w:rsidP="0017309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73097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huruf kapital yang tepat terdapat pada kalimat....</w:t>
      </w:r>
    </w:p>
    <w:p w:rsidR="00173097" w:rsidRDefault="00173097" w:rsidP="0017309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Aku paham Sejarah Perang Bada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r.</w:t>
      </w:r>
    </w:p>
    <w:p w:rsidR="00173097" w:rsidRDefault="00173097" w:rsidP="0017309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Aku paham sejarah Perang Badar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Aku paham sejarah perang badar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Aku paham sejarah perang Badar</w:t>
      </w:r>
    </w:p>
    <w:p w:rsidR="001F758C" w:rsidRDefault="001F758C" w:rsidP="0098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b.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ku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paham sejarah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erang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adar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F758C" w:rsidRPr="001F758C" w:rsidRDefault="001F758C" w:rsidP="0098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Pembahasan: Huruf kapital digunakan pada huruf awal kalimat dan huruf awal setiap unsur pada peristiwa bersejarah.</w:t>
      </w:r>
    </w:p>
    <w:p w:rsidR="00173097" w:rsidRPr="00173097" w:rsidRDefault="00173097" w:rsidP="0017309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73097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huruf kapital yang tepat terdapat pada kalimat....</w:t>
      </w:r>
    </w:p>
    <w:p w:rsidR="00173097" w:rsidRDefault="00173097" w:rsidP="0017309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Ani berkata, "Aku berasal dari kota solo."</w:t>
      </w:r>
    </w:p>
    <w:p w:rsidR="00173097" w:rsidRDefault="00173097" w:rsidP="0017309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Ani berkata, "Aku berasal dari kota Solo."</w:t>
      </w:r>
    </w:p>
    <w:p w:rsidR="00173097" w:rsidRDefault="00173097" w:rsidP="0017309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Ani berkata, "Aku berasal dari Kota Solo."</w:t>
      </w:r>
    </w:p>
    <w:p w:rsidR="00173097" w:rsidRDefault="00173097" w:rsidP="0017309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Ani berkata, "aku berasal dari kota solo."</w:t>
      </w:r>
    </w:p>
    <w:p w:rsidR="001F758C" w:rsidRDefault="001F758C" w:rsidP="0098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c.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ni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berkata, "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ku berasal dari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K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ota </w:t>
      </w:r>
      <w:r w:rsidRPr="001F758C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olo."</w:t>
      </w:r>
    </w:p>
    <w:p w:rsidR="001F758C" w:rsidRPr="001F758C" w:rsidRDefault="001F758C" w:rsidP="0098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Pembahasan: Huruf kapital digunakan pada huruf awal </w:t>
      </w:r>
      <w:r w:rsidR="00987D73">
        <w:rPr>
          <w:rFonts w:ascii="Times New Roman" w:eastAsia="Times New Roman" w:hAnsi="Times New Roman" w:cs="Times New Roman"/>
          <w:sz w:val="24"/>
          <w:szCs w:val="24"/>
          <w:lang w:eastAsia="id-ID"/>
        </w:rPr>
        <w:t>kalimat dalam tanda petik, dan huruf awal pada setiap unsur nama kota.</w:t>
      </w:r>
    </w:p>
    <w:p w:rsidR="00173097" w:rsidRPr="00173097" w:rsidRDefault="00173097" w:rsidP="0017309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73097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huruf kapital yang tepat terdapat pada kalimat....</w:t>
      </w:r>
    </w:p>
    <w:p w:rsidR="00173097" w:rsidRDefault="00173097" w:rsidP="0017309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Acara itu dibuka oleh gubernur sumatera barat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Acara itu dibuka oleh Gubernur Sumatera Barat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Acara itu dibuka oleh gubernur sumatera Barat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Acara itu dibuka oleh gubernur Sumatera Barat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87D73" w:rsidRDefault="00987D73" w:rsidP="0098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</w:t>
      </w:r>
      <w:r w:rsidRPr="00987D73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cara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itu dibuka oleh </w:t>
      </w:r>
      <w:r w:rsidRPr="00987D73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G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ubernur </w:t>
      </w:r>
      <w:r w:rsidRPr="00987D73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umatera </w:t>
      </w:r>
      <w:r w:rsidRPr="00987D73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arat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87D73" w:rsidRPr="00987D73" w:rsidRDefault="00987D73" w:rsidP="0098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Pembahasan: Huruf kapital digunakan pada gelar yang diikuti nama orang atau kota/provinsi/kepulauan.</w:t>
      </w:r>
    </w:p>
    <w:p w:rsidR="00173097" w:rsidRPr="00173097" w:rsidRDefault="00173097" w:rsidP="0017309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73097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huruf kapital yang tepat terdapat pada kalimat....</w:t>
      </w:r>
    </w:p>
    <w:p w:rsidR="00173097" w:rsidRDefault="00173097" w:rsidP="0017309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 menyeberangi Selat Bali, Sofyan makan selat Solo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 menyeberangi selat Bali, Sofyan makan selat Solo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 menyeberangi Selat Bali, Sofyan makan selat solo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 menyeberangi Selat Bali, Sofyan makan Selat Solo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87D73" w:rsidRDefault="00987D73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Jawaban: c. </w:t>
      </w:r>
      <w:r w:rsidRPr="00987D73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etelah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menyeberangi </w:t>
      </w:r>
      <w:r w:rsidRPr="00987D73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elat </w:t>
      </w:r>
      <w:r w:rsidRPr="00987D73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ali, </w:t>
      </w:r>
      <w:r w:rsidRPr="00987D73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ofyan makan selat solo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87D73" w:rsidRPr="00987D73" w:rsidRDefault="00987D73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Pembahasan: Huruf kapital digunakan pada huruf awal setiap unsur nama geografis. Namun,tidak digunakan pada makanan/alat/perlengkapan yang menggunakan nama geografis atau tempat. Seperti pada kalimat di atas “selat solo” ini bukan menyatakan tempat melainkan jenis makanan. Sama halnya dengan contoh “pisang ambon” </w:t>
      </w:r>
      <w:r w:rsidR="008C67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juga tidak menggunakan huruf kapital karena bukan menyatakan tempat. Berbeda apabila ditambahkan kata dari atau berasal “pisang dari </w:t>
      </w:r>
      <w:r w:rsidR="008C6726" w:rsidRPr="008C672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</w:t>
      </w:r>
      <w:r w:rsidR="008C6726">
        <w:rPr>
          <w:rFonts w:ascii="Times New Roman" w:eastAsia="Times New Roman" w:hAnsi="Times New Roman" w:cs="Times New Roman"/>
          <w:sz w:val="24"/>
          <w:szCs w:val="24"/>
          <w:lang w:eastAsia="id-ID"/>
        </w:rPr>
        <w:t>mbon” maka huruf awal kota menggunakan huruf kapital.</w:t>
      </w:r>
    </w:p>
    <w:p w:rsidR="00173097" w:rsidRDefault="00173097" w:rsidP="0017309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73097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huruf kapital yang tepat terdapat pada kalimat....</w:t>
      </w:r>
    </w:p>
    <w:p w:rsidR="00173097" w:rsidRDefault="00173097" w:rsidP="0017309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Orang suku Padang itu pandai bahasa Jawa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Orang Suku Padang itu pandai Bahasa Jawa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Orang suku padang itu pandai bahasa jawa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Orang suku Padang itu pandai Bahasa Jawa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8C6726" w:rsidRDefault="008C6726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a. </w:t>
      </w:r>
      <w:r w:rsidRPr="008C672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rang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suku </w:t>
      </w:r>
      <w:r w:rsidRPr="008C672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adang itu pandai bahasa </w:t>
      </w:r>
      <w:r w:rsidRPr="008C672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J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awa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8C6726" w:rsidRPr="008C6726" w:rsidRDefault="008C6726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Pembahasan: Huruf kapital digunakan pada huruf awal nama kota/provinsi. Untuk kata “suku” dan “bahasa” tidak perlu menggunakan huruf kapital. Kecuali, jika digunakan pada awal kalimat atau menjadi sesuatu yang dikhususkan. Contohnya “Pada semester ini kita akan mempelajari mata kuliah </w:t>
      </w:r>
      <w:r w:rsidRPr="008C672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ahasa </w:t>
      </w:r>
      <w:r w:rsidRPr="008C672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awa.”</w:t>
      </w:r>
    </w:p>
    <w:p w:rsidR="00173097" w:rsidRPr="00173097" w:rsidRDefault="00173097" w:rsidP="0017309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73097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huruf kapital yang tepat terdapat pada kalimat....</w:t>
      </w:r>
    </w:p>
    <w:p w:rsidR="00173097" w:rsidRDefault="00173097" w:rsidP="0017309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Pulau Sumatera dan Pulau Jawa dipisahkan selat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Pulau Sumatera dan pulau Jawa dipisahkan selat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Pulau Sumatera dan Pulau Jawa dipisahkan Selat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8C67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Pulau Sumatera dan pulau Jawa dipisahkan Selat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8C6726" w:rsidRDefault="002B7479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a. </w:t>
      </w:r>
      <w:r w:rsidRPr="002B747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ulau </w:t>
      </w:r>
      <w:r w:rsidRPr="002B747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umatera dan </w:t>
      </w:r>
      <w:r w:rsidRPr="002B747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ulau </w:t>
      </w:r>
      <w:r w:rsidRPr="002B747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J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awa dipisahkan selat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2B7479" w:rsidRPr="002B7479" w:rsidRDefault="002B7479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Pembahasan: Huruf kapital digunakan pada setia unsur nama geografis yang diikuti nama tempat. Kata “selat” tidak menggunakan huruf kapital karena tidak diikuti nama tempat/geografisnya. Berbeda pada contoh “</w:t>
      </w:r>
      <w:r w:rsidRPr="002B747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elat </w:t>
      </w:r>
      <w:r w:rsidRPr="002B747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unda” menggunakan huruf kapital karena diikuti nama tempat/geografisnya.</w:t>
      </w:r>
    </w:p>
    <w:p w:rsidR="00173097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menggunakan huruf miring di</w:t>
      </w:r>
      <w:r w:rsidR="002B747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bawah ini yang kurang tepat adalah ...</w:t>
      </w:r>
    </w:p>
    <w:p w:rsidR="00173097" w:rsidRDefault="00173097" w:rsidP="0017309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Buku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Negarakertagama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di buat oleh Empu Prapanca.</w:t>
      </w:r>
    </w:p>
    <w:p w:rsidR="00173097" w:rsidRPr="00173097" w:rsidRDefault="00173097" w:rsidP="0017309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Nama lain buah manggis adalah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Carcinia Mangostama.</w:t>
      </w:r>
    </w:p>
    <w:p w:rsidR="00173097" w:rsidRPr="00173097" w:rsidRDefault="00173097" w:rsidP="0017309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Rini tidak masuk sekolah karena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sakit.</w:t>
      </w:r>
    </w:p>
    <w:p w:rsidR="00173097" w:rsidRPr="002B7479" w:rsidRDefault="00173097" w:rsidP="0017309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Huruf pertama kata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abad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adalah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a.</w:t>
      </w:r>
    </w:p>
    <w:p w:rsidR="002B7479" w:rsidRDefault="002B7479" w:rsidP="000300B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c. Rini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tidak masuk sekolah karena </w:t>
      </w:r>
      <w:r w:rsidRPr="002B74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d-ID"/>
        </w:rPr>
        <w:t>sakit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.</w:t>
      </w:r>
    </w:p>
    <w:p w:rsidR="002B7479" w:rsidRPr="002B7479" w:rsidRDefault="002B7479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Pembahasan: Kata “sakit” di atas tidak perlu menggunakan huruf miring, karena tidak termasuk dalam kaidah penulisan huruf miring yaitu: (1) digunakan pada istilah asing, (2) digunakan pada judul buku, (3) digunakan untuk </w:t>
      </w:r>
      <w:r w:rsidR="00C47BA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menegaskan/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 xml:space="preserve">mengkhususkan kata atau huruf </w:t>
      </w:r>
      <w:r w:rsidR="00C47BA1"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dalam kalimat.</w:t>
      </w:r>
    </w:p>
    <w:p w:rsidR="00173097" w:rsidRDefault="00173097" w:rsidP="00173097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73097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kata dengan huruf miring pada kalimat-kalimat di bawah ini benar, kecuali ....</w:t>
      </w:r>
    </w:p>
    <w:p w:rsidR="00173097" w:rsidRDefault="00173097" w:rsidP="0017309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Kata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atheis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berasal dari penggabungan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a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dan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theis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Fonem kedua kata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akhir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adalah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kh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Perhitungan rumit dilakukan dengan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kalkulator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173097" w:rsidRDefault="00173097" w:rsidP="0017309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Habis Gelap Terbitlah Terang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 buku ciptaan R.A. Kartini.</w:t>
      </w:r>
    </w:p>
    <w:p w:rsidR="00C47BA1" w:rsidRDefault="00C47BA1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c. Perhitungan 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rumit dilakukan dengan </w:t>
      </w:r>
      <w:r w:rsidRPr="00173097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kalkulator</w:t>
      </w:r>
      <w:r w:rsidRPr="0017309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CF2A9F" w:rsidRPr="00571CAD" w:rsidRDefault="00C47BA1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Pembahasan: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d-ID"/>
        </w:rPr>
        <w:t>Kata “kalkulator” di atas tidak perlu menggunakan huruf miring, karena tidak termasuk dalam kaidah penulisan huruf miring yaitu: (1) digunakan pada istilah asing, (2) digunakan pada judul buku, (3) digunakan untuk menegaskan/mengkhususkan kata atau huruf dalam kalimat.</w:t>
      </w:r>
    </w:p>
    <w:p w:rsidR="00CF2A9F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 huruf miring atau garis bawah yang benar terdapat pada kalimat ...</w:t>
      </w:r>
    </w:p>
    <w:p w:rsidR="00CF2A9F" w:rsidRDefault="00173097" w:rsidP="0017309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Gubernur Jawa Barat kini dijabat oleh </w:t>
      </w:r>
      <w:r w:rsidRPr="00CF2A9F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Deni Setiawan</w:t>
      </w: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CF2A9F" w:rsidRDefault="00173097" w:rsidP="0017309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Acara di televisi yang kini banyak ditonton pemirsa adalah </w:t>
      </w:r>
      <w:r w:rsidRPr="00CF2A9F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Rahasia Illahi</w:t>
      </w: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CF2A9F" w:rsidRDefault="00173097" w:rsidP="0017309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Bacalah </w:t>
      </w:r>
      <w:r w:rsidRPr="00CF2A9F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Soekarno </w:t>
      </w: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 tuntas.</w:t>
      </w:r>
    </w:p>
    <w:p w:rsidR="00CF2A9F" w:rsidRDefault="00173097" w:rsidP="0017309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Mahasiswa itu sedang mencari buku </w:t>
      </w:r>
      <w:r w:rsidRPr="00CF2A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d-ID"/>
        </w:rPr>
        <w:t>Ikhtisar Roman Indonesia</w:t>
      </w: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Gramedia.</w:t>
      </w:r>
    </w:p>
    <w:p w:rsidR="00571CAD" w:rsidRDefault="00571CA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c. Bacalah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Soekarno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sampai tuntas.</w:t>
      </w:r>
    </w:p>
    <w:p w:rsidR="00571CAD" w:rsidRPr="00571CAD" w:rsidRDefault="00571CA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Pembahasan: Kata “Soekarno” pada kalimat atas merupakan sebuah judul buku.  Jadi harus menggunakan huruf miring. Berbeda dengan kalimat “Mahasiswa </w:t>
      </w: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itu sedang mencari buku </w:t>
      </w:r>
      <w:r w:rsidRPr="00CF2A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d-ID"/>
        </w:rPr>
        <w:t>Ikhtisar Roman Indonesia</w:t>
      </w: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Gramedia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.” Pada judul buku tersebut tidak perlu lagi menggunakan garis bawah. Kecuali, jika tulisan tangan, maka huruf miring diganti dengan garis bawah.</w:t>
      </w:r>
    </w:p>
    <w:p w:rsidR="00CF2A9F" w:rsidRPr="00CF2A9F" w:rsidRDefault="00CF2A9F" w:rsidP="00CF2A9F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F2A9F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Mana penulisan yang benar?</w:t>
      </w:r>
    </w:p>
    <w:p w:rsidR="00CF2A9F" w:rsidRDefault="00173097" w:rsidP="0017309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250 orang peserta diundang panitia.</w:t>
      </w:r>
    </w:p>
    <w:p w:rsidR="00CF2A9F" w:rsidRDefault="00173097" w:rsidP="0017309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Dua ratus lima puluh orang peserta diundang panitia.</w:t>
      </w:r>
    </w:p>
    <w:p w:rsidR="00173097" w:rsidRDefault="00173097" w:rsidP="0017309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Panitia mengundang 250 orang peserta.</w:t>
      </w:r>
    </w:p>
    <w:p w:rsidR="00CF2A9F" w:rsidRDefault="00CF2A9F" w:rsidP="0017309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Peserta diundang panitia sebanyak dua ratus lima puluh orang.</w:t>
      </w:r>
    </w:p>
    <w:p w:rsidR="00571CAD" w:rsidRDefault="00571CA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c. Panitia </w:t>
      </w: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mengundang </w:t>
      </w:r>
      <w:r w:rsidRPr="00571CAD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250</w:t>
      </w: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peserta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C0126" w:rsidRPr="00571CAD" w:rsidRDefault="00571CA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Pembahasan: Untuk penulisan angka “250” menggunakan angka karena terdiri lebih dari dua kata (dua ratus lima puluh). Berbeda halnya jika hanya “20” maka </w:t>
      </w:r>
      <w:r w:rsidR="009C0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penulisannya menggunakan huruf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menjadi “Panitia mengundang </w:t>
      </w:r>
      <w:r w:rsidRPr="009C012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dua puluh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peserta.”</w:t>
      </w:r>
      <w:r w:rsidR="009C012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Penulisan angka tidak digunakan pada awal kalimat seperti pada jawaban a. “250 </w:t>
      </w:r>
      <w:r w:rsidR="009C0126"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orang peserta diundang panitia</w:t>
      </w:r>
      <w:r w:rsidR="009C0126">
        <w:rPr>
          <w:rFonts w:ascii="Times New Roman" w:eastAsia="Times New Roman" w:hAnsi="Times New Roman" w:cs="Times New Roman"/>
          <w:sz w:val="24"/>
          <w:szCs w:val="24"/>
          <w:lang w:eastAsia="id-ID"/>
        </w:rPr>
        <w:t>.”</w:t>
      </w:r>
    </w:p>
    <w:p w:rsidR="00CF2A9F" w:rsidRPr="00CF2A9F" w:rsidRDefault="00CF2A9F" w:rsidP="00CF2A9F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F2A9F" w:rsidRDefault="00173097" w:rsidP="00CF2A9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Mana penulisan yang salah?</w:t>
      </w:r>
    </w:p>
    <w:p w:rsidR="00CF2A9F" w:rsidRDefault="00173097" w:rsidP="0017309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Indonesia merdeka pada abad XX.</w:t>
      </w:r>
    </w:p>
    <w:p w:rsidR="00CF2A9F" w:rsidRDefault="00173097" w:rsidP="0017309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Indonesia merdeka pada abad ke 20.</w:t>
      </w:r>
    </w:p>
    <w:p w:rsidR="00CF2A9F" w:rsidRDefault="00173097" w:rsidP="0017309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Indonesia merdeka pada abad ke-20.</w:t>
      </w:r>
    </w:p>
    <w:p w:rsidR="00173097" w:rsidRDefault="00173097" w:rsidP="0017309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Indonesia merdeka pada abad kedua puluh.</w:t>
      </w:r>
    </w:p>
    <w:p w:rsidR="009C0126" w:rsidRDefault="009C0126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Jawaban: b. Indonesia </w:t>
      </w: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merdeka pada abad ke 20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C0126" w:rsidRPr="009C0126" w:rsidRDefault="009C0126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Pembahasan: Penulisan bilangan tingkatan “ke 20” salah, karena tidak sesuai dengan kaidah penulian bilangan tingkatan yaitu: (1) jika ditulis dengan huruf romawi tidak menggunakan kata ke-, contoh “abad XX” bukan “abad ke-XX”</w:t>
      </w:r>
      <w:r w:rsidR="0004522D">
        <w:rPr>
          <w:rFonts w:ascii="Times New Roman" w:eastAsia="Times New Roman" w:hAnsi="Times New Roman" w:cs="Times New Roman"/>
          <w:sz w:val="24"/>
          <w:szCs w:val="24"/>
          <w:lang w:eastAsia="id-ID"/>
        </w:rPr>
        <w:t>, (2) jika ditulis dengan angka maka menggunakan ke-,contoh “abad ke-20” bukan “abad ke 20”, (3) jika ditulis menggunakan huruf contoh “kedua puluh” bukan “ke-duapuluh”</w:t>
      </w:r>
    </w:p>
    <w:p w:rsidR="00CF2A9F" w:rsidRPr="00CF2A9F" w:rsidRDefault="00CF2A9F" w:rsidP="00CF2A9F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F2A9F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Mana penulisan yang benar?</w:t>
      </w:r>
    </w:p>
    <w:p w:rsidR="00CF2A9F" w:rsidRDefault="00173097" w:rsidP="0017309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Ke-X</w:t>
      </w:r>
    </w:p>
    <w:p w:rsidR="00CF2A9F" w:rsidRDefault="00173097" w:rsidP="0017309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Ke 10</w:t>
      </w:r>
    </w:p>
    <w:p w:rsidR="00173097" w:rsidRDefault="00173097" w:rsidP="0017309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X</w:t>
      </w:r>
    </w:p>
    <w:p w:rsidR="00CF2A9F" w:rsidRDefault="00CF2A9F" w:rsidP="0017309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 sepuluh</w:t>
      </w:r>
    </w:p>
    <w:p w:rsidR="0004522D" w:rsidRDefault="0004522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Jawaban: c. X</w:t>
      </w:r>
    </w:p>
    <w:p w:rsidR="0004522D" w:rsidRPr="0004522D" w:rsidRDefault="0004522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Pembahasan: Penulisan bilangan tingkatan menggunakan angka romawi tidak menggunakan kata hubung “ke-“.</w:t>
      </w:r>
    </w:p>
    <w:p w:rsidR="00CF2A9F" w:rsidRPr="00CF2A9F" w:rsidRDefault="00CF2A9F" w:rsidP="00CF2A9F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F2A9F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kata singkatan dibawah ini yang sesuai EYD, kecuali . . .</w:t>
      </w:r>
    </w:p>
    <w:p w:rsidR="00CF2A9F" w:rsidRDefault="00173097" w:rsidP="001730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Halaman.</w:t>
      </w:r>
    </w:p>
    <w:p w:rsidR="00CF2A9F" w:rsidRDefault="00173097" w:rsidP="001730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Jml.</w:t>
      </w:r>
    </w:p>
    <w:p w:rsidR="00CF2A9F" w:rsidRDefault="00173097" w:rsidP="001730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No.</w:t>
      </w:r>
    </w:p>
    <w:p w:rsidR="00173097" w:rsidRDefault="00173097" w:rsidP="001730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Kpd.</w:t>
      </w:r>
    </w:p>
    <w:p w:rsidR="0004522D" w:rsidRDefault="0004522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Jawaban: a. Halaman.</w:t>
      </w:r>
    </w:p>
    <w:p w:rsidR="0004522D" w:rsidRPr="0004522D" w:rsidRDefault="0004522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Pembahasan: jawaban tersebut bukan singkatan. Untuk menyingkat kata “halaman” seharusnya menjadi “hlm.”</w:t>
      </w:r>
    </w:p>
    <w:p w:rsidR="00CF2A9F" w:rsidRPr="00CF2A9F" w:rsidRDefault="00CF2A9F" w:rsidP="00CF2A9F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F2A9F" w:rsidRDefault="00173097" w:rsidP="0017309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Penulisan akronim dibawah ini yang tepat dengan EYD, kecuali . . . .</w:t>
      </w:r>
    </w:p>
    <w:p w:rsidR="00CF2A9F" w:rsidRDefault="00173097" w:rsidP="0017309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ABRI</w:t>
      </w:r>
    </w:p>
    <w:p w:rsidR="00CF2A9F" w:rsidRDefault="00173097" w:rsidP="0017309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SIM</w:t>
      </w:r>
    </w:p>
    <w:p w:rsidR="00CF2A9F" w:rsidRDefault="00173097" w:rsidP="0017309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Puskesmas</w:t>
      </w:r>
    </w:p>
    <w:p w:rsidR="00173097" w:rsidRDefault="00173097" w:rsidP="0017309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F2A9F">
        <w:rPr>
          <w:rFonts w:ascii="Times New Roman" w:eastAsia="Times New Roman" w:hAnsi="Times New Roman" w:cs="Times New Roman"/>
          <w:sz w:val="24"/>
          <w:szCs w:val="24"/>
          <w:lang w:eastAsia="id-ID"/>
        </w:rPr>
        <w:t>KTP</w:t>
      </w:r>
    </w:p>
    <w:p w:rsidR="0004522D" w:rsidRDefault="0004522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Jawaban : d.KTP</w:t>
      </w:r>
    </w:p>
    <w:p w:rsidR="0004522D" w:rsidRPr="0004522D" w:rsidRDefault="0004522D" w:rsidP="0003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Pembahasan: </w:t>
      </w:r>
      <w:r w:rsidRPr="00096B9A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Akronim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merupakan kependekan kata yang bisa dibaca langsung tanpa mengejanya per huruf. Berbeda dengan KTP, kata KTP termasuk ke dal</w:t>
      </w:r>
      <w:r w:rsidR="00096B9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am </w:t>
      </w:r>
      <w:r w:rsidR="00096B9A" w:rsidRPr="00096B9A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singkatan</w:t>
      </w:r>
      <w:r w:rsidR="00096B9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merupakan kependekan kata yang hanya bisa dibaca per huruf.</w:t>
      </w:r>
    </w:p>
    <w:p w:rsidR="00F41A12" w:rsidRDefault="00F41A12"/>
    <w:sectPr w:rsidR="00F41A12" w:rsidSect="00F41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370"/>
    <w:multiLevelType w:val="hybridMultilevel"/>
    <w:tmpl w:val="F44006E4"/>
    <w:lvl w:ilvl="0" w:tplc="5F86F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7639F"/>
    <w:multiLevelType w:val="hybridMultilevel"/>
    <w:tmpl w:val="A54CD80E"/>
    <w:lvl w:ilvl="0" w:tplc="0E1A6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10212"/>
    <w:multiLevelType w:val="hybridMultilevel"/>
    <w:tmpl w:val="48D6AC10"/>
    <w:lvl w:ilvl="0" w:tplc="932C9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F73F9"/>
    <w:multiLevelType w:val="hybridMultilevel"/>
    <w:tmpl w:val="739C9484"/>
    <w:lvl w:ilvl="0" w:tplc="BBAE9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CF45FD"/>
    <w:multiLevelType w:val="hybridMultilevel"/>
    <w:tmpl w:val="A6EAE09E"/>
    <w:lvl w:ilvl="0" w:tplc="AEDA5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373A90"/>
    <w:multiLevelType w:val="hybridMultilevel"/>
    <w:tmpl w:val="499A1BA8"/>
    <w:lvl w:ilvl="0" w:tplc="DD1AB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D1E72"/>
    <w:multiLevelType w:val="hybridMultilevel"/>
    <w:tmpl w:val="5DC48C16"/>
    <w:lvl w:ilvl="0" w:tplc="9AD0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8A0E1C"/>
    <w:multiLevelType w:val="hybridMultilevel"/>
    <w:tmpl w:val="92484232"/>
    <w:lvl w:ilvl="0" w:tplc="C25E2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5E1EB6"/>
    <w:multiLevelType w:val="hybridMultilevel"/>
    <w:tmpl w:val="E468119E"/>
    <w:lvl w:ilvl="0" w:tplc="3E887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5311BA"/>
    <w:multiLevelType w:val="hybridMultilevel"/>
    <w:tmpl w:val="1234A314"/>
    <w:lvl w:ilvl="0" w:tplc="D4344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D43A50"/>
    <w:multiLevelType w:val="hybridMultilevel"/>
    <w:tmpl w:val="23E43F50"/>
    <w:lvl w:ilvl="0" w:tplc="44642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62E01"/>
    <w:multiLevelType w:val="hybridMultilevel"/>
    <w:tmpl w:val="2E5030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51FC"/>
    <w:multiLevelType w:val="hybridMultilevel"/>
    <w:tmpl w:val="4126C67A"/>
    <w:lvl w:ilvl="0" w:tplc="D6D8A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6C2A33"/>
    <w:multiLevelType w:val="hybridMultilevel"/>
    <w:tmpl w:val="3898812E"/>
    <w:lvl w:ilvl="0" w:tplc="C060DB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D5501B"/>
    <w:multiLevelType w:val="hybridMultilevel"/>
    <w:tmpl w:val="BBD2EFAE"/>
    <w:lvl w:ilvl="0" w:tplc="3CCE2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E90C38"/>
    <w:multiLevelType w:val="hybridMultilevel"/>
    <w:tmpl w:val="18C6C1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178BD"/>
    <w:multiLevelType w:val="hybridMultilevel"/>
    <w:tmpl w:val="7284C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0394A"/>
    <w:multiLevelType w:val="hybridMultilevel"/>
    <w:tmpl w:val="7228E166"/>
    <w:lvl w:ilvl="0" w:tplc="B1C44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EA7CCD"/>
    <w:multiLevelType w:val="hybridMultilevel"/>
    <w:tmpl w:val="BACEEF50"/>
    <w:lvl w:ilvl="0" w:tplc="47D4F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8"/>
  </w:num>
  <w:num w:numId="13">
    <w:abstractNumId w:val="8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097"/>
    <w:rsid w:val="000300B8"/>
    <w:rsid w:val="0004522D"/>
    <w:rsid w:val="00096B9A"/>
    <w:rsid w:val="00173097"/>
    <w:rsid w:val="001F758C"/>
    <w:rsid w:val="002B7479"/>
    <w:rsid w:val="00571CAD"/>
    <w:rsid w:val="008C6726"/>
    <w:rsid w:val="00987D73"/>
    <w:rsid w:val="009C0126"/>
    <w:rsid w:val="00C47BA1"/>
    <w:rsid w:val="00CF2A9F"/>
    <w:rsid w:val="00D76D42"/>
    <w:rsid w:val="00F4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173097"/>
    <w:rPr>
      <w:i/>
      <w:iCs/>
    </w:rPr>
  </w:style>
  <w:style w:type="paragraph" w:styleId="ListParagraph">
    <w:name w:val="List Paragraph"/>
    <w:basedOn w:val="Normal"/>
    <w:uiPriority w:val="34"/>
    <w:qFormat/>
    <w:rsid w:val="00173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9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0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9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2020-10-22T13:31:00Z</dcterms:created>
  <dcterms:modified xsi:type="dcterms:W3CDTF">2020-10-25T02:04:00Z</dcterms:modified>
</cp:coreProperties>
</file>