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B41" w:rsidRDefault="00553B41" w:rsidP="00553B41">
      <w:pPr>
        <w:shd w:val="clear" w:color="auto" w:fill="FFFFFF"/>
        <w:spacing w:after="0" w:line="360" w:lineRule="auto"/>
        <w:jc w:val="center"/>
        <w:textAlignment w:val="baseline"/>
        <w:outlineLvl w:val="0"/>
        <w:rPr>
          <w:rFonts w:ascii="Helvetica" w:eastAsia="Times New Roman" w:hAnsi="Helvetica" w:cs="Times New Roman"/>
          <w:b/>
          <w:bCs/>
          <w:color w:val="000000"/>
          <w:kern w:val="36"/>
          <w:sz w:val="40"/>
          <w:szCs w:val="40"/>
        </w:rPr>
      </w:pPr>
      <w:r w:rsidRPr="00553B41">
        <w:rPr>
          <w:rFonts w:ascii="Helvetica" w:eastAsia="Times New Roman" w:hAnsi="Helvetica" w:cs="Times New Roman"/>
          <w:b/>
          <w:bCs/>
          <w:color w:val="000000"/>
          <w:kern w:val="36"/>
          <w:sz w:val="40"/>
          <w:szCs w:val="40"/>
        </w:rPr>
        <w:t>Pengertian (Definisi) Bahaya dan 5 Faktor Bahaya K3 di Tempat Kerja</w:t>
      </w:r>
    </w:p>
    <w:p w:rsidR="00553B41" w:rsidRDefault="00553B41" w:rsidP="00553B41">
      <w:pPr>
        <w:shd w:val="clear" w:color="auto" w:fill="FFFFFF"/>
        <w:spacing w:after="0" w:line="360" w:lineRule="auto"/>
        <w:jc w:val="both"/>
        <w:textAlignment w:val="baseline"/>
        <w:outlineLvl w:val="0"/>
        <w:rPr>
          <w:rFonts w:ascii="Times New Roman" w:hAnsi="Times New Roman" w:cs="Times New Roman"/>
          <w:color w:val="000000"/>
          <w:sz w:val="24"/>
          <w:szCs w:val="24"/>
          <w:shd w:val="clear" w:color="auto" w:fill="FFFFFF"/>
        </w:rPr>
      </w:pPr>
    </w:p>
    <w:p w:rsidR="00553B41" w:rsidRDefault="00553B41" w:rsidP="00553B41">
      <w:pPr>
        <w:shd w:val="clear" w:color="auto" w:fill="FFFFFF"/>
        <w:spacing w:after="0" w:line="360" w:lineRule="auto"/>
        <w:jc w:val="both"/>
        <w:textAlignment w:val="baseline"/>
        <w:outlineLvl w:val="0"/>
        <w:rPr>
          <w:rFonts w:ascii="Times New Roman" w:hAnsi="Times New Roman" w:cs="Times New Roman"/>
          <w:color w:val="000000"/>
          <w:sz w:val="24"/>
          <w:szCs w:val="24"/>
          <w:shd w:val="clear" w:color="auto" w:fill="FFFFFF"/>
        </w:rPr>
      </w:pPr>
      <w:proofErr w:type="gramStart"/>
      <w:r w:rsidRPr="00553B41">
        <w:rPr>
          <w:rFonts w:ascii="Times New Roman" w:hAnsi="Times New Roman" w:cs="Times New Roman"/>
          <w:color w:val="000000"/>
          <w:sz w:val="24"/>
          <w:szCs w:val="24"/>
          <w:shd w:val="clear" w:color="auto" w:fill="FFFFFF"/>
        </w:rPr>
        <w:t>Pengertian (definisi) bahaya (</w:t>
      </w:r>
      <w:r w:rsidRPr="00553B41">
        <w:rPr>
          <w:rFonts w:ascii="Times New Roman" w:hAnsi="Times New Roman" w:cs="Times New Roman"/>
          <w:i/>
          <w:iCs/>
          <w:color w:val="000000"/>
          <w:sz w:val="24"/>
          <w:szCs w:val="24"/>
          <w:bdr w:val="none" w:sz="0" w:space="0" w:color="auto" w:frame="1"/>
          <w:shd w:val="clear" w:color="auto" w:fill="FFFFFF"/>
        </w:rPr>
        <w:t>hazard</w:t>
      </w:r>
      <w:r w:rsidRPr="00553B41">
        <w:rPr>
          <w:rFonts w:ascii="Times New Roman" w:hAnsi="Times New Roman" w:cs="Times New Roman"/>
          <w:color w:val="000000"/>
          <w:sz w:val="24"/>
          <w:szCs w:val="24"/>
          <w:shd w:val="clear" w:color="auto" w:fill="FFFFFF"/>
        </w:rPr>
        <w:t>) ialah semua sumber, situasi ataupun aktivitas yang berpotensi menimbulkan cedera (</w:t>
      </w:r>
      <w:hyperlink r:id="rId6" w:tgtFrame="_blank" w:history="1">
        <w:r w:rsidRPr="00553B41">
          <w:rPr>
            <w:rStyle w:val="Hyperlink"/>
            <w:rFonts w:ascii="Times New Roman" w:hAnsi="Times New Roman" w:cs="Times New Roman"/>
            <w:b/>
            <w:bCs/>
            <w:color w:val="E64946"/>
            <w:sz w:val="24"/>
            <w:szCs w:val="24"/>
            <w:u w:val="none"/>
            <w:bdr w:val="none" w:sz="0" w:space="0" w:color="auto" w:frame="1"/>
            <w:shd w:val="clear" w:color="auto" w:fill="FFFFFF"/>
          </w:rPr>
          <w:t>kecelakaan kerja</w:t>
        </w:r>
      </w:hyperlink>
      <w:r w:rsidRPr="00553B41">
        <w:rPr>
          <w:rFonts w:ascii="Times New Roman" w:hAnsi="Times New Roman" w:cs="Times New Roman"/>
          <w:color w:val="000000"/>
          <w:sz w:val="24"/>
          <w:szCs w:val="24"/>
          <w:shd w:val="clear" w:color="auto" w:fill="FFFFFF"/>
        </w:rPr>
        <w:t>) dan atau </w:t>
      </w:r>
      <w:hyperlink r:id="rId7" w:tgtFrame="_blank" w:history="1">
        <w:r w:rsidRPr="00553B41">
          <w:rPr>
            <w:rStyle w:val="Hyperlink"/>
            <w:rFonts w:ascii="Times New Roman" w:hAnsi="Times New Roman" w:cs="Times New Roman"/>
            <w:b/>
            <w:bCs/>
            <w:color w:val="E64946"/>
            <w:sz w:val="24"/>
            <w:szCs w:val="24"/>
            <w:u w:val="none"/>
            <w:bdr w:val="none" w:sz="0" w:space="0" w:color="auto" w:frame="1"/>
            <w:shd w:val="clear" w:color="auto" w:fill="FFFFFF"/>
          </w:rPr>
          <w:t>penyakit akibat kerja (PAK)</w:t>
        </w:r>
      </w:hyperlink>
      <w:r w:rsidRPr="00553B41">
        <w:rPr>
          <w:rFonts w:ascii="Times New Roman" w:hAnsi="Times New Roman" w:cs="Times New Roman"/>
          <w:color w:val="000000"/>
          <w:sz w:val="24"/>
          <w:szCs w:val="24"/>
          <w:shd w:val="clear" w:color="auto" w:fill="FFFFFF"/>
        </w:rPr>
        <w:t> – </w:t>
      </w:r>
      <w:r w:rsidRPr="00553B41">
        <w:rPr>
          <w:rFonts w:ascii="Times New Roman" w:hAnsi="Times New Roman" w:cs="Times New Roman"/>
          <w:i/>
          <w:iCs/>
          <w:color w:val="000000"/>
          <w:sz w:val="24"/>
          <w:szCs w:val="24"/>
          <w:bdr w:val="none" w:sz="0" w:space="0" w:color="auto" w:frame="1"/>
          <w:shd w:val="clear" w:color="auto" w:fill="FFFFFF"/>
        </w:rPr>
        <w:t>definisi berdasarkan OHSAS 18001:2007</w:t>
      </w:r>
      <w:r w:rsidRPr="00553B41">
        <w:rPr>
          <w:rFonts w:ascii="Times New Roman" w:hAnsi="Times New Roman" w:cs="Times New Roman"/>
          <w:color w:val="000000"/>
          <w:sz w:val="24"/>
          <w:szCs w:val="24"/>
          <w:shd w:val="clear" w:color="auto" w:fill="FFFFFF"/>
        </w:rPr>
        <w:t>.</w:t>
      </w:r>
      <w:proofErr w:type="gramEnd"/>
      <w:r w:rsidRPr="00553B41">
        <w:rPr>
          <w:rFonts w:ascii="Times New Roman" w:hAnsi="Times New Roman" w:cs="Times New Roman"/>
          <w:color w:val="000000"/>
          <w:sz w:val="24"/>
          <w:szCs w:val="24"/>
          <w:shd w:val="clear" w:color="auto" w:fill="FFFFFF"/>
        </w:rPr>
        <w:t xml:space="preserve"> Secara umum terdapat 5 (lima) faktor bahaya </w:t>
      </w:r>
      <w:hyperlink r:id="rId8" w:tgtFrame="_blank" w:history="1">
        <w:r w:rsidRPr="00553B41">
          <w:rPr>
            <w:rStyle w:val="Hyperlink"/>
            <w:rFonts w:ascii="Times New Roman" w:hAnsi="Times New Roman" w:cs="Times New Roman"/>
            <w:b/>
            <w:bCs/>
            <w:color w:val="E64946"/>
            <w:sz w:val="24"/>
            <w:szCs w:val="24"/>
            <w:u w:val="none"/>
            <w:bdr w:val="none" w:sz="0" w:space="0" w:color="auto" w:frame="1"/>
            <w:shd w:val="clear" w:color="auto" w:fill="FFFFFF"/>
          </w:rPr>
          <w:t>K3</w:t>
        </w:r>
      </w:hyperlink>
      <w:r w:rsidRPr="00553B41">
        <w:rPr>
          <w:rFonts w:ascii="Times New Roman" w:hAnsi="Times New Roman" w:cs="Times New Roman"/>
          <w:color w:val="000000"/>
          <w:sz w:val="24"/>
          <w:szCs w:val="24"/>
          <w:shd w:val="clear" w:color="auto" w:fill="FFFFFF"/>
        </w:rPr>
        <w:t> di </w:t>
      </w:r>
      <w:hyperlink r:id="rId9" w:tgtFrame="_blank" w:history="1">
        <w:r w:rsidRPr="00553B41">
          <w:rPr>
            <w:rStyle w:val="Hyperlink"/>
            <w:rFonts w:ascii="Times New Roman" w:hAnsi="Times New Roman" w:cs="Times New Roman"/>
            <w:b/>
            <w:bCs/>
            <w:color w:val="E64946"/>
            <w:sz w:val="24"/>
            <w:szCs w:val="24"/>
            <w:u w:val="none"/>
            <w:bdr w:val="none" w:sz="0" w:space="0" w:color="auto" w:frame="1"/>
            <w:shd w:val="clear" w:color="auto" w:fill="FFFFFF"/>
          </w:rPr>
          <w:t>tempat kerja</w:t>
        </w:r>
      </w:hyperlink>
      <w:r w:rsidRPr="00553B41">
        <w:rPr>
          <w:rFonts w:ascii="Times New Roman" w:hAnsi="Times New Roman" w:cs="Times New Roman"/>
          <w:color w:val="000000"/>
          <w:sz w:val="24"/>
          <w:szCs w:val="24"/>
          <w:shd w:val="clear" w:color="auto" w:fill="FFFFFF"/>
        </w:rPr>
        <w:t xml:space="preserve">, antara </w:t>
      </w:r>
      <w:proofErr w:type="gramStart"/>
      <w:r w:rsidRPr="00553B41">
        <w:rPr>
          <w:rFonts w:ascii="Times New Roman" w:hAnsi="Times New Roman" w:cs="Times New Roman"/>
          <w:color w:val="000000"/>
          <w:sz w:val="24"/>
          <w:szCs w:val="24"/>
          <w:shd w:val="clear" w:color="auto" w:fill="FFFFFF"/>
        </w:rPr>
        <w:t>lain :</w:t>
      </w:r>
      <w:proofErr w:type="gramEnd"/>
      <w:r w:rsidRPr="00553B41">
        <w:rPr>
          <w:rFonts w:ascii="Times New Roman" w:hAnsi="Times New Roman" w:cs="Times New Roman"/>
          <w:color w:val="000000"/>
          <w:sz w:val="24"/>
          <w:szCs w:val="24"/>
          <w:shd w:val="clear" w:color="auto" w:fill="FFFFFF"/>
        </w:rPr>
        <w:t xml:space="preserve"> faktor bahaya biologi(s), faktor bahaya kimia, faktor bahaya fisik/mekanik, faktor bahaya biomekanik serta faktor bahaya sosial-psikologis. Tabel di bawah merupakan daftar singkat bahaya dari faktor-faktor bahaya di </w:t>
      </w:r>
      <w:proofErr w:type="gramStart"/>
      <w:r w:rsidRPr="00553B41">
        <w:rPr>
          <w:rFonts w:ascii="Times New Roman" w:hAnsi="Times New Roman" w:cs="Times New Roman"/>
          <w:color w:val="000000"/>
          <w:sz w:val="24"/>
          <w:szCs w:val="24"/>
          <w:shd w:val="clear" w:color="auto" w:fill="FFFFFF"/>
        </w:rPr>
        <w:t>atas :</w:t>
      </w:r>
      <w:proofErr w:type="gramEnd"/>
    </w:p>
    <w:tbl>
      <w:tblPr>
        <w:tblW w:w="10171" w:type="dxa"/>
        <w:tblBorders>
          <w:top w:val="single" w:sz="6" w:space="0" w:color="EBEBEB"/>
          <w:left w:val="single" w:sz="6" w:space="0" w:color="EBEBEB"/>
        </w:tblBorders>
        <w:shd w:val="clear" w:color="auto" w:fill="FFFFFF"/>
        <w:tblCellMar>
          <w:left w:w="0" w:type="dxa"/>
          <w:right w:w="0" w:type="dxa"/>
        </w:tblCellMar>
        <w:tblLook w:val="04A0" w:firstRow="1" w:lastRow="0" w:firstColumn="1" w:lastColumn="0" w:noHBand="0" w:noVBand="1"/>
      </w:tblPr>
      <w:tblGrid>
        <w:gridCol w:w="3608"/>
        <w:gridCol w:w="6563"/>
      </w:tblGrid>
      <w:tr w:rsidR="00F91E63" w:rsidRPr="00F91E63" w:rsidTr="00F91E63">
        <w:tc>
          <w:tcPr>
            <w:tcW w:w="0" w:type="auto"/>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F91E63" w:rsidRPr="00F91E63" w:rsidRDefault="00F91E63" w:rsidP="00F91E63">
            <w:pPr>
              <w:spacing w:after="0" w:line="240" w:lineRule="auto"/>
              <w:jc w:val="center"/>
              <w:rPr>
                <w:rFonts w:ascii="inherit" w:eastAsia="Times New Roman" w:hAnsi="inherit" w:cs="Times New Roman"/>
                <w:b/>
                <w:bCs/>
                <w:color w:val="000000"/>
                <w:sz w:val="21"/>
                <w:szCs w:val="21"/>
              </w:rPr>
            </w:pPr>
            <w:r w:rsidRPr="00F91E63">
              <w:rPr>
                <w:rFonts w:ascii="inherit" w:eastAsia="Times New Roman" w:hAnsi="inherit" w:cs="Times New Roman"/>
                <w:b/>
                <w:bCs/>
                <w:color w:val="000000"/>
                <w:sz w:val="21"/>
                <w:szCs w:val="21"/>
              </w:rPr>
              <w:t>Faktor Bahaya Biologi</w:t>
            </w:r>
          </w:p>
        </w:tc>
        <w:tc>
          <w:tcPr>
            <w:tcW w:w="0" w:type="auto"/>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F91E63" w:rsidRPr="00F91E63" w:rsidRDefault="00F91E63" w:rsidP="00F91E63">
            <w:pPr>
              <w:numPr>
                <w:ilvl w:val="0"/>
                <w:numId w:val="1"/>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Jamur.</w:t>
            </w:r>
          </w:p>
          <w:p w:rsidR="00F91E63" w:rsidRPr="00F91E63" w:rsidRDefault="00F91E63" w:rsidP="00F91E63">
            <w:pPr>
              <w:numPr>
                <w:ilvl w:val="0"/>
                <w:numId w:val="1"/>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Virus.</w:t>
            </w:r>
          </w:p>
          <w:p w:rsidR="00F91E63" w:rsidRPr="00F91E63" w:rsidRDefault="00F91E63" w:rsidP="00F91E63">
            <w:pPr>
              <w:numPr>
                <w:ilvl w:val="0"/>
                <w:numId w:val="1"/>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Bakteri.</w:t>
            </w:r>
          </w:p>
          <w:p w:rsidR="00F91E63" w:rsidRPr="00F91E63" w:rsidRDefault="00F91E63" w:rsidP="00F91E63">
            <w:pPr>
              <w:numPr>
                <w:ilvl w:val="0"/>
                <w:numId w:val="1"/>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Tanaman.</w:t>
            </w:r>
          </w:p>
          <w:p w:rsidR="00F91E63" w:rsidRPr="00F91E63" w:rsidRDefault="00F91E63" w:rsidP="00F91E63">
            <w:pPr>
              <w:numPr>
                <w:ilvl w:val="0"/>
                <w:numId w:val="1"/>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Binatang.</w:t>
            </w:r>
          </w:p>
        </w:tc>
      </w:tr>
      <w:tr w:rsidR="00F91E63" w:rsidRPr="00F91E63" w:rsidTr="00F91E63">
        <w:tc>
          <w:tcPr>
            <w:tcW w:w="0" w:type="auto"/>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F91E63" w:rsidRPr="00F91E63" w:rsidRDefault="00F91E63" w:rsidP="00F91E63">
            <w:pPr>
              <w:spacing w:after="0" w:line="240" w:lineRule="auto"/>
              <w:jc w:val="center"/>
              <w:rPr>
                <w:rFonts w:ascii="inherit" w:eastAsia="Times New Roman" w:hAnsi="inherit" w:cs="Times New Roman"/>
                <w:b/>
                <w:bCs/>
                <w:color w:val="000000"/>
                <w:sz w:val="21"/>
                <w:szCs w:val="21"/>
              </w:rPr>
            </w:pPr>
            <w:r w:rsidRPr="00F91E63">
              <w:rPr>
                <w:rFonts w:ascii="inherit" w:eastAsia="Times New Roman" w:hAnsi="inherit" w:cs="Times New Roman"/>
                <w:b/>
                <w:bCs/>
                <w:color w:val="000000"/>
                <w:sz w:val="21"/>
                <w:szCs w:val="21"/>
              </w:rPr>
              <w:t>Faktor Bahaya Kimia</w:t>
            </w:r>
          </w:p>
        </w:tc>
        <w:tc>
          <w:tcPr>
            <w:tcW w:w="0" w:type="auto"/>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F91E63" w:rsidRPr="00F91E63" w:rsidRDefault="00F91E63" w:rsidP="00F91E63">
            <w:pPr>
              <w:numPr>
                <w:ilvl w:val="0"/>
                <w:numId w:val="2"/>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Bahan/Material/Cairan/Gas/Debu/Uap Berbahaya.</w:t>
            </w:r>
          </w:p>
          <w:p w:rsidR="00F91E63" w:rsidRPr="00F91E63" w:rsidRDefault="00F91E63" w:rsidP="00F91E63">
            <w:pPr>
              <w:numPr>
                <w:ilvl w:val="0"/>
                <w:numId w:val="2"/>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Beracun.</w:t>
            </w:r>
          </w:p>
          <w:p w:rsidR="00F91E63" w:rsidRPr="00F91E63" w:rsidRDefault="00F91E63" w:rsidP="00F91E63">
            <w:pPr>
              <w:numPr>
                <w:ilvl w:val="0"/>
                <w:numId w:val="2"/>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Reaktif.</w:t>
            </w:r>
          </w:p>
          <w:p w:rsidR="00F91E63" w:rsidRPr="00F91E63" w:rsidRDefault="00F91E63" w:rsidP="00F91E63">
            <w:pPr>
              <w:numPr>
                <w:ilvl w:val="0"/>
                <w:numId w:val="2"/>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Radioaktif.</w:t>
            </w:r>
          </w:p>
          <w:p w:rsidR="00F91E63" w:rsidRPr="00F91E63" w:rsidRDefault="00F91E63" w:rsidP="00F91E63">
            <w:pPr>
              <w:numPr>
                <w:ilvl w:val="0"/>
                <w:numId w:val="2"/>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Mudah Meledak.</w:t>
            </w:r>
          </w:p>
          <w:p w:rsidR="00F91E63" w:rsidRPr="00F91E63" w:rsidRDefault="00F91E63" w:rsidP="00F91E63">
            <w:pPr>
              <w:numPr>
                <w:ilvl w:val="0"/>
                <w:numId w:val="2"/>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Mudah Terbakar/Menyala.</w:t>
            </w:r>
          </w:p>
          <w:p w:rsidR="00F91E63" w:rsidRPr="00F91E63" w:rsidRDefault="00F91E63" w:rsidP="00F91E63">
            <w:pPr>
              <w:numPr>
                <w:ilvl w:val="0"/>
                <w:numId w:val="2"/>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Iritan.</w:t>
            </w:r>
          </w:p>
          <w:p w:rsidR="00F91E63" w:rsidRPr="00F91E63" w:rsidRDefault="00F91E63" w:rsidP="00F91E63">
            <w:pPr>
              <w:numPr>
                <w:ilvl w:val="0"/>
                <w:numId w:val="2"/>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Korosif.</w:t>
            </w:r>
          </w:p>
        </w:tc>
      </w:tr>
      <w:tr w:rsidR="00F91E63" w:rsidRPr="00F91E63" w:rsidTr="00F91E63">
        <w:tc>
          <w:tcPr>
            <w:tcW w:w="0" w:type="auto"/>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F91E63" w:rsidRPr="00F91E63" w:rsidRDefault="00F91E63" w:rsidP="00F91E63">
            <w:pPr>
              <w:spacing w:after="0" w:line="240" w:lineRule="auto"/>
              <w:jc w:val="center"/>
              <w:rPr>
                <w:rFonts w:ascii="inherit" w:eastAsia="Times New Roman" w:hAnsi="inherit" w:cs="Times New Roman"/>
                <w:b/>
                <w:bCs/>
                <w:color w:val="000000"/>
                <w:sz w:val="21"/>
                <w:szCs w:val="21"/>
              </w:rPr>
            </w:pPr>
            <w:r w:rsidRPr="00F91E63">
              <w:rPr>
                <w:rFonts w:ascii="inherit" w:eastAsia="Times New Roman" w:hAnsi="inherit" w:cs="Times New Roman"/>
                <w:b/>
                <w:bCs/>
                <w:color w:val="000000"/>
                <w:sz w:val="21"/>
                <w:szCs w:val="21"/>
              </w:rPr>
              <w:t>Faktor Bahaya Fisik/Mekanik</w:t>
            </w:r>
          </w:p>
        </w:tc>
        <w:tc>
          <w:tcPr>
            <w:tcW w:w="0" w:type="auto"/>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F91E63" w:rsidRPr="00F91E63" w:rsidRDefault="00F91E63" w:rsidP="00F91E63">
            <w:pPr>
              <w:numPr>
                <w:ilvl w:val="0"/>
                <w:numId w:val="3"/>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Ketinggian.</w:t>
            </w:r>
          </w:p>
          <w:p w:rsidR="00F91E63" w:rsidRPr="00F91E63" w:rsidRDefault="00F91E63" w:rsidP="00F91E63">
            <w:pPr>
              <w:numPr>
                <w:ilvl w:val="0"/>
                <w:numId w:val="3"/>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Konstruksi (Infrastruktur).</w:t>
            </w:r>
          </w:p>
          <w:p w:rsidR="00F91E63" w:rsidRPr="00F91E63" w:rsidRDefault="00F91E63" w:rsidP="00F91E63">
            <w:pPr>
              <w:numPr>
                <w:ilvl w:val="0"/>
                <w:numId w:val="3"/>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Mesin/Alat/Kendaraan/Alat Berat.</w:t>
            </w:r>
          </w:p>
          <w:p w:rsidR="00F91E63" w:rsidRPr="00F91E63" w:rsidRDefault="00F91E63" w:rsidP="00F91E63">
            <w:pPr>
              <w:numPr>
                <w:ilvl w:val="0"/>
                <w:numId w:val="3"/>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Ruangan Terbatas (Terkurung).</w:t>
            </w:r>
          </w:p>
          <w:p w:rsidR="00F91E63" w:rsidRPr="00F91E63" w:rsidRDefault="00F91E63" w:rsidP="00F91E63">
            <w:pPr>
              <w:numPr>
                <w:ilvl w:val="0"/>
                <w:numId w:val="3"/>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Tekanan.</w:t>
            </w:r>
          </w:p>
          <w:p w:rsidR="00F91E63" w:rsidRPr="00F91E63" w:rsidRDefault="00F91E63" w:rsidP="00F91E63">
            <w:pPr>
              <w:numPr>
                <w:ilvl w:val="0"/>
                <w:numId w:val="3"/>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Kebisingan.</w:t>
            </w:r>
          </w:p>
          <w:p w:rsidR="00F91E63" w:rsidRPr="00F91E63" w:rsidRDefault="00F91E63" w:rsidP="00F91E63">
            <w:pPr>
              <w:numPr>
                <w:ilvl w:val="0"/>
                <w:numId w:val="3"/>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Suhu.</w:t>
            </w:r>
          </w:p>
          <w:p w:rsidR="00F91E63" w:rsidRPr="00F91E63" w:rsidRDefault="00F91E63" w:rsidP="00F91E63">
            <w:pPr>
              <w:numPr>
                <w:ilvl w:val="0"/>
                <w:numId w:val="3"/>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Cahaya.</w:t>
            </w:r>
          </w:p>
          <w:p w:rsidR="00F91E63" w:rsidRPr="00F91E63" w:rsidRDefault="00F91E63" w:rsidP="00F91E63">
            <w:pPr>
              <w:numPr>
                <w:ilvl w:val="0"/>
                <w:numId w:val="3"/>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Listrik.</w:t>
            </w:r>
          </w:p>
          <w:p w:rsidR="00F91E63" w:rsidRPr="00F91E63" w:rsidRDefault="00F91E63" w:rsidP="00F91E63">
            <w:pPr>
              <w:numPr>
                <w:ilvl w:val="0"/>
                <w:numId w:val="3"/>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Getaran.</w:t>
            </w:r>
          </w:p>
          <w:p w:rsidR="00F91E63" w:rsidRPr="00F91E63" w:rsidRDefault="00F91E63" w:rsidP="00F91E63">
            <w:pPr>
              <w:numPr>
                <w:ilvl w:val="0"/>
                <w:numId w:val="3"/>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Radiasi.</w:t>
            </w:r>
          </w:p>
        </w:tc>
      </w:tr>
      <w:tr w:rsidR="00F91E63" w:rsidRPr="00F91E63" w:rsidTr="00F91E63">
        <w:tc>
          <w:tcPr>
            <w:tcW w:w="0" w:type="auto"/>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F91E63" w:rsidRPr="00F91E63" w:rsidRDefault="00F91E63" w:rsidP="00F91E63">
            <w:pPr>
              <w:spacing w:after="0" w:line="240" w:lineRule="auto"/>
              <w:jc w:val="center"/>
              <w:rPr>
                <w:rFonts w:ascii="inherit" w:eastAsia="Times New Roman" w:hAnsi="inherit" w:cs="Times New Roman"/>
                <w:b/>
                <w:bCs/>
                <w:color w:val="000000"/>
                <w:sz w:val="21"/>
                <w:szCs w:val="21"/>
              </w:rPr>
            </w:pPr>
            <w:r w:rsidRPr="00F91E63">
              <w:rPr>
                <w:rFonts w:ascii="inherit" w:eastAsia="Times New Roman" w:hAnsi="inherit" w:cs="Times New Roman"/>
                <w:b/>
                <w:bCs/>
                <w:color w:val="000000"/>
                <w:sz w:val="21"/>
                <w:szCs w:val="21"/>
              </w:rPr>
              <w:t>Faktor Bahaya Biomekanik</w:t>
            </w:r>
          </w:p>
        </w:tc>
        <w:tc>
          <w:tcPr>
            <w:tcW w:w="0" w:type="auto"/>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F91E63" w:rsidRPr="00F91E63" w:rsidRDefault="00F91E63" w:rsidP="00F91E63">
            <w:pPr>
              <w:numPr>
                <w:ilvl w:val="0"/>
                <w:numId w:val="4"/>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Gerakan Berulang.</w:t>
            </w:r>
          </w:p>
          <w:p w:rsidR="00F91E63" w:rsidRPr="00F91E63" w:rsidRDefault="00F91E63" w:rsidP="00F91E63">
            <w:pPr>
              <w:numPr>
                <w:ilvl w:val="0"/>
                <w:numId w:val="4"/>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lastRenderedPageBreak/>
              <w:t>Postur/Posisi Kerja.</w:t>
            </w:r>
          </w:p>
          <w:p w:rsidR="00F91E63" w:rsidRPr="00F91E63" w:rsidRDefault="00F91E63" w:rsidP="00F91E63">
            <w:pPr>
              <w:numPr>
                <w:ilvl w:val="0"/>
                <w:numId w:val="4"/>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Pengangkutan Manual.</w:t>
            </w:r>
          </w:p>
          <w:p w:rsidR="00F91E63" w:rsidRPr="00F91E63" w:rsidRDefault="00F91E63" w:rsidP="00F91E63">
            <w:pPr>
              <w:numPr>
                <w:ilvl w:val="0"/>
                <w:numId w:val="4"/>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Desain tempat kerja/alat/mesin.</w:t>
            </w:r>
          </w:p>
        </w:tc>
      </w:tr>
      <w:tr w:rsidR="00F91E63" w:rsidRPr="00F91E63" w:rsidTr="00F91E63">
        <w:tc>
          <w:tcPr>
            <w:tcW w:w="0" w:type="auto"/>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F91E63" w:rsidRPr="00F91E63" w:rsidRDefault="00F91E63" w:rsidP="00F91E63">
            <w:pPr>
              <w:spacing w:after="0" w:line="240" w:lineRule="auto"/>
              <w:jc w:val="center"/>
              <w:rPr>
                <w:rFonts w:ascii="inherit" w:eastAsia="Times New Roman" w:hAnsi="inherit" w:cs="Times New Roman"/>
                <w:b/>
                <w:bCs/>
                <w:color w:val="000000"/>
                <w:sz w:val="21"/>
                <w:szCs w:val="21"/>
              </w:rPr>
            </w:pPr>
            <w:r w:rsidRPr="00F91E63">
              <w:rPr>
                <w:rFonts w:ascii="inherit" w:eastAsia="Times New Roman" w:hAnsi="inherit" w:cs="Times New Roman"/>
                <w:b/>
                <w:bCs/>
                <w:color w:val="000000"/>
                <w:sz w:val="21"/>
                <w:szCs w:val="21"/>
              </w:rPr>
              <w:lastRenderedPageBreak/>
              <w:t>Faktor Bahaya Sosial-Psikologis</w:t>
            </w:r>
          </w:p>
        </w:tc>
        <w:tc>
          <w:tcPr>
            <w:tcW w:w="0" w:type="auto"/>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F91E63" w:rsidRPr="00F91E63" w:rsidRDefault="00F91E63" w:rsidP="00F91E63">
            <w:pPr>
              <w:numPr>
                <w:ilvl w:val="0"/>
                <w:numId w:val="5"/>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Stress.</w:t>
            </w:r>
          </w:p>
          <w:p w:rsidR="00F91E63" w:rsidRPr="00F91E63" w:rsidRDefault="00F91E63" w:rsidP="00F91E63">
            <w:pPr>
              <w:numPr>
                <w:ilvl w:val="0"/>
                <w:numId w:val="5"/>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Kekerasan.</w:t>
            </w:r>
          </w:p>
          <w:p w:rsidR="00F91E63" w:rsidRPr="00F91E63" w:rsidRDefault="00F91E63" w:rsidP="00F91E63">
            <w:pPr>
              <w:numPr>
                <w:ilvl w:val="0"/>
                <w:numId w:val="5"/>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Pelecehan.</w:t>
            </w:r>
          </w:p>
          <w:p w:rsidR="00F91E63" w:rsidRPr="00F91E63" w:rsidRDefault="00F91E63" w:rsidP="00F91E63">
            <w:pPr>
              <w:numPr>
                <w:ilvl w:val="0"/>
                <w:numId w:val="5"/>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Pengucilan.</w:t>
            </w:r>
          </w:p>
          <w:p w:rsidR="00F91E63" w:rsidRPr="00F91E63" w:rsidRDefault="00F91E63" w:rsidP="00F91E63">
            <w:pPr>
              <w:numPr>
                <w:ilvl w:val="0"/>
                <w:numId w:val="5"/>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Intimidasi.</w:t>
            </w:r>
          </w:p>
          <w:p w:rsidR="00F91E63" w:rsidRPr="00F91E63" w:rsidRDefault="00F91E63" w:rsidP="00F91E63">
            <w:pPr>
              <w:numPr>
                <w:ilvl w:val="0"/>
                <w:numId w:val="5"/>
              </w:numPr>
              <w:spacing w:after="75" w:line="240" w:lineRule="auto"/>
              <w:ind w:left="600"/>
              <w:textAlignment w:val="baseline"/>
              <w:rPr>
                <w:rFonts w:ascii="Helvetica" w:eastAsia="Times New Roman" w:hAnsi="Helvetica" w:cs="Times New Roman"/>
                <w:color w:val="000000"/>
                <w:sz w:val="21"/>
                <w:szCs w:val="21"/>
              </w:rPr>
            </w:pPr>
            <w:r w:rsidRPr="00F91E63">
              <w:rPr>
                <w:rFonts w:ascii="Helvetica" w:eastAsia="Times New Roman" w:hAnsi="Helvetica" w:cs="Times New Roman"/>
                <w:color w:val="000000"/>
                <w:sz w:val="21"/>
                <w:szCs w:val="21"/>
              </w:rPr>
              <w:t>Emosi Negatif</w:t>
            </w:r>
          </w:p>
        </w:tc>
      </w:tr>
    </w:tbl>
    <w:p w:rsidR="00553B41" w:rsidRDefault="00553B41" w:rsidP="00553B41">
      <w:pPr>
        <w:shd w:val="clear" w:color="auto" w:fill="FFFFFF"/>
        <w:spacing w:after="0" w:line="360" w:lineRule="auto"/>
        <w:jc w:val="both"/>
        <w:textAlignment w:val="baseline"/>
        <w:outlineLvl w:val="0"/>
        <w:rPr>
          <w:rFonts w:ascii="Times New Roman" w:eastAsia="Times New Roman" w:hAnsi="Times New Roman" w:cs="Times New Roman"/>
          <w:bCs/>
          <w:color w:val="000000"/>
          <w:kern w:val="36"/>
          <w:sz w:val="24"/>
          <w:szCs w:val="24"/>
        </w:rPr>
      </w:pPr>
    </w:p>
    <w:p w:rsidR="002D6474" w:rsidRDefault="002D6474" w:rsidP="002D6474">
      <w:pPr>
        <w:spacing w:after="0" w:line="360" w:lineRule="auto"/>
        <w:ind w:firstLine="720"/>
        <w:jc w:val="both"/>
        <w:rPr>
          <w:rFonts w:ascii="Times New Roman" w:eastAsia="Times New Roman" w:hAnsi="Times New Roman" w:cs="Times New Roman"/>
          <w:sz w:val="24"/>
          <w:szCs w:val="24"/>
        </w:rPr>
      </w:pPr>
      <w:r w:rsidRPr="002D6474">
        <w:rPr>
          <w:rFonts w:ascii="Times New Roman" w:eastAsia="Times New Roman" w:hAnsi="Times New Roman" w:cs="Times New Roman"/>
          <w:sz w:val="24"/>
          <w:szCs w:val="24"/>
        </w:rPr>
        <w:t xml:space="preserve">Pemerintah telah mengeluarkan kebijakan untuk melindungi kesehatan dan keselamatan para pekerja, yang tertuang dalam UU Pasal 86 Nomor 13 Tahun 2003. </w:t>
      </w:r>
      <w:proofErr w:type="gramStart"/>
      <w:r w:rsidRPr="002D6474">
        <w:rPr>
          <w:rFonts w:ascii="Times New Roman" w:eastAsia="Times New Roman" w:hAnsi="Times New Roman" w:cs="Times New Roman"/>
          <w:sz w:val="24"/>
          <w:szCs w:val="24"/>
        </w:rPr>
        <w:t>Aturan tersebut menjelaskan tentang betapa pentingnya kesehatan dan keselamatan kerja (K3).</w:t>
      </w:r>
      <w:proofErr w:type="gramEnd"/>
    </w:p>
    <w:p w:rsidR="002D6474" w:rsidRDefault="002D6474" w:rsidP="002D6474">
      <w:pPr>
        <w:spacing w:after="0" w:line="360" w:lineRule="auto"/>
        <w:ind w:firstLine="720"/>
        <w:jc w:val="both"/>
        <w:rPr>
          <w:rFonts w:ascii="Times New Roman" w:eastAsia="Times New Roman" w:hAnsi="Times New Roman" w:cs="Times New Roman"/>
          <w:sz w:val="24"/>
          <w:szCs w:val="24"/>
        </w:rPr>
      </w:pPr>
      <w:r w:rsidRPr="002D6474">
        <w:rPr>
          <w:rFonts w:ascii="Times New Roman" w:eastAsia="Times New Roman" w:hAnsi="Times New Roman" w:cs="Times New Roman"/>
          <w:sz w:val="24"/>
          <w:szCs w:val="24"/>
        </w:rPr>
        <w:t xml:space="preserve">Terlepas dari aturan tersebut, sebenarnya risiko bahaya kerja tidak </w:t>
      </w:r>
      <w:proofErr w:type="gramStart"/>
      <w:r w:rsidRPr="002D6474">
        <w:rPr>
          <w:rFonts w:ascii="Times New Roman" w:eastAsia="Times New Roman" w:hAnsi="Times New Roman" w:cs="Times New Roman"/>
          <w:sz w:val="24"/>
          <w:szCs w:val="24"/>
        </w:rPr>
        <w:t>akan</w:t>
      </w:r>
      <w:proofErr w:type="gramEnd"/>
      <w:r w:rsidRPr="002D6474">
        <w:rPr>
          <w:rFonts w:ascii="Times New Roman" w:eastAsia="Times New Roman" w:hAnsi="Times New Roman" w:cs="Times New Roman"/>
          <w:sz w:val="24"/>
          <w:szCs w:val="24"/>
        </w:rPr>
        <w:t xml:space="preserve"> bisa dihalau sepenuhnya. Karena itu, Anda wajib bersikap waspada di segala kondisi agar kesehatan selalu terjaga </w:t>
      </w:r>
      <w:proofErr w:type="gramStart"/>
      <w:r w:rsidRPr="002D6474">
        <w:rPr>
          <w:rFonts w:ascii="Times New Roman" w:eastAsia="Times New Roman" w:hAnsi="Times New Roman" w:cs="Times New Roman"/>
          <w:sz w:val="24"/>
          <w:szCs w:val="24"/>
        </w:rPr>
        <w:t>apa</w:t>
      </w:r>
      <w:proofErr w:type="gramEnd"/>
      <w:r w:rsidRPr="002D6474">
        <w:rPr>
          <w:rFonts w:ascii="Times New Roman" w:eastAsia="Times New Roman" w:hAnsi="Times New Roman" w:cs="Times New Roman"/>
          <w:sz w:val="24"/>
          <w:szCs w:val="24"/>
        </w:rPr>
        <w:t xml:space="preserve"> pun jenis pekerjaannya.</w:t>
      </w:r>
    </w:p>
    <w:p w:rsidR="002D6474" w:rsidRPr="002D6474" w:rsidRDefault="002D6474" w:rsidP="002D6474">
      <w:pPr>
        <w:spacing w:after="0" w:line="360" w:lineRule="auto"/>
        <w:ind w:firstLine="720"/>
        <w:jc w:val="both"/>
        <w:rPr>
          <w:rFonts w:ascii="Times New Roman" w:eastAsia="Times New Roman" w:hAnsi="Times New Roman" w:cs="Times New Roman"/>
          <w:sz w:val="24"/>
          <w:szCs w:val="24"/>
        </w:rPr>
      </w:pPr>
      <w:r w:rsidRPr="002D6474">
        <w:rPr>
          <w:rFonts w:ascii="Times New Roman" w:eastAsia="Times New Roman" w:hAnsi="Times New Roman" w:cs="Times New Roman"/>
          <w:sz w:val="24"/>
          <w:szCs w:val="24"/>
        </w:rPr>
        <w:t xml:space="preserve">Berikut beberapa </w:t>
      </w:r>
      <w:r>
        <w:rPr>
          <w:rFonts w:ascii="Times New Roman" w:eastAsia="Times New Roman" w:hAnsi="Times New Roman" w:cs="Times New Roman"/>
          <w:sz w:val="24"/>
          <w:szCs w:val="24"/>
        </w:rPr>
        <w:t>j</w:t>
      </w:r>
      <w:r w:rsidRPr="002D6474">
        <w:rPr>
          <w:rFonts w:ascii="Times New Roman" w:eastAsia="Times New Roman" w:hAnsi="Times New Roman" w:cs="Times New Roman"/>
          <w:sz w:val="24"/>
          <w:szCs w:val="24"/>
        </w:rPr>
        <w:t>enis-jenis bahaya di tempat kerja yang b</w:t>
      </w:r>
      <w:r>
        <w:rPr>
          <w:rFonts w:ascii="Times New Roman" w:eastAsia="Times New Roman" w:hAnsi="Times New Roman" w:cs="Times New Roman"/>
          <w:sz w:val="24"/>
          <w:szCs w:val="24"/>
        </w:rPr>
        <w:t xml:space="preserve">erpotensi menimbulkan penyakit </w:t>
      </w:r>
      <w:r w:rsidRPr="002D6474">
        <w:rPr>
          <w:rFonts w:ascii="Times New Roman" w:eastAsia="Times New Roman" w:hAnsi="Times New Roman" w:cs="Times New Roman"/>
          <w:sz w:val="24"/>
          <w:szCs w:val="24"/>
        </w:rPr>
        <w:t>antaranya:</w:t>
      </w:r>
    </w:p>
    <w:p w:rsidR="002D6474" w:rsidRPr="002D6474" w:rsidRDefault="002D6474" w:rsidP="002D6474">
      <w:pPr>
        <w:spacing w:after="0" w:line="360" w:lineRule="auto"/>
        <w:jc w:val="both"/>
        <w:outlineLvl w:val="1"/>
        <w:rPr>
          <w:rFonts w:ascii="Times New Roman" w:eastAsia="Times New Roman" w:hAnsi="Times New Roman" w:cs="Times New Roman"/>
          <w:b/>
          <w:bCs/>
          <w:sz w:val="24"/>
          <w:szCs w:val="24"/>
        </w:rPr>
      </w:pPr>
      <w:r w:rsidRPr="002D6474">
        <w:rPr>
          <w:rFonts w:ascii="Times New Roman" w:eastAsia="Times New Roman" w:hAnsi="Times New Roman" w:cs="Times New Roman"/>
          <w:b/>
          <w:bCs/>
          <w:sz w:val="24"/>
          <w:szCs w:val="24"/>
        </w:rPr>
        <w:t>1. Bahaya Kerja Kimiawi</w:t>
      </w:r>
    </w:p>
    <w:p w:rsidR="002D6474" w:rsidRPr="002D6474" w:rsidRDefault="002D6474" w:rsidP="002D6474">
      <w:pPr>
        <w:spacing w:after="0" w:line="360" w:lineRule="auto"/>
        <w:jc w:val="both"/>
        <w:rPr>
          <w:rFonts w:ascii="Times New Roman" w:eastAsia="Times New Roman" w:hAnsi="Times New Roman" w:cs="Times New Roman"/>
          <w:sz w:val="24"/>
          <w:szCs w:val="24"/>
        </w:rPr>
      </w:pPr>
      <w:proofErr w:type="gramStart"/>
      <w:r w:rsidRPr="002D6474">
        <w:rPr>
          <w:rFonts w:ascii="Times New Roman" w:eastAsia="Times New Roman" w:hAnsi="Times New Roman" w:cs="Times New Roman"/>
          <w:sz w:val="24"/>
          <w:szCs w:val="24"/>
        </w:rPr>
        <w:t>Bahan kimia bisa berbahaya dan beracun bagi tubuh manusia, apalagi jika terpapar dalam jumlah banyak.</w:t>
      </w:r>
      <w:proofErr w:type="gramEnd"/>
      <w:r w:rsidRPr="002D6474">
        <w:rPr>
          <w:rFonts w:ascii="Times New Roman" w:eastAsia="Times New Roman" w:hAnsi="Times New Roman" w:cs="Times New Roman"/>
          <w:sz w:val="24"/>
          <w:szCs w:val="24"/>
        </w:rPr>
        <w:t xml:space="preserve"> </w:t>
      </w:r>
      <w:proofErr w:type="gramStart"/>
      <w:r w:rsidRPr="002D6474">
        <w:rPr>
          <w:rFonts w:ascii="Times New Roman" w:eastAsia="Times New Roman" w:hAnsi="Times New Roman" w:cs="Times New Roman"/>
          <w:sz w:val="24"/>
          <w:szCs w:val="24"/>
        </w:rPr>
        <w:t>Zat tersebut dapat masuk ke tubuh melalui hidung, kulit, mata, mulut; dalam bentuk gas, uap, dan aerosol.</w:t>
      </w:r>
      <w:proofErr w:type="gramEnd"/>
    </w:p>
    <w:p w:rsidR="002D6474" w:rsidRPr="002D6474" w:rsidRDefault="002D6474" w:rsidP="002D6474">
      <w:pPr>
        <w:spacing w:after="0" w:line="360" w:lineRule="auto"/>
        <w:jc w:val="both"/>
        <w:rPr>
          <w:rFonts w:ascii="Times New Roman" w:eastAsia="Times New Roman" w:hAnsi="Times New Roman" w:cs="Times New Roman"/>
          <w:sz w:val="24"/>
          <w:szCs w:val="24"/>
        </w:rPr>
      </w:pPr>
      <w:proofErr w:type="gramStart"/>
      <w:r w:rsidRPr="002D6474">
        <w:rPr>
          <w:rFonts w:ascii="Times New Roman" w:eastAsia="Times New Roman" w:hAnsi="Times New Roman" w:cs="Times New Roman"/>
          <w:sz w:val="24"/>
          <w:szCs w:val="24"/>
        </w:rPr>
        <w:t>Anda yang bekerja di dalam laboratorium punya risiko terpapar berbagai macam bahan kimia beracun atau bersifat korosif.</w:t>
      </w:r>
      <w:proofErr w:type="gramEnd"/>
      <w:r w:rsidRPr="002D6474">
        <w:rPr>
          <w:rFonts w:ascii="Times New Roman" w:eastAsia="Times New Roman" w:hAnsi="Times New Roman" w:cs="Times New Roman"/>
          <w:sz w:val="24"/>
          <w:szCs w:val="24"/>
        </w:rPr>
        <w:t> </w:t>
      </w:r>
    </w:p>
    <w:p w:rsidR="002D6474" w:rsidRPr="002D6474" w:rsidRDefault="002D6474" w:rsidP="002D6474">
      <w:pPr>
        <w:spacing w:after="0" w:line="360" w:lineRule="auto"/>
        <w:jc w:val="both"/>
        <w:rPr>
          <w:rFonts w:ascii="Times New Roman" w:eastAsia="Times New Roman" w:hAnsi="Times New Roman" w:cs="Times New Roman"/>
          <w:sz w:val="24"/>
          <w:szCs w:val="24"/>
        </w:rPr>
      </w:pPr>
      <w:r w:rsidRPr="002D6474">
        <w:rPr>
          <w:rFonts w:ascii="Times New Roman" w:eastAsia="Times New Roman" w:hAnsi="Times New Roman" w:cs="Times New Roman"/>
          <w:sz w:val="24"/>
          <w:szCs w:val="24"/>
        </w:rPr>
        <w:t xml:space="preserve">Selain itu, orang yang bekerja di pabrik dan pertambangan berisiko terpapar </w:t>
      </w:r>
      <w:proofErr w:type="gramStart"/>
      <w:r w:rsidRPr="002D6474">
        <w:rPr>
          <w:rFonts w:ascii="Times New Roman" w:eastAsia="Times New Roman" w:hAnsi="Times New Roman" w:cs="Times New Roman"/>
          <w:sz w:val="24"/>
          <w:szCs w:val="24"/>
        </w:rPr>
        <w:t>asap</w:t>
      </w:r>
      <w:proofErr w:type="gramEnd"/>
      <w:r w:rsidRPr="002D6474">
        <w:rPr>
          <w:rFonts w:ascii="Times New Roman" w:eastAsia="Times New Roman" w:hAnsi="Times New Roman" w:cs="Times New Roman"/>
          <w:sz w:val="24"/>
          <w:szCs w:val="24"/>
        </w:rPr>
        <w:t xml:space="preserve"> dan debu kimiawi sehingga menimbulkan gangguan pernapasan. </w:t>
      </w:r>
      <w:proofErr w:type="gramStart"/>
      <w:r w:rsidRPr="002D6474">
        <w:rPr>
          <w:rFonts w:ascii="Times New Roman" w:eastAsia="Times New Roman" w:hAnsi="Times New Roman" w:cs="Times New Roman"/>
          <w:sz w:val="24"/>
          <w:szCs w:val="24"/>
        </w:rPr>
        <w:t>Karenanya, sangat penting untuk menggunakan alat pelindung diri yang sesuai dengan kebutuhan kerja Anda.</w:t>
      </w:r>
      <w:proofErr w:type="gramEnd"/>
      <w:r w:rsidRPr="002D6474">
        <w:rPr>
          <w:rFonts w:ascii="Times New Roman" w:eastAsia="Times New Roman" w:hAnsi="Times New Roman" w:cs="Times New Roman"/>
          <w:sz w:val="24"/>
          <w:szCs w:val="24"/>
        </w:rPr>
        <w:t> </w:t>
      </w:r>
    </w:p>
    <w:p w:rsidR="002D6474" w:rsidRPr="002D6474" w:rsidRDefault="002D6474" w:rsidP="002D6474">
      <w:pPr>
        <w:spacing w:after="0" w:line="360" w:lineRule="auto"/>
        <w:jc w:val="both"/>
        <w:rPr>
          <w:rFonts w:ascii="Times New Roman" w:eastAsia="Times New Roman" w:hAnsi="Times New Roman" w:cs="Times New Roman"/>
          <w:sz w:val="24"/>
          <w:szCs w:val="24"/>
        </w:rPr>
      </w:pPr>
      <w:proofErr w:type="gramStart"/>
      <w:r w:rsidRPr="002D6474">
        <w:rPr>
          <w:rFonts w:ascii="Times New Roman" w:eastAsia="Times New Roman" w:hAnsi="Times New Roman" w:cs="Times New Roman"/>
          <w:sz w:val="24"/>
          <w:szCs w:val="24"/>
        </w:rPr>
        <w:t>Berdasarkan </w:t>
      </w:r>
      <w:r w:rsidRPr="002D6474">
        <w:rPr>
          <w:rFonts w:ascii="Times New Roman" w:eastAsia="Times New Roman" w:hAnsi="Times New Roman" w:cs="Times New Roman"/>
          <w:i/>
          <w:iCs/>
          <w:sz w:val="24"/>
          <w:szCs w:val="24"/>
        </w:rPr>
        <w:t>guidelines</w:t>
      </w:r>
      <w:r w:rsidRPr="002D6474">
        <w:rPr>
          <w:rFonts w:ascii="Times New Roman" w:eastAsia="Times New Roman" w:hAnsi="Times New Roman" w:cs="Times New Roman"/>
          <w:sz w:val="24"/>
          <w:szCs w:val="24"/>
        </w:rPr>
        <w:t> yang dilansir oleh OSHA atau Administrasi Keselamatan dan Kesehatan Kerja Amerika, semua pekerja yang memiliki risiko terpapar bahan kimia di lingkungan kerjanya, harus menggunakan respirator selama bekerja.</w:t>
      </w:r>
      <w:proofErr w:type="gramEnd"/>
    </w:p>
    <w:p w:rsidR="002D6474" w:rsidRPr="002D6474" w:rsidRDefault="002D6474" w:rsidP="002D6474">
      <w:pPr>
        <w:spacing w:after="0" w:line="360" w:lineRule="auto"/>
        <w:jc w:val="both"/>
        <w:rPr>
          <w:rFonts w:ascii="Times New Roman" w:eastAsia="Times New Roman" w:hAnsi="Times New Roman" w:cs="Times New Roman"/>
          <w:sz w:val="24"/>
          <w:szCs w:val="24"/>
        </w:rPr>
      </w:pPr>
      <w:proofErr w:type="gramStart"/>
      <w:r w:rsidRPr="002D6474">
        <w:rPr>
          <w:rFonts w:ascii="Times New Roman" w:eastAsia="Times New Roman" w:hAnsi="Times New Roman" w:cs="Times New Roman"/>
          <w:sz w:val="24"/>
          <w:szCs w:val="24"/>
        </w:rPr>
        <w:t>Respirator yang digunakan berbeda dan memiliki spesifikasi khusus, tergantung dengan jenis pekerjaan dan atau bahan kimia yang dihadapi.</w:t>
      </w:r>
      <w:proofErr w:type="gramEnd"/>
    </w:p>
    <w:p w:rsidR="002D6474" w:rsidRPr="002D6474" w:rsidRDefault="002D6474" w:rsidP="002D6474">
      <w:pPr>
        <w:spacing w:after="0" w:line="360" w:lineRule="auto"/>
        <w:jc w:val="both"/>
        <w:outlineLvl w:val="1"/>
        <w:rPr>
          <w:rFonts w:ascii="Times New Roman" w:eastAsia="Times New Roman" w:hAnsi="Times New Roman" w:cs="Times New Roman"/>
          <w:b/>
          <w:bCs/>
          <w:sz w:val="24"/>
          <w:szCs w:val="24"/>
        </w:rPr>
      </w:pPr>
      <w:r w:rsidRPr="002D6474">
        <w:rPr>
          <w:rFonts w:ascii="Times New Roman" w:eastAsia="Times New Roman" w:hAnsi="Times New Roman" w:cs="Times New Roman"/>
          <w:b/>
          <w:bCs/>
          <w:sz w:val="24"/>
          <w:szCs w:val="24"/>
        </w:rPr>
        <w:lastRenderedPageBreak/>
        <w:t>2. Bahaya Kerja Fisik</w:t>
      </w:r>
    </w:p>
    <w:p w:rsidR="002D6474" w:rsidRPr="002D6474" w:rsidRDefault="002D6474" w:rsidP="002D6474">
      <w:pPr>
        <w:spacing w:after="0" w:line="360" w:lineRule="auto"/>
        <w:jc w:val="both"/>
        <w:rPr>
          <w:rFonts w:ascii="Times New Roman" w:eastAsia="Times New Roman" w:hAnsi="Times New Roman" w:cs="Times New Roman"/>
          <w:sz w:val="24"/>
          <w:szCs w:val="24"/>
        </w:rPr>
      </w:pPr>
      <w:proofErr w:type="gramStart"/>
      <w:r w:rsidRPr="002D6474">
        <w:rPr>
          <w:rFonts w:ascii="Times New Roman" w:eastAsia="Times New Roman" w:hAnsi="Times New Roman" w:cs="Times New Roman"/>
          <w:sz w:val="24"/>
          <w:szCs w:val="24"/>
        </w:rPr>
        <w:t>Jenis bahaya kerja fisik dapat berupa bising, vibrasi, suhu lingkungan yang ekstrem, dan radiasi.</w:t>
      </w:r>
      <w:proofErr w:type="gramEnd"/>
      <w:r w:rsidRPr="002D6474">
        <w:rPr>
          <w:rFonts w:ascii="Times New Roman" w:eastAsia="Times New Roman" w:hAnsi="Times New Roman" w:cs="Times New Roman"/>
          <w:sz w:val="24"/>
          <w:szCs w:val="24"/>
        </w:rPr>
        <w:t> </w:t>
      </w:r>
    </w:p>
    <w:p w:rsidR="002D6474" w:rsidRPr="002D6474" w:rsidRDefault="002D6474" w:rsidP="002D6474">
      <w:pPr>
        <w:spacing w:after="0" w:line="360" w:lineRule="auto"/>
        <w:jc w:val="both"/>
        <w:rPr>
          <w:rFonts w:ascii="Times New Roman" w:eastAsia="Times New Roman" w:hAnsi="Times New Roman" w:cs="Times New Roman"/>
          <w:sz w:val="24"/>
          <w:szCs w:val="24"/>
        </w:rPr>
      </w:pPr>
      <w:r w:rsidRPr="002D6474">
        <w:rPr>
          <w:rFonts w:ascii="Times New Roman" w:eastAsia="Times New Roman" w:hAnsi="Times New Roman" w:cs="Times New Roman"/>
          <w:sz w:val="24"/>
          <w:szCs w:val="24"/>
        </w:rPr>
        <w:t>Bising secara konstan yang dirasakan oleh </w:t>
      </w:r>
      <w:r w:rsidRPr="002D6474">
        <w:rPr>
          <w:rFonts w:ascii="Times New Roman" w:eastAsia="Times New Roman" w:hAnsi="Times New Roman" w:cs="Times New Roman"/>
          <w:i/>
          <w:iCs/>
          <w:sz w:val="24"/>
          <w:szCs w:val="24"/>
        </w:rPr>
        <w:t>ground crew</w:t>
      </w:r>
      <w:r w:rsidRPr="002D6474">
        <w:rPr>
          <w:rFonts w:ascii="Times New Roman" w:eastAsia="Times New Roman" w:hAnsi="Times New Roman" w:cs="Times New Roman"/>
          <w:sz w:val="24"/>
          <w:szCs w:val="24"/>
        </w:rPr>
        <w:t> atau kru darat di bandar udara bisa menimbulkan ketulian. </w:t>
      </w:r>
      <w:proofErr w:type="gramStart"/>
      <w:r w:rsidRPr="002D6474">
        <w:rPr>
          <w:rFonts w:ascii="Times New Roman" w:eastAsia="Times New Roman" w:hAnsi="Times New Roman" w:cs="Times New Roman"/>
          <w:sz w:val="24"/>
          <w:szCs w:val="24"/>
        </w:rPr>
        <w:t>Hal ini terjadi karena suara yang dikeluarkan oleh pesawat, memiliki desibel yang besar.</w:t>
      </w:r>
      <w:proofErr w:type="gramEnd"/>
      <w:r w:rsidRPr="002D6474">
        <w:rPr>
          <w:rFonts w:ascii="Times New Roman" w:eastAsia="Times New Roman" w:hAnsi="Times New Roman" w:cs="Times New Roman"/>
          <w:sz w:val="24"/>
          <w:szCs w:val="24"/>
        </w:rPr>
        <w:t> </w:t>
      </w:r>
    </w:p>
    <w:p w:rsidR="002D6474" w:rsidRPr="002D6474" w:rsidRDefault="002D6474" w:rsidP="002D6474">
      <w:pPr>
        <w:spacing w:after="0" w:line="360" w:lineRule="auto"/>
        <w:jc w:val="both"/>
        <w:rPr>
          <w:rFonts w:ascii="Times New Roman" w:eastAsia="Times New Roman" w:hAnsi="Times New Roman" w:cs="Times New Roman"/>
          <w:sz w:val="24"/>
          <w:szCs w:val="24"/>
        </w:rPr>
      </w:pPr>
      <w:r w:rsidRPr="002D6474">
        <w:rPr>
          <w:rFonts w:ascii="Times New Roman" w:eastAsia="Times New Roman" w:hAnsi="Times New Roman" w:cs="Times New Roman"/>
          <w:sz w:val="24"/>
          <w:szCs w:val="24"/>
        </w:rPr>
        <w:t>Untuk menghindari terjadinya gangguan pendengaran, OSHA merekomendasikan penggunaan </w:t>
      </w:r>
      <w:r w:rsidRPr="002D6474">
        <w:rPr>
          <w:rFonts w:ascii="Times New Roman" w:eastAsia="Times New Roman" w:hAnsi="Times New Roman" w:cs="Times New Roman"/>
          <w:i/>
          <w:iCs/>
          <w:sz w:val="24"/>
          <w:szCs w:val="24"/>
        </w:rPr>
        <w:t>hearing protection device</w:t>
      </w:r>
      <w:r w:rsidRPr="002D6474">
        <w:rPr>
          <w:rFonts w:ascii="Times New Roman" w:eastAsia="Times New Roman" w:hAnsi="Times New Roman" w:cs="Times New Roman"/>
          <w:sz w:val="24"/>
          <w:szCs w:val="24"/>
        </w:rPr>
        <w:t> seperti penutup telinga agar</w:t>
      </w:r>
      <w:proofErr w:type="gramStart"/>
      <w:r w:rsidRPr="002D6474">
        <w:rPr>
          <w:rFonts w:ascii="Times New Roman" w:eastAsia="Times New Roman" w:hAnsi="Times New Roman" w:cs="Times New Roman"/>
          <w:sz w:val="24"/>
          <w:szCs w:val="24"/>
        </w:rPr>
        <w:t>  paparan</w:t>
      </w:r>
      <w:proofErr w:type="gramEnd"/>
      <w:r w:rsidRPr="002D6474">
        <w:rPr>
          <w:rFonts w:ascii="Times New Roman" w:eastAsia="Times New Roman" w:hAnsi="Times New Roman" w:cs="Times New Roman"/>
          <w:sz w:val="24"/>
          <w:szCs w:val="24"/>
        </w:rPr>
        <w:t xml:space="preserve"> suara dengan desibel besar dapat dikurangi. </w:t>
      </w:r>
    </w:p>
    <w:p w:rsidR="002D6474" w:rsidRPr="002D6474" w:rsidRDefault="002D6474" w:rsidP="002D6474">
      <w:pPr>
        <w:spacing w:after="0" w:line="360" w:lineRule="auto"/>
        <w:jc w:val="both"/>
        <w:rPr>
          <w:rFonts w:ascii="Times New Roman" w:eastAsia="Times New Roman" w:hAnsi="Times New Roman" w:cs="Times New Roman"/>
          <w:sz w:val="24"/>
          <w:szCs w:val="24"/>
        </w:rPr>
      </w:pPr>
      <w:proofErr w:type="gramStart"/>
      <w:r w:rsidRPr="002D6474">
        <w:rPr>
          <w:rFonts w:ascii="Times New Roman" w:eastAsia="Times New Roman" w:hAnsi="Times New Roman" w:cs="Times New Roman"/>
          <w:sz w:val="24"/>
          <w:szCs w:val="24"/>
        </w:rPr>
        <w:t>Sedangkan untuk suhu lingkungan dan radiasi sinar-X atau gamma, paparannya dapat merusak ikatan kimia di jaringan tubuh apabila terpapar dalam jumlah besar.</w:t>
      </w:r>
      <w:proofErr w:type="gramEnd"/>
      <w:r w:rsidRPr="002D6474">
        <w:rPr>
          <w:rFonts w:ascii="Times New Roman" w:eastAsia="Times New Roman" w:hAnsi="Times New Roman" w:cs="Times New Roman"/>
          <w:sz w:val="24"/>
          <w:szCs w:val="24"/>
        </w:rPr>
        <w:t> </w:t>
      </w:r>
    </w:p>
    <w:p w:rsidR="002D6474" w:rsidRPr="002D6474" w:rsidRDefault="002D6474" w:rsidP="002D6474">
      <w:pPr>
        <w:spacing w:after="0" w:line="360" w:lineRule="auto"/>
        <w:jc w:val="both"/>
        <w:rPr>
          <w:rFonts w:ascii="Times New Roman" w:eastAsia="Times New Roman" w:hAnsi="Times New Roman" w:cs="Times New Roman"/>
          <w:sz w:val="24"/>
          <w:szCs w:val="24"/>
        </w:rPr>
      </w:pPr>
      <w:r w:rsidRPr="002D6474">
        <w:rPr>
          <w:rFonts w:ascii="Times New Roman" w:eastAsia="Times New Roman" w:hAnsi="Times New Roman" w:cs="Times New Roman"/>
          <w:sz w:val="24"/>
          <w:szCs w:val="24"/>
        </w:rPr>
        <w:t>Oleh karena itu, semua pekerja yang memiliki risiko paparan dengan radiasi, wajib menggunakan dosimeter yang bernama TLD atau </w:t>
      </w:r>
      <w:r w:rsidRPr="002D6474">
        <w:rPr>
          <w:rFonts w:ascii="Times New Roman" w:eastAsia="Times New Roman" w:hAnsi="Times New Roman" w:cs="Times New Roman"/>
          <w:i/>
          <w:iCs/>
          <w:sz w:val="24"/>
          <w:szCs w:val="24"/>
        </w:rPr>
        <w:t>thermoluminescent dosimeter </w:t>
      </w:r>
      <w:r w:rsidRPr="002D6474">
        <w:rPr>
          <w:rFonts w:ascii="Times New Roman" w:eastAsia="Times New Roman" w:hAnsi="Times New Roman" w:cs="Times New Roman"/>
          <w:sz w:val="24"/>
          <w:szCs w:val="24"/>
        </w:rPr>
        <w:t xml:space="preserve">agar </w:t>
      </w:r>
      <w:proofErr w:type="gramStart"/>
      <w:r w:rsidRPr="002D6474">
        <w:rPr>
          <w:rFonts w:ascii="Times New Roman" w:eastAsia="Times New Roman" w:hAnsi="Times New Roman" w:cs="Times New Roman"/>
          <w:sz w:val="24"/>
          <w:szCs w:val="24"/>
        </w:rPr>
        <w:t>kadar</w:t>
      </w:r>
      <w:proofErr w:type="gramEnd"/>
      <w:r w:rsidRPr="002D6474">
        <w:rPr>
          <w:rFonts w:ascii="Times New Roman" w:eastAsia="Times New Roman" w:hAnsi="Times New Roman" w:cs="Times New Roman"/>
          <w:sz w:val="24"/>
          <w:szCs w:val="24"/>
        </w:rPr>
        <w:t xml:space="preserve"> paparan radiasi dapat dimonitor selama bekerja.</w:t>
      </w:r>
    </w:p>
    <w:p w:rsidR="002D6474" w:rsidRPr="002D6474" w:rsidRDefault="002D6474" w:rsidP="002D6474">
      <w:pPr>
        <w:spacing w:after="0" w:line="360" w:lineRule="auto"/>
        <w:jc w:val="both"/>
        <w:outlineLvl w:val="1"/>
        <w:rPr>
          <w:rFonts w:ascii="Times New Roman" w:eastAsia="Times New Roman" w:hAnsi="Times New Roman" w:cs="Times New Roman"/>
          <w:b/>
          <w:bCs/>
          <w:sz w:val="24"/>
          <w:szCs w:val="24"/>
        </w:rPr>
      </w:pPr>
      <w:r w:rsidRPr="002D6474">
        <w:rPr>
          <w:rFonts w:ascii="Times New Roman" w:eastAsia="Times New Roman" w:hAnsi="Times New Roman" w:cs="Times New Roman"/>
          <w:b/>
          <w:bCs/>
          <w:sz w:val="24"/>
          <w:szCs w:val="24"/>
        </w:rPr>
        <w:t>3. Bahaya Kerja Ergonomi</w:t>
      </w:r>
    </w:p>
    <w:p w:rsidR="002D6474" w:rsidRPr="002D6474" w:rsidRDefault="002D6474" w:rsidP="002D6474">
      <w:pPr>
        <w:spacing w:after="0" w:line="360" w:lineRule="auto"/>
        <w:jc w:val="both"/>
        <w:rPr>
          <w:rFonts w:ascii="Times New Roman" w:eastAsia="Times New Roman" w:hAnsi="Times New Roman" w:cs="Times New Roman"/>
          <w:sz w:val="24"/>
          <w:szCs w:val="24"/>
        </w:rPr>
      </w:pPr>
      <w:proofErr w:type="gramStart"/>
      <w:r w:rsidRPr="002D6474">
        <w:rPr>
          <w:rFonts w:ascii="Times New Roman" w:eastAsia="Times New Roman" w:hAnsi="Times New Roman" w:cs="Times New Roman"/>
          <w:sz w:val="24"/>
          <w:szCs w:val="24"/>
        </w:rPr>
        <w:t>Ergonomi adalah bidang studi yang berhubungan dengan mendesain peralatan, mesin, proses, dan tempat kerja yang sesuai dengan kemampuan serta keterbatasan pengguna.</w:t>
      </w:r>
      <w:proofErr w:type="gramEnd"/>
    </w:p>
    <w:p w:rsidR="002D6474" w:rsidRPr="002D6474" w:rsidRDefault="002D6474" w:rsidP="002D6474">
      <w:pPr>
        <w:spacing w:after="0" w:line="360" w:lineRule="auto"/>
        <w:jc w:val="both"/>
        <w:rPr>
          <w:rFonts w:ascii="Times New Roman" w:eastAsia="Times New Roman" w:hAnsi="Times New Roman" w:cs="Times New Roman"/>
          <w:sz w:val="24"/>
          <w:szCs w:val="24"/>
        </w:rPr>
      </w:pPr>
      <w:r w:rsidRPr="002D6474">
        <w:rPr>
          <w:rFonts w:ascii="Times New Roman" w:eastAsia="Times New Roman" w:hAnsi="Times New Roman" w:cs="Times New Roman"/>
          <w:sz w:val="24"/>
          <w:szCs w:val="24"/>
        </w:rPr>
        <w:t>Gerakan berulang atau posisi yang menetap selama melakukan pekerjaan tersebut dapat menimbulkan keluhan pegal linu, </w:t>
      </w:r>
      <w:hyperlink r:id="rId10" w:tgtFrame="_blank" w:history="1">
        <w:r w:rsidRPr="00EC2457">
          <w:rPr>
            <w:rFonts w:ascii="Times New Roman" w:eastAsia="Times New Roman" w:hAnsi="Times New Roman" w:cs="Times New Roman"/>
            <w:sz w:val="24"/>
            <w:szCs w:val="24"/>
          </w:rPr>
          <w:t>nyeri sendi</w:t>
        </w:r>
      </w:hyperlink>
      <w:r w:rsidRPr="002D6474">
        <w:rPr>
          <w:rFonts w:ascii="Times New Roman" w:eastAsia="Times New Roman" w:hAnsi="Times New Roman" w:cs="Times New Roman"/>
          <w:sz w:val="24"/>
          <w:szCs w:val="24"/>
        </w:rPr>
        <w:t>, </w:t>
      </w:r>
      <w:hyperlink r:id="rId11" w:tgtFrame="_blank" w:history="1">
        <w:r w:rsidRPr="00EC2457">
          <w:rPr>
            <w:rFonts w:ascii="Times New Roman" w:eastAsia="Times New Roman" w:hAnsi="Times New Roman" w:cs="Times New Roman"/>
            <w:sz w:val="24"/>
            <w:szCs w:val="24"/>
          </w:rPr>
          <w:t>sakit pinggang</w:t>
        </w:r>
      </w:hyperlink>
      <w:r w:rsidRPr="002D6474">
        <w:rPr>
          <w:rFonts w:ascii="Times New Roman" w:eastAsia="Times New Roman" w:hAnsi="Times New Roman" w:cs="Times New Roman"/>
          <w:sz w:val="24"/>
          <w:szCs w:val="24"/>
        </w:rPr>
        <w:t>, atau masalah lain yang lebih parah lagi.</w:t>
      </w:r>
    </w:p>
    <w:p w:rsidR="002D6474" w:rsidRPr="002D6474" w:rsidRDefault="002D6474" w:rsidP="002D6474">
      <w:pPr>
        <w:spacing w:after="0" w:line="360" w:lineRule="auto"/>
        <w:jc w:val="both"/>
        <w:rPr>
          <w:rFonts w:ascii="Times New Roman" w:eastAsia="Times New Roman" w:hAnsi="Times New Roman" w:cs="Times New Roman"/>
          <w:sz w:val="24"/>
          <w:szCs w:val="24"/>
        </w:rPr>
      </w:pPr>
      <w:proofErr w:type="gramStart"/>
      <w:r w:rsidRPr="002D6474">
        <w:rPr>
          <w:rFonts w:ascii="Times New Roman" w:eastAsia="Times New Roman" w:hAnsi="Times New Roman" w:cs="Times New Roman"/>
          <w:sz w:val="24"/>
          <w:szCs w:val="24"/>
        </w:rPr>
        <w:t>Mengurangi repetisi adalah kunci utama untuk meminimalkan bahaya di tempat kerja yang satu ini.</w:t>
      </w:r>
      <w:proofErr w:type="gramEnd"/>
    </w:p>
    <w:p w:rsidR="002D6474" w:rsidRPr="002D6474" w:rsidRDefault="002D6474" w:rsidP="002D6474">
      <w:pPr>
        <w:spacing w:after="0" w:line="360" w:lineRule="auto"/>
        <w:jc w:val="both"/>
        <w:rPr>
          <w:rFonts w:ascii="Times New Roman" w:eastAsia="Times New Roman" w:hAnsi="Times New Roman" w:cs="Times New Roman"/>
          <w:sz w:val="24"/>
          <w:szCs w:val="24"/>
        </w:rPr>
      </w:pPr>
      <w:r w:rsidRPr="002D6474">
        <w:rPr>
          <w:rFonts w:ascii="Times New Roman" w:eastAsia="Times New Roman" w:hAnsi="Times New Roman" w:cs="Times New Roman"/>
          <w:sz w:val="24"/>
          <w:szCs w:val="24"/>
        </w:rPr>
        <w:t xml:space="preserve">Salah satu </w:t>
      </w:r>
      <w:proofErr w:type="gramStart"/>
      <w:r w:rsidRPr="002D6474">
        <w:rPr>
          <w:rFonts w:ascii="Times New Roman" w:eastAsia="Times New Roman" w:hAnsi="Times New Roman" w:cs="Times New Roman"/>
          <w:sz w:val="24"/>
          <w:szCs w:val="24"/>
        </w:rPr>
        <w:t>cara</w:t>
      </w:r>
      <w:proofErr w:type="gramEnd"/>
      <w:r w:rsidRPr="002D6474">
        <w:rPr>
          <w:rFonts w:ascii="Times New Roman" w:eastAsia="Times New Roman" w:hAnsi="Times New Roman" w:cs="Times New Roman"/>
          <w:sz w:val="24"/>
          <w:szCs w:val="24"/>
        </w:rPr>
        <w:t xml:space="preserve"> untuk mengurangi repetisi adalah dengan beristirahat di sela-sela pekerjaan dan gunakan kursi ergonomis yang dapat diatur ketinggiannya sesuai dengan bentuk tubuh pekerja.</w:t>
      </w:r>
    </w:p>
    <w:p w:rsidR="002D6474" w:rsidRPr="002D6474" w:rsidRDefault="002D6474" w:rsidP="002D6474">
      <w:pPr>
        <w:spacing w:after="0" w:line="360" w:lineRule="auto"/>
        <w:jc w:val="both"/>
        <w:outlineLvl w:val="1"/>
        <w:rPr>
          <w:rFonts w:ascii="Times New Roman" w:eastAsia="Times New Roman" w:hAnsi="Times New Roman" w:cs="Times New Roman"/>
          <w:b/>
          <w:bCs/>
          <w:sz w:val="24"/>
          <w:szCs w:val="24"/>
        </w:rPr>
      </w:pPr>
      <w:r w:rsidRPr="002D6474">
        <w:rPr>
          <w:rFonts w:ascii="Times New Roman" w:eastAsia="Times New Roman" w:hAnsi="Times New Roman" w:cs="Times New Roman"/>
          <w:b/>
          <w:bCs/>
          <w:sz w:val="24"/>
          <w:szCs w:val="24"/>
        </w:rPr>
        <w:t>4. Bahaya Kerja Biologi</w:t>
      </w:r>
    </w:p>
    <w:p w:rsidR="002D6474" w:rsidRPr="002D6474" w:rsidRDefault="002D6474" w:rsidP="002D6474">
      <w:pPr>
        <w:spacing w:after="0" w:line="360" w:lineRule="auto"/>
        <w:jc w:val="both"/>
        <w:rPr>
          <w:rFonts w:ascii="Times New Roman" w:eastAsia="Times New Roman" w:hAnsi="Times New Roman" w:cs="Times New Roman"/>
          <w:sz w:val="24"/>
          <w:szCs w:val="24"/>
        </w:rPr>
      </w:pPr>
      <w:proofErr w:type="gramStart"/>
      <w:r w:rsidRPr="002D6474">
        <w:rPr>
          <w:rFonts w:ascii="Times New Roman" w:eastAsia="Times New Roman" w:hAnsi="Times New Roman" w:cs="Times New Roman"/>
          <w:sz w:val="24"/>
          <w:szCs w:val="24"/>
        </w:rPr>
        <w:t>Tenaga kesehatan merupakan pekerjaan yang paling terancam dari bahaya kerja biologi.</w:t>
      </w:r>
      <w:proofErr w:type="gramEnd"/>
      <w:r w:rsidRPr="002D6474">
        <w:rPr>
          <w:rFonts w:ascii="Times New Roman" w:eastAsia="Times New Roman" w:hAnsi="Times New Roman" w:cs="Times New Roman"/>
          <w:sz w:val="24"/>
          <w:szCs w:val="24"/>
        </w:rPr>
        <w:t> </w:t>
      </w:r>
    </w:p>
    <w:p w:rsidR="002D6474" w:rsidRPr="002D6474" w:rsidRDefault="002D6474" w:rsidP="002D6474">
      <w:pPr>
        <w:spacing w:after="0" w:line="360" w:lineRule="auto"/>
        <w:jc w:val="both"/>
        <w:rPr>
          <w:rFonts w:ascii="Times New Roman" w:eastAsia="Times New Roman" w:hAnsi="Times New Roman" w:cs="Times New Roman"/>
          <w:sz w:val="24"/>
          <w:szCs w:val="24"/>
        </w:rPr>
      </w:pPr>
      <w:proofErr w:type="gramStart"/>
      <w:r w:rsidRPr="002D6474">
        <w:rPr>
          <w:rFonts w:ascii="Times New Roman" w:eastAsia="Times New Roman" w:hAnsi="Times New Roman" w:cs="Times New Roman"/>
          <w:sz w:val="24"/>
          <w:szCs w:val="24"/>
        </w:rPr>
        <w:t>Penyakit akibat bakteri dan virus, seperti </w:t>
      </w:r>
      <w:hyperlink r:id="rId12" w:tgtFrame="_blank" w:history="1">
        <w:r w:rsidRPr="00936240">
          <w:rPr>
            <w:rFonts w:ascii="Times New Roman" w:eastAsia="Times New Roman" w:hAnsi="Times New Roman" w:cs="Times New Roman"/>
            <w:sz w:val="24"/>
            <w:szCs w:val="24"/>
          </w:rPr>
          <w:t>tuberkulosis</w:t>
        </w:r>
      </w:hyperlink>
      <w:r w:rsidRPr="002D6474">
        <w:rPr>
          <w:rFonts w:ascii="Times New Roman" w:eastAsia="Times New Roman" w:hAnsi="Times New Roman" w:cs="Times New Roman"/>
          <w:sz w:val="24"/>
          <w:szCs w:val="24"/>
        </w:rPr>
        <w:t>, hepatitis B dan C, serta HIV/AIDS, rentan menular ke tenaga kesehatan.</w:t>
      </w:r>
      <w:proofErr w:type="gramEnd"/>
      <w:r w:rsidRPr="002D6474">
        <w:rPr>
          <w:rFonts w:ascii="Times New Roman" w:eastAsia="Times New Roman" w:hAnsi="Times New Roman" w:cs="Times New Roman"/>
          <w:sz w:val="24"/>
          <w:szCs w:val="24"/>
        </w:rPr>
        <w:t> </w:t>
      </w:r>
    </w:p>
    <w:p w:rsidR="002D6474" w:rsidRPr="002D6474" w:rsidRDefault="002D6474" w:rsidP="002D6474">
      <w:pPr>
        <w:spacing w:after="0" w:line="360" w:lineRule="auto"/>
        <w:jc w:val="both"/>
        <w:rPr>
          <w:rFonts w:ascii="Times New Roman" w:eastAsia="Times New Roman" w:hAnsi="Times New Roman" w:cs="Times New Roman"/>
          <w:sz w:val="24"/>
          <w:szCs w:val="24"/>
        </w:rPr>
      </w:pPr>
      <w:proofErr w:type="gramStart"/>
      <w:r w:rsidRPr="002D6474">
        <w:rPr>
          <w:rFonts w:ascii="Times New Roman" w:eastAsia="Times New Roman" w:hAnsi="Times New Roman" w:cs="Times New Roman"/>
          <w:sz w:val="24"/>
          <w:szCs w:val="24"/>
        </w:rPr>
        <w:t>Risiko serupa juga dimiliki oleh orang-orang yang bekerja dengan hewan.</w:t>
      </w:r>
      <w:proofErr w:type="gramEnd"/>
      <w:r w:rsidRPr="002D6474">
        <w:rPr>
          <w:rFonts w:ascii="Times New Roman" w:eastAsia="Times New Roman" w:hAnsi="Times New Roman" w:cs="Times New Roman"/>
          <w:sz w:val="24"/>
          <w:szCs w:val="24"/>
        </w:rPr>
        <w:t xml:space="preserve"> </w:t>
      </w:r>
      <w:proofErr w:type="gramStart"/>
      <w:r w:rsidRPr="002D6474">
        <w:rPr>
          <w:rFonts w:ascii="Times New Roman" w:eastAsia="Times New Roman" w:hAnsi="Times New Roman" w:cs="Times New Roman"/>
          <w:sz w:val="24"/>
          <w:szCs w:val="24"/>
        </w:rPr>
        <w:t>Mereka berisiko terpapar </w:t>
      </w:r>
      <w:hyperlink r:id="rId13" w:tgtFrame="_blank" w:history="1">
        <w:r w:rsidRPr="00936240">
          <w:rPr>
            <w:rFonts w:ascii="Times New Roman" w:eastAsia="Times New Roman" w:hAnsi="Times New Roman" w:cs="Times New Roman"/>
            <w:sz w:val="24"/>
            <w:szCs w:val="24"/>
          </w:rPr>
          <w:t>penyakit rabies</w:t>
        </w:r>
      </w:hyperlink>
      <w:r w:rsidRPr="002D6474">
        <w:rPr>
          <w:rFonts w:ascii="Times New Roman" w:eastAsia="Times New Roman" w:hAnsi="Times New Roman" w:cs="Times New Roman"/>
          <w:sz w:val="24"/>
          <w:szCs w:val="24"/>
        </w:rPr>
        <w:t> dan </w:t>
      </w:r>
      <w:hyperlink r:id="rId14" w:tgtFrame="_blank" w:history="1">
        <w:r w:rsidRPr="00936240">
          <w:rPr>
            <w:rFonts w:ascii="Times New Roman" w:eastAsia="Times New Roman" w:hAnsi="Times New Roman" w:cs="Times New Roman"/>
            <w:sz w:val="24"/>
            <w:szCs w:val="24"/>
          </w:rPr>
          <w:t>antraks</w:t>
        </w:r>
      </w:hyperlink>
      <w:r w:rsidRPr="002D6474">
        <w:rPr>
          <w:rFonts w:ascii="Times New Roman" w:eastAsia="Times New Roman" w:hAnsi="Times New Roman" w:cs="Times New Roman"/>
          <w:sz w:val="24"/>
          <w:szCs w:val="24"/>
        </w:rPr>
        <w:t>.</w:t>
      </w:r>
      <w:proofErr w:type="gramEnd"/>
    </w:p>
    <w:p w:rsidR="002D6474" w:rsidRPr="002D6474" w:rsidRDefault="002D6474" w:rsidP="002D6474">
      <w:pPr>
        <w:spacing w:after="0" w:line="360" w:lineRule="auto"/>
        <w:jc w:val="both"/>
        <w:rPr>
          <w:rFonts w:ascii="Times New Roman" w:eastAsia="Times New Roman" w:hAnsi="Times New Roman" w:cs="Times New Roman"/>
          <w:sz w:val="24"/>
          <w:szCs w:val="24"/>
        </w:rPr>
      </w:pPr>
      <w:proofErr w:type="gramStart"/>
      <w:r w:rsidRPr="002D6474">
        <w:rPr>
          <w:rFonts w:ascii="Times New Roman" w:eastAsia="Times New Roman" w:hAnsi="Times New Roman" w:cs="Times New Roman"/>
          <w:sz w:val="24"/>
          <w:szCs w:val="24"/>
        </w:rPr>
        <w:lastRenderedPageBreak/>
        <w:t>Langkah utama yang dapat dilakukan untuk menurunkan bahaya kerja tersebut adalah dengan mencuci tangan sebelum dan sesudah bekerja.</w:t>
      </w:r>
      <w:proofErr w:type="gramEnd"/>
      <w:r w:rsidRPr="002D6474">
        <w:rPr>
          <w:rFonts w:ascii="Times New Roman" w:eastAsia="Times New Roman" w:hAnsi="Times New Roman" w:cs="Times New Roman"/>
          <w:sz w:val="24"/>
          <w:szCs w:val="24"/>
        </w:rPr>
        <w:t xml:space="preserve"> </w:t>
      </w:r>
      <w:proofErr w:type="gramStart"/>
      <w:r w:rsidRPr="002D6474">
        <w:rPr>
          <w:rFonts w:ascii="Times New Roman" w:eastAsia="Times New Roman" w:hAnsi="Times New Roman" w:cs="Times New Roman"/>
          <w:sz w:val="24"/>
          <w:szCs w:val="24"/>
        </w:rPr>
        <w:t>Higienitas yang baik membantu memutuskan transmisi virus.</w:t>
      </w:r>
      <w:proofErr w:type="gramEnd"/>
      <w:r w:rsidRPr="002D6474">
        <w:rPr>
          <w:rFonts w:ascii="Times New Roman" w:eastAsia="Times New Roman" w:hAnsi="Times New Roman" w:cs="Times New Roman"/>
          <w:sz w:val="24"/>
          <w:szCs w:val="24"/>
        </w:rPr>
        <w:t> </w:t>
      </w:r>
    </w:p>
    <w:p w:rsidR="002D6474" w:rsidRPr="002D6474" w:rsidRDefault="002D6474" w:rsidP="002D6474">
      <w:pPr>
        <w:spacing w:after="0" w:line="360" w:lineRule="auto"/>
        <w:jc w:val="both"/>
        <w:rPr>
          <w:rFonts w:ascii="Times New Roman" w:eastAsia="Times New Roman" w:hAnsi="Times New Roman" w:cs="Times New Roman"/>
          <w:sz w:val="24"/>
          <w:szCs w:val="24"/>
        </w:rPr>
      </w:pPr>
      <w:proofErr w:type="gramStart"/>
      <w:r w:rsidRPr="002D6474">
        <w:rPr>
          <w:rFonts w:ascii="Times New Roman" w:eastAsia="Times New Roman" w:hAnsi="Times New Roman" w:cs="Times New Roman"/>
          <w:sz w:val="24"/>
          <w:szCs w:val="24"/>
        </w:rPr>
        <w:t>Langkah lainnya adalah dengan melakukan vaksinasi.</w:t>
      </w:r>
      <w:proofErr w:type="gramEnd"/>
      <w:r w:rsidRPr="002D6474">
        <w:rPr>
          <w:rFonts w:ascii="Times New Roman" w:eastAsia="Times New Roman" w:hAnsi="Times New Roman" w:cs="Times New Roman"/>
          <w:sz w:val="24"/>
          <w:szCs w:val="24"/>
        </w:rPr>
        <w:t xml:space="preserve"> </w:t>
      </w:r>
      <w:proofErr w:type="gramStart"/>
      <w:r w:rsidRPr="002D6474">
        <w:rPr>
          <w:rFonts w:ascii="Times New Roman" w:eastAsia="Times New Roman" w:hAnsi="Times New Roman" w:cs="Times New Roman"/>
          <w:sz w:val="24"/>
          <w:szCs w:val="24"/>
        </w:rPr>
        <w:t>Vaksinasi bertujuan untuk mencegah atau mengurangi dampak dari virus.</w:t>
      </w:r>
      <w:proofErr w:type="gramEnd"/>
      <w:r w:rsidRPr="002D6474">
        <w:rPr>
          <w:rFonts w:ascii="Times New Roman" w:eastAsia="Times New Roman" w:hAnsi="Times New Roman" w:cs="Times New Roman"/>
          <w:sz w:val="24"/>
          <w:szCs w:val="24"/>
        </w:rPr>
        <w:t xml:space="preserve"> </w:t>
      </w:r>
      <w:proofErr w:type="gramStart"/>
      <w:r w:rsidRPr="002D6474">
        <w:rPr>
          <w:rFonts w:ascii="Times New Roman" w:eastAsia="Times New Roman" w:hAnsi="Times New Roman" w:cs="Times New Roman"/>
          <w:sz w:val="24"/>
          <w:szCs w:val="24"/>
        </w:rPr>
        <w:t>Meskipun terkena, tubuh sudah memiliki imunitas sehingga gejala yang timbul umumnya ringan.</w:t>
      </w:r>
      <w:proofErr w:type="gramEnd"/>
      <w:r w:rsidRPr="002D6474">
        <w:rPr>
          <w:rFonts w:ascii="Times New Roman" w:eastAsia="Times New Roman" w:hAnsi="Times New Roman" w:cs="Times New Roman"/>
          <w:sz w:val="24"/>
          <w:szCs w:val="24"/>
        </w:rPr>
        <w:t> </w:t>
      </w:r>
    </w:p>
    <w:p w:rsidR="002D6474" w:rsidRPr="002D6474" w:rsidRDefault="002D6474" w:rsidP="002D6474">
      <w:pPr>
        <w:spacing w:after="0" w:line="360" w:lineRule="auto"/>
        <w:jc w:val="both"/>
        <w:outlineLvl w:val="1"/>
        <w:rPr>
          <w:rFonts w:ascii="Times New Roman" w:eastAsia="Times New Roman" w:hAnsi="Times New Roman" w:cs="Times New Roman"/>
          <w:b/>
          <w:bCs/>
          <w:sz w:val="24"/>
          <w:szCs w:val="24"/>
        </w:rPr>
      </w:pPr>
      <w:r w:rsidRPr="002D6474">
        <w:rPr>
          <w:rFonts w:ascii="Times New Roman" w:eastAsia="Times New Roman" w:hAnsi="Times New Roman" w:cs="Times New Roman"/>
          <w:b/>
          <w:bCs/>
          <w:sz w:val="24"/>
          <w:szCs w:val="24"/>
        </w:rPr>
        <w:t>5. Bahaya Kerja Psikologis</w:t>
      </w:r>
    </w:p>
    <w:p w:rsidR="002D6474" w:rsidRPr="002D6474" w:rsidRDefault="002D6474" w:rsidP="002D6474">
      <w:pPr>
        <w:spacing w:after="0" w:line="360" w:lineRule="auto"/>
        <w:jc w:val="both"/>
        <w:rPr>
          <w:rFonts w:ascii="Times New Roman" w:eastAsia="Times New Roman" w:hAnsi="Times New Roman" w:cs="Times New Roman"/>
          <w:sz w:val="24"/>
          <w:szCs w:val="24"/>
        </w:rPr>
      </w:pPr>
      <w:proofErr w:type="gramStart"/>
      <w:r w:rsidRPr="002D6474">
        <w:rPr>
          <w:rFonts w:ascii="Times New Roman" w:eastAsia="Times New Roman" w:hAnsi="Times New Roman" w:cs="Times New Roman"/>
          <w:sz w:val="24"/>
          <w:szCs w:val="24"/>
        </w:rPr>
        <w:t>Gangguan psikologis juga bisa terjadi pada para pekerja, dan ini termasuk ke dalam bahaya di tempat kerja.</w:t>
      </w:r>
      <w:proofErr w:type="gramEnd"/>
      <w:r w:rsidRPr="002D6474">
        <w:rPr>
          <w:rFonts w:ascii="Times New Roman" w:eastAsia="Times New Roman" w:hAnsi="Times New Roman" w:cs="Times New Roman"/>
          <w:sz w:val="24"/>
          <w:szCs w:val="24"/>
        </w:rPr>
        <w:t> </w:t>
      </w:r>
    </w:p>
    <w:p w:rsidR="002D6474" w:rsidRPr="002D6474" w:rsidRDefault="002D6474" w:rsidP="002D6474">
      <w:pPr>
        <w:spacing w:after="0" w:line="360" w:lineRule="auto"/>
        <w:jc w:val="both"/>
        <w:rPr>
          <w:rFonts w:ascii="Times New Roman" w:eastAsia="Times New Roman" w:hAnsi="Times New Roman" w:cs="Times New Roman"/>
          <w:sz w:val="24"/>
          <w:szCs w:val="24"/>
        </w:rPr>
      </w:pPr>
      <w:proofErr w:type="gramStart"/>
      <w:r w:rsidRPr="002D6474">
        <w:rPr>
          <w:rFonts w:ascii="Times New Roman" w:eastAsia="Times New Roman" w:hAnsi="Times New Roman" w:cs="Times New Roman"/>
          <w:sz w:val="24"/>
          <w:szCs w:val="24"/>
        </w:rPr>
        <w:t>Hal yang paling sering menyebabkannya adalah stres akibat perubahan jenis pekerjaan, jadwal, tingkat tanggung jawab, dan perasaan tidak cocok dengan atasan atau rekan kerja.</w:t>
      </w:r>
      <w:proofErr w:type="gramEnd"/>
    </w:p>
    <w:p w:rsidR="002D6474" w:rsidRPr="002D6474" w:rsidRDefault="002D6474" w:rsidP="002D6474">
      <w:pPr>
        <w:spacing w:after="0" w:line="360" w:lineRule="auto"/>
        <w:jc w:val="both"/>
        <w:rPr>
          <w:rFonts w:ascii="Times New Roman" w:eastAsia="Times New Roman" w:hAnsi="Times New Roman" w:cs="Times New Roman"/>
          <w:sz w:val="24"/>
          <w:szCs w:val="24"/>
        </w:rPr>
      </w:pPr>
      <w:proofErr w:type="gramStart"/>
      <w:r w:rsidRPr="002D6474">
        <w:rPr>
          <w:rFonts w:ascii="Times New Roman" w:eastAsia="Times New Roman" w:hAnsi="Times New Roman" w:cs="Times New Roman"/>
          <w:sz w:val="24"/>
          <w:szCs w:val="24"/>
        </w:rPr>
        <w:t>Oleh karena itu, tidak ada salahnya mengatur waktu dengan baik.</w:t>
      </w:r>
      <w:proofErr w:type="gramEnd"/>
      <w:r w:rsidRPr="002D6474">
        <w:rPr>
          <w:rFonts w:ascii="Times New Roman" w:eastAsia="Times New Roman" w:hAnsi="Times New Roman" w:cs="Times New Roman"/>
          <w:sz w:val="24"/>
          <w:szCs w:val="24"/>
        </w:rPr>
        <w:t xml:space="preserve"> </w:t>
      </w:r>
      <w:proofErr w:type="gramStart"/>
      <w:r w:rsidRPr="002D6474">
        <w:rPr>
          <w:rFonts w:ascii="Times New Roman" w:eastAsia="Times New Roman" w:hAnsi="Times New Roman" w:cs="Times New Roman"/>
          <w:sz w:val="24"/>
          <w:szCs w:val="24"/>
        </w:rPr>
        <w:t>Siapkan juga porsi waktu untuk beristirahat dan </w:t>
      </w:r>
      <w:r w:rsidRPr="002D6474">
        <w:rPr>
          <w:rFonts w:ascii="Times New Roman" w:eastAsia="Times New Roman" w:hAnsi="Times New Roman" w:cs="Times New Roman"/>
          <w:i/>
          <w:iCs/>
          <w:sz w:val="24"/>
          <w:szCs w:val="24"/>
        </w:rPr>
        <w:t>refreshing, </w:t>
      </w:r>
      <w:r w:rsidRPr="002D6474">
        <w:rPr>
          <w:rFonts w:ascii="Times New Roman" w:eastAsia="Times New Roman" w:hAnsi="Times New Roman" w:cs="Times New Roman"/>
          <w:sz w:val="24"/>
          <w:szCs w:val="24"/>
        </w:rPr>
        <w:t>sehingga Anda tetap produktif dalam bekerja serta terhindar dari risiko gangguan kesehatan mental.</w:t>
      </w:r>
      <w:proofErr w:type="gramEnd"/>
    </w:p>
    <w:p w:rsidR="00F91E63" w:rsidRPr="00553B41" w:rsidRDefault="00F91E63" w:rsidP="002D6474">
      <w:pPr>
        <w:shd w:val="clear" w:color="auto" w:fill="FFFFFF"/>
        <w:spacing w:after="0" w:line="360" w:lineRule="auto"/>
        <w:jc w:val="both"/>
        <w:textAlignment w:val="baseline"/>
        <w:outlineLvl w:val="0"/>
        <w:rPr>
          <w:rFonts w:ascii="Times New Roman" w:eastAsia="Times New Roman" w:hAnsi="Times New Roman" w:cs="Times New Roman"/>
          <w:bCs/>
          <w:color w:val="000000"/>
          <w:kern w:val="36"/>
          <w:sz w:val="24"/>
          <w:szCs w:val="24"/>
        </w:rPr>
      </w:pPr>
    </w:p>
    <w:p w:rsidR="006C5F8D" w:rsidRPr="006C5F8D" w:rsidRDefault="006C5F8D" w:rsidP="006C5F8D">
      <w:p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 xml:space="preserve">Selain itu juga ada beberapa jenis-jenis bahaya lainnya yang perlu diperhatikan, isinya </w:t>
      </w:r>
      <w:proofErr w:type="gramStart"/>
      <w:r w:rsidRPr="006C5F8D">
        <w:rPr>
          <w:rFonts w:ascii="Times New Roman" w:eastAsia="Times New Roman" w:hAnsi="Times New Roman" w:cs="Times New Roman"/>
          <w:sz w:val="24"/>
          <w:szCs w:val="24"/>
        </w:rPr>
        <w:t>meliputi :</w:t>
      </w:r>
      <w:proofErr w:type="gramEnd"/>
    </w:p>
    <w:p w:rsidR="006C5F8D" w:rsidRPr="006C5F8D" w:rsidRDefault="006C5F8D" w:rsidP="006C5F8D">
      <w:pPr>
        <w:numPr>
          <w:ilvl w:val="0"/>
          <w:numId w:val="6"/>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Bahaya Keselamatan (</w:t>
      </w:r>
      <w:r w:rsidRPr="006C5F8D">
        <w:rPr>
          <w:rFonts w:ascii="Times New Roman" w:eastAsia="Times New Roman" w:hAnsi="Times New Roman" w:cs="Times New Roman"/>
          <w:i/>
          <w:iCs/>
          <w:sz w:val="24"/>
          <w:szCs w:val="24"/>
          <w:bdr w:val="none" w:sz="0" w:space="0" w:color="auto" w:frame="1"/>
        </w:rPr>
        <w:t>Safety Hazard</w:t>
      </w:r>
      <w:r w:rsidRPr="006C5F8D">
        <w:rPr>
          <w:rFonts w:ascii="Times New Roman" w:eastAsia="Times New Roman" w:hAnsi="Times New Roman" w:cs="Times New Roman"/>
          <w:sz w:val="24"/>
          <w:szCs w:val="24"/>
        </w:rPr>
        <w:t>)</w:t>
      </w:r>
    </w:p>
    <w:p w:rsidR="006C5F8D" w:rsidRPr="006C5F8D" w:rsidRDefault="006C5F8D" w:rsidP="006C5F8D">
      <w:p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Bahaya keselamatan (</w:t>
      </w:r>
      <w:r w:rsidRPr="006C5F8D">
        <w:rPr>
          <w:rFonts w:ascii="Times New Roman" w:eastAsia="Times New Roman" w:hAnsi="Times New Roman" w:cs="Times New Roman"/>
          <w:i/>
          <w:iCs/>
          <w:sz w:val="24"/>
          <w:szCs w:val="24"/>
          <w:bdr w:val="none" w:sz="0" w:space="0" w:color="auto" w:frame="1"/>
        </w:rPr>
        <w:t>safety hazard</w:t>
      </w:r>
      <w:r w:rsidRPr="006C5F8D">
        <w:rPr>
          <w:rFonts w:ascii="Times New Roman" w:eastAsia="Times New Roman" w:hAnsi="Times New Roman" w:cs="Times New Roman"/>
          <w:sz w:val="24"/>
          <w:szCs w:val="24"/>
        </w:rPr>
        <w:t>) fokus pada keselamatan manusia yang terlibat dalam proses, peralatan, dan teknologi. Dampak </w:t>
      </w:r>
      <w:r w:rsidRPr="006C5F8D">
        <w:rPr>
          <w:rFonts w:ascii="Times New Roman" w:eastAsia="Times New Roman" w:hAnsi="Times New Roman" w:cs="Times New Roman"/>
          <w:i/>
          <w:iCs/>
          <w:sz w:val="24"/>
          <w:szCs w:val="24"/>
          <w:bdr w:val="none" w:sz="0" w:space="0" w:color="auto" w:frame="1"/>
        </w:rPr>
        <w:t>safety hazard </w:t>
      </w:r>
      <w:r w:rsidRPr="006C5F8D">
        <w:rPr>
          <w:rFonts w:ascii="Times New Roman" w:eastAsia="Times New Roman" w:hAnsi="Times New Roman" w:cs="Times New Roman"/>
          <w:sz w:val="24"/>
          <w:szCs w:val="24"/>
        </w:rPr>
        <w:t xml:space="preserve">bersifat akut, konsekuensi tinggi, dan probabilitas untuk terjadi rendah. </w:t>
      </w:r>
      <w:proofErr w:type="gramStart"/>
      <w:r w:rsidRPr="006C5F8D">
        <w:rPr>
          <w:rFonts w:ascii="Times New Roman" w:eastAsia="Times New Roman" w:hAnsi="Times New Roman" w:cs="Times New Roman"/>
          <w:sz w:val="24"/>
          <w:szCs w:val="24"/>
        </w:rPr>
        <w:t>Bahaya keselamatan (</w:t>
      </w:r>
      <w:r w:rsidRPr="006C5F8D">
        <w:rPr>
          <w:rFonts w:ascii="Times New Roman" w:eastAsia="Times New Roman" w:hAnsi="Times New Roman" w:cs="Times New Roman"/>
          <w:i/>
          <w:iCs/>
          <w:sz w:val="24"/>
          <w:szCs w:val="24"/>
          <w:bdr w:val="none" w:sz="0" w:space="0" w:color="auto" w:frame="1"/>
        </w:rPr>
        <w:t>Safety hazard</w:t>
      </w:r>
      <w:r w:rsidRPr="006C5F8D">
        <w:rPr>
          <w:rFonts w:ascii="Times New Roman" w:eastAsia="Times New Roman" w:hAnsi="Times New Roman" w:cs="Times New Roman"/>
          <w:sz w:val="24"/>
          <w:szCs w:val="24"/>
        </w:rPr>
        <w:t>) dapat menimbulkan dampak cidera, kebakaran, dan segala kondisi yang dapat menyebabkan kecelakaan di tempat kerja.</w:t>
      </w:r>
      <w:proofErr w:type="gramEnd"/>
      <w:r w:rsidRPr="006C5F8D">
        <w:rPr>
          <w:rFonts w:ascii="Times New Roman" w:eastAsia="Times New Roman" w:hAnsi="Times New Roman" w:cs="Times New Roman"/>
          <w:sz w:val="24"/>
          <w:szCs w:val="24"/>
        </w:rPr>
        <w:t xml:space="preserve"> Jenis-jenis </w:t>
      </w:r>
      <w:r w:rsidRPr="006C5F8D">
        <w:rPr>
          <w:rFonts w:ascii="Times New Roman" w:eastAsia="Times New Roman" w:hAnsi="Times New Roman" w:cs="Times New Roman"/>
          <w:i/>
          <w:iCs/>
          <w:sz w:val="24"/>
          <w:szCs w:val="24"/>
          <w:bdr w:val="none" w:sz="0" w:space="0" w:color="auto" w:frame="1"/>
        </w:rPr>
        <w:t>safety hazard</w:t>
      </w:r>
      <w:r w:rsidRPr="006C5F8D">
        <w:rPr>
          <w:rFonts w:ascii="Times New Roman" w:eastAsia="Times New Roman" w:hAnsi="Times New Roman" w:cs="Times New Roman"/>
          <w:sz w:val="24"/>
          <w:szCs w:val="24"/>
        </w:rPr>
        <w:t xml:space="preserve">, antara </w:t>
      </w:r>
      <w:proofErr w:type="gramStart"/>
      <w:r w:rsidRPr="006C5F8D">
        <w:rPr>
          <w:rFonts w:ascii="Times New Roman" w:eastAsia="Times New Roman" w:hAnsi="Times New Roman" w:cs="Times New Roman"/>
          <w:sz w:val="24"/>
          <w:szCs w:val="24"/>
        </w:rPr>
        <w:t>lain :</w:t>
      </w:r>
      <w:proofErr w:type="gramEnd"/>
    </w:p>
    <w:p w:rsidR="006C5F8D" w:rsidRPr="006C5F8D" w:rsidRDefault="006C5F8D" w:rsidP="006C5F8D">
      <w:pPr>
        <w:numPr>
          <w:ilvl w:val="0"/>
          <w:numId w:val="7"/>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i/>
          <w:iCs/>
          <w:sz w:val="24"/>
          <w:szCs w:val="24"/>
          <w:bdr w:val="none" w:sz="0" w:space="0" w:color="auto" w:frame="1"/>
        </w:rPr>
        <w:t>Mechanical Hazard</w:t>
      </w:r>
      <w:r w:rsidRPr="006C5F8D">
        <w:rPr>
          <w:rFonts w:ascii="Times New Roman" w:eastAsia="Times New Roman" w:hAnsi="Times New Roman" w:cs="Times New Roman"/>
          <w:sz w:val="24"/>
          <w:szCs w:val="24"/>
        </w:rPr>
        <w:t>, bahaya yang terdapat pada benda atau proses yang bergerak yang dapat menimbulkan dampak, seperti tertusuk, terpotong, terjepit, tergores, terbentur, dan lain-lain.</w:t>
      </w:r>
    </w:p>
    <w:p w:rsidR="006C5F8D" w:rsidRPr="006C5F8D" w:rsidRDefault="006C5F8D" w:rsidP="006C5F8D">
      <w:pPr>
        <w:numPr>
          <w:ilvl w:val="0"/>
          <w:numId w:val="7"/>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i/>
          <w:iCs/>
          <w:sz w:val="24"/>
          <w:szCs w:val="24"/>
          <w:bdr w:val="none" w:sz="0" w:space="0" w:color="auto" w:frame="1"/>
        </w:rPr>
        <w:t>Electrical Hazard</w:t>
      </w:r>
      <w:r w:rsidRPr="006C5F8D">
        <w:rPr>
          <w:rFonts w:ascii="Times New Roman" w:eastAsia="Times New Roman" w:hAnsi="Times New Roman" w:cs="Times New Roman"/>
          <w:sz w:val="24"/>
          <w:szCs w:val="24"/>
        </w:rPr>
        <w:t>, merupakan bahaya yang berasal dari arus listrik.</w:t>
      </w:r>
    </w:p>
    <w:p w:rsidR="006C5F8D" w:rsidRPr="006C5F8D" w:rsidRDefault="006C5F8D" w:rsidP="006C5F8D">
      <w:pPr>
        <w:numPr>
          <w:ilvl w:val="0"/>
          <w:numId w:val="7"/>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i/>
          <w:iCs/>
          <w:sz w:val="24"/>
          <w:szCs w:val="24"/>
          <w:bdr w:val="none" w:sz="0" w:space="0" w:color="auto" w:frame="1"/>
        </w:rPr>
        <w:t>Chemical Hazard</w:t>
      </w:r>
      <w:r w:rsidRPr="006C5F8D">
        <w:rPr>
          <w:rFonts w:ascii="Times New Roman" w:eastAsia="Times New Roman" w:hAnsi="Times New Roman" w:cs="Times New Roman"/>
          <w:sz w:val="24"/>
          <w:szCs w:val="24"/>
        </w:rPr>
        <w:t>, bahaya bahan kimia baik dalam bentuk gas, cair, dan padat yang mempunyai sifat mudah terbakar, mudah meledak, dan korosif.</w:t>
      </w:r>
    </w:p>
    <w:p w:rsidR="006C5F8D" w:rsidRPr="006C5F8D" w:rsidRDefault="006C5F8D" w:rsidP="006C5F8D">
      <w:pPr>
        <w:numPr>
          <w:ilvl w:val="0"/>
          <w:numId w:val="7"/>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Bahaya Kesehatan</w:t>
      </w:r>
    </w:p>
    <w:p w:rsidR="006C5F8D" w:rsidRPr="006C5F8D" w:rsidRDefault="006C5F8D" w:rsidP="006C5F8D">
      <w:p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lastRenderedPageBreak/>
        <w:t>Bahaya kesehatan</w:t>
      </w:r>
      <w:proofErr w:type="gramStart"/>
      <w:r w:rsidRPr="006C5F8D">
        <w:rPr>
          <w:rFonts w:ascii="Times New Roman" w:eastAsia="Times New Roman" w:hAnsi="Times New Roman" w:cs="Times New Roman"/>
          <w:sz w:val="24"/>
          <w:szCs w:val="24"/>
        </w:rPr>
        <w:t>  fokus</w:t>
      </w:r>
      <w:proofErr w:type="gramEnd"/>
      <w:r w:rsidRPr="006C5F8D">
        <w:rPr>
          <w:rFonts w:ascii="Times New Roman" w:eastAsia="Times New Roman" w:hAnsi="Times New Roman" w:cs="Times New Roman"/>
          <w:sz w:val="24"/>
          <w:szCs w:val="24"/>
        </w:rPr>
        <w:t xml:space="preserve"> pada kesehatan manusia. </w:t>
      </w:r>
      <w:proofErr w:type="gramStart"/>
      <w:r w:rsidRPr="006C5F8D">
        <w:rPr>
          <w:rFonts w:ascii="Times New Roman" w:eastAsia="Times New Roman" w:hAnsi="Times New Roman" w:cs="Times New Roman"/>
          <w:sz w:val="24"/>
          <w:szCs w:val="24"/>
        </w:rPr>
        <w:t>Dampak bahaya kesehatanbersifat kronis, konsekuensi rendah, bersifat terus-menerus, dan probabilitas untuk terjadi tinggi.</w:t>
      </w:r>
      <w:proofErr w:type="gramEnd"/>
      <w:r w:rsidRPr="006C5F8D">
        <w:rPr>
          <w:rFonts w:ascii="Times New Roman" w:eastAsia="Times New Roman" w:hAnsi="Times New Roman" w:cs="Times New Roman"/>
          <w:sz w:val="24"/>
          <w:szCs w:val="24"/>
        </w:rPr>
        <w:t xml:space="preserve"> Jenis-jenis bahaya kesehatan, antara </w:t>
      </w:r>
      <w:proofErr w:type="gramStart"/>
      <w:r w:rsidRPr="006C5F8D">
        <w:rPr>
          <w:rFonts w:ascii="Times New Roman" w:eastAsia="Times New Roman" w:hAnsi="Times New Roman" w:cs="Times New Roman"/>
          <w:sz w:val="24"/>
          <w:szCs w:val="24"/>
        </w:rPr>
        <w:t>lain :</w:t>
      </w:r>
      <w:proofErr w:type="gramEnd"/>
    </w:p>
    <w:p w:rsidR="006C5F8D" w:rsidRPr="006C5F8D" w:rsidRDefault="006C5F8D" w:rsidP="006C5F8D">
      <w:pPr>
        <w:numPr>
          <w:ilvl w:val="0"/>
          <w:numId w:val="8"/>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i/>
          <w:iCs/>
          <w:sz w:val="24"/>
          <w:szCs w:val="24"/>
          <w:bdr w:val="none" w:sz="0" w:space="0" w:color="auto" w:frame="1"/>
        </w:rPr>
        <w:t>Physical Hazard</w:t>
      </w:r>
      <w:r w:rsidRPr="006C5F8D">
        <w:rPr>
          <w:rFonts w:ascii="Times New Roman" w:eastAsia="Times New Roman" w:hAnsi="Times New Roman" w:cs="Times New Roman"/>
          <w:sz w:val="24"/>
          <w:szCs w:val="24"/>
        </w:rPr>
        <w:t>, berupa energi seperti kebisingan, radiasi, pencahayaan, temperature ekstrim, getaran, dan lain-lain.</w:t>
      </w:r>
    </w:p>
    <w:p w:rsidR="006C5F8D" w:rsidRPr="006C5F8D" w:rsidRDefault="006C5F8D" w:rsidP="006C5F8D">
      <w:pPr>
        <w:numPr>
          <w:ilvl w:val="0"/>
          <w:numId w:val="8"/>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i/>
          <w:iCs/>
          <w:sz w:val="24"/>
          <w:szCs w:val="24"/>
          <w:bdr w:val="none" w:sz="0" w:space="0" w:color="auto" w:frame="1"/>
        </w:rPr>
        <w:t>Chemical Hazard</w:t>
      </w:r>
      <w:r w:rsidRPr="006C5F8D">
        <w:rPr>
          <w:rFonts w:ascii="Times New Roman" w:eastAsia="Times New Roman" w:hAnsi="Times New Roman" w:cs="Times New Roman"/>
          <w:sz w:val="24"/>
          <w:szCs w:val="24"/>
        </w:rPr>
        <w:t>, berupa bahan kimia baik dalam bentuk gas, cair, dan padat yang mempunyai sifat toksik, beracun, iritan, dan patologik.</w:t>
      </w:r>
    </w:p>
    <w:p w:rsidR="006C5F8D" w:rsidRPr="006C5F8D" w:rsidRDefault="006C5F8D" w:rsidP="006C5F8D">
      <w:pPr>
        <w:numPr>
          <w:ilvl w:val="0"/>
          <w:numId w:val="8"/>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i/>
          <w:iCs/>
          <w:sz w:val="24"/>
          <w:szCs w:val="24"/>
          <w:bdr w:val="none" w:sz="0" w:space="0" w:color="auto" w:frame="1"/>
        </w:rPr>
        <w:t>Biological Hazard</w:t>
      </w:r>
      <w:r w:rsidRPr="006C5F8D">
        <w:rPr>
          <w:rFonts w:ascii="Times New Roman" w:eastAsia="Times New Roman" w:hAnsi="Times New Roman" w:cs="Times New Roman"/>
          <w:sz w:val="24"/>
          <w:szCs w:val="24"/>
        </w:rPr>
        <w:t>, bahaya dari mikroorganisme, khususnya yang </w:t>
      </w:r>
      <w:r w:rsidRPr="006C5F8D">
        <w:rPr>
          <w:rFonts w:ascii="Times New Roman" w:eastAsia="Times New Roman" w:hAnsi="Times New Roman" w:cs="Times New Roman"/>
          <w:i/>
          <w:iCs/>
          <w:sz w:val="24"/>
          <w:szCs w:val="24"/>
          <w:bdr w:val="none" w:sz="0" w:space="0" w:color="auto" w:frame="1"/>
        </w:rPr>
        <w:t>pathogen </w:t>
      </w:r>
      <w:r w:rsidRPr="006C5F8D">
        <w:rPr>
          <w:rFonts w:ascii="Times New Roman" w:eastAsia="Times New Roman" w:hAnsi="Times New Roman" w:cs="Times New Roman"/>
          <w:sz w:val="24"/>
          <w:szCs w:val="24"/>
        </w:rPr>
        <w:t>yang dapat menimbulkan gangguan kesehatan.</w:t>
      </w:r>
    </w:p>
    <w:p w:rsidR="006C5F8D" w:rsidRPr="006C5F8D" w:rsidRDefault="006C5F8D" w:rsidP="006C5F8D">
      <w:pPr>
        <w:numPr>
          <w:ilvl w:val="0"/>
          <w:numId w:val="8"/>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i/>
          <w:iCs/>
          <w:sz w:val="24"/>
          <w:szCs w:val="24"/>
          <w:bdr w:val="none" w:sz="0" w:space="0" w:color="auto" w:frame="1"/>
        </w:rPr>
        <w:t>Ergonomi</w:t>
      </w:r>
      <w:r w:rsidRPr="006C5F8D">
        <w:rPr>
          <w:rFonts w:ascii="Times New Roman" w:eastAsia="Times New Roman" w:hAnsi="Times New Roman" w:cs="Times New Roman"/>
          <w:sz w:val="24"/>
          <w:szCs w:val="24"/>
        </w:rPr>
        <w:t>, merupakan bahaya yang dapat menimbulkan gangguan kesehatan sebagai akibat ketidaksesuaian desain kerja dengan pekerja. Posisi kerja yang salah dan dipaksakan dapat menyebabkan mudah lelah sehingga kerja menjadi kurang efisien dan dalam jangka panjang dapat menyebakan gangguan fisik dan psikologis (stress) dengan keluhan yang paling sering adalah nyeri pinggang kerja</w:t>
      </w:r>
    </w:p>
    <w:p w:rsidR="006C5F8D" w:rsidRPr="006C5F8D" w:rsidRDefault="006C5F8D" w:rsidP="006C5F8D">
      <w:pPr>
        <w:numPr>
          <w:ilvl w:val="0"/>
          <w:numId w:val="9"/>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bCs/>
          <w:sz w:val="24"/>
          <w:szCs w:val="24"/>
          <w:bdr w:val="none" w:sz="0" w:space="0" w:color="auto" w:frame="1"/>
        </w:rPr>
        <w:t>Sumber-Sumber Bahaya di Lingkungan Kerja</w:t>
      </w:r>
    </w:p>
    <w:p w:rsidR="006C5F8D" w:rsidRPr="006C5F8D" w:rsidRDefault="006C5F8D" w:rsidP="006C5F8D">
      <w:pPr>
        <w:shd w:val="clear" w:color="auto" w:fill="FFFFFF"/>
        <w:spacing w:after="0" w:line="360" w:lineRule="auto"/>
        <w:jc w:val="both"/>
        <w:textAlignment w:val="baseline"/>
        <w:rPr>
          <w:rFonts w:ascii="Times New Roman" w:eastAsia="Times New Roman" w:hAnsi="Times New Roman" w:cs="Times New Roman"/>
          <w:sz w:val="24"/>
          <w:szCs w:val="24"/>
        </w:rPr>
      </w:pPr>
      <w:proofErr w:type="gramStart"/>
      <w:r w:rsidRPr="006C5F8D">
        <w:rPr>
          <w:rFonts w:ascii="Times New Roman" w:eastAsia="Times New Roman" w:hAnsi="Times New Roman" w:cs="Times New Roman"/>
          <w:sz w:val="24"/>
          <w:szCs w:val="24"/>
        </w:rPr>
        <w:t>Umumnya di semua tempat kerja selalu terdapat sumber bahaya yang dapat mengancam keselamatan maupun kesehatan tenaga kerja.</w:t>
      </w:r>
      <w:proofErr w:type="gramEnd"/>
      <w:r w:rsidRPr="006C5F8D">
        <w:rPr>
          <w:rFonts w:ascii="Times New Roman" w:eastAsia="Times New Roman" w:hAnsi="Times New Roman" w:cs="Times New Roman"/>
          <w:sz w:val="24"/>
          <w:szCs w:val="24"/>
        </w:rPr>
        <w:t xml:space="preserve"> Menurut Syukri Sahab (1997), Sumber bahaya itu bisa berasal </w:t>
      </w:r>
      <w:proofErr w:type="gramStart"/>
      <w:r w:rsidRPr="006C5F8D">
        <w:rPr>
          <w:rFonts w:ascii="Times New Roman" w:eastAsia="Times New Roman" w:hAnsi="Times New Roman" w:cs="Times New Roman"/>
          <w:sz w:val="24"/>
          <w:szCs w:val="24"/>
        </w:rPr>
        <w:t>dari :</w:t>
      </w:r>
      <w:proofErr w:type="gramEnd"/>
    </w:p>
    <w:p w:rsidR="006C5F8D" w:rsidRPr="006C5F8D" w:rsidRDefault="006C5F8D" w:rsidP="006C5F8D">
      <w:pPr>
        <w:numPr>
          <w:ilvl w:val="0"/>
          <w:numId w:val="10"/>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Manusia</w:t>
      </w:r>
    </w:p>
    <w:p w:rsidR="006C5F8D" w:rsidRPr="006C5F8D" w:rsidRDefault="006C5F8D" w:rsidP="006C5F8D">
      <w:pPr>
        <w:shd w:val="clear" w:color="auto" w:fill="FFFFFF"/>
        <w:spacing w:after="0" w:line="360" w:lineRule="auto"/>
        <w:jc w:val="both"/>
        <w:textAlignment w:val="baseline"/>
        <w:rPr>
          <w:rFonts w:ascii="Times New Roman" w:eastAsia="Times New Roman" w:hAnsi="Times New Roman" w:cs="Times New Roman"/>
          <w:sz w:val="24"/>
          <w:szCs w:val="24"/>
        </w:rPr>
      </w:pPr>
      <w:proofErr w:type="gramStart"/>
      <w:r w:rsidRPr="006C5F8D">
        <w:rPr>
          <w:rFonts w:ascii="Times New Roman" w:eastAsia="Times New Roman" w:hAnsi="Times New Roman" w:cs="Times New Roman"/>
          <w:sz w:val="24"/>
          <w:szCs w:val="24"/>
        </w:rPr>
        <w:t>Termasuk pekerja dan manajemen.</w:t>
      </w:r>
      <w:proofErr w:type="gramEnd"/>
      <w:r w:rsidRPr="006C5F8D">
        <w:rPr>
          <w:rFonts w:ascii="Times New Roman" w:eastAsia="Times New Roman" w:hAnsi="Times New Roman" w:cs="Times New Roman"/>
          <w:sz w:val="24"/>
          <w:szCs w:val="24"/>
        </w:rPr>
        <w:t xml:space="preserve"> </w:t>
      </w:r>
      <w:proofErr w:type="gramStart"/>
      <w:r w:rsidRPr="006C5F8D">
        <w:rPr>
          <w:rFonts w:ascii="Times New Roman" w:eastAsia="Times New Roman" w:hAnsi="Times New Roman" w:cs="Times New Roman"/>
          <w:sz w:val="24"/>
          <w:szCs w:val="24"/>
        </w:rPr>
        <w:t>Kesalahan utama sebagian besar kecelakaan, kerugian, dan kerusakan terletak pada karyawan yang kurang bergairah, kurang terampil, kurang tepat, terganggu emosinya yang pada umumnya menyebabkan kecelakaan dan kerugian.</w:t>
      </w:r>
      <w:proofErr w:type="gramEnd"/>
      <w:r w:rsidRPr="006C5F8D">
        <w:rPr>
          <w:rFonts w:ascii="Times New Roman" w:eastAsia="Times New Roman" w:hAnsi="Times New Roman" w:cs="Times New Roman"/>
          <w:sz w:val="24"/>
          <w:szCs w:val="24"/>
        </w:rPr>
        <w:t xml:space="preserve"> Selain itu </w:t>
      </w:r>
      <w:proofErr w:type="gramStart"/>
      <w:r w:rsidRPr="006C5F8D">
        <w:rPr>
          <w:rFonts w:ascii="Times New Roman" w:eastAsia="Times New Roman" w:hAnsi="Times New Roman" w:cs="Times New Roman"/>
          <w:sz w:val="24"/>
          <w:szCs w:val="24"/>
        </w:rPr>
        <w:t>apa</w:t>
      </w:r>
      <w:proofErr w:type="gramEnd"/>
      <w:r w:rsidRPr="006C5F8D">
        <w:rPr>
          <w:rFonts w:ascii="Times New Roman" w:eastAsia="Times New Roman" w:hAnsi="Times New Roman" w:cs="Times New Roman"/>
          <w:sz w:val="24"/>
          <w:szCs w:val="24"/>
        </w:rPr>
        <w:t xml:space="preserve"> yang diterima atau gagal diterima melalui pendidikan, motivasi, serta penggunaan peralatan kerja berkaitan langsung dengan sikap pimpinan di tempat kerja.</w:t>
      </w:r>
    </w:p>
    <w:p w:rsidR="006C5F8D" w:rsidRPr="006C5F8D" w:rsidRDefault="006C5F8D" w:rsidP="006C5F8D">
      <w:pPr>
        <w:numPr>
          <w:ilvl w:val="0"/>
          <w:numId w:val="11"/>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Bangunan, Instalasi, dan Peralatan</w:t>
      </w:r>
    </w:p>
    <w:p w:rsidR="006C5F8D" w:rsidRPr="006C5F8D" w:rsidRDefault="006C5F8D" w:rsidP="006C5F8D">
      <w:p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 xml:space="preserve">Proses bahaya yang berasal dari bangunan, instalasi, dan peralatan yang digunakan bisa berupa konstruksi bangunan yang kurang kokoh dan tidak memenuhi persyaratan yang ada. </w:t>
      </w:r>
      <w:proofErr w:type="gramStart"/>
      <w:r w:rsidRPr="006C5F8D">
        <w:rPr>
          <w:rFonts w:ascii="Times New Roman" w:eastAsia="Times New Roman" w:hAnsi="Times New Roman" w:cs="Times New Roman"/>
          <w:sz w:val="24"/>
          <w:szCs w:val="24"/>
        </w:rPr>
        <w:t>Selain itu desain ruang dan tempat kerja serta ventilasi yang baik merupakan beberapa hal yang harus diperhatikan.</w:t>
      </w:r>
      <w:proofErr w:type="gramEnd"/>
    </w:p>
    <w:p w:rsidR="006C5F8D" w:rsidRPr="006C5F8D" w:rsidRDefault="006C5F8D" w:rsidP="006C5F8D">
      <w:pPr>
        <w:numPr>
          <w:ilvl w:val="0"/>
          <w:numId w:val="12"/>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Bahan Baku</w:t>
      </w:r>
    </w:p>
    <w:p w:rsidR="006C5F8D" w:rsidRPr="006C5F8D" w:rsidRDefault="006C5F8D" w:rsidP="006C5F8D">
      <w:p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lastRenderedPageBreak/>
        <w:t xml:space="preserve">Bahan baku yang digunakan pada proses produksi dapat memiliki bahaya dan risiko yang sesuai dengan sifat bahan baku, antara </w:t>
      </w:r>
      <w:proofErr w:type="gramStart"/>
      <w:r w:rsidRPr="006C5F8D">
        <w:rPr>
          <w:rFonts w:ascii="Times New Roman" w:eastAsia="Times New Roman" w:hAnsi="Times New Roman" w:cs="Times New Roman"/>
          <w:sz w:val="24"/>
          <w:szCs w:val="24"/>
        </w:rPr>
        <w:t>lain :</w:t>
      </w:r>
      <w:proofErr w:type="gramEnd"/>
    </w:p>
    <w:p w:rsidR="006C5F8D" w:rsidRPr="006C5F8D" w:rsidRDefault="006C5F8D" w:rsidP="006C5F8D">
      <w:pPr>
        <w:numPr>
          <w:ilvl w:val="0"/>
          <w:numId w:val="13"/>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Mudah terbakar dan meledak</w:t>
      </w:r>
    </w:p>
    <w:p w:rsidR="006C5F8D" w:rsidRPr="006C5F8D" w:rsidRDefault="006C5F8D" w:rsidP="006C5F8D">
      <w:pPr>
        <w:numPr>
          <w:ilvl w:val="0"/>
          <w:numId w:val="13"/>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Menimbulkan alergi</w:t>
      </w:r>
    </w:p>
    <w:p w:rsidR="006C5F8D" w:rsidRPr="006C5F8D" w:rsidRDefault="006C5F8D" w:rsidP="006C5F8D">
      <w:pPr>
        <w:numPr>
          <w:ilvl w:val="0"/>
          <w:numId w:val="13"/>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Bahan iritan</w:t>
      </w:r>
    </w:p>
    <w:p w:rsidR="006C5F8D" w:rsidRPr="006C5F8D" w:rsidRDefault="006C5F8D" w:rsidP="006C5F8D">
      <w:pPr>
        <w:numPr>
          <w:ilvl w:val="0"/>
          <w:numId w:val="13"/>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Karsinogen</w:t>
      </w:r>
    </w:p>
    <w:p w:rsidR="006C5F8D" w:rsidRPr="006C5F8D" w:rsidRDefault="006C5F8D" w:rsidP="006C5F8D">
      <w:pPr>
        <w:numPr>
          <w:ilvl w:val="0"/>
          <w:numId w:val="13"/>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Bersifat racun</w:t>
      </w:r>
    </w:p>
    <w:p w:rsidR="006C5F8D" w:rsidRPr="006C5F8D" w:rsidRDefault="006C5F8D" w:rsidP="006C5F8D">
      <w:pPr>
        <w:numPr>
          <w:ilvl w:val="0"/>
          <w:numId w:val="13"/>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Radioaktif</w:t>
      </w:r>
    </w:p>
    <w:p w:rsidR="006C5F8D" w:rsidRPr="006C5F8D" w:rsidRDefault="006C5F8D" w:rsidP="006C5F8D">
      <w:pPr>
        <w:numPr>
          <w:ilvl w:val="0"/>
          <w:numId w:val="13"/>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Proses Kerja</w:t>
      </w:r>
    </w:p>
    <w:p w:rsidR="006C5F8D" w:rsidRPr="006C5F8D" w:rsidRDefault="006C5F8D" w:rsidP="006C5F8D">
      <w:p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 xml:space="preserve">Bahaya dari proses sangat bervariasi tergantung dari teknologi yang digunakan. Proses yang ada pada industri ada yang sederhana, tetapi ada juga yang prosesnya rumit. Ada proses yang berbahaya dan ada juga proses yang kurang berbahaya. Dalam proses biasanya juga digunakan suhu dan tekanan tinggi yang memperbesar risiko bahayanya. Dari proses ini terkadang timbul </w:t>
      </w:r>
      <w:proofErr w:type="gramStart"/>
      <w:r w:rsidRPr="006C5F8D">
        <w:rPr>
          <w:rFonts w:ascii="Times New Roman" w:eastAsia="Times New Roman" w:hAnsi="Times New Roman" w:cs="Times New Roman"/>
          <w:sz w:val="24"/>
          <w:szCs w:val="24"/>
        </w:rPr>
        <w:t>asap</w:t>
      </w:r>
      <w:proofErr w:type="gramEnd"/>
      <w:r w:rsidRPr="006C5F8D">
        <w:rPr>
          <w:rFonts w:ascii="Times New Roman" w:eastAsia="Times New Roman" w:hAnsi="Times New Roman" w:cs="Times New Roman"/>
          <w:sz w:val="24"/>
          <w:szCs w:val="24"/>
        </w:rPr>
        <w:t xml:space="preserve">, debu, panas, bising, dan bahaya mekanis seperti terjepit, terpotong, atau tertimpa bahan. </w:t>
      </w:r>
      <w:proofErr w:type="gramStart"/>
      <w:r w:rsidRPr="006C5F8D">
        <w:rPr>
          <w:rFonts w:ascii="Times New Roman" w:eastAsia="Times New Roman" w:hAnsi="Times New Roman" w:cs="Times New Roman"/>
          <w:sz w:val="24"/>
          <w:szCs w:val="24"/>
        </w:rPr>
        <w:t>Hal ini dapat berakibat kecelakaan dan penyakit akibat kerja.</w:t>
      </w:r>
      <w:proofErr w:type="gramEnd"/>
    </w:p>
    <w:p w:rsidR="006C5F8D" w:rsidRPr="006C5F8D" w:rsidRDefault="006C5F8D" w:rsidP="006C5F8D">
      <w:pPr>
        <w:numPr>
          <w:ilvl w:val="0"/>
          <w:numId w:val="14"/>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Cara Kerja</w:t>
      </w:r>
    </w:p>
    <w:p w:rsidR="006C5F8D" w:rsidRPr="006C5F8D" w:rsidRDefault="006C5F8D" w:rsidP="006C5F8D">
      <w:p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 xml:space="preserve">Bahaya dari cara kerja yang dilakukan oleh pekerja yang dapat membahayakan pekerja itu sendiri atau orang lain disekitarnya, </w:t>
      </w:r>
      <w:proofErr w:type="gramStart"/>
      <w:r w:rsidRPr="006C5F8D">
        <w:rPr>
          <w:rFonts w:ascii="Times New Roman" w:eastAsia="Times New Roman" w:hAnsi="Times New Roman" w:cs="Times New Roman"/>
          <w:sz w:val="24"/>
          <w:szCs w:val="24"/>
        </w:rPr>
        <w:t>yaitu :</w:t>
      </w:r>
      <w:proofErr w:type="gramEnd"/>
    </w:p>
    <w:p w:rsidR="006C5F8D" w:rsidRPr="006C5F8D" w:rsidRDefault="006C5F8D" w:rsidP="006C5F8D">
      <w:pPr>
        <w:numPr>
          <w:ilvl w:val="0"/>
          <w:numId w:val="15"/>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 xml:space="preserve">Cara mengangkat dan mengangkut, apabila dilakukan dengan </w:t>
      </w:r>
      <w:proofErr w:type="gramStart"/>
      <w:r w:rsidRPr="006C5F8D">
        <w:rPr>
          <w:rFonts w:ascii="Times New Roman" w:eastAsia="Times New Roman" w:hAnsi="Times New Roman" w:cs="Times New Roman"/>
          <w:sz w:val="24"/>
          <w:szCs w:val="24"/>
        </w:rPr>
        <w:t>cara</w:t>
      </w:r>
      <w:proofErr w:type="gramEnd"/>
      <w:r w:rsidRPr="006C5F8D">
        <w:rPr>
          <w:rFonts w:ascii="Times New Roman" w:eastAsia="Times New Roman" w:hAnsi="Times New Roman" w:cs="Times New Roman"/>
          <w:sz w:val="24"/>
          <w:szCs w:val="24"/>
        </w:rPr>
        <w:t xml:space="preserve"> yang salah maka dapat menyebabkan cidera dan yang paling sering adalah cidera pada tulang punggung.</w:t>
      </w:r>
    </w:p>
    <w:p w:rsidR="006C5F8D" w:rsidRPr="006C5F8D" w:rsidRDefault="006C5F8D" w:rsidP="006C5F8D">
      <w:pPr>
        <w:numPr>
          <w:ilvl w:val="0"/>
          <w:numId w:val="15"/>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 xml:space="preserve">Cara kerja yang mengakibatkan hamburan debu dan serbuk logam, percikan </w:t>
      </w:r>
      <w:proofErr w:type="gramStart"/>
      <w:r w:rsidRPr="006C5F8D">
        <w:rPr>
          <w:rFonts w:ascii="Times New Roman" w:eastAsia="Times New Roman" w:hAnsi="Times New Roman" w:cs="Times New Roman"/>
          <w:sz w:val="24"/>
          <w:szCs w:val="24"/>
        </w:rPr>
        <w:t>api</w:t>
      </w:r>
      <w:proofErr w:type="gramEnd"/>
      <w:r w:rsidRPr="006C5F8D">
        <w:rPr>
          <w:rFonts w:ascii="Times New Roman" w:eastAsia="Times New Roman" w:hAnsi="Times New Roman" w:cs="Times New Roman"/>
          <w:sz w:val="24"/>
          <w:szCs w:val="24"/>
        </w:rPr>
        <w:t>, serta tumpahan bahan berbahaya.</w:t>
      </w:r>
    </w:p>
    <w:p w:rsidR="006C5F8D" w:rsidRPr="006C5F8D" w:rsidRDefault="006C5F8D" w:rsidP="006C5F8D">
      <w:pPr>
        <w:numPr>
          <w:ilvl w:val="0"/>
          <w:numId w:val="15"/>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 xml:space="preserve">Memakai alat pelindung diri yang tidak semestinya/ tidak sesuai kebutuhan dan </w:t>
      </w:r>
      <w:proofErr w:type="gramStart"/>
      <w:r w:rsidRPr="006C5F8D">
        <w:rPr>
          <w:rFonts w:ascii="Times New Roman" w:eastAsia="Times New Roman" w:hAnsi="Times New Roman" w:cs="Times New Roman"/>
          <w:sz w:val="24"/>
          <w:szCs w:val="24"/>
        </w:rPr>
        <w:t>cara</w:t>
      </w:r>
      <w:proofErr w:type="gramEnd"/>
      <w:r w:rsidRPr="006C5F8D">
        <w:rPr>
          <w:rFonts w:ascii="Times New Roman" w:eastAsia="Times New Roman" w:hAnsi="Times New Roman" w:cs="Times New Roman"/>
          <w:sz w:val="24"/>
          <w:szCs w:val="24"/>
        </w:rPr>
        <w:t xml:space="preserve"> memakai yang salah.</w:t>
      </w:r>
    </w:p>
    <w:p w:rsidR="006C5F8D" w:rsidRPr="006C5F8D" w:rsidRDefault="006C5F8D" w:rsidP="006C5F8D">
      <w:pPr>
        <w:numPr>
          <w:ilvl w:val="0"/>
          <w:numId w:val="15"/>
        </w:numPr>
        <w:shd w:val="clear" w:color="auto" w:fill="FFFFFF"/>
        <w:spacing w:after="0" w:line="360" w:lineRule="auto"/>
        <w:jc w:val="both"/>
        <w:textAlignment w:val="baseline"/>
        <w:rPr>
          <w:rFonts w:ascii="Times New Roman" w:eastAsia="Times New Roman" w:hAnsi="Times New Roman" w:cs="Times New Roman"/>
          <w:sz w:val="24"/>
          <w:szCs w:val="24"/>
        </w:rPr>
      </w:pPr>
      <w:r w:rsidRPr="006C5F8D">
        <w:rPr>
          <w:rFonts w:ascii="Times New Roman" w:eastAsia="Times New Roman" w:hAnsi="Times New Roman" w:cs="Times New Roman"/>
          <w:sz w:val="24"/>
          <w:szCs w:val="24"/>
        </w:rPr>
        <w:t>Lingkungan</w:t>
      </w:r>
    </w:p>
    <w:p w:rsidR="006C5F8D" w:rsidRPr="006C5F8D" w:rsidRDefault="006C5F8D" w:rsidP="006C5F8D">
      <w:pPr>
        <w:shd w:val="clear" w:color="auto" w:fill="FFFFFF"/>
        <w:spacing w:after="0" w:line="360" w:lineRule="auto"/>
        <w:jc w:val="both"/>
        <w:textAlignment w:val="baseline"/>
        <w:rPr>
          <w:rFonts w:ascii="Times New Roman" w:eastAsia="Times New Roman" w:hAnsi="Times New Roman" w:cs="Times New Roman"/>
          <w:sz w:val="24"/>
          <w:szCs w:val="24"/>
        </w:rPr>
      </w:pPr>
      <w:proofErr w:type="gramStart"/>
      <w:r w:rsidRPr="006C5F8D">
        <w:rPr>
          <w:rFonts w:ascii="Times New Roman" w:eastAsia="Times New Roman" w:hAnsi="Times New Roman" w:cs="Times New Roman"/>
          <w:sz w:val="24"/>
          <w:szCs w:val="24"/>
        </w:rPr>
        <w:t>Bahaya yang berasal dari lingkungan kerja dapat digolongkan atas berbagai jenis bahaya yang dapat mengakibatkan berbagai gangguan keselamatan dan kesehatan kerja, serta penurunan produktivitas kerja dan efisiensi kerja.</w:t>
      </w:r>
      <w:proofErr w:type="gramEnd"/>
    </w:p>
    <w:p w:rsidR="00A27225" w:rsidRDefault="00A27225">
      <w:bookmarkStart w:id="0" w:name="_GoBack"/>
      <w:bookmarkEnd w:id="0"/>
    </w:p>
    <w:sectPr w:rsidR="00A27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73717"/>
    <w:multiLevelType w:val="multilevel"/>
    <w:tmpl w:val="513A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EE5661"/>
    <w:multiLevelType w:val="multilevel"/>
    <w:tmpl w:val="2062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CC51F0"/>
    <w:multiLevelType w:val="multilevel"/>
    <w:tmpl w:val="43A6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C54EB3"/>
    <w:multiLevelType w:val="multilevel"/>
    <w:tmpl w:val="F2261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307F6F"/>
    <w:multiLevelType w:val="multilevel"/>
    <w:tmpl w:val="26CCB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5A5D07"/>
    <w:multiLevelType w:val="multilevel"/>
    <w:tmpl w:val="5B7C3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1E560B"/>
    <w:multiLevelType w:val="multilevel"/>
    <w:tmpl w:val="7B04B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7875C3"/>
    <w:multiLevelType w:val="multilevel"/>
    <w:tmpl w:val="2C66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A06534"/>
    <w:multiLevelType w:val="multilevel"/>
    <w:tmpl w:val="9BC08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EC0E47"/>
    <w:multiLevelType w:val="multilevel"/>
    <w:tmpl w:val="CE262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48660B"/>
    <w:multiLevelType w:val="multilevel"/>
    <w:tmpl w:val="FCD2A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593E1F"/>
    <w:multiLevelType w:val="multilevel"/>
    <w:tmpl w:val="C0F8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A4C283F"/>
    <w:multiLevelType w:val="multilevel"/>
    <w:tmpl w:val="735C2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3F54A9"/>
    <w:multiLevelType w:val="multilevel"/>
    <w:tmpl w:val="55F2B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817F79"/>
    <w:multiLevelType w:val="multilevel"/>
    <w:tmpl w:val="4D5A0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0"/>
  </w:num>
  <w:num w:numId="4">
    <w:abstractNumId w:val="2"/>
  </w:num>
  <w:num w:numId="5">
    <w:abstractNumId w:val="7"/>
  </w:num>
  <w:num w:numId="6">
    <w:abstractNumId w:val="4"/>
  </w:num>
  <w:num w:numId="7">
    <w:abstractNumId w:val="6"/>
  </w:num>
  <w:num w:numId="8">
    <w:abstractNumId w:val="9"/>
  </w:num>
  <w:num w:numId="9">
    <w:abstractNumId w:val="11"/>
  </w:num>
  <w:num w:numId="10">
    <w:abstractNumId w:val="8"/>
  </w:num>
  <w:num w:numId="11">
    <w:abstractNumId w:val="1"/>
  </w:num>
  <w:num w:numId="12">
    <w:abstractNumId w:val="0"/>
  </w:num>
  <w:num w:numId="13">
    <w:abstractNumId w:val="1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B41"/>
    <w:rsid w:val="002D6474"/>
    <w:rsid w:val="002E42DB"/>
    <w:rsid w:val="00553B41"/>
    <w:rsid w:val="006C5F8D"/>
    <w:rsid w:val="00936240"/>
    <w:rsid w:val="00A27225"/>
    <w:rsid w:val="00EC2457"/>
    <w:rsid w:val="00F9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3B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3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527311">
      <w:bodyDiv w:val="1"/>
      <w:marLeft w:val="0"/>
      <w:marRight w:val="0"/>
      <w:marTop w:val="0"/>
      <w:marBottom w:val="0"/>
      <w:divBdr>
        <w:top w:val="none" w:sz="0" w:space="0" w:color="auto"/>
        <w:left w:val="none" w:sz="0" w:space="0" w:color="auto"/>
        <w:bottom w:val="none" w:sz="0" w:space="0" w:color="auto"/>
        <w:right w:val="none" w:sz="0" w:space="0" w:color="auto"/>
      </w:divBdr>
    </w:div>
    <w:div w:id="1716462998">
      <w:bodyDiv w:val="1"/>
      <w:marLeft w:val="0"/>
      <w:marRight w:val="0"/>
      <w:marTop w:val="0"/>
      <w:marBottom w:val="0"/>
      <w:divBdr>
        <w:top w:val="none" w:sz="0" w:space="0" w:color="auto"/>
        <w:left w:val="none" w:sz="0" w:space="0" w:color="auto"/>
        <w:bottom w:val="none" w:sz="0" w:space="0" w:color="auto"/>
        <w:right w:val="none" w:sz="0" w:space="0" w:color="auto"/>
      </w:divBdr>
      <w:divsChild>
        <w:div w:id="1898079485">
          <w:marLeft w:val="0"/>
          <w:marRight w:val="0"/>
          <w:marTop w:val="0"/>
          <w:marBottom w:val="0"/>
          <w:divBdr>
            <w:top w:val="none" w:sz="0" w:space="0" w:color="auto"/>
            <w:left w:val="none" w:sz="0" w:space="0" w:color="auto"/>
            <w:bottom w:val="none" w:sz="0" w:space="0" w:color="auto"/>
            <w:right w:val="none" w:sz="0" w:space="0" w:color="auto"/>
          </w:divBdr>
          <w:divsChild>
            <w:div w:id="53748628">
              <w:marLeft w:val="0"/>
              <w:marRight w:val="0"/>
              <w:marTop w:val="0"/>
              <w:marBottom w:val="0"/>
              <w:divBdr>
                <w:top w:val="none" w:sz="0" w:space="0" w:color="auto"/>
                <w:left w:val="none" w:sz="0" w:space="0" w:color="auto"/>
                <w:bottom w:val="none" w:sz="0" w:space="0" w:color="auto"/>
                <w:right w:val="none" w:sz="0" w:space="0" w:color="auto"/>
              </w:divBdr>
            </w:div>
          </w:divsChild>
        </w:div>
        <w:div w:id="613367830">
          <w:marLeft w:val="0"/>
          <w:marRight w:val="0"/>
          <w:marTop w:val="0"/>
          <w:marBottom w:val="0"/>
          <w:divBdr>
            <w:top w:val="none" w:sz="0" w:space="0" w:color="auto"/>
            <w:left w:val="none" w:sz="0" w:space="0" w:color="auto"/>
            <w:bottom w:val="none" w:sz="0" w:space="0" w:color="auto"/>
            <w:right w:val="none" w:sz="0" w:space="0" w:color="auto"/>
          </w:divBdr>
          <w:divsChild>
            <w:div w:id="1619950381">
              <w:marLeft w:val="0"/>
              <w:marRight w:val="0"/>
              <w:marTop w:val="0"/>
              <w:marBottom w:val="0"/>
              <w:divBdr>
                <w:top w:val="none" w:sz="0" w:space="0" w:color="auto"/>
                <w:left w:val="none" w:sz="0" w:space="0" w:color="auto"/>
                <w:bottom w:val="none" w:sz="0" w:space="0" w:color="auto"/>
                <w:right w:val="none" w:sz="0" w:space="0" w:color="auto"/>
              </w:divBdr>
            </w:div>
          </w:divsChild>
        </w:div>
        <w:div w:id="213322328">
          <w:marLeft w:val="0"/>
          <w:marRight w:val="0"/>
          <w:marTop w:val="0"/>
          <w:marBottom w:val="0"/>
          <w:divBdr>
            <w:top w:val="none" w:sz="0" w:space="0" w:color="auto"/>
            <w:left w:val="none" w:sz="0" w:space="0" w:color="auto"/>
            <w:bottom w:val="none" w:sz="0" w:space="0" w:color="auto"/>
            <w:right w:val="none" w:sz="0" w:space="0" w:color="auto"/>
          </w:divBdr>
          <w:divsChild>
            <w:div w:id="709304469">
              <w:marLeft w:val="0"/>
              <w:marRight w:val="0"/>
              <w:marTop w:val="0"/>
              <w:marBottom w:val="0"/>
              <w:divBdr>
                <w:top w:val="none" w:sz="0" w:space="0" w:color="auto"/>
                <w:left w:val="none" w:sz="0" w:space="0" w:color="auto"/>
                <w:bottom w:val="none" w:sz="0" w:space="0" w:color="auto"/>
                <w:right w:val="none" w:sz="0" w:space="0" w:color="auto"/>
              </w:divBdr>
            </w:div>
          </w:divsChild>
        </w:div>
        <w:div w:id="417793988">
          <w:marLeft w:val="0"/>
          <w:marRight w:val="0"/>
          <w:marTop w:val="0"/>
          <w:marBottom w:val="0"/>
          <w:divBdr>
            <w:top w:val="none" w:sz="0" w:space="0" w:color="auto"/>
            <w:left w:val="none" w:sz="0" w:space="0" w:color="auto"/>
            <w:bottom w:val="none" w:sz="0" w:space="0" w:color="auto"/>
            <w:right w:val="none" w:sz="0" w:space="0" w:color="auto"/>
          </w:divBdr>
          <w:divsChild>
            <w:div w:id="1568152572">
              <w:marLeft w:val="0"/>
              <w:marRight w:val="0"/>
              <w:marTop w:val="0"/>
              <w:marBottom w:val="0"/>
              <w:divBdr>
                <w:top w:val="none" w:sz="0" w:space="0" w:color="auto"/>
                <w:left w:val="none" w:sz="0" w:space="0" w:color="auto"/>
                <w:bottom w:val="none" w:sz="0" w:space="0" w:color="auto"/>
                <w:right w:val="none" w:sz="0" w:space="0" w:color="auto"/>
              </w:divBdr>
            </w:div>
          </w:divsChild>
        </w:div>
        <w:div w:id="513304928">
          <w:marLeft w:val="0"/>
          <w:marRight w:val="0"/>
          <w:marTop w:val="0"/>
          <w:marBottom w:val="0"/>
          <w:divBdr>
            <w:top w:val="none" w:sz="0" w:space="0" w:color="auto"/>
            <w:left w:val="none" w:sz="0" w:space="0" w:color="auto"/>
            <w:bottom w:val="none" w:sz="0" w:space="0" w:color="auto"/>
            <w:right w:val="none" w:sz="0" w:space="0" w:color="auto"/>
          </w:divBdr>
          <w:divsChild>
            <w:div w:id="110906364">
              <w:marLeft w:val="0"/>
              <w:marRight w:val="0"/>
              <w:marTop w:val="0"/>
              <w:marBottom w:val="0"/>
              <w:divBdr>
                <w:top w:val="none" w:sz="0" w:space="0" w:color="auto"/>
                <w:left w:val="none" w:sz="0" w:space="0" w:color="auto"/>
                <w:bottom w:val="none" w:sz="0" w:space="0" w:color="auto"/>
                <w:right w:val="none" w:sz="0" w:space="0" w:color="auto"/>
              </w:divBdr>
            </w:div>
          </w:divsChild>
        </w:div>
        <w:div w:id="1585143207">
          <w:marLeft w:val="0"/>
          <w:marRight w:val="0"/>
          <w:marTop w:val="0"/>
          <w:marBottom w:val="0"/>
          <w:divBdr>
            <w:top w:val="none" w:sz="0" w:space="0" w:color="auto"/>
            <w:left w:val="none" w:sz="0" w:space="0" w:color="auto"/>
            <w:bottom w:val="none" w:sz="0" w:space="0" w:color="auto"/>
            <w:right w:val="none" w:sz="0" w:space="0" w:color="auto"/>
          </w:divBdr>
          <w:divsChild>
            <w:div w:id="9846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98907">
      <w:bodyDiv w:val="1"/>
      <w:marLeft w:val="0"/>
      <w:marRight w:val="0"/>
      <w:marTop w:val="0"/>
      <w:marBottom w:val="0"/>
      <w:divBdr>
        <w:top w:val="none" w:sz="0" w:space="0" w:color="auto"/>
        <w:left w:val="none" w:sz="0" w:space="0" w:color="auto"/>
        <w:bottom w:val="none" w:sz="0" w:space="0" w:color="auto"/>
        <w:right w:val="none" w:sz="0" w:space="0" w:color="auto"/>
      </w:divBdr>
    </w:div>
    <w:div w:id="20849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temmanajemenkeselamatankerja.blogspot.com/2013/09/pengertian-dan-definisi-k3-keselamatan.html" TargetMode="External"/><Relationship Id="rId13" Type="http://schemas.openxmlformats.org/officeDocument/2006/relationships/hyperlink" Target="https://www.klikdokter.com/penyakit/masalah-infeksi/rabies" TargetMode="External"/><Relationship Id="rId3" Type="http://schemas.microsoft.com/office/2007/relationships/stylesWithEffects" Target="stylesWithEffects.xml"/><Relationship Id="rId7" Type="http://schemas.openxmlformats.org/officeDocument/2006/relationships/hyperlink" Target="https://sistemmanajemenkeselamatankerja.blogspot.com/2013/10/penyakit-akibat-kerja-pak.html" TargetMode="External"/><Relationship Id="rId12" Type="http://schemas.openxmlformats.org/officeDocument/2006/relationships/hyperlink" Target="https://www.klikdokter.com/penyakit/masalah-pernapasan/tuberkulosi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istemmanajemenkeselamatankerja.blogspot.com/2013/09/form-laporan-kecelakaan-kerja-insiden.html" TargetMode="External"/><Relationship Id="rId11" Type="http://schemas.openxmlformats.org/officeDocument/2006/relationships/hyperlink" Target="https://www.klikdokter.com/penyakit/masalah-otot-dan-sendi/nyeri-send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likdokter.com/penyakit/masalah-otot-dan-sendi/nyeri-sendi" TargetMode="External"/><Relationship Id="rId4" Type="http://schemas.openxmlformats.org/officeDocument/2006/relationships/settings" Target="settings.xml"/><Relationship Id="rId9" Type="http://schemas.openxmlformats.org/officeDocument/2006/relationships/hyperlink" Target="https://sistemmanajemenkeselamatankerja.blogspot.com/2013/10/pengertian-definisi-tempat-kerja-dalam.html" TargetMode="External"/><Relationship Id="rId14" Type="http://schemas.openxmlformats.org/officeDocument/2006/relationships/hyperlink" Target="https://www.klikdokter.com/penyakit/masalah-infeksi/rab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1640</Words>
  <Characters>9351</Characters>
  <Application>Microsoft Office Word</Application>
  <DocSecurity>0</DocSecurity>
  <Lines>77</Lines>
  <Paragraphs>21</Paragraphs>
  <ScaleCrop>false</ScaleCrop>
  <Company/>
  <LinksUpToDate>false</LinksUpToDate>
  <CharactersWithSpaces>10970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2022-11-07T04:34:00Z</dcterms:created>
  <dcterms:modified xsi:type="dcterms:W3CDTF">2022-11-07T04:44:00Z</dcterms:modified>
</cp:coreProperties>
</file>