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681" w:rsidRPr="00F04681" w:rsidRDefault="00F04681" w:rsidP="00F04681">
      <w:pPr>
        <w:spacing w:before="480" w:after="0" w:line="276" w:lineRule="auto"/>
        <w:contextualSpacing/>
        <w:outlineLvl w:val="0"/>
        <w:rPr>
          <w:rFonts w:ascii="Times New Roman" w:eastAsia="Times New Roman" w:hAnsi="Times New Roman" w:cs="Times New Roman"/>
          <w:b/>
          <w:bCs/>
          <w:color w:val="000000"/>
          <w:sz w:val="28"/>
          <w:szCs w:val="28"/>
        </w:rPr>
      </w:pPr>
    </w:p>
    <w:p w:rsidR="00F04681" w:rsidRPr="00F04681" w:rsidRDefault="00F04681" w:rsidP="00F04681">
      <w:pPr>
        <w:spacing w:before="480" w:after="0" w:line="276" w:lineRule="auto"/>
        <w:contextualSpacing/>
        <w:jc w:val="center"/>
        <w:outlineLvl w:val="0"/>
        <w:rPr>
          <w:rFonts w:ascii="Times New Roman" w:eastAsia="Times New Roman" w:hAnsi="Times New Roman" w:cs="Times New Roman"/>
          <w:b/>
          <w:bCs/>
          <w:color w:val="000000"/>
          <w:sz w:val="28"/>
          <w:szCs w:val="28"/>
        </w:rPr>
      </w:pPr>
    </w:p>
    <w:p w:rsidR="00F04681" w:rsidRPr="00F04681" w:rsidRDefault="00F04681" w:rsidP="00F04681">
      <w:pPr>
        <w:spacing w:before="480" w:after="0" w:line="276" w:lineRule="auto"/>
        <w:contextualSpacing/>
        <w:jc w:val="center"/>
        <w:outlineLvl w:val="0"/>
        <w:rPr>
          <w:rFonts w:ascii="Times New Roman" w:eastAsia="Times New Roman" w:hAnsi="Times New Roman" w:cs="Times New Roman"/>
          <w:b/>
          <w:bCs/>
          <w:color w:val="000000"/>
          <w:sz w:val="28"/>
          <w:szCs w:val="28"/>
        </w:rPr>
      </w:pPr>
      <w:bookmarkStart w:id="0" w:name="_Toc494793450"/>
      <w:r w:rsidRPr="00F04681">
        <w:rPr>
          <w:rFonts w:ascii="Times New Roman" w:eastAsia="Times New Roman" w:hAnsi="Times New Roman" w:cs="Times New Roman"/>
          <w:b/>
          <w:bCs/>
          <w:color w:val="000000"/>
          <w:sz w:val="28"/>
          <w:szCs w:val="28"/>
        </w:rPr>
        <w:t>BAB 6 UJI KORELASI DAN REGRESI</w:t>
      </w:r>
      <w:bookmarkEnd w:id="0"/>
    </w:p>
    <w:p w:rsidR="00F04681" w:rsidRPr="00F04681" w:rsidRDefault="00F04681" w:rsidP="00F04681">
      <w:pPr>
        <w:spacing w:after="0" w:line="271" w:lineRule="auto"/>
        <w:outlineLvl w:val="5"/>
        <w:rPr>
          <w:rFonts w:ascii="Times New Roman" w:eastAsia="Times New Roman" w:hAnsi="Times New Roman" w:cs="Times New Roman"/>
          <w:b/>
          <w:bCs/>
          <w:iCs/>
          <w:color w:val="000000"/>
          <w:sz w:val="24"/>
          <w:szCs w:val="24"/>
          <w14:textOutline w14:w="9525" w14:cap="rnd" w14:cmpd="sng" w14:algn="ctr">
            <w14:solidFill>
              <w14:srgbClr w14:val="000000"/>
            </w14:solidFill>
            <w14:prstDash w14:val="solid"/>
            <w14:bevel/>
          </w14:textOutline>
        </w:rPr>
      </w:pPr>
    </w:p>
    <w:p w:rsidR="00F04681" w:rsidRPr="00F04681" w:rsidRDefault="00F04681" w:rsidP="00F04681">
      <w:pPr>
        <w:spacing w:before="240" w:after="0" w:line="360" w:lineRule="auto"/>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Pada bagian ini Anda </w:t>
      </w:r>
      <w:proofErr w:type="gramStart"/>
      <w:r w:rsidRPr="00F04681">
        <w:rPr>
          <w:rFonts w:ascii="Times New Roman" w:eastAsia="Times New Roman" w:hAnsi="Times New Roman" w:cs="Times New Roman"/>
          <w:color w:val="000000"/>
          <w:sz w:val="24"/>
          <w:szCs w:val="24"/>
        </w:rPr>
        <w:t>akan</w:t>
      </w:r>
      <w:proofErr w:type="gramEnd"/>
      <w:r w:rsidRPr="00F04681">
        <w:rPr>
          <w:rFonts w:ascii="Times New Roman" w:eastAsia="Times New Roman" w:hAnsi="Times New Roman" w:cs="Times New Roman"/>
          <w:color w:val="000000"/>
          <w:sz w:val="24"/>
          <w:szCs w:val="24"/>
        </w:rPr>
        <w:t xml:space="preserve"> mempelajari korelasi dan regresi yang mencakup korelasi bivariat, korelasi parsial, regresi linier sederhana, dan regresi linier multiple. Setelah mempelajari bagian ini dan mencoba mengerjakan sendiri pada komputer masing-masing, diharapkan pembaca dapat menyelesaikan kasus penelitian pendidikan yang perlu menggunakan analisis korelasi bivariat, korelasi parsial, regresi linier sederhana, dan regresi linier multiple.</w:t>
      </w:r>
    </w:p>
    <w:p w:rsidR="00F04681" w:rsidRPr="00F04681" w:rsidRDefault="00F04681" w:rsidP="00F04681">
      <w:pPr>
        <w:spacing w:before="200" w:after="0" w:line="276" w:lineRule="auto"/>
        <w:outlineLvl w:val="1"/>
        <w:rPr>
          <w:rFonts w:ascii="Times New Roman" w:eastAsia="Times New Roman" w:hAnsi="Times New Roman" w:cs="Times New Roman"/>
          <w:b/>
          <w:bCs/>
          <w:color w:val="000000"/>
          <w:sz w:val="26"/>
          <w:szCs w:val="26"/>
        </w:rPr>
      </w:pPr>
      <w:bookmarkStart w:id="1" w:name="_Toc494793451"/>
      <w:r w:rsidRPr="00F04681">
        <w:rPr>
          <w:rFonts w:ascii="Times New Roman" w:eastAsia="Times New Roman" w:hAnsi="Times New Roman" w:cs="Times New Roman"/>
          <w:b/>
          <w:bCs/>
          <w:color w:val="000000"/>
          <w:sz w:val="26"/>
          <w:szCs w:val="26"/>
        </w:rPr>
        <w:t>6.1. Kasus Korelasi Bivariat</w:t>
      </w:r>
      <w:bookmarkEnd w:id="1"/>
    </w:p>
    <w:p w:rsidR="00F04681" w:rsidRPr="00F04681" w:rsidRDefault="00F04681" w:rsidP="00F04681">
      <w:pPr>
        <w:tabs>
          <w:tab w:val="left" w:pos="284"/>
        </w:tabs>
        <w:spacing w:before="240" w:after="240" w:line="360" w:lineRule="auto"/>
        <w:jc w:val="both"/>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color w:val="000000"/>
          <w:sz w:val="24"/>
          <w:szCs w:val="24"/>
          <w:lang w:val="id-ID"/>
        </w:rPr>
        <w:t xml:space="preserve">Analisis korelasi (Bivariate Correlation) digunakan untuk mengetahui ada atau tidak </w:t>
      </w:r>
      <w:r w:rsidRPr="00F04681">
        <w:rPr>
          <w:rFonts w:ascii="Times New Roman" w:eastAsia="Times New Roman" w:hAnsi="Times New Roman" w:cs="Times New Roman"/>
          <w:color w:val="000000"/>
          <w:sz w:val="24"/>
          <w:szCs w:val="24"/>
        </w:rPr>
        <w:t xml:space="preserve">adanya </w:t>
      </w:r>
      <w:r w:rsidRPr="00F04681">
        <w:rPr>
          <w:rFonts w:ascii="Times New Roman" w:eastAsia="Times New Roman" w:hAnsi="Times New Roman" w:cs="Times New Roman"/>
          <w:color w:val="000000"/>
          <w:sz w:val="24"/>
          <w:szCs w:val="24"/>
          <w:lang w:val="id-ID"/>
        </w:rPr>
        <w:t>hubungan antara dua variab</w:t>
      </w:r>
      <w:r w:rsidRPr="00F04681">
        <w:rPr>
          <w:rFonts w:ascii="Times New Roman" w:eastAsia="Times New Roman" w:hAnsi="Times New Roman" w:cs="Times New Roman"/>
          <w:color w:val="000000"/>
          <w:sz w:val="24"/>
          <w:szCs w:val="24"/>
        </w:rPr>
        <w:t>el</w:t>
      </w:r>
      <w:r w:rsidRPr="00F04681">
        <w:rPr>
          <w:rFonts w:ascii="Times New Roman" w:eastAsia="Times New Roman" w:hAnsi="Times New Roman" w:cs="Times New Roman"/>
          <w:color w:val="000000"/>
          <w:sz w:val="24"/>
          <w:szCs w:val="24"/>
          <w:lang w:val="id-ID"/>
        </w:rPr>
        <w:t xml:space="preserve"> dan juga untuk mengetahui seberapa erat hubungan antara dua variabel</w:t>
      </w:r>
      <w:r w:rsidRPr="00F04681">
        <w:rPr>
          <w:rFonts w:ascii="Times New Roman" w:eastAsia="Times New Roman" w:hAnsi="Times New Roman" w:cs="Times New Roman"/>
          <w:color w:val="000000"/>
          <w:sz w:val="24"/>
          <w:szCs w:val="24"/>
        </w:rPr>
        <w:t>.</w:t>
      </w:r>
      <w:r w:rsidRPr="00F04681">
        <w:rPr>
          <w:rFonts w:ascii="Times New Roman" w:eastAsia="Times New Roman" w:hAnsi="Times New Roman" w:cs="Times New Roman"/>
          <w:color w:val="000000"/>
          <w:sz w:val="24"/>
          <w:szCs w:val="24"/>
          <w:lang w:val="id-ID"/>
        </w:rPr>
        <w:t xml:space="preserve"> Koefisien korelasi sederhana menunjukkan seberapa besar hubungan yang terjadi antara dua variabel. </w:t>
      </w:r>
      <w:r w:rsidRPr="00F04681">
        <w:rPr>
          <w:rFonts w:ascii="Times New Roman" w:eastAsia="Times New Roman" w:hAnsi="Times New Roman" w:cs="Times New Roman"/>
          <w:color w:val="000000"/>
          <w:sz w:val="24"/>
          <w:szCs w:val="24"/>
        </w:rPr>
        <w:t>A</w:t>
      </w:r>
      <w:r w:rsidRPr="00F04681">
        <w:rPr>
          <w:rFonts w:ascii="Times New Roman" w:eastAsia="Times New Roman" w:hAnsi="Times New Roman" w:cs="Times New Roman"/>
          <w:color w:val="000000"/>
          <w:sz w:val="24"/>
          <w:szCs w:val="24"/>
          <w:lang w:val="id-ID"/>
        </w:rPr>
        <w:t xml:space="preserve">da tiga metode korelasi </w:t>
      </w:r>
      <w:r w:rsidRPr="00F04681">
        <w:rPr>
          <w:rFonts w:ascii="Times New Roman" w:eastAsia="Times New Roman" w:hAnsi="Times New Roman" w:cs="Times New Roman"/>
          <w:color w:val="000000"/>
          <w:sz w:val="24"/>
          <w:szCs w:val="24"/>
        </w:rPr>
        <w:t>bivariat yaitu</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 xml:space="preserve">yang akan dibahas di sini yaitu </w:t>
      </w:r>
      <w:r w:rsidRPr="00F04681">
        <w:rPr>
          <w:rFonts w:ascii="Times New Roman" w:eastAsia="Times New Roman" w:hAnsi="Times New Roman" w:cs="Times New Roman"/>
          <w:color w:val="000000"/>
          <w:sz w:val="24"/>
          <w:szCs w:val="24"/>
          <w:lang w:val="id-ID"/>
        </w:rPr>
        <w:t xml:space="preserve">Pearson Correlation atau biasa di sebut Product Moment </w:t>
      </w:r>
      <w:proofErr w:type="gramStart"/>
      <w:r w:rsidRPr="00F04681">
        <w:rPr>
          <w:rFonts w:ascii="Times New Roman" w:eastAsia="Times New Roman" w:hAnsi="Times New Roman" w:cs="Times New Roman"/>
          <w:color w:val="000000"/>
          <w:sz w:val="24"/>
          <w:szCs w:val="24"/>
          <w:lang w:val="id-ID"/>
        </w:rPr>
        <w:t>Pearson ,</w:t>
      </w:r>
      <w:proofErr w:type="gramEnd"/>
      <w:r w:rsidRPr="00F04681">
        <w:rPr>
          <w:rFonts w:ascii="Times New Roman" w:eastAsia="Times New Roman" w:hAnsi="Times New Roman" w:cs="Times New Roman"/>
          <w:color w:val="000000"/>
          <w:sz w:val="24"/>
          <w:szCs w:val="24"/>
          <w:lang w:val="id-ID"/>
        </w:rPr>
        <w:t xml:space="preserve"> Kendal‟s tau-b, dan Spearman Correlation. Analisis korelasi Pearson digunakan untuk jenis statistik parametrik.</w:t>
      </w:r>
      <w:r w:rsidRPr="00F04681">
        <w:rPr>
          <w:rFonts w:ascii="Times New Roman" w:eastAsia="Times New Roman" w:hAnsi="Times New Roman" w:cs="Times New Roman"/>
          <w:color w:val="000000"/>
          <w:sz w:val="24"/>
          <w:szCs w:val="24"/>
        </w:rPr>
        <w:t xml:space="preserve"> </w:t>
      </w:r>
      <w:r w:rsidRPr="00F04681">
        <w:rPr>
          <w:rFonts w:ascii="Times New Roman" w:eastAsia="Times New Roman" w:hAnsi="Times New Roman" w:cs="Times New Roman"/>
          <w:color w:val="000000"/>
          <w:sz w:val="24"/>
          <w:szCs w:val="24"/>
          <w:lang w:val="id-ID"/>
        </w:rPr>
        <w:t>Product Moment Pearson digunakan untuk data berskala interval atau rasio, sedangkan Kendall‟s tau-b, dan</w:t>
      </w:r>
      <w:r w:rsidRPr="00F04681">
        <w:rPr>
          <w:rFonts w:ascii="Times New Roman" w:eastAsia="Times New Roman" w:hAnsi="Times New Roman" w:cs="Times New Roman"/>
          <w:color w:val="000000"/>
          <w:sz w:val="24"/>
          <w:szCs w:val="24"/>
        </w:rPr>
        <w:t xml:space="preserve"> </w:t>
      </w:r>
      <w:r w:rsidRPr="00F04681">
        <w:rPr>
          <w:rFonts w:ascii="Times New Roman" w:eastAsia="Times New Roman" w:hAnsi="Times New Roman" w:cs="Times New Roman"/>
          <w:color w:val="000000"/>
          <w:sz w:val="24"/>
          <w:szCs w:val="24"/>
          <w:lang w:val="id-ID"/>
        </w:rPr>
        <w:t xml:space="preserve">Spearman Correlation lebih cocok untuk data berskala ordinal. </w:t>
      </w:r>
    </w:p>
    <w:p w:rsidR="00F04681" w:rsidRPr="00F04681" w:rsidRDefault="00F04681" w:rsidP="00F04681">
      <w:pPr>
        <w:spacing w:before="240" w:after="240" w:line="360" w:lineRule="auto"/>
        <w:jc w:val="both"/>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color w:val="000000"/>
          <w:sz w:val="24"/>
          <w:szCs w:val="24"/>
          <w:lang w:val="id-ID"/>
        </w:rPr>
        <w:t xml:space="preserve">Nilai korelasi (r) berkisar </w:t>
      </w:r>
      <w:r w:rsidRPr="00F04681">
        <w:rPr>
          <w:rFonts w:ascii="Times New Roman" w:eastAsia="Times New Roman" w:hAnsi="Times New Roman" w:cs="Times New Roman"/>
          <w:color w:val="000000"/>
          <w:sz w:val="24"/>
          <w:szCs w:val="24"/>
        </w:rPr>
        <w:t xml:space="preserve">dari </w:t>
      </w:r>
      <w:r w:rsidRPr="00F04681">
        <w:rPr>
          <w:rFonts w:ascii="Times New Roman" w:eastAsia="Times New Roman" w:hAnsi="Times New Roman" w:cs="Times New Roman"/>
          <w:color w:val="000000"/>
          <w:sz w:val="24"/>
          <w:szCs w:val="24"/>
          <w:lang w:val="id-ID"/>
        </w:rPr>
        <w:t>-1 sampai dengan 1, nilai semakin mendekati 1 atau -1 berarti hubungan antara dua variabel semakin kuat, sebaliknya nilai mendekati 0 berarti hubungan antara dua variabel semakin lemah</w:t>
      </w:r>
      <w:r w:rsidRPr="00F04681">
        <w:rPr>
          <w:rFonts w:ascii="Times New Roman" w:eastAsia="Times New Roman" w:hAnsi="Times New Roman" w:cs="Times New Roman"/>
          <w:color w:val="000000"/>
          <w:sz w:val="24"/>
          <w:szCs w:val="24"/>
        </w:rPr>
        <w:t xml:space="preserve"> atau tidak berkorelasi</w:t>
      </w:r>
      <w:r w:rsidRPr="00F04681">
        <w:rPr>
          <w:rFonts w:ascii="Times New Roman" w:eastAsia="Times New Roman" w:hAnsi="Times New Roman" w:cs="Times New Roman"/>
          <w:color w:val="000000"/>
          <w:sz w:val="24"/>
          <w:szCs w:val="24"/>
          <w:lang w:val="id-ID"/>
        </w:rPr>
        <w:t>. Nilai positif menunjukkan hubungan searah (X naik maka Y naik)</w:t>
      </w:r>
      <w:r w:rsidRPr="00F04681">
        <w:rPr>
          <w:rFonts w:ascii="Times New Roman" w:eastAsia="Times New Roman" w:hAnsi="Times New Roman" w:cs="Times New Roman"/>
          <w:color w:val="000000"/>
          <w:sz w:val="24"/>
          <w:szCs w:val="24"/>
        </w:rPr>
        <w:t xml:space="preserve">. </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Apabila</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hasil</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perhitungan</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korelasi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mendekati +1, ini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berarti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bahwa</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setiap</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setiap</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kenaikan</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nilai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pada</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variabel X akan</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diikuti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dengan</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kenaikan</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nilai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variabel Y. Sebaliknya, jika</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variabel X mengalami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penurunan, maka</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akan</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diikuti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dengan</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penurunan</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variabel Y. N</w:t>
      </w:r>
      <w:r w:rsidRPr="00F04681">
        <w:rPr>
          <w:rFonts w:ascii="Times New Roman" w:eastAsia="Times New Roman" w:hAnsi="Times New Roman" w:cs="Times New Roman"/>
          <w:color w:val="000000"/>
          <w:sz w:val="24"/>
          <w:szCs w:val="24"/>
          <w:lang w:val="id-ID"/>
        </w:rPr>
        <w:t xml:space="preserve">ilai negatif menunjukkan hubungan terbalik (X naik maka Y turun).   </w:t>
      </w:r>
      <w:r w:rsidRPr="00F04681">
        <w:rPr>
          <w:rFonts w:ascii="Times New Roman" w:eastAsia="Times New Roman" w:hAnsi="Times New Roman" w:cs="Times New Roman"/>
          <w:color w:val="000000"/>
          <w:sz w:val="24"/>
          <w:szCs w:val="24"/>
        </w:rPr>
        <w:t>Apabila</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hasil</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perhitungan</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korelasi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mendekati -1 atau</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sama</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dengan -1, ini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berarti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bahwa</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setiap</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kenaikan</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nilai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pada</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variabel X akan</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diikuti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dengan</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penurunan</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nilai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variabel Y. Sebaliknya, apabila</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nilai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dari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variabel X turun, maka</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nilai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dari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variabel Y akan</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naik. Apabila</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hasil</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perhitungan</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korelasi mendekati 0 atau</w:t>
      </w:r>
      <w:r w:rsidRPr="00F04681">
        <w:rPr>
          <w:rFonts w:ascii="Times New Roman" w:eastAsia="Times New Roman" w:hAnsi="Times New Roman" w:cs="Times New Roman"/>
          <w:color w:val="000000"/>
          <w:sz w:val="24"/>
          <w:szCs w:val="24"/>
          <w:lang w:val="id-ID"/>
        </w:rPr>
        <w:t xml:space="preserve"> </w:t>
      </w:r>
      <w:proofErr w:type="gramStart"/>
      <w:r w:rsidRPr="00F04681">
        <w:rPr>
          <w:rFonts w:ascii="Times New Roman" w:eastAsia="Times New Roman" w:hAnsi="Times New Roman" w:cs="Times New Roman"/>
          <w:color w:val="000000"/>
          <w:sz w:val="24"/>
          <w:szCs w:val="24"/>
        </w:rPr>
        <w:t>sama</w:t>
      </w:r>
      <w:proofErr w:type="gramEnd"/>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lastRenderedPageBreak/>
        <w:t>dengan 0,</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berarti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bahwa</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naik</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turunnya</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nilai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satu</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variable</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tidak</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mempunyai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kaitan</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dengan</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naik</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turunnya</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nilai</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 xml:space="preserve">variabel yang lainnya. </w:t>
      </w:r>
    </w:p>
    <w:p w:rsidR="00F04681" w:rsidRPr="00F04681" w:rsidRDefault="00F04681" w:rsidP="00F04681">
      <w:pPr>
        <w:tabs>
          <w:tab w:val="left" w:pos="284"/>
        </w:tabs>
        <w:spacing w:after="200" w:line="360" w:lineRule="auto"/>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lang w:val="id-ID"/>
        </w:rPr>
        <w:t>Korelasi dapat digunakan apabila data yang akan dikorelasikan atau dianalisis memenuhi syarat sebagai berikut</w:t>
      </w:r>
      <w:r w:rsidRPr="00F04681">
        <w:rPr>
          <w:rFonts w:ascii="Times New Roman" w:eastAsia="Times New Roman" w:hAnsi="Times New Roman" w:cs="Times New Roman"/>
          <w:color w:val="000000"/>
          <w:sz w:val="24"/>
          <w:szCs w:val="24"/>
        </w:rPr>
        <w:t>.</w:t>
      </w:r>
    </w:p>
    <w:p w:rsidR="00F04681" w:rsidRPr="00F04681" w:rsidRDefault="00F04681" w:rsidP="00F04681">
      <w:pPr>
        <w:numPr>
          <w:ilvl w:val="0"/>
          <w:numId w:val="1"/>
        </w:numPr>
        <w:spacing w:after="0" w:line="360" w:lineRule="auto"/>
        <w:ind w:left="540" w:hanging="360"/>
        <w:contextualSpacing/>
        <w:jc w:val="both"/>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color w:val="000000"/>
          <w:sz w:val="24"/>
          <w:szCs w:val="24"/>
          <w:lang w:val="id-ID"/>
        </w:rPr>
        <w:t>Variabel yang akan dikorelasikan berbentuk gejala yang bersifat kontinu atau data ratio dan data interval.</w:t>
      </w:r>
    </w:p>
    <w:p w:rsidR="00F04681" w:rsidRPr="00F04681" w:rsidRDefault="00F04681" w:rsidP="00F04681">
      <w:pPr>
        <w:numPr>
          <w:ilvl w:val="0"/>
          <w:numId w:val="1"/>
        </w:numPr>
        <w:spacing w:after="0" w:line="360" w:lineRule="auto"/>
        <w:ind w:left="540" w:hanging="360"/>
        <w:contextualSpacing/>
        <w:jc w:val="both"/>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color w:val="000000"/>
          <w:sz w:val="24"/>
          <w:szCs w:val="24"/>
          <w:lang w:val="id-ID"/>
        </w:rPr>
        <w:t>Sampel yang diteliti mempunyai sifat homogen atau mendekati homogen</w:t>
      </w:r>
    </w:p>
    <w:p w:rsidR="00F04681" w:rsidRPr="00F04681" w:rsidRDefault="00F04681" w:rsidP="00F04681">
      <w:pPr>
        <w:numPr>
          <w:ilvl w:val="0"/>
          <w:numId w:val="1"/>
        </w:numPr>
        <w:spacing w:after="0" w:line="360" w:lineRule="auto"/>
        <w:ind w:left="540" w:hanging="360"/>
        <w:contextualSpacing/>
        <w:jc w:val="both"/>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color w:val="000000"/>
          <w:sz w:val="24"/>
          <w:szCs w:val="24"/>
          <w:lang w:val="id-ID"/>
        </w:rPr>
        <w:t>Regresinya merupakan regresi linear.</w:t>
      </w:r>
    </w:p>
    <w:p w:rsidR="00F04681" w:rsidRPr="00F04681" w:rsidRDefault="00F04681" w:rsidP="00F04681">
      <w:pPr>
        <w:tabs>
          <w:tab w:val="left" w:pos="284"/>
        </w:tabs>
        <w:spacing w:after="200" w:line="360" w:lineRule="auto"/>
        <w:jc w:val="both"/>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color w:val="000000"/>
          <w:sz w:val="24"/>
          <w:szCs w:val="24"/>
        </w:rPr>
        <w:t>Contoh i</w:t>
      </w:r>
      <w:r w:rsidRPr="00F04681">
        <w:rPr>
          <w:rFonts w:ascii="Times New Roman" w:eastAsia="Times New Roman" w:hAnsi="Times New Roman" w:cs="Times New Roman"/>
          <w:color w:val="000000"/>
          <w:sz w:val="24"/>
          <w:szCs w:val="24"/>
          <w:lang w:val="id-ID"/>
        </w:rPr>
        <w:t xml:space="preserve">ntrepretasi nilai r adalah sebagai berikut:  </w:t>
      </w:r>
    </w:p>
    <w:tbl>
      <w:tblPr>
        <w:tblW w:w="0" w:type="auto"/>
        <w:tblInd w:w="675" w:type="dxa"/>
        <w:tblLook w:val="04A0" w:firstRow="1" w:lastRow="0" w:firstColumn="1" w:lastColumn="0" w:noHBand="0" w:noVBand="1"/>
      </w:tblPr>
      <w:tblGrid>
        <w:gridCol w:w="1418"/>
        <w:gridCol w:w="2017"/>
      </w:tblGrid>
      <w:tr w:rsidR="00F04681" w:rsidRPr="00F04681" w:rsidTr="00F04681">
        <w:tc>
          <w:tcPr>
            <w:tcW w:w="1418" w:type="dxa"/>
            <w:shd w:val="clear" w:color="auto" w:fill="D9D9D9"/>
          </w:tcPr>
          <w:p w:rsidR="00F04681" w:rsidRPr="00F04681" w:rsidRDefault="00F04681" w:rsidP="00F04681">
            <w:pPr>
              <w:tabs>
                <w:tab w:val="left" w:pos="284"/>
              </w:tabs>
              <w:spacing w:after="0" w:line="240" w:lineRule="auto"/>
              <w:jc w:val="center"/>
              <w:rPr>
                <w:rFonts w:ascii="Times New Roman" w:eastAsia="Times New Roman" w:hAnsi="Times New Roman" w:cs="Times New Roman"/>
                <w:b/>
                <w:color w:val="000000"/>
                <w:sz w:val="24"/>
                <w:szCs w:val="24"/>
              </w:rPr>
            </w:pPr>
            <w:r w:rsidRPr="00F04681">
              <w:rPr>
                <w:rFonts w:ascii="Times New Roman" w:eastAsia="Times New Roman" w:hAnsi="Times New Roman" w:cs="Times New Roman"/>
                <w:b/>
                <w:color w:val="000000"/>
                <w:sz w:val="24"/>
                <w:szCs w:val="24"/>
              </w:rPr>
              <w:t>r</w:t>
            </w:r>
          </w:p>
        </w:tc>
        <w:tc>
          <w:tcPr>
            <w:tcW w:w="2017" w:type="dxa"/>
            <w:shd w:val="clear" w:color="auto" w:fill="D9D9D9"/>
          </w:tcPr>
          <w:p w:rsidR="00F04681" w:rsidRPr="00F04681" w:rsidRDefault="00F04681" w:rsidP="00F04681">
            <w:pPr>
              <w:tabs>
                <w:tab w:val="left" w:pos="284"/>
              </w:tabs>
              <w:spacing w:after="0" w:line="240" w:lineRule="auto"/>
              <w:jc w:val="center"/>
              <w:rPr>
                <w:rFonts w:ascii="Times New Roman" w:eastAsia="Times New Roman" w:hAnsi="Times New Roman" w:cs="Times New Roman"/>
                <w:b/>
                <w:color w:val="000000"/>
                <w:sz w:val="24"/>
                <w:szCs w:val="24"/>
              </w:rPr>
            </w:pPr>
            <w:r w:rsidRPr="00F04681">
              <w:rPr>
                <w:rFonts w:ascii="Times New Roman" w:eastAsia="Times New Roman" w:hAnsi="Times New Roman" w:cs="Times New Roman"/>
                <w:b/>
                <w:color w:val="000000"/>
                <w:sz w:val="24"/>
                <w:szCs w:val="24"/>
              </w:rPr>
              <w:t>Intrepretasi</w:t>
            </w:r>
          </w:p>
        </w:tc>
      </w:tr>
      <w:tr w:rsidR="00F04681" w:rsidRPr="00F04681" w:rsidTr="006B5DAC">
        <w:tc>
          <w:tcPr>
            <w:tcW w:w="1418" w:type="dxa"/>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0</w:t>
            </w:r>
          </w:p>
        </w:tc>
        <w:tc>
          <w:tcPr>
            <w:tcW w:w="2017" w:type="dxa"/>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Tidak berkorelasi</w:t>
            </w:r>
          </w:p>
        </w:tc>
      </w:tr>
      <w:tr w:rsidR="00F04681" w:rsidRPr="00F04681" w:rsidTr="006B5DAC">
        <w:tc>
          <w:tcPr>
            <w:tcW w:w="1418" w:type="dxa"/>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0,01</w:t>
            </w:r>
            <m:oMath>
              <m:r>
                <w:rPr>
                  <w:rFonts w:ascii="Cambria Math" w:eastAsia="Times New Roman" w:hAnsi="Cambria Math" w:cs="Times New Roman"/>
                  <w:color w:val="000000"/>
                  <w:sz w:val="24"/>
                  <w:szCs w:val="24"/>
                </w:rPr>
                <m:t>-</m:t>
              </m:r>
            </m:oMath>
            <w:r w:rsidRPr="00F04681">
              <w:rPr>
                <w:rFonts w:ascii="Times New Roman" w:eastAsia="Times New Roman" w:hAnsi="Times New Roman" w:cs="Times New Roman"/>
                <w:color w:val="000000"/>
                <w:sz w:val="24"/>
                <w:szCs w:val="24"/>
              </w:rPr>
              <w:t>0,20</w:t>
            </w:r>
          </w:p>
        </w:tc>
        <w:tc>
          <w:tcPr>
            <w:tcW w:w="2017" w:type="dxa"/>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Sangat rendah</w:t>
            </w:r>
          </w:p>
        </w:tc>
      </w:tr>
      <w:tr w:rsidR="00F04681" w:rsidRPr="00F04681" w:rsidTr="006B5DAC">
        <w:tc>
          <w:tcPr>
            <w:tcW w:w="1418" w:type="dxa"/>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0,21</w:t>
            </w:r>
            <m:oMath>
              <m:r>
                <w:rPr>
                  <w:rFonts w:ascii="Cambria Math" w:eastAsia="Times New Roman" w:hAnsi="Cambria Math" w:cs="Times New Roman"/>
                  <w:color w:val="000000"/>
                  <w:sz w:val="24"/>
                  <w:szCs w:val="24"/>
                </w:rPr>
                <m:t xml:space="preserve">- </m:t>
              </m:r>
            </m:oMath>
            <w:r w:rsidRPr="00F04681">
              <w:rPr>
                <w:rFonts w:ascii="Times New Roman" w:eastAsia="Times New Roman" w:hAnsi="Times New Roman" w:cs="Times New Roman"/>
                <w:color w:val="000000"/>
                <w:sz w:val="24"/>
                <w:szCs w:val="24"/>
              </w:rPr>
              <w:t>0,40</w:t>
            </w:r>
          </w:p>
        </w:tc>
        <w:tc>
          <w:tcPr>
            <w:tcW w:w="2017" w:type="dxa"/>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Rendah</w:t>
            </w:r>
          </w:p>
        </w:tc>
      </w:tr>
      <w:tr w:rsidR="00F04681" w:rsidRPr="00F04681" w:rsidTr="006B5DAC">
        <w:tc>
          <w:tcPr>
            <w:tcW w:w="1418" w:type="dxa"/>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0,41</w:t>
            </w:r>
            <m:oMath>
              <m:r>
                <w:rPr>
                  <w:rFonts w:ascii="Cambria Math" w:eastAsia="Times New Roman" w:hAnsi="Cambria Math" w:cs="Times New Roman"/>
                  <w:color w:val="000000"/>
                  <w:sz w:val="24"/>
                  <w:szCs w:val="24"/>
                </w:rPr>
                <m:t xml:space="preserve"> - </m:t>
              </m:r>
            </m:oMath>
            <w:r w:rsidRPr="00F04681">
              <w:rPr>
                <w:rFonts w:ascii="Times New Roman" w:eastAsia="Times New Roman" w:hAnsi="Times New Roman" w:cs="Times New Roman"/>
                <w:color w:val="000000"/>
                <w:sz w:val="24"/>
                <w:szCs w:val="24"/>
              </w:rPr>
              <w:t>0,60</w:t>
            </w:r>
          </w:p>
        </w:tc>
        <w:tc>
          <w:tcPr>
            <w:tcW w:w="2017" w:type="dxa"/>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Agak rendah</w:t>
            </w:r>
          </w:p>
        </w:tc>
      </w:tr>
      <w:tr w:rsidR="00F04681" w:rsidRPr="00F04681" w:rsidTr="006B5DAC">
        <w:tc>
          <w:tcPr>
            <w:tcW w:w="1418" w:type="dxa"/>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0,61</w:t>
            </w:r>
            <m:oMath>
              <m:r>
                <w:rPr>
                  <w:rFonts w:ascii="Cambria Math" w:eastAsia="Times New Roman" w:hAnsi="Cambria Math" w:cs="Times New Roman"/>
                  <w:color w:val="000000"/>
                  <w:sz w:val="24"/>
                  <w:szCs w:val="24"/>
                </w:rPr>
                <m:t xml:space="preserve"> - </m:t>
              </m:r>
            </m:oMath>
            <w:r w:rsidRPr="00F04681">
              <w:rPr>
                <w:rFonts w:ascii="Times New Roman" w:eastAsia="Times New Roman" w:hAnsi="Times New Roman" w:cs="Times New Roman"/>
                <w:color w:val="000000"/>
                <w:sz w:val="24"/>
                <w:szCs w:val="24"/>
              </w:rPr>
              <w:t>0,80</w:t>
            </w:r>
          </w:p>
        </w:tc>
        <w:tc>
          <w:tcPr>
            <w:tcW w:w="2017" w:type="dxa"/>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Cukup</w:t>
            </w:r>
          </w:p>
        </w:tc>
      </w:tr>
      <w:tr w:rsidR="00F04681" w:rsidRPr="00F04681" w:rsidTr="006B5DAC">
        <w:tc>
          <w:tcPr>
            <w:tcW w:w="1418" w:type="dxa"/>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0,81 </w:t>
            </w:r>
            <m:oMath>
              <m:r>
                <w:rPr>
                  <w:rFonts w:ascii="Cambria Math" w:eastAsia="Times New Roman" w:hAnsi="Cambria Math" w:cs="Times New Roman"/>
                  <w:color w:val="000000"/>
                  <w:sz w:val="24"/>
                  <w:szCs w:val="24"/>
                </w:rPr>
                <m:t xml:space="preserve">- </m:t>
              </m:r>
            </m:oMath>
            <w:r w:rsidRPr="00F04681">
              <w:rPr>
                <w:rFonts w:ascii="Times New Roman" w:eastAsia="Times New Roman" w:hAnsi="Times New Roman" w:cs="Times New Roman"/>
                <w:color w:val="000000"/>
                <w:sz w:val="24"/>
                <w:szCs w:val="24"/>
              </w:rPr>
              <w:t>0,99</w:t>
            </w:r>
          </w:p>
        </w:tc>
        <w:tc>
          <w:tcPr>
            <w:tcW w:w="2017" w:type="dxa"/>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Tinggi</w:t>
            </w:r>
          </w:p>
        </w:tc>
      </w:tr>
      <w:tr w:rsidR="00F04681" w:rsidRPr="00F04681" w:rsidTr="006B5DAC">
        <w:trPr>
          <w:trHeight w:val="342"/>
        </w:trPr>
        <w:tc>
          <w:tcPr>
            <w:tcW w:w="1418" w:type="dxa"/>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w:t>
            </w:r>
          </w:p>
        </w:tc>
        <w:tc>
          <w:tcPr>
            <w:tcW w:w="2017" w:type="dxa"/>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Sangat tinggi</w:t>
            </w:r>
          </w:p>
        </w:tc>
      </w:tr>
    </w:tbl>
    <w:p w:rsidR="00F04681" w:rsidRPr="00F04681" w:rsidRDefault="00F04681" w:rsidP="00F04681">
      <w:pPr>
        <w:tabs>
          <w:tab w:val="left" w:pos="284"/>
        </w:tabs>
        <w:spacing w:after="200" w:line="360" w:lineRule="auto"/>
        <w:jc w:val="both"/>
        <w:rPr>
          <w:rFonts w:ascii="Times New Roman" w:eastAsia="Times New Roman" w:hAnsi="Times New Roman" w:cs="Times New Roman"/>
          <w:color w:val="000000"/>
          <w:sz w:val="24"/>
          <w:szCs w:val="24"/>
          <w:lang w:val="id-ID"/>
        </w:rPr>
      </w:pPr>
    </w:p>
    <w:p w:rsidR="00F04681" w:rsidRPr="00F04681" w:rsidRDefault="00F04681" w:rsidP="00F04681">
      <w:pPr>
        <w:tabs>
          <w:tab w:val="left" w:pos="284"/>
        </w:tabs>
        <w:spacing w:after="200" w:line="360" w:lineRule="auto"/>
        <w:jc w:val="both"/>
        <w:rPr>
          <w:rFonts w:ascii="Times New Roman" w:eastAsia="Times New Roman" w:hAnsi="Times New Roman" w:cs="Times New Roman"/>
          <w:color w:val="000000"/>
          <w:sz w:val="24"/>
          <w:szCs w:val="24"/>
          <w:lang w:val="id-ID"/>
        </w:rPr>
      </w:pPr>
    </w:p>
    <w:p w:rsidR="00F04681" w:rsidRPr="00F04681" w:rsidRDefault="00F04681" w:rsidP="00F04681">
      <w:pPr>
        <w:tabs>
          <w:tab w:val="left" w:pos="284"/>
        </w:tabs>
        <w:spacing w:after="200" w:line="360" w:lineRule="auto"/>
        <w:jc w:val="both"/>
        <w:rPr>
          <w:rFonts w:ascii="Times New Roman" w:eastAsia="Times New Roman" w:hAnsi="Times New Roman" w:cs="Times New Roman"/>
          <w:b/>
          <w:i/>
          <w:color w:val="000000"/>
          <w:sz w:val="24"/>
          <w:szCs w:val="24"/>
        </w:rPr>
      </w:pPr>
      <w:r w:rsidRPr="00F04681">
        <w:rPr>
          <w:rFonts w:ascii="Times New Roman" w:eastAsia="Times New Roman" w:hAnsi="Times New Roman" w:cs="Times New Roman"/>
          <w:b/>
          <w:color w:val="000000"/>
          <w:sz w:val="24"/>
          <w:szCs w:val="24"/>
        </w:rPr>
        <w:t>1. Kasus Korelasi Bivariat</w:t>
      </w:r>
    </w:p>
    <w:p w:rsidR="00F04681" w:rsidRPr="00F04681" w:rsidRDefault="00F04681" w:rsidP="00F04681">
      <w:pPr>
        <w:tabs>
          <w:tab w:val="left" w:pos="284"/>
        </w:tabs>
        <w:spacing w:after="200" w:line="360" w:lineRule="auto"/>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lang w:val="id-ID"/>
        </w:rPr>
        <w:t>Seorang peneliti ingin mengetahui</w:t>
      </w:r>
      <w:r w:rsidRPr="00F04681">
        <w:rPr>
          <w:rFonts w:ascii="Times New Roman" w:eastAsia="Times New Roman" w:hAnsi="Times New Roman" w:cs="Times New Roman"/>
          <w:color w:val="000000"/>
          <w:sz w:val="24"/>
          <w:szCs w:val="24"/>
        </w:rPr>
        <w:t xml:space="preserve"> apakah ada hubungan antara</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motivasi belajar</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f</w:t>
      </w:r>
      <w:r w:rsidRPr="00F04681">
        <w:rPr>
          <w:rFonts w:ascii="Times New Roman" w:eastAsia="Times New Roman" w:hAnsi="Times New Roman" w:cs="Times New Roman"/>
          <w:color w:val="000000"/>
          <w:sz w:val="24"/>
          <w:szCs w:val="24"/>
          <w:lang w:val="id-ID"/>
        </w:rPr>
        <w:t xml:space="preserve">isika (X) </w:t>
      </w:r>
      <w:r w:rsidRPr="00F04681">
        <w:rPr>
          <w:rFonts w:ascii="Times New Roman" w:eastAsia="Times New Roman" w:hAnsi="Times New Roman" w:cs="Times New Roman"/>
          <w:color w:val="000000"/>
          <w:sz w:val="24"/>
          <w:szCs w:val="24"/>
        </w:rPr>
        <w:t>dengan prestasi belajar</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f</w:t>
      </w:r>
      <w:r w:rsidRPr="00F04681">
        <w:rPr>
          <w:rFonts w:ascii="Times New Roman" w:eastAsia="Times New Roman" w:hAnsi="Times New Roman" w:cs="Times New Roman"/>
          <w:color w:val="000000"/>
          <w:sz w:val="24"/>
          <w:szCs w:val="24"/>
          <w:lang w:val="id-ID"/>
        </w:rPr>
        <w:t>isika (Y).  Untuk penelitian ini dilakukan penyebaran ku</w:t>
      </w:r>
      <w:r w:rsidRPr="00F04681">
        <w:rPr>
          <w:rFonts w:ascii="Times New Roman" w:eastAsia="Times New Roman" w:hAnsi="Times New Roman" w:cs="Times New Roman"/>
          <w:color w:val="000000"/>
          <w:sz w:val="24"/>
          <w:szCs w:val="24"/>
        </w:rPr>
        <w:t>e</w:t>
      </w:r>
      <w:r w:rsidRPr="00F04681">
        <w:rPr>
          <w:rFonts w:ascii="Times New Roman" w:eastAsia="Times New Roman" w:hAnsi="Times New Roman" w:cs="Times New Roman"/>
          <w:color w:val="000000"/>
          <w:sz w:val="24"/>
          <w:szCs w:val="24"/>
          <w:lang w:val="id-ID"/>
        </w:rPr>
        <w:t>sioner untuk melihat variabel X dengan mengambil sampel 20 orang siswa untuk mengisi kuisioner.  Jumlah pertanyaan yang diajukan dalam kuisioner ada 10 pertanyaan</w:t>
      </w:r>
      <w:r w:rsidRPr="00F04681">
        <w:rPr>
          <w:rFonts w:ascii="Times New Roman" w:eastAsia="Times New Roman" w:hAnsi="Times New Roman" w:cs="Times New Roman"/>
          <w:color w:val="000000"/>
          <w:sz w:val="24"/>
          <w:szCs w:val="24"/>
        </w:rPr>
        <w:t xml:space="preserve"> yang merupakan indicator motivasi. J</w:t>
      </w:r>
      <w:r w:rsidRPr="00F04681">
        <w:rPr>
          <w:rFonts w:ascii="Times New Roman" w:eastAsia="Times New Roman" w:hAnsi="Times New Roman" w:cs="Times New Roman"/>
          <w:color w:val="000000"/>
          <w:sz w:val="24"/>
          <w:szCs w:val="24"/>
          <w:lang w:val="id-ID"/>
        </w:rPr>
        <w:t xml:space="preserve">awaban setiap instrumen penelitian yang diajukan diberi skala: </w:t>
      </w:r>
      <w:r w:rsidRPr="00F04681">
        <w:rPr>
          <w:rFonts w:ascii="Times New Roman" w:eastAsia="Times New Roman" w:hAnsi="Times New Roman" w:cs="Times New Roman"/>
          <w:color w:val="000000"/>
          <w:sz w:val="24"/>
          <w:szCs w:val="24"/>
        </w:rPr>
        <w:t xml:space="preserve">1 sampai 5. Satu menunjukkan motivasi sangat rendah dan </w:t>
      </w:r>
      <w:proofErr w:type="gramStart"/>
      <w:r w:rsidRPr="00F04681">
        <w:rPr>
          <w:rFonts w:ascii="Times New Roman" w:eastAsia="Times New Roman" w:hAnsi="Times New Roman" w:cs="Times New Roman"/>
          <w:color w:val="000000"/>
          <w:sz w:val="24"/>
          <w:szCs w:val="24"/>
        </w:rPr>
        <w:t>lima</w:t>
      </w:r>
      <w:proofErr w:type="gramEnd"/>
      <w:r w:rsidRPr="00F04681">
        <w:rPr>
          <w:rFonts w:ascii="Times New Roman" w:eastAsia="Times New Roman" w:hAnsi="Times New Roman" w:cs="Times New Roman"/>
          <w:color w:val="000000"/>
          <w:sz w:val="24"/>
          <w:szCs w:val="24"/>
        </w:rPr>
        <w:t xml:space="preserve"> menunjukkan motivasi sangat tinggi. </w:t>
      </w:r>
      <w:r w:rsidRPr="00F04681">
        <w:rPr>
          <w:rFonts w:ascii="Times New Roman" w:eastAsia="Times New Roman" w:hAnsi="Times New Roman" w:cs="Times New Roman"/>
          <w:color w:val="000000"/>
          <w:sz w:val="24"/>
          <w:szCs w:val="24"/>
          <w:lang w:val="id-ID"/>
        </w:rPr>
        <w:t xml:space="preserve">Sedangkan untuk variabel Y responden diberi </w:t>
      </w:r>
      <w:r w:rsidRPr="00F04681">
        <w:rPr>
          <w:rFonts w:ascii="Times New Roman" w:eastAsia="Times New Roman" w:hAnsi="Times New Roman" w:cs="Times New Roman"/>
          <w:color w:val="000000"/>
          <w:sz w:val="24"/>
          <w:szCs w:val="24"/>
        </w:rPr>
        <w:t>tes prestasi belajar</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f</w:t>
      </w:r>
      <w:r w:rsidRPr="00F04681">
        <w:rPr>
          <w:rFonts w:ascii="Times New Roman" w:eastAsia="Times New Roman" w:hAnsi="Times New Roman" w:cs="Times New Roman"/>
          <w:color w:val="000000"/>
          <w:sz w:val="24"/>
          <w:szCs w:val="24"/>
          <w:lang w:val="id-ID"/>
        </w:rPr>
        <w:t xml:space="preserve">isika.  </w:t>
      </w:r>
      <w:r w:rsidRPr="00F04681">
        <w:rPr>
          <w:rFonts w:ascii="Times New Roman" w:eastAsia="Times New Roman" w:hAnsi="Times New Roman" w:cs="Times New Roman"/>
          <w:color w:val="000000"/>
          <w:sz w:val="24"/>
          <w:szCs w:val="24"/>
        </w:rPr>
        <w:t xml:space="preserve">Hasil analisis kuesioner dan tes prestasi belajar disajikan pada Tabel 6.1. </w:t>
      </w:r>
    </w:p>
    <w:p w:rsidR="00F04681" w:rsidRDefault="00F0468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F04681" w:rsidRPr="00F04681" w:rsidRDefault="00F04681" w:rsidP="00F04681">
      <w:pPr>
        <w:tabs>
          <w:tab w:val="left" w:pos="284"/>
        </w:tabs>
        <w:spacing w:after="200" w:line="360" w:lineRule="auto"/>
        <w:jc w:val="center"/>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color w:val="000000"/>
          <w:sz w:val="24"/>
          <w:szCs w:val="24"/>
        </w:rPr>
        <w:lastRenderedPageBreak/>
        <w:t>Tabel 6.1. Hasil analisis kuesioner motivasi dan tes prestasi belajar fisika</w:t>
      </w:r>
    </w:p>
    <w:tbl>
      <w:tblPr>
        <w:tblW w:w="0" w:type="auto"/>
        <w:jc w:val="center"/>
        <w:tblLook w:val="04A0" w:firstRow="1" w:lastRow="0" w:firstColumn="1" w:lastColumn="0" w:noHBand="0" w:noVBand="1"/>
      </w:tblPr>
      <w:tblGrid>
        <w:gridCol w:w="1435"/>
        <w:gridCol w:w="2987"/>
        <w:gridCol w:w="2773"/>
      </w:tblGrid>
      <w:tr w:rsidR="00F04681" w:rsidRPr="00F04681" w:rsidTr="00F04681">
        <w:trPr>
          <w:tblHeader/>
          <w:jc w:val="center"/>
        </w:trPr>
        <w:tc>
          <w:tcPr>
            <w:tcW w:w="1435" w:type="dxa"/>
            <w:shd w:val="clear" w:color="auto" w:fill="D9D9D9"/>
            <w:vAlign w:val="center"/>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20"/>
                <w:szCs w:val="24"/>
              </w:rPr>
            </w:pPr>
            <w:r w:rsidRPr="00F04681">
              <w:rPr>
                <w:rFonts w:ascii="Times New Roman" w:eastAsia="Times New Roman" w:hAnsi="Times New Roman" w:cs="Times New Roman"/>
                <w:color w:val="000000"/>
                <w:sz w:val="20"/>
                <w:szCs w:val="24"/>
              </w:rPr>
              <w:t>RESPONDEN</w:t>
            </w:r>
          </w:p>
        </w:tc>
        <w:tc>
          <w:tcPr>
            <w:tcW w:w="2987" w:type="dxa"/>
            <w:shd w:val="clear" w:color="auto" w:fill="D9D9D9"/>
            <w:vAlign w:val="center"/>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20"/>
                <w:szCs w:val="24"/>
              </w:rPr>
            </w:pPr>
            <w:r w:rsidRPr="00F04681">
              <w:rPr>
                <w:rFonts w:ascii="Times New Roman" w:eastAsia="Times New Roman" w:hAnsi="Times New Roman" w:cs="Times New Roman"/>
                <w:color w:val="000000"/>
                <w:sz w:val="20"/>
                <w:szCs w:val="24"/>
              </w:rPr>
              <w:t>MOTIVASI BELAJAR FISIKA</w:t>
            </w:r>
          </w:p>
        </w:tc>
        <w:tc>
          <w:tcPr>
            <w:tcW w:w="2773" w:type="dxa"/>
            <w:shd w:val="clear" w:color="auto" w:fill="D9D9D9"/>
            <w:vAlign w:val="center"/>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20"/>
                <w:szCs w:val="24"/>
              </w:rPr>
            </w:pPr>
            <w:r w:rsidRPr="00F04681">
              <w:rPr>
                <w:rFonts w:ascii="Times New Roman" w:eastAsia="Times New Roman" w:hAnsi="Times New Roman" w:cs="Times New Roman"/>
                <w:color w:val="000000"/>
                <w:sz w:val="20"/>
                <w:szCs w:val="24"/>
              </w:rPr>
              <w:t>PRESTASI BELAJAR FISIKA</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38</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80</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2</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36</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70</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3</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40</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72</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36</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75</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5</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38</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72</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6</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40</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80</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7</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30</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65</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48</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90</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9</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42</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85</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10</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45</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85</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11</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46</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85</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12</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48</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80</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13</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40</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75</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14</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41</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85</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15</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40</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75</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16</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30</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65</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17</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42</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81</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18</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40</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80</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19</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35</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70</w:t>
            </w:r>
          </w:p>
        </w:tc>
      </w:tr>
      <w:tr w:rsidR="00F04681" w:rsidRPr="00F04681" w:rsidTr="006B5DAC">
        <w:trPr>
          <w:tblHeader/>
          <w:jc w:val="center"/>
        </w:trPr>
        <w:tc>
          <w:tcPr>
            <w:tcW w:w="1435"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20</w:t>
            </w:r>
          </w:p>
        </w:tc>
        <w:tc>
          <w:tcPr>
            <w:tcW w:w="2987"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38</w:t>
            </w:r>
          </w:p>
        </w:tc>
        <w:tc>
          <w:tcPr>
            <w:tcW w:w="2773" w:type="dxa"/>
            <w:vAlign w:val="center"/>
          </w:tcPr>
          <w:p w:rsidR="00F04681" w:rsidRPr="00F04681" w:rsidRDefault="00F04681" w:rsidP="00F04681">
            <w:pPr>
              <w:spacing w:after="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77</w:t>
            </w:r>
          </w:p>
        </w:tc>
      </w:tr>
    </w:tbl>
    <w:p w:rsidR="00F04681" w:rsidRPr="00F04681" w:rsidRDefault="00F04681" w:rsidP="00F04681">
      <w:pPr>
        <w:tabs>
          <w:tab w:val="left" w:pos="284"/>
        </w:tabs>
        <w:spacing w:after="0" w:line="360" w:lineRule="auto"/>
        <w:jc w:val="both"/>
        <w:rPr>
          <w:rFonts w:ascii="Times New Roman" w:eastAsia="Times New Roman" w:hAnsi="Times New Roman" w:cs="Times New Roman"/>
          <w:color w:val="000000"/>
          <w:sz w:val="24"/>
          <w:szCs w:val="24"/>
          <w:lang w:val="id-ID"/>
        </w:rPr>
      </w:pPr>
    </w:p>
    <w:p w:rsidR="00F04681" w:rsidRPr="00F04681" w:rsidRDefault="00F04681" w:rsidP="00F04681">
      <w:pPr>
        <w:tabs>
          <w:tab w:val="left" w:pos="284"/>
        </w:tabs>
        <w:spacing w:after="200" w:line="360" w:lineRule="auto"/>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Hipotesis</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nol</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dan</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hipotesis</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alternatif</w:t>
      </w:r>
    </w:p>
    <w:p w:rsidR="00F04681" w:rsidRPr="00F04681" w:rsidRDefault="00F04681" w:rsidP="00F04681">
      <w:pPr>
        <w:tabs>
          <w:tab w:val="left" w:pos="284"/>
        </w:tabs>
        <w:spacing w:after="200" w:line="360" w:lineRule="auto"/>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lang w:val="id-ID"/>
        </w:rPr>
        <w:tab/>
      </w:r>
      <w:proofErr w:type="gramStart"/>
      <w:r w:rsidRPr="00F04681">
        <w:rPr>
          <w:rFonts w:ascii="Times New Roman" w:eastAsia="Times New Roman" w:hAnsi="Times New Roman" w:cs="Times New Roman"/>
          <w:color w:val="000000"/>
          <w:sz w:val="24"/>
          <w:szCs w:val="24"/>
        </w:rPr>
        <w:t>Ho :</w:t>
      </w:r>
      <w:proofErr w:type="gramEnd"/>
      <w:r w:rsidRPr="00F04681">
        <w:rPr>
          <w:rFonts w:ascii="Times New Roman" w:eastAsia="Times New Roman" w:hAnsi="Times New Roman" w:cs="Times New Roman"/>
          <w:color w:val="000000"/>
          <w:sz w:val="24"/>
          <w:szCs w:val="24"/>
          <w:lang w:val="id-ID"/>
        </w:rPr>
        <w:tab/>
        <w:t>r</w:t>
      </w:r>
      <w:r w:rsidRPr="00F04681">
        <w:rPr>
          <w:rFonts w:ascii="Times New Roman" w:eastAsia="Times New Roman" w:hAnsi="Times New Roman" w:cs="Times New Roman"/>
          <w:color w:val="000000"/>
          <w:sz w:val="24"/>
          <w:szCs w:val="24"/>
        </w:rPr>
        <w:t xml:space="preserve"> = </w:t>
      </w:r>
      <w:r w:rsidRPr="00F04681">
        <w:rPr>
          <w:rFonts w:ascii="Times New Roman" w:eastAsia="Times New Roman" w:hAnsi="Times New Roman" w:cs="Times New Roman"/>
          <w:color w:val="000000"/>
          <w:sz w:val="24"/>
          <w:szCs w:val="24"/>
          <w:lang w:val="id-ID"/>
        </w:rPr>
        <w:t>0</w:t>
      </w:r>
      <w:r w:rsidRPr="00F04681">
        <w:rPr>
          <w:rFonts w:ascii="Times New Roman" w:eastAsia="Times New Roman" w:hAnsi="Times New Roman" w:cs="Times New Roman"/>
          <w:color w:val="000000"/>
          <w:sz w:val="24"/>
          <w:szCs w:val="24"/>
        </w:rPr>
        <w:t xml:space="preserve"> </w:t>
      </w:r>
    </w:p>
    <w:p w:rsidR="00F04681" w:rsidRPr="00F04681" w:rsidRDefault="00F04681" w:rsidP="00F04681">
      <w:pPr>
        <w:tabs>
          <w:tab w:val="left" w:pos="284"/>
        </w:tabs>
        <w:spacing w:after="200" w:line="360" w:lineRule="auto"/>
        <w:ind w:left="810"/>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lang w:val="id-ID"/>
        </w:rPr>
        <w:t xml:space="preserve">Tidak terdapat hubungan antara </w:t>
      </w:r>
      <w:r w:rsidRPr="00F04681">
        <w:rPr>
          <w:rFonts w:ascii="Times New Roman" w:eastAsia="Times New Roman" w:hAnsi="Times New Roman" w:cs="Times New Roman"/>
          <w:color w:val="000000"/>
          <w:sz w:val="24"/>
          <w:szCs w:val="24"/>
        </w:rPr>
        <w:t>motivasi belajar fisika dengan prestasi belajar fisika</w:t>
      </w:r>
    </w:p>
    <w:p w:rsidR="00F04681" w:rsidRPr="00F04681" w:rsidRDefault="00F04681" w:rsidP="00F04681">
      <w:pPr>
        <w:tabs>
          <w:tab w:val="left" w:pos="284"/>
        </w:tabs>
        <w:spacing w:after="200" w:line="360" w:lineRule="auto"/>
        <w:jc w:val="both"/>
        <w:rPr>
          <w:rFonts w:ascii="Times New Roman" w:eastAsia="Times New Roman" w:hAnsi="Times New Roman" w:cs="Times New Roman"/>
          <w:color w:val="000000"/>
          <w:sz w:val="24"/>
          <w:szCs w:val="24"/>
          <w:vertAlign w:val="subscript"/>
          <w:lang w:val="id-ID"/>
        </w:rPr>
      </w:pPr>
      <w:r w:rsidRPr="00F04681">
        <w:rPr>
          <w:rFonts w:ascii="Times New Roman" w:eastAsia="Times New Roman" w:hAnsi="Times New Roman" w:cs="Times New Roman"/>
          <w:color w:val="000000"/>
          <w:sz w:val="24"/>
          <w:szCs w:val="24"/>
          <w:lang w:val="id-ID"/>
        </w:rPr>
        <w:tab/>
        <w:t>H</w:t>
      </w:r>
      <w:r w:rsidRPr="00F04681">
        <w:rPr>
          <w:rFonts w:ascii="Times New Roman" w:eastAsia="Times New Roman" w:hAnsi="Times New Roman" w:cs="Times New Roman"/>
          <w:color w:val="000000"/>
          <w:sz w:val="24"/>
          <w:szCs w:val="24"/>
          <w:vertAlign w:val="subscript"/>
          <w:lang w:val="id-ID"/>
        </w:rPr>
        <w:t>1</w:t>
      </w:r>
      <w:r w:rsidRPr="00F04681">
        <w:rPr>
          <w:rFonts w:ascii="Times New Roman" w:eastAsia="Times New Roman" w:hAnsi="Times New Roman" w:cs="Times New Roman"/>
          <w:color w:val="000000"/>
          <w:sz w:val="24"/>
          <w:szCs w:val="24"/>
          <w:lang w:val="id-ID"/>
        </w:rPr>
        <w:t xml:space="preserve"> : r</w:t>
      </w:r>
      <w:r w:rsidRPr="00F04681">
        <w:rPr>
          <w:rFonts w:ascii="Times New Roman" w:eastAsia="Times New Roman" w:hAnsi="Times New Roman" w:cs="Times New Roman"/>
          <w:color w:val="000000"/>
          <w:sz w:val="24"/>
          <w:szCs w:val="24"/>
        </w:rPr>
        <w:t xml:space="preserve"> ≠ </w:t>
      </w:r>
      <w:r w:rsidRPr="00F04681">
        <w:rPr>
          <w:rFonts w:ascii="Times New Roman" w:eastAsia="Times New Roman" w:hAnsi="Times New Roman" w:cs="Times New Roman"/>
          <w:color w:val="000000"/>
          <w:sz w:val="24"/>
          <w:szCs w:val="24"/>
          <w:lang w:val="id-ID"/>
        </w:rPr>
        <w:t>0</w:t>
      </w:r>
    </w:p>
    <w:p w:rsidR="00F04681" w:rsidRPr="00F04681" w:rsidRDefault="00F04681" w:rsidP="00F04681">
      <w:pPr>
        <w:tabs>
          <w:tab w:val="left" w:pos="284"/>
        </w:tabs>
        <w:spacing w:after="200" w:line="360" w:lineRule="auto"/>
        <w:ind w:left="810"/>
        <w:jc w:val="both"/>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color w:val="000000"/>
          <w:sz w:val="24"/>
          <w:szCs w:val="24"/>
        </w:rPr>
        <w:t>T</w:t>
      </w:r>
      <w:r w:rsidRPr="00F04681">
        <w:rPr>
          <w:rFonts w:ascii="Times New Roman" w:eastAsia="Times New Roman" w:hAnsi="Times New Roman" w:cs="Times New Roman"/>
          <w:color w:val="000000"/>
          <w:sz w:val="24"/>
          <w:szCs w:val="24"/>
          <w:lang w:val="id-ID"/>
        </w:rPr>
        <w:t xml:space="preserve">erdapat hubungan antara </w:t>
      </w:r>
      <w:r w:rsidRPr="00F04681">
        <w:rPr>
          <w:rFonts w:ascii="Times New Roman" w:eastAsia="Times New Roman" w:hAnsi="Times New Roman" w:cs="Times New Roman"/>
          <w:color w:val="000000"/>
          <w:sz w:val="24"/>
          <w:szCs w:val="24"/>
        </w:rPr>
        <w:t>motivasi belajar fisika dengan prestasi belajar fisika</w:t>
      </w:r>
    </w:p>
    <w:p w:rsidR="00F04681" w:rsidRPr="00F04681" w:rsidRDefault="00F04681" w:rsidP="00F04681">
      <w:pPr>
        <w:tabs>
          <w:tab w:val="left" w:pos="284"/>
        </w:tabs>
        <w:spacing w:after="0" w:line="360" w:lineRule="auto"/>
        <w:jc w:val="both"/>
        <w:rPr>
          <w:rFonts w:ascii="Times New Roman" w:eastAsia="Times New Roman" w:hAnsi="Times New Roman" w:cs="Times New Roman"/>
          <w:color w:val="000000"/>
          <w:sz w:val="24"/>
          <w:szCs w:val="24"/>
          <w:lang w:val="id-ID"/>
        </w:rPr>
      </w:pPr>
    </w:p>
    <w:p w:rsidR="00F04681" w:rsidRPr="00F04681" w:rsidRDefault="00F04681" w:rsidP="00F04681">
      <w:pPr>
        <w:tabs>
          <w:tab w:val="left" w:pos="284"/>
        </w:tabs>
        <w:spacing w:after="200" w:line="360" w:lineRule="auto"/>
        <w:jc w:val="both"/>
        <w:rPr>
          <w:rFonts w:ascii="Times New Roman" w:eastAsia="Times New Roman" w:hAnsi="Times New Roman" w:cs="Times New Roman"/>
          <w:b/>
          <w:color w:val="000000"/>
          <w:sz w:val="24"/>
          <w:szCs w:val="24"/>
        </w:rPr>
      </w:pPr>
      <w:r w:rsidRPr="00F04681">
        <w:rPr>
          <w:rFonts w:ascii="Times New Roman" w:eastAsia="Times New Roman" w:hAnsi="Times New Roman" w:cs="Times New Roman"/>
          <w:b/>
          <w:color w:val="000000"/>
          <w:sz w:val="24"/>
          <w:szCs w:val="24"/>
        </w:rPr>
        <w:t>2. Langkah Pengujian</w:t>
      </w:r>
    </w:p>
    <w:p w:rsidR="00F04681" w:rsidRPr="00F04681" w:rsidRDefault="00F04681" w:rsidP="00F04681">
      <w:pPr>
        <w:numPr>
          <w:ilvl w:val="0"/>
          <w:numId w:val="3"/>
        </w:numPr>
        <w:spacing w:after="200" w:line="360" w:lineRule="auto"/>
        <w:ind w:left="630"/>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noProof/>
          <w:color w:val="000000"/>
          <w:sz w:val="24"/>
          <w:szCs w:val="24"/>
        </w:rPr>
        <w:drawing>
          <wp:anchor distT="0" distB="0" distL="114300" distR="114300" simplePos="0" relativeHeight="251659264" behindDoc="1" locked="0" layoutInCell="1" allowOverlap="1" wp14:anchorId="40D20680" wp14:editId="54502DA5">
            <wp:simplePos x="0" y="0"/>
            <wp:positionH relativeFrom="column">
              <wp:posOffset>467670</wp:posOffset>
            </wp:positionH>
            <wp:positionV relativeFrom="paragraph">
              <wp:posOffset>1361307</wp:posOffset>
            </wp:positionV>
            <wp:extent cx="4304030" cy="499110"/>
            <wp:effectExtent l="0" t="0" r="1270" b="0"/>
            <wp:wrapTight wrapText="bothSides">
              <wp:wrapPolygon edited="0">
                <wp:start x="0" y="0"/>
                <wp:lineTo x="0" y="20611"/>
                <wp:lineTo x="21511" y="20611"/>
                <wp:lineTo x="2151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6052" t="10400" r="34091" b="78481"/>
                    <a:stretch/>
                  </pic:blipFill>
                  <pic:spPr bwMode="auto">
                    <a:xfrm>
                      <a:off x="0" y="0"/>
                      <a:ext cx="430403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4681">
        <w:rPr>
          <w:rFonts w:ascii="Times New Roman" w:eastAsia="Times New Roman" w:hAnsi="Times New Roman" w:cs="Times New Roman"/>
          <w:color w:val="000000"/>
          <w:sz w:val="24"/>
          <w:szCs w:val="24"/>
        </w:rPr>
        <w:t xml:space="preserve">Atur </w:t>
      </w:r>
      <w:r w:rsidRPr="00F04681">
        <w:rPr>
          <w:rFonts w:ascii="Times New Roman" w:eastAsia="Times New Roman" w:hAnsi="Times New Roman" w:cs="Times New Roman"/>
          <w:i/>
          <w:color w:val="000000"/>
          <w:sz w:val="24"/>
          <w:szCs w:val="24"/>
        </w:rPr>
        <w:t>Variabel View</w:t>
      </w:r>
      <w:r w:rsidRPr="00F04681">
        <w:rPr>
          <w:rFonts w:ascii="Times New Roman" w:eastAsia="Times New Roman" w:hAnsi="Times New Roman" w:cs="Times New Roman"/>
          <w:color w:val="000000"/>
          <w:sz w:val="24"/>
          <w:szCs w:val="24"/>
        </w:rPr>
        <w:t xml:space="preserve"> sesuai langkah-langkah untuk membangun data yang sudah dipaparkan pada Bab I bagian 1.3. </w:t>
      </w:r>
      <w:r w:rsidRPr="00F04681">
        <w:rPr>
          <w:rFonts w:ascii="Times New Roman" w:eastAsia="Times New Roman" w:hAnsi="Times New Roman" w:cs="Times New Roman"/>
          <w:color w:val="000000"/>
          <w:sz w:val="24"/>
          <w:szCs w:val="24"/>
        </w:rPr>
        <w:lastRenderedPageBreak/>
        <w:t xml:space="preserve">Variabel X diberi </w:t>
      </w:r>
      <w:proofErr w:type="gramStart"/>
      <w:r w:rsidRPr="00F04681">
        <w:rPr>
          <w:rFonts w:ascii="Times New Roman" w:eastAsia="Times New Roman" w:hAnsi="Times New Roman" w:cs="Times New Roman"/>
          <w:color w:val="000000"/>
          <w:sz w:val="24"/>
          <w:szCs w:val="24"/>
        </w:rPr>
        <w:t>nama</w:t>
      </w:r>
      <w:proofErr w:type="gramEnd"/>
      <w:r w:rsidRPr="00F04681">
        <w:rPr>
          <w:rFonts w:ascii="Times New Roman" w:eastAsia="Times New Roman" w:hAnsi="Times New Roman" w:cs="Times New Roman"/>
          <w:color w:val="000000"/>
          <w:sz w:val="24"/>
          <w:szCs w:val="24"/>
        </w:rPr>
        <w:t xml:space="preserve"> Motivasi, decimal 0, label Motivasi Belajar Fisika, dan measure-nya Scale.  Variabel Y diberi </w:t>
      </w:r>
      <w:proofErr w:type="gramStart"/>
      <w:r w:rsidRPr="00F04681">
        <w:rPr>
          <w:rFonts w:ascii="Times New Roman" w:eastAsia="Times New Roman" w:hAnsi="Times New Roman" w:cs="Times New Roman"/>
          <w:color w:val="000000"/>
          <w:sz w:val="24"/>
          <w:szCs w:val="24"/>
        </w:rPr>
        <w:t>nama</w:t>
      </w:r>
      <w:proofErr w:type="gramEnd"/>
      <w:r w:rsidRPr="00F04681">
        <w:rPr>
          <w:rFonts w:ascii="Times New Roman" w:eastAsia="Times New Roman" w:hAnsi="Times New Roman" w:cs="Times New Roman"/>
          <w:color w:val="000000"/>
          <w:sz w:val="24"/>
          <w:szCs w:val="24"/>
        </w:rPr>
        <w:t xml:space="preserve"> Prestasi, decimal 0, label Prestasi Belajar Fisika, dan measure-nya Scale. Lihat gambar di bawah ini</w:t>
      </w:r>
    </w:p>
    <w:p w:rsidR="00F04681" w:rsidRPr="00F04681" w:rsidRDefault="00F04681" w:rsidP="00F04681">
      <w:pPr>
        <w:spacing w:after="200" w:line="360" w:lineRule="auto"/>
        <w:jc w:val="both"/>
        <w:rPr>
          <w:rFonts w:ascii="Times New Roman" w:eastAsia="Times New Roman" w:hAnsi="Times New Roman" w:cs="Times New Roman"/>
          <w:color w:val="000000"/>
          <w:sz w:val="24"/>
          <w:szCs w:val="24"/>
        </w:rPr>
      </w:pPr>
    </w:p>
    <w:p w:rsidR="00F04681" w:rsidRPr="00F04681" w:rsidRDefault="00F04681" w:rsidP="00F04681">
      <w:pPr>
        <w:numPr>
          <w:ilvl w:val="0"/>
          <w:numId w:val="3"/>
        </w:numPr>
        <w:spacing w:after="0" w:line="360" w:lineRule="auto"/>
        <w:ind w:left="720"/>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Klik </w:t>
      </w:r>
      <w:r w:rsidRPr="00F04681">
        <w:rPr>
          <w:rFonts w:ascii="Times New Roman" w:eastAsia="Times New Roman" w:hAnsi="Times New Roman" w:cs="Times New Roman"/>
          <w:i/>
          <w:color w:val="000000"/>
          <w:sz w:val="24"/>
          <w:szCs w:val="24"/>
        </w:rPr>
        <w:t>Data View</w:t>
      </w:r>
      <w:r w:rsidRPr="00F04681">
        <w:rPr>
          <w:rFonts w:ascii="Times New Roman" w:eastAsia="Times New Roman" w:hAnsi="Times New Roman" w:cs="Times New Roman"/>
          <w:color w:val="000000"/>
          <w:sz w:val="24"/>
          <w:szCs w:val="24"/>
        </w:rPr>
        <w:t>, ketikan data pada kolom Motivasi dan Prestasi sesuai kasus di atas;</w:t>
      </w:r>
    </w:p>
    <w:p w:rsidR="00F04681" w:rsidRPr="00F04681" w:rsidRDefault="00F04681" w:rsidP="00F04681">
      <w:pPr>
        <w:numPr>
          <w:ilvl w:val="0"/>
          <w:numId w:val="3"/>
        </w:numPr>
        <w:spacing w:after="0" w:line="360" w:lineRule="auto"/>
        <w:ind w:left="720"/>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Lakukan uji distribusi normal dengan tahapan kegiatan seperti yang sudah dijelaskan pada subbab 2.2, yaitu pilih menu </w:t>
      </w:r>
      <w:r w:rsidRPr="00F04681">
        <w:rPr>
          <w:rFonts w:ascii="Times New Roman" w:eastAsia="Times New Roman" w:hAnsi="Times New Roman" w:cs="Times New Roman"/>
          <w:i/>
          <w:color w:val="000000"/>
          <w:sz w:val="24"/>
          <w:szCs w:val="24"/>
        </w:rPr>
        <w:t>analyze, nonparametric test, legacy dialog, 1-sample K-S</w:t>
      </w:r>
      <w:r w:rsidRPr="00F04681">
        <w:rPr>
          <w:rFonts w:ascii="Times New Roman" w:eastAsia="Times New Roman" w:hAnsi="Times New Roman" w:cs="Times New Roman"/>
          <w:color w:val="000000"/>
          <w:sz w:val="24"/>
          <w:szCs w:val="24"/>
        </w:rPr>
        <w:t xml:space="preserve">, pindahkan variabel Motivasi dan Prestasi ke jendela kanan, centang kotak normal, klik </w:t>
      </w:r>
      <w:r w:rsidRPr="00F04681">
        <w:rPr>
          <w:rFonts w:ascii="Times New Roman" w:eastAsia="Times New Roman" w:hAnsi="Times New Roman" w:cs="Times New Roman"/>
          <w:i/>
          <w:color w:val="000000"/>
          <w:sz w:val="24"/>
          <w:szCs w:val="24"/>
        </w:rPr>
        <w:t>OK</w:t>
      </w:r>
      <w:r w:rsidRPr="00F04681">
        <w:rPr>
          <w:rFonts w:ascii="Times New Roman" w:eastAsia="Times New Roman" w:hAnsi="Times New Roman" w:cs="Times New Roman"/>
          <w:color w:val="000000"/>
          <w:sz w:val="24"/>
          <w:szCs w:val="24"/>
        </w:rPr>
        <w:t>, maka akan diperoleh hasil pada jendela output seperti Tabel 6.2</w:t>
      </w:r>
    </w:p>
    <w:p w:rsidR="00F04681" w:rsidRPr="00F04681" w:rsidRDefault="00F04681" w:rsidP="00F04681">
      <w:pPr>
        <w:spacing w:after="0" w:line="276" w:lineRule="auto"/>
        <w:rPr>
          <w:rFonts w:ascii="Times New Roman" w:eastAsia="Times New Roman" w:hAnsi="Times New Roman" w:cs="Times New Roman"/>
          <w:color w:val="000000"/>
          <w:sz w:val="24"/>
          <w:szCs w:val="24"/>
        </w:rPr>
      </w:pPr>
    </w:p>
    <w:p w:rsidR="00F04681" w:rsidRPr="00F04681" w:rsidRDefault="00F04681" w:rsidP="00F04681">
      <w:pPr>
        <w:spacing w:after="0" w:line="360" w:lineRule="auto"/>
        <w:ind w:left="720"/>
        <w:contextualSpacing/>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Tabel 6.2. Hasil analisis </w:t>
      </w:r>
      <w:r w:rsidRPr="00F04681">
        <w:rPr>
          <w:rFonts w:ascii="Times New Roman" w:eastAsia="Times New Roman" w:hAnsi="Times New Roman" w:cs="Times New Roman"/>
          <w:i/>
          <w:color w:val="000000"/>
          <w:sz w:val="24"/>
          <w:szCs w:val="24"/>
        </w:rPr>
        <w:t>one sample K-S</w:t>
      </w:r>
    </w:p>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4"/>
          <w:szCs w:val="24"/>
        </w:rPr>
      </w:pPr>
    </w:p>
    <w:tbl>
      <w:tblPr>
        <w:tblW w:w="669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40"/>
        <w:gridCol w:w="1422"/>
        <w:gridCol w:w="1468"/>
        <w:gridCol w:w="1468"/>
      </w:tblGrid>
      <w:tr w:rsidR="00F04681" w:rsidRPr="00F04681" w:rsidTr="006B5DAC">
        <w:trPr>
          <w:cantSplit/>
        </w:trPr>
        <w:tc>
          <w:tcPr>
            <w:tcW w:w="6698" w:type="dxa"/>
            <w:gridSpan w:val="4"/>
            <w:tcBorders>
              <w:top w:val="nil"/>
              <w:left w:val="nil"/>
              <w:bottom w:val="single" w:sz="4" w:space="0" w:color="auto"/>
              <w:right w:val="nil"/>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20"/>
                <w:szCs w:val="18"/>
              </w:rPr>
            </w:pPr>
            <w:r w:rsidRPr="00F04681">
              <w:rPr>
                <w:rFonts w:ascii="Times New Roman" w:eastAsia="Times New Roman" w:hAnsi="Times New Roman" w:cs="Times New Roman"/>
                <w:b/>
                <w:bCs/>
                <w:color w:val="000000"/>
                <w:sz w:val="20"/>
                <w:szCs w:val="18"/>
              </w:rPr>
              <w:t>One-Sample Kolmogorov-Smirnov Test</w:t>
            </w:r>
          </w:p>
        </w:tc>
      </w:tr>
      <w:tr w:rsidR="00F04681" w:rsidRPr="00F04681" w:rsidTr="006B5DAC">
        <w:trPr>
          <w:cantSplit/>
        </w:trPr>
        <w:tc>
          <w:tcPr>
            <w:tcW w:w="3762" w:type="dxa"/>
            <w:gridSpan w:val="2"/>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288" w:lineRule="auto"/>
              <w:rPr>
                <w:rFonts w:ascii="Times New Roman" w:eastAsia="Times New Roman" w:hAnsi="Times New Roman" w:cs="Times New Roman"/>
                <w:color w:val="000000"/>
                <w:sz w:val="20"/>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288" w:lineRule="auto"/>
              <w:ind w:left="60" w:right="60"/>
              <w:jc w:val="center"/>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Motivasi Belajar Fisika</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288" w:lineRule="auto"/>
              <w:ind w:left="60" w:right="60"/>
              <w:jc w:val="center"/>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Prestasi Belajar Fisika</w:t>
            </w:r>
          </w:p>
        </w:tc>
      </w:tr>
      <w:tr w:rsidR="00F04681" w:rsidRPr="00F04681" w:rsidTr="006B5DAC">
        <w:trPr>
          <w:cantSplit/>
        </w:trPr>
        <w:tc>
          <w:tcPr>
            <w:tcW w:w="3762" w:type="dxa"/>
            <w:gridSpan w:val="2"/>
            <w:tcBorders>
              <w:top w:val="single" w:sz="4" w:space="0" w:color="auto"/>
              <w:left w:val="single" w:sz="4" w:space="0" w:color="auto"/>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288" w:lineRule="auto"/>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N</w:t>
            </w:r>
          </w:p>
        </w:tc>
        <w:tc>
          <w:tcPr>
            <w:tcW w:w="1468" w:type="dxa"/>
            <w:tcBorders>
              <w:top w:val="single" w:sz="4" w:space="0" w:color="auto"/>
              <w:left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288" w:lineRule="auto"/>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20</w:t>
            </w:r>
          </w:p>
        </w:tc>
        <w:tc>
          <w:tcPr>
            <w:tcW w:w="1468" w:type="dxa"/>
            <w:tcBorders>
              <w:top w:val="single" w:sz="4" w:space="0" w:color="auto"/>
              <w:left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288" w:lineRule="auto"/>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20</w:t>
            </w:r>
          </w:p>
        </w:tc>
      </w:tr>
      <w:tr w:rsidR="00F04681" w:rsidRPr="00F04681" w:rsidTr="006B5DAC">
        <w:trPr>
          <w:cantSplit/>
        </w:trPr>
        <w:tc>
          <w:tcPr>
            <w:tcW w:w="2340" w:type="dxa"/>
            <w:vMerge w:val="restart"/>
            <w:tcBorders>
              <w:top w:val="nil"/>
              <w:left w:val="single" w:sz="4" w:space="0" w:color="auto"/>
              <w:bottom w:val="nil"/>
              <w:right w:val="nil"/>
            </w:tcBorders>
            <w:shd w:val="clear" w:color="auto" w:fill="FFFFFF"/>
            <w:vAlign w:val="center"/>
          </w:tcPr>
          <w:p w:rsidR="00F04681" w:rsidRPr="00F04681" w:rsidRDefault="00F04681" w:rsidP="00F04681">
            <w:pPr>
              <w:autoSpaceDE w:val="0"/>
              <w:autoSpaceDN w:val="0"/>
              <w:adjustRightInd w:val="0"/>
              <w:spacing w:after="0" w:line="288" w:lineRule="auto"/>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Normal Parameters</w:t>
            </w:r>
            <w:r w:rsidRPr="00F04681">
              <w:rPr>
                <w:rFonts w:ascii="Times New Roman" w:eastAsia="Times New Roman" w:hAnsi="Times New Roman" w:cs="Times New Roman"/>
                <w:color w:val="000000"/>
                <w:sz w:val="20"/>
                <w:szCs w:val="18"/>
                <w:vertAlign w:val="superscript"/>
              </w:rPr>
              <w:t>a,b</w:t>
            </w:r>
          </w:p>
        </w:tc>
        <w:tc>
          <w:tcPr>
            <w:tcW w:w="1422"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288" w:lineRule="auto"/>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Mean</w:t>
            </w:r>
          </w:p>
        </w:tc>
        <w:tc>
          <w:tcPr>
            <w:tcW w:w="1468" w:type="dxa"/>
            <w:tcBorders>
              <w:top w:val="nil"/>
              <w:left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288" w:lineRule="auto"/>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39.65</w:t>
            </w:r>
          </w:p>
        </w:tc>
        <w:tc>
          <w:tcPr>
            <w:tcW w:w="1468" w:type="dxa"/>
            <w:tcBorders>
              <w:top w:val="nil"/>
              <w:left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288" w:lineRule="auto"/>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77.35</w:t>
            </w:r>
          </w:p>
        </w:tc>
      </w:tr>
      <w:tr w:rsidR="00F04681" w:rsidRPr="00F04681" w:rsidTr="006B5DAC">
        <w:trPr>
          <w:cantSplit/>
        </w:trPr>
        <w:tc>
          <w:tcPr>
            <w:tcW w:w="2340" w:type="dxa"/>
            <w:vMerge/>
            <w:tcBorders>
              <w:top w:val="nil"/>
              <w:left w:val="single" w:sz="4" w:space="0" w:color="auto"/>
              <w:bottom w:val="nil"/>
              <w:right w:val="nil"/>
            </w:tcBorders>
            <w:shd w:val="clear" w:color="auto" w:fill="FFFFFF"/>
            <w:vAlign w:val="center"/>
          </w:tcPr>
          <w:p w:rsidR="00F04681" w:rsidRPr="00F04681" w:rsidRDefault="00F04681" w:rsidP="00F04681">
            <w:pPr>
              <w:autoSpaceDE w:val="0"/>
              <w:autoSpaceDN w:val="0"/>
              <w:adjustRightInd w:val="0"/>
              <w:spacing w:after="0" w:line="288" w:lineRule="auto"/>
              <w:rPr>
                <w:rFonts w:ascii="Times New Roman" w:eastAsia="Times New Roman" w:hAnsi="Times New Roman" w:cs="Times New Roman"/>
                <w:color w:val="000000"/>
                <w:sz w:val="20"/>
                <w:szCs w:val="18"/>
              </w:rPr>
            </w:pPr>
          </w:p>
        </w:tc>
        <w:tc>
          <w:tcPr>
            <w:tcW w:w="1422"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288" w:lineRule="auto"/>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Std. Deviation</w:t>
            </w:r>
          </w:p>
        </w:tc>
        <w:tc>
          <w:tcPr>
            <w:tcW w:w="1468" w:type="dxa"/>
            <w:tcBorders>
              <w:top w:val="nil"/>
              <w:left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288" w:lineRule="auto"/>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4.945</w:t>
            </w:r>
          </w:p>
        </w:tc>
        <w:tc>
          <w:tcPr>
            <w:tcW w:w="1468" w:type="dxa"/>
            <w:tcBorders>
              <w:top w:val="nil"/>
              <w:left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288" w:lineRule="auto"/>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6.968</w:t>
            </w:r>
          </w:p>
        </w:tc>
      </w:tr>
      <w:tr w:rsidR="00F04681" w:rsidRPr="00F04681" w:rsidTr="006B5DAC">
        <w:trPr>
          <w:cantSplit/>
        </w:trPr>
        <w:tc>
          <w:tcPr>
            <w:tcW w:w="2340" w:type="dxa"/>
            <w:vMerge w:val="restart"/>
            <w:tcBorders>
              <w:top w:val="nil"/>
              <w:left w:val="single" w:sz="4" w:space="0" w:color="auto"/>
              <w:bottom w:val="nil"/>
              <w:right w:val="nil"/>
            </w:tcBorders>
            <w:shd w:val="clear" w:color="auto" w:fill="FFFFFF"/>
            <w:vAlign w:val="center"/>
          </w:tcPr>
          <w:p w:rsidR="00F04681" w:rsidRPr="00F04681" w:rsidRDefault="00F04681" w:rsidP="00F04681">
            <w:pPr>
              <w:autoSpaceDE w:val="0"/>
              <w:autoSpaceDN w:val="0"/>
              <w:adjustRightInd w:val="0"/>
              <w:spacing w:after="0" w:line="288" w:lineRule="auto"/>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Most Extreme Differences</w:t>
            </w:r>
          </w:p>
        </w:tc>
        <w:tc>
          <w:tcPr>
            <w:tcW w:w="1422"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288" w:lineRule="auto"/>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Absolute</w:t>
            </w:r>
          </w:p>
        </w:tc>
        <w:tc>
          <w:tcPr>
            <w:tcW w:w="1468" w:type="dxa"/>
            <w:tcBorders>
              <w:top w:val="nil"/>
              <w:left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288" w:lineRule="auto"/>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.128</w:t>
            </w:r>
          </w:p>
        </w:tc>
        <w:tc>
          <w:tcPr>
            <w:tcW w:w="1468" w:type="dxa"/>
            <w:tcBorders>
              <w:top w:val="nil"/>
              <w:left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288" w:lineRule="auto"/>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.148</w:t>
            </w:r>
          </w:p>
        </w:tc>
      </w:tr>
      <w:tr w:rsidR="00F04681" w:rsidRPr="00F04681" w:rsidTr="006B5DAC">
        <w:trPr>
          <w:cantSplit/>
        </w:trPr>
        <w:tc>
          <w:tcPr>
            <w:tcW w:w="2340" w:type="dxa"/>
            <w:vMerge/>
            <w:tcBorders>
              <w:top w:val="nil"/>
              <w:left w:val="single" w:sz="4" w:space="0" w:color="auto"/>
              <w:bottom w:val="nil"/>
              <w:right w:val="nil"/>
            </w:tcBorders>
            <w:shd w:val="clear" w:color="auto" w:fill="FFFFFF"/>
            <w:vAlign w:val="center"/>
          </w:tcPr>
          <w:p w:rsidR="00F04681" w:rsidRPr="00F04681" w:rsidRDefault="00F04681" w:rsidP="00F04681">
            <w:pPr>
              <w:autoSpaceDE w:val="0"/>
              <w:autoSpaceDN w:val="0"/>
              <w:adjustRightInd w:val="0"/>
              <w:spacing w:after="0" w:line="288" w:lineRule="auto"/>
              <w:rPr>
                <w:rFonts w:ascii="Times New Roman" w:eastAsia="Times New Roman" w:hAnsi="Times New Roman" w:cs="Times New Roman"/>
                <w:color w:val="000000"/>
                <w:sz w:val="20"/>
                <w:szCs w:val="18"/>
              </w:rPr>
            </w:pPr>
          </w:p>
        </w:tc>
        <w:tc>
          <w:tcPr>
            <w:tcW w:w="1422"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288" w:lineRule="auto"/>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Positive</w:t>
            </w:r>
          </w:p>
        </w:tc>
        <w:tc>
          <w:tcPr>
            <w:tcW w:w="1468" w:type="dxa"/>
            <w:tcBorders>
              <w:top w:val="nil"/>
              <w:left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288" w:lineRule="auto"/>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.122</w:t>
            </w:r>
          </w:p>
        </w:tc>
        <w:tc>
          <w:tcPr>
            <w:tcW w:w="1468" w:type="dxa"/>
            <w:tcBorders>
              <w:top w:val="nil"/>
              <w:left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288" w:lineRule="auto"/>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.086</w:t>
            </w:r>
          </w:p>
        </w:tc>
      </w:tr>
      <w:tr w:rsidR="00F04681" w:rsidRPr="00F04681" w:rsidTr="006B5DAC">
        <w:trPr>
          <w:cantSplit/>
        </w:trPr>
        <w:tc>
          <w:tcPr>
            <w:tcW w:w="2340" w:type="dxa"/>
            <w:vMerge/>
            <w:tcBorders>
              <w:top w:val="nil"/>
              <w:left w:val="single" w:sz="4" w:space="0" w:color="auto"/>
              <w:bottom w:val="nil"/>
              <w:right w:val="nil"/>
            </w:tcBorders>
            <w:shd w:val="clear" w:color="auto" w:fill="FFFFFF"/>
            <w:vAlign w:val="center"/>
          </w:tcPr>
          <w:p w:rsidR="00F04681" w:rsidRPr="00F04681" w:rsidRDefault="00F04681" w:rsidP="00F04681">
            <w:pPr>
              <w:autoSpaceDE w:val="0"/>
              <w:autoSpaceDN w:val="0"/>
              <w:adjustRightInd w:val="0"/>
              <w:spacing w:after="0" w:line="288" w:lineRule="auto"/>
              <w:rPr>
                <w:rFonts w:ascii="Times New Roman" w:eastAsia="Times New Roman" w:hAnsi="Times New Roman" w:cs="Times New Roman"/>
                <w:color w:val="000000"/>
                <w:sz w:val="20"/>
                <w:szCs w:val="18"/>
              </w:rPr>
            </w:pPr>
          </w:p>
        </w:tc>
        <w:tc>
          <w:tcPr>
            <w:tcW w:w="1422"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288" w:lineRule="auto"/>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Negative</w:t>
            </w:r>
          </w:p>
        </w:tc>
        <w:tc>
          <w:tcPr>
            <w:tcW w:w="1468" w:type="dxa"/>
            <w:tcBorders>
              <w:top w:val="nil"/>
              <w:left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288" w:lineRule="auto"/>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-.128</w:t>
            </w:r>
          </w:p>
        </w:tc>
        <w:tc>
          <w:tcPr>
            <w:tcW w:w="1468" w:type="dxa"/>
            <w:tcBorders>
              <w:top w:val="nil"/>
              <w:left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288" w:lineRule="auto"/>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-.148</w:t>
            </w:r>
          </w:p>
        </w:tc>
      </w:tr>
      <w:tr w:rsidR="00F04681" w:rsidRPr="00F04681" w:rsidTr="006B5DAC">
        <w:trPr>
          <w:cantSplit/>
        </w:trPr>
        <w:tc>
          <w:tcPr>
            <w:tcW w:w="3762" w:type="dxa"/>
            <w:gridSpan w:val="2"/>
            <w:tcBorders>
              <w:top w:val="nil"/>
              <w:left w:val="single" w:sz="4" w:space="0" w:color="auto"/>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288" w:lineRule="auto"/>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Kolmogorov-Smirnov Z</w:t>
            </w:r>
          </w:p>
        </w:tc>
        <w:tc>
          <w:tcPr>
            <w:tcW w:w="1468" w:type="dxa"/>
            <w:tcBorders>
              <w:top w:val="nil"/>
              <w:left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288" w:lineRule="auto"/>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.573</w:t>
            </w:r>
          </w:p>
        </w:tc>
        <w:tc>
          <w:tcPr>
            <w:tcW w:w="1468" w:type="dxa"/>
            <w:tcBorders>
              <w:top w:val="nil"/>
              <w:left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288" w:lineRule="auto"/>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.662</w:t>
            </w:r>
          </w:p>
        </w:tc>
      </w:tr>
      <w:tr w:rsidR="00F04681" w:rsidRPr="00F04681" w:rsidTr="006B5DAC">
        <w:trPr>
          <w:cantSplit/>
        </w:trPr>
        <w:tc>
          <w:tcPr>
            <w:tcW w:w="3762" w:type="dxa"/>
            <w:gridSpan w:val="2"/>
            <w:tcBorders>
              <w:top w:val="nil"/>
              <w:left w:val="single" w:sz="4" w:space="0" w:color="auto"/>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288" w:lineRule="auto"/>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Asymp. Sig. (2-tailed)</w:t>
            </w:r>
          </w:p>
        </w:tc>
        <w:tc>
          <w:tcPr>
            <w:tcW w:w="1468" w:type="dxa"/>
            <w:tcBorders>
              <w:top w:val="nil"/>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288" w:lineRule="auto"/>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.897</w:t>
            </w:r>
          </w:p>
        </w:tc>
        <w:tc>
          <w:tcPr>
            <w:tcW w:w="1468" w:type="dxa"/>
            <w:tcBorders>
              <w:top w:val="nil"/>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288" w:lineRule="auto"/>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.772</w:t>
            </w:r>
          </w:p>
        </w:tc>
      </w:tr>
      <w:tr w:rsidR="00F04681" w:rsidRPr="00F04681" w:rsidTr="006B5DAC">
        <w:trPr>
          <w:cantSplit/>
        </w:trPr>
        <w:tc>
          <w:tcPr>
            <w:tcW w:w="6698" w:type="dxa"/>
            <w:gridSpan w:val="4"/>
            <w:tcBorders>
              <w:top w:val="single" w:sz="4" w:space="0" w:color="auto"/>
              <w:left w:val="nil"/>
              <w:bottom w:val="nil"/>
              <w:right w:val="nil"/>
            </w:tcBorders>
            <w:shd w:val="clear" w:color="auto" w:fill="FFFFFF"/>
          </w:tcPr>
          <w:p w:rsidR="00F04681" w:rsidRPr="00F04681" w:rsidRDefault="00F04681" w:rsidP="00F04681">
            <w:pPr>
              <w:autoSpaceDE w:val="0"/>
              <w:autoSpaceDN w:val="0"/>
              <w:adjustRightInd w:val="0"/>
              <w:spacing w:after="0" w:line="288" w:lineRule="auto"/>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a. Test distribution is Normal.</w:t>
            </w:r>
          </w:p>
        </w:tc>
      </w:tr>
      <w:tr w:rsidR="00F04681" w:rsidRPr="00F04681" w:rsidTr="006B5DAC">
        <w:trPr>
          <w:cantSplit/>
        </w:trPr>
        <w:tc>
          <w:tcPr>
            <w:tcW w:w="6698" w:type="dxa"/>
            <w:gridSpan w:val="4"/>
            <w:tcBorders>
              <w:top w:val="nil"/>
              <w:left w:val="nil"/>
              <w:bottom w:val="nil"/>
              <w:right w:val="nil"/>
            </w:tcBorders>
            <w:shd w:val="clear" w:color="auto" w:fill="FFFFFF"/>
          </w:tcPr>
          <w:p w:rsidR="00F04681" w:rsidRPr="00F04681" w:rsidRDefault="00F04681" w:rsidP="00F04681">
            <w:pPr>
              <w:autoSpaceDE w:val="0"/>
              <w:autoSpaceDN w:val="0"/>
              <w:adjustRightInd w:val="0"/>
              <w:spacing w:after="0" w:line="288" w:lineRule="auto"/>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b. Calculated from data.</w:t>
            </w:r>
          </w:p>
        </w:tc>
      </w:tr>
    </w:tbl>
    <w:p w:rsidR="00F04681" w:rsidRPr="00F04681" w:rsidRDefault="00F04681" w:rsidP="00F04681">
      <w:pPr>
        <w:autoSpaceDE w:val="0"/>
        <w:autoSpaceDN w:val="0"/>
        <w:adjustRightInd w:val="0"/>
        <w:spacing w:after="0" w:line="400" w:lineRule="atLeast"/>
        <w:rPr>
          <w:rFonts w:ascii="Times New Roman" w:eastAsia="Times New Roman" w:hAnsi="Times New Roman" w:cs="Times New Roman"/>
          <w:color w:val="000000"/>
          <w:sz w:val="24"/>
          <w:szCs w:val="24"/>
        </w:rPr>
      </w:pPr>
    </w:p>
    <w:p w:rsidR="00F04681" w:rsidRPr="00F04681" w:rsidRDefault="00F04681" w:rsidP="00F04681">
      <w:pPr>
        <w:spacing w:after="0" w:line="360" w:lineRule="auto"/>
        <w:ind w:left="720"/>
        <w:rPr>
          <w:rFonts w:ascii="Times New Roman" w:eastAsia="Times New Roman" w:hAnsi="Times New Roman" w:cs="Times New Roman"/>
          <w:i/>
          <w:color w:val="000000"/>
          <w:sz w:val="24"/>
          <w:szCs w:val="24"/>
        </w:rPr>
      </w:pPr>
      <w:r w:rsidRPr="00F04681">
        <w:rPr>
          <w:rFonts w:ascii="Times New Roman" w:eastAsia="Times New Roman" w:hAnsi="Times New Roman" w:cs="Times New Roman"/>
          <w:color w:val="000000"/>
          <w:sz w:val="24"/>
          <w:szCs w:val="24"/>
        </w:rPr>
        <w:t xml:space="preserve">Pada Tabel 6.2, nampak </w:t>
      </w:r>
      <w:r w:rsidRPr="00F04681">
        <w:rPr>
          <w:rFonts w:ascii="Times New Roman" w:eastAsia="Times New Roman" w:hAnsi="Times New Roman" w:cs="Times New Roman"/>
          <w:i/>
          <w:color w:val="000000"/>
          <w:sz w:val="24"/>
          <w:szCs w:val="24"/>
        </w:rPr>
        <w:t>Asymp. Sig. (2-tailed)</w:t>
      </w:r>
      <w:r w:rsidRPr="00F04681">
        <w:rPr>
          <w:rFonts w:ascii="Times New Roman" w:eastAsia="Times New Roman" w:hAnsi="Times New Roman" w:cs="Times New Roman"/>
          <w:color w:val="000000"/>
          <w:sz w:val="24"/>
          <w:szCs w:val="24"/>
        </w:rPr>
        <w:t xml:space="preserve"> Motivasi Belajar Fisika</w:t>
      </w:r>
      <w:r w:rsidRPr="00F04681">
        <w:rPr>
          <w:rFonts w:ascii="Times New Roman" w:eastAsia="Times New Roman" w:hAnsi="Times New Roman" w:cs="Times New Roman"/>
          <w:i/>
          <w:color w:val="000000"/>
          <w:sz w:val="24"/>
          <w:szCs w:val="24"/>
        </w:rPr>
        <w:t xml:space="preserve"> </w:t>
      </w:r>
      <w:r w:rsidRPr="00F04681">
        <w:rPr>
          <w:rFonts w:ascii="Times New Roman" w:eastAsia="Times New Roman" w:hAnsi="Times New Roman" w:cs="Times New Roman"/>
          <w:color w:val="000000"/>
          <w:sz w:val="24"/>
          <w:szCs w:val="24"/>
        </w:rPr>
        <w:t>= 0,897 &gt; 0</w:t>
      </w:r>
      <w:proofErr w:type="gramStart"/>
      <w:r w:rsidRPr="00F04681">
        <w:rPr>
          <w:rFonts w:ascii="Times New Roman" w:eastAsia="Times New Roman" w:hAnsi="Times New Roman" w:cs="Times New Roman"/>
          <w:color w:val="000000"/>
          <w:sz w:val="24"/>
          <w:szCs w:val="24"/>
        </w:rPr>
        <w:t>,05</w:t>
      </w:r>
      <w:proofErr w:type="gramEnd"/>
      <w:r w:rsidRPr="00F04681">
        <w:rPr>
          <w:rFonts w:ascii="Times New Roman" w:eastAsia="Times New Roman" w:hAnsi="Times New Roman" w:cs="Times New Roman"/>
          <w:color w:val="000000"/>
          <w:sz w:val="24"/>
          <w:szCs w:val="24"/>
        </w:rPr>
        <w:t>, dan Prestasi Belajar Fisika = 0,772 &gt; 0,05 hal ini berarti data Motivasi Belajar Fisika dan Prestasi Belajar Fisika berdistribusi normal. Oleh karena itu kita dapat menggunakan analisis korelasi Bivariate Pearson</w:t>
      </w:r>
      <w:r w:rsidRPr="00F04681">
        <w:rPr>
          <w:rFonts w:ascii="Times New Roman" w:eastAsia="Times New Roman" w:hAnsi="Times New Roman" w:cs="Times New Roman"/>
          <w:i/>
          <w:color w:val="000000"/>
          <w:sz w:val="24"/>
          <w:szCs w:val="24"/>
        </w:rPr>
        <w:t>.</w:t>
      </w:r>
    </w:p>
    <w:p w:rsidR="00F04681" w:rsidRPr="00F04681" w:rsidRDefault="00F04681" w:rsidP="00F04681">
      <w:pPr>
        <w:spacing w:after="0" w:line="360" w:lineRule="auto"/>
        <w:ind w:left="720"/>
        <w:rPr>
          <w:rFonts w:ascii="Times New Roman" w:eastAsia="Times New Roman" w:hAnsi="Times New Roman" w:cs="Times New Roman"/>
          <w:i/>
          <w:color w:val="000000"/>
          <w:sz w:val="24"/>
          <w:szCs w:val="24"/>
        </w:rPr>
      </w:pPr>
    </w:p>
    <w:p w:rsidR="00F04681" w:rsidRPr="00F04681" w:rsidRDefault="00F04681" w:rsidP="00F04681">
      <w:pPr>
        <w:numPr>
          <w:ilvl w:val="0"/>
          <w:numId w:val="3"/>
        </w:numPr>
        <w:spacing w:after="0" w:line="360" w:lineRule="auto"/>
        <w:ind w:left="720"/>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Klik </w:t>
      </w:r>
      <w:r w:rsidRPr="00F04681">
        <w:rPr>
          <w:rFonts w:ascii="Times New Roman" w:eastAsia="Times New Roman" w:hAnsi="Times New Roman" w:cs="Times New Roman"/>
          <w:i/>
          <w:color w:val="000000"/>
          <w:sz w:val="24"/>
          <w:szCs w:val="24"/>
        </w:rPr>
        <w:t>Analyze, Correlate, Bivariate</w:t>
      </w:r>
      <w:r w:rsidRPr="00F04681">
        <w:rPr>
          <w:rFonts w:ascii="Times New Roman" w:eastAsia="Times New Roman" w:hAnsi="Times New Roman" w:cs="Times New Roman"/>
          <w:color w:val="000000"/>
          <w:sz w:val="24"/>
          <w:szCs w:val="24"/>
        </w:rPr>
        <w:t xml:space="preserve">, pindahkan variabel Motivasi Belajar Fisika dan Prestasi Belajar Fisika ke jendela Variabel. Centang kotak Pearson (Gambar 6.1). Klik </w:t>
      </w:r>
      <w:r w:rsidRPr="00F04681">
        <w:rPr>
          <w:rFonts w:ascii="Times New Roman" w:eastAsia="Times New Roman" w:hAnsi="Times New Roman" w:cs="Times New Roman"/>
          <w:i/>
          <w:color w:val="000000"/>
          <w:sz w:val="24"/>
          <w:szCs w:val="24"/>
        </w:rPr>
        <w:t>OK</w:t>
      </w:r>
      <w:r w:rsidRPr="00F04681">
        <w:rPr>
          <w:rFonts w:ascii="Times New Roman" w:eastAsia="Times New Roman" w:hAnsi="Times New Roman" w:cs="Times New Roman"/>
          <w:color w:val="000000"/>
          <w:sz w:val="24"/>
          <w:szCs w:val="24"/>
        </w:rPr>
        <w:t>, akan diperoleh Tabel 6.3 pada jendela output</w:t>
      </w:r>
    </w:p>
    <w:p w:rsidR="00F04681" w:rsidRPr="00F04681" w:rsidRDefault="00F04681" w:rsidP="00F04681">
      <w:pPr>
        <w:spacing w:after="0" w:line="360" w:lineRule="auto"/>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noProof/>
          <w:color w:val="000000"/>
          <w:sz w:val="24"/>
          <w:szCs w:val="24"/>
        </w:rPr>
        <w:lastRenderedPageBreak/>
        <w:drawing>
          <wp:anchor distT="0" distB="0" distL="114300" distR="114300" simplePos="0" relativeHeight="251660288" behindDoc="1" locked="0" layoutInCell="1" allowOverlap="1" wp14:anchorId="22F40848" wp14:editId="06EE76DF">
            <wp:simplePos x="0" y="0"/>
            <wp:positionH relativeFrom="column">
              <wp:posOffset>966293</wp:posOffset>
            </wp:positionH>
            <wp:positionV relativeFrom="paragraph">
              <wp:posOffset>284613</wp:posOffset>
            </wp:positionV>
            <wp:extent cx="2934335" cy="251777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1157" t="21159" r="30957" b="26835"/>
                    <a:stretch/>
                  </pic:blipFill>
                  <pic:spPr bwMode="auto">
                    <a:xfrm>
                      <a:off x="0" y="0"/>
                      <a:ext cx="2934335" cy="2517775"/>
                    </a:xfrm>
                    <a:prstGeom prst="rect">
                      <a:avLst/>
                    </a:prstGeom>
                    <a:ln>
                      <a:noFill/>
                    </a:ln>
                    <a:extLst>
                      <a:ext uri="{53640926-AAD7-44D8-BBD7-CCE9431645EC}">
                        <a14:shadowObscured xmlns:a14="http://schemas.microsoft.com/office/drawing/2010/main"/>
                      </a:ext>
                    </a:extLst>
                  </pic:spPr>
                </pic:pic>
              </a:graphicData>
            </a:graphic>
          </wp:anchor>
        </w:drawing>
      </w:r>
    </w:p>
    <w:p w:rsidR="00F04681" w:rsidRPr="00F04681" w:rsidRDefault="00F04681" w:rsidP="00F04681">
      <w:pPr>
        <w:spacing w:after="0" w:line="360" w:lineRule="auto"/>
        <w:ind w:firstLine="426"/>
        <w:rPr>
          <w:rFonts w:ascii="Times New Roman" w:eastAsia="Times New Roman" w:hAnsi="Times New Roman" w:cs="Times New Roman"/>
          <w:color w:val="000000"/>
          <w:sz w:val="24"/>
          <w:szCs w:val="24"/>
          <w:lang w:val="id-ID"/>
        </w:rPr>
      </w:pPr>
    </w:p>
    <w:p w:rsidR="00F04681" w:rsidRPr="00F04681" w:rsidRDefault="00F04681" w:rsidP="00F04681">
      <w:pPr>
        <w:tabs>
          <w:tab w:val="left" w:pos="284"/>
        </w:tabs>
        <w:spacing w:after="200" w:line="360" w:lineRule="auto"/>
        <w:jc w:val="center"/>
        <w:rPr>
          <w:rFonts w:ascii="Times New Roman" w:eastAsia="Times New Roman" w:hAnsi="Times New Roman" w:cs="Times New Roman"/>
          <w:noProof/>
          <w:color w:val="000000"/>
          <w:sz w:val="24"/>
          <w:szCs w:val="24"/>
          <w:lang w:eastAsia="id-ID"/>
        </w:rPr>
      </w:pPr>
      <w:r w:rsidRPr="00F04681">
        <w:rPr>
          <w:rFonts w:ascii="Times New Roman" w:eastAsia="Times New Roman" w:hAnsi="Times New Roman" w:cs="Times New Roman"/>
          <w:noProof/>
          <w:color w:val="000000"/>
          <w:sz w:val="24"/>
          <w:szCs w:val="24"/>
          <w:lang w:eastAsia="id-ID"/>
        </w:rPr>
        <w:t>Gambar 6.1. Jendela analisis korelasi</w:t>
      </w:r>
    </w:p>
    <w:p w:rsidR="00F04681" w:rsidRPr="00F04681" w:rsidRDefault="00F04681" w:rsidP="00F04681">
      <w:pPr>
        <w:spacing w:after="200" w:line="276" w:lineRule="auto"/>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br w:type="page"/>
      </w:r>
    </w:p>
    <w:p w:rsidR="00F04681" w:rsidRPr="00F04681" w:rsidRDefault="00F04681" w:rsidP="00F04681">
      <w:pPr>
        <w:tabs>
          <w:tab w:val="left" w:pos="284"/>
        </w:tabs>
        <w:spacing w:after="200" w:line="36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lastRenderedPageBreak/>
        <w:t>Tabel 6.3. Hasil analisis korelasi bivariate Pearson</w:t>
      </w:r>
    </w:p>
    <w:tbl>
      <w:tblPr>
        <w:tblW w:w="6401" w:type="dxa"/>
        <w:tblInd w:w="1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84"/>
        <w:gridCol w:w="1736"/>
        <w:gridCol w:w="1394"/>
        <w:gridCol w:w="1587"/>
      </w:tblGrid>
      <w:tr w:rsidR="00F04681" w:rsidRPr="00F04681" w:rsidTr="006B5DAC">
        <w:trPr>
          <w:cantSplit/>
        </w:trPr>
        <w:tc>
          <w:tcPr>
            <w:tcW w:w="3420" w:type="dxa"/>
            <w:gridSpan w:val="2"/>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240" w:lineRule="auto"/>
              <w:jc w:val="center"/>
              <w:rPr>
                <w:rFonts w:ascii="Times New Roman" w:eastAsia="Times New Roman" w:hAnsi="Times New Roman" w:cs="Times New Roman"/>
                <w:color w:val="000000"/>
                <w:sz w:val="20"/>
                <w:szCs w:val="24"/>
              </w:rPr>
            </w:pPr>
          </w:p>
        </w:tc>
        <w:tc>
          <w:tcPr>
            <w:tcW w:w="1394" w:type="dxa"/>
            <w:tcBorders>
              <w:top w:val="single" w:sz="4" w:space="0" w:color="auto"/>
              <w:left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Motivasi Belajar Fisika</w:t>
            </w:r>
          </w:p>
        </w:tc>
        <w:tc>
          <w:tcPr>
            <w:tcW w:w="1587" w:type="dxa"/>
            <w:tcBorders>
              <w:top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Prestasi Belajar Fisika</w:t>
            </w:r>
          </w:p>
        </w:tc>
      </w:tr>
      <w:tr w:rsidR="00F04681" w:rsidRPr="00F04681" w:rsidTr="006B5DAC">
        <w:trPr>
          <w:cantSplit/>
        </w:trPr>
        <w:tc>
          <w:tcPr>
            <w:tcW w:w="1684" w:type="dxa"/>
            <w:vMerge w:val="restart"/>
            <w:tcBorders>
              <w:top w:val="single" w:sz="4" w:space="0" w:color="auto"/>
              <w:left w:val="single" w:sz="4" w:space="0" w:color="auto"/>
              <w:bottom w:val="nil"/>
              <w:right w:val="nil"/>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Motivasi Belajar Fisika</w:t>
            </w:r>
          </w:p>
        </w:tc>
        <w:tc>
          <w:tcPr>
            <w:tcW w:w="1736" w:type="dxa"/>
            <w:tcBorders>
              <w:top w:val="single" w:sz="4" w:space="0" w:color="auto"/>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Pearson Correlation</w:t>
            </w:r>
          </w:p>
        </w:tc>
        <w:tc>
          <w:tcPr>
            <w:tcW w:w="1394" w:type="dxa"/>
            <w:tcBorders>
              <w:top w:val="single" w:sz="4" w:space="0" w:color="auto"/>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1</w:t>
            </w:r>
          </w:p>
        </w:tc>
        <w:tc>
          <w:tcPr>
            <w:tcW w:w="1587" w:type="dxa"/>
            <w:tcBorders>
              <w:top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.864</w:t>
            </w:r>
            <w:r w:rsidRPr="00F04681">
              <w:rPr>
                <w:rFonts w:ascii="Times New Roman" w:eastAsia="Times New Roman" w:hAnsi="Times New Roman" w:cs="Times New Roman"/>
                <w:color w:val="000000"/>
                <w:sz w:val="20"/>
                <w:szCs w:val="18"/>
                <w:vertAlign w:val="superscript"/>
              </w:rPr>
              <w:t>**</w:t>
            </w:r>
          </w:p>
        </w:tc>
      </w:tr>
      <w:tr w:rsidR="00F04681" w:rsidRPr="00F04681" w:rsidTr="006B5DAC">
        <w:trPr>
          <w:cantSplit/>
        </w:trPr>
        <w:tc>
          <w:tcPr>
            <w:tcW w:w="1684" w:type="dxa"/>
            <w:vMerge/>
            <w:tcBorders>
              <w:top w:val="single" w:sz="16" w:space="0" w:color="000000"/>
              <w:left w:val="single" w:sz="4" w:space="0" w:color="auto"/>
              <w:bottom w:val="nil"/>
              <w:right w:val="nil"/>
            </w:tcBorders>
            <w:shd w:val="clear" w:color="auto" w:fill="FFFFFF"/>
            <w:vAlign w:val="center"/>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0"/>
                <w:szCs w:val="18"/>
              </w:rPr>
            </w:pPr>
          </w:p>
        </w:tc>
        <w:tc>
          <w:tcPr>
            <w:tcW w:w="1736"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Sig. (2-tailed)</w:t>
            </w:r>
          </w:p>
        </w:tc>
        <w:tc>
          <w:tcPr>
            <w:tcW w:w="1394"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0"/>
                <w:szCs w:val="24"/>
              </w:rPr>
            </w:pPr>
          </w:p>
        </w:tc>
        <w:tc>
          <w:tcPr>
            <w:tcW w:w="1587"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.000</w:t>
            </w:r>
          </w:p>
        </w:tc>
      </w:tr>
      <w:tr w:rsidR="00F04681" w:rsidRPr="00F04681" w:rsidTr="006B5DAC">
        <w:trPr>
          <w:cantSplit/>
        </w:trPr>
        <w:tc>
          <w:tcPr>
            <w:tcW w:w="1684" w:type="dxa"/>
            <w:vMerge/>
            <w:tcBorders>
              <w:top w:val="single" w:sz="16" w:space="0" w:color="000000"/>
              <w:left w:val="single" w:sz="4" w:space="0" w:color="auto"/>
              <w:bottom w:val="nil"/>
              <w:right w:val="nil"/>
            </w:tcBorders>
            <w:shd w:val="clear" w:color="auto" w:fill="FFFFFF"/>
            <w:vAlign w:val="center"/>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0"/>
                <w:szCs w:val="18"/>
              </w:rPr>
            </w:pPr>
          </w:p>
        </w:tc>
        <w:tc>
          <w:tcPr>
            <w:tcW w:w="1736"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N</w:t>
            </w:r>
          </w:p>
        </w:tc>
        <w:tc>
          <w:tcPr>
            <w:tcW w:w="1394"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20</w:t>
            </w:r>
          </w:p>
        </w:tc>
        <w:tc>
          <w:tcPr>
            <w:tcW w:w="1587"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20</w:t>
            </w:r>
          </w:p>
        </w:tc>
      </w:tr>
      <w:tr w:rsidR="00F04681" w:rsidRPr="00F04681" w:rsidTr="006B5DAC">
        <w:trPr>
          <w:cantSplit/>
        </w:trPr>
        <w:tc>
          <w:tcPr>
            <w:tcW w:w="1684" w:type="dxa"/>
            <w:vMerge w:val="restart"/>
            <w:tcBorders>
              <w:top w:val="nil"/>
              <w:left w:val="single" w:sz="4" w:space="0" w:color="auto"/>
              <w:bottom w:val="single" w:sz="16" w:space="0" w:color="000000"/>
              <w:right w:val="nil"/>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Prestasi Belajar Fisika</w:t>
            </w:r>
          </w:p>
        </w:tc>
        <w:tc>
          <w:tcPr>
            <w:tcW w:w="1736"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Pearson Correlation</w:t>
            </w:r>
          </w:p>
        </w:tc>
        <w:tc>
          <w:tcPr>
            <w:tcW w:w="1394"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.864</w:t>
            </w:r>
            <w:r w:rsidRPr="00F04681">
              <w:rPr>
                <w:rFonts w:ascii="Times New Roman" w:eastAsia="Times New Roman" w:hAnsi="Times New Roman" w:cs="Times New Roman"/>
                <w:color w:val="000000"/>
                <w:sz w:val="20"/>
                <w:szCs w:val="18"/>
                <w:vertAlign w:val="superscript"/>
              </w:rPr>
              <w:t>**</w:t>
            </w:r>
          </w:p>
        </w:tc>
        <w:tc>
          <w:tcPr>
            <w:tcW w:w="1587"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1</w:t>
            </w:r>
          </w:p>
        </w:tc>
      </w:tr>
      <w:tr w:rsidR="00F04681" w:rsidRPr="00F04681" w:rsidTr="006B5DAC">
        <w:trPr>
          <w:cantSplit/>
        </w:trPr>
        <w:tc>
          <w:tcPr>
            <w:tcW w:w="1684" w:type="dxa"/>
            <w:vMerge/>
            <w:tcBorders>
              <w:top w:val="nil"/>
              <w:left w:val="single" w:sz="4" w:space="0" w:color="auto"/>
              <w:bottom w:val="single" w:sz="16" w:space="0" w:color="000000"/>
              <w:right w:val="nil"/>
            </w:tcBorders>
            <w:shd w:val="clear" w:color="auto" w:fill="FFFFFF"/>
            <w:vAlign w:val="center"/>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0"/>
                <w:szCs w:val="18"/>
              </w:rPr>
            </w:pPr>
          </w:p>
        </w:tc>
        <w:tc>
          <w:tcPr>
            <w:tcW w:w="1736"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Sig. (2-tailed)</w:t>
            </w:r>
          </w:p>
        </w:tc>
        <w:tc>
          <w:tcPr>
            <w:tcW w:w="1394"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.000</w:t>
            </w:r>
          </w:p>
        </w:tc>
        <w:tc>
          <w:tcPr>
            <w:tcW w:w="1587"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0"/>
                <w:szCs w:val="24"/>
              </w:rPr>
            </w:pPr>
          </w:p>
        </w:tc>
      </w:tr>
      <w:tr w:rsidR="00F04681" w:rsidRPr="00F04681" w:rsidTr="006B5DAC">
        <w:trPr>
          <w:cantSplit/>
        </w:trPr>
        <w:tc>
          <w:tcPr>
            <w:tcW w:w="1684" w:type="dxa"/>
            <w:vMerge/>
            <w:tcBorders>
              <w:top w:val="nil"/>
              <w:left w:val="single" w:sz="4" w:space="0" w:color="auto"/>
              <w:bottom w:val="single" w:sz="4" w:space="0" w:color="auto"/>
              <w:right w:val="nil"/>
            </w:tcBorders>
            <w:shd w:val="clear" w:color="auto" w:fill="FFFFFF"/>
            <w:vAlign w:val="center"/>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0"/>
                <w:szCs w:val="24"/>
              </w:rPr>
            </w:pPr>
          </w:p>
        </w:tc>
        <w:tc>
          <w:tcPr>
            <w:tcW w:w="1736" w:type="dxa"/>
            <w:tcBorders>
              <w:top w:val="nil"/>
              <w:left w:val="nil"/>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N</w:t>
            </w:r>
          </w:p>
        </w:tc>
        <w:tc>
          <w:tcPr>
            <w:tcW w:w="1394" w:type="dxa"/>
            <w:tcBorders>
              <w:top w:val="nil"/>
              <w:left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20</w:t>
            </w:r>
          </w:p>
        </w:tc>
        <w:tc>
          <w:tcPr>
            <w:tcW w:w="1587" w:type="dxa"/>
            <w:tcBorders>
              <w:top w:val="nil"/>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20</w:t>
            </w:r>
          </w:p>
        </w:tc>
      </w:tr>
      <w:tr w:rsidR="00F04681" w:rsidRPr="00F04681" w:rsidTr="006B5DAC">
        <w:trPr>
          <w:cantSplit/>
        </w:trPr>
        <w:tc>
          <w:tcPr>
            <w:tcW w:w="6401" w:type="dxa"/>
            <w:gridSpan w:val="4"/>
            <w:tcBorders>
              <w:top w:val="single" w:sz="4" w:space="0" w:color="auto"/>
              <w:left w:val="nil"/>
              <w:bottom w:val="nil"/>
              <w:right w:val="nil"/>
            </w:tcBorders>
            <w:shd w:val="clear" w:color="auto" w:fill="FFFFFF"/>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20"/>
                <w:szCs w:val="18"/>
              </w:rPr>
            </w:pPr>
            <w:r w:rsidRPr="00F04681">
              <w:rPr>
                <w:rFonts w:ascii="Times New Roman" w:eastAsia="Times New Roman" w:hAnsi="Times New Roman" w:cs="Times New Roman"/>
                <w:color w:val="000000"/>
                <w:sz w:val="20"/>
                <w:szCs w:val="18"/>
              </w:rPr>
              <w:t>**. Correlation is significant at the 0.01 level (2-tailed).</w:t>
            </w:r>
          </w:p>
        </w:tc>
      </w:tr>
    </w:tbl>
    <w:p w:rsidR="00F04681" w:rsidRPr="00F04681" w:rsidRDefault="00F04681" w:rsidP="00F04681">
      <w:pPr>
        <w:autoSpaceDE w:val="0"/>
        <w:autoSpaceDN w:val="0"/>
        <w:adjustRightInd w:val="0"/>
        <w:spacing w:after="0" w:line="400" w:lineRule="atLeast"/>
        <w:rPr>
          <w:rFonts w:ascii="Times New Roman" w:eastAsia="Times New Roman" w:hAnsi="Times New Roman" w:cs="Times New Roman"/>
          <w:color w:val="000000"/>
          <w:sz w:val="24"/>
          <w:szCs w:val="24"/>
        </w:rPr>
      </w:pPr>
    </w:p>
    <w:p w:rsidR="00F04681" w:rsidRPr="00F04681" w:rsidRDefault="00F04681" w:rsidP="00F04681">
      <w:pPr>
        <w:tabs>
          <w:tab w:val="left" w:pos="284"/>
        </w:tabs>
        <w:spacing w:after="200" w:line="360" w:lineRule="auto"/>
        <w:jc w:val="both"/>
        <w:rPr>
          <w:rFonts w:ascii="Times New Roman" w:eastAsia="Times New Roman" w:hAnsi="Times New Roman" w:cs="Times New Roman"/>
          <w:b/>
          <w:color w:val="000000"/>
          <w:sz w:val="24"/>
          <w:szCs w:val="24"/>
          <w:lang w:val="id-ID"/>
        </w:rPr>
      </w:pPr>
      <w:r w:rsidRPr="00F04681">
        <w:rPr>
          <w:rFonts w:ascii="Times New Roman" w:eastAsia="Times New Roman" w:hAnsi="Times New Roman" w:cs="Times New Roman"/>
          <w:b/>
          <w:color w:val="000000"/>
          <w:sz w:val="24"/>
          <w:szCs w:val="24"/>
        </w:rPr>
        <w:t xml:space="preserve">3. Interpretasi Hasil </w:t>
      </w:r>
      <w:r w:rsidRPr="00F04681">
        <w:rPr>
          <w:rFonts w:ascii="Times New Roman" w:eastAsia="Times New Roman" w:hAnsi="Times New Roman" w:cs="Times New Roman"/>
          <w:b/>
          <w:color w:val="000000"/>
          <w:sz w:val="24"/>
          <w:szCs w:val="24"/>
          <w:lang w:val="id-ID"/>
        </w:rPr>
        <w:t xml:space="preserve">Analisis </w:t>
      </w:r>
      <w:r w:rsidRPr="00F04681">
        <w:rPr>
          <w:rFonts w:ascii="Times New Roman" w:eastAsia="Times New Roman" w:hAnsi="Times New Roman" w:cs="Times New Roman"/>
          <w:b/>
          <w:color w:val="000000"/>
          <w:sz w:val="24"/>
          <w:szCs w:val="24"/>
        </w:rPr>
        <w:t>Korelasi Bivariate</w:t>
      </w:r>
      <w:r w:rsidRPr="00F04681">
        <w:rPr>
          <w:rFonts w:ascii="Times New Roman" w:eastAsia="Times New Roman" w:hAnsi="Times New Roman" w:cs="Times New Roman"/>
          <w:b/>
          <w:color w:val="000000"/>
          <w:sz w:val="24"/>
          <w:szCs w:val="24"/>
          <w:lang w:val="id-ID"/>
        </w:rPr>
        <w:t xml:space="preserve"> </w:t>
      </w:r>
    </w:p>
    <w:p w:rsidR="00F04681" w:rsidRPr="00F04681" w:rsidRDefault="00F04681" w:rsidP="00F04681">
      <w:pPr>
        <w:tabs>
          <w:tab w:val="left" w:pos="284"/>
        </w:tabs>
        <w:spacing w:after="200" w:line="360" w:lineRule="auto"/>
        <w:ind w:left="284"/>
        <w:contextualSpacing/>
        <w:jc w:val="both"/>
        <w:rPr>
          <w:rFonts w:ascii="Times New Roman" w:eastAsia="Times New Roman" w:hAnsi="Times New Roman" w:cs="Times New Roman"/>
          <w:b/>
          <w:color w:val="000000"/>
          <w:sz w:val="24"/>
          <w:szCs w:val="24"/>
          <w:lang w:val="id-ID"/>
        </w:rPr>
      </w:pPr>
      <w:r w:rsidRPr="00F04681">
        <w:rPr>
          <w:rFonts w:ascii="Times New Roman" w:eastAsia="Times New Roman" w:hAnsi="Times New Roman" w:cs="Times New Roman"/>
          <w:color w:val="000000"/>
          <w:sz w:val="24"/>
          <w:szCs w:val="24"/>
          <w:lang w:val="id-ID"/>
        </w:rPr>
        <w:t xml:space="preserve">Dari </w:t>
      </w:r>
      <w:r w:rsidRPr="00F04681">
        <w:rPr>
          <w:rFonts w:ascii="Times New Roman" w:eastAsia="Times New Roman" w:hAnsi="Times New Roman" w:cs="Times New Roman"/>
          <w:color w:val="000000"/>
          <w:sz w:val="24"/>
          <w:szCs w:val="24"/>
        </w:rPr>
        <w:t>T</w:t>
      </w:r>
      <w:r w:rsidRPr="00F04681">
        <w:rPr>
          <w:rFonts w:ascii="Times New Roman" w:eastAsia="Times New Roman" w:hAnsi="Times New Roman" w:cs="Times New Roman"/>
          <w:color w:val="000000"/>
          <w:sz w:val="24"/>
          <w:szCs w:val="24"/>
          <w:lang w:val="id-ID"/>
        </w:rPr>
        <w:t xml:space="preserve">abel </w:t>
      </w:r>
      <w:r w:rsidRPr="00F04681">
        <w:rPr>
          <w:rFonts w:ascii="Times New Roman" w:eastAsia="Times New Roman" w:hAnsi="Times New Roman" w:cs="Times New Roman"/>
          <w:color w:val="000000"/>
          <w:sz w:val="24"/>
          <w:szCs w:val="24"/>
        </w:rPr>
        <w:t xml:space="preserve">6.3 </w:t>
      </w:r>
      <w:r w:rsidRPr="00F04681">
        <w:rPr>
          <w:rFonts w:ascii="Times New Roman" w:eastAsia="Times New Roman" w:hAnsi="Times New Roman" w:cs="Times New Roman"/>
          <w:color w:val="000000"/>
          <w:sz w:val="24"/>
          <w:szCs w:val="24"/>
          <w:lang w:val="id-ID"/>
        </w:rPr>
        <w:t xml:space="preserve">menunjukkan bahwa </w:t>
      </w:r>
      <w:r w:rsidRPr="00F04681">
        <w:rPr>
          <w:rFonts w:ascii="Times New Roman" w:eastAsia="Times New Roman" w:hAnsi="Times New Roman" w:cs="Times New Roman"/>
          <w:color w:val="000000"/>
          <w:sz w:val="24"/>
          <w:szCs w:val="24"/>
        </w:rPr>
        <w:t xml:space="preserve">ada </w:t>
      </w:r>
      <w:r w:rsidRPr="00F04681">
        <w:rPr>
          <w:rFonts w:ascii="Times New Roman" w:eastAsia="Times New Roman" w:hAnsi="Times New Roman" w:cs="Times New Roman"/>
          <w:color w:val="000000"/>
          <w:sz w:val="24"/>
          <w:szCs w:val="24"/>
          <w:lang w:val="id-ID"/>
        </w:rPr>
        <w:t>hubungan (korelasi)</w:t>
      </w:r>
      <w:r w:rsidRPr="00F04681">
        <w:rPr>
          <w:rFonts w:ascii="Times New Roman" w:eastAsia="Times New Roman" w:hAnsi="Times New Roman" w:cs="Times New Roman"/>
          <w:color w:val="000000"/>
          <w:sz w:val="24"/>
          <w:szCs w:val="24"/>
        </w:rPr>
        <w:t xml:space="preserve"> positif</w:t>
      </w:r>
      <w:r w:rsidRPr="00F04681">
        <w:rPr>
          <w:rFonts w:ascii="Times New Roman" w:eastAsia="Times New Roman" w:hAnsi="Times New Roman" w:cs="Times New Roman"/>
          <w:color w:val="000000"/>
          <w:sz w:val="24"/>
          <w:szCs w:val="24"/>
          <w:lang w:val="id-ID"/>
        </w:rPr>
        <w:t xml:space="preserve"> antara </w:t>
      </w:r>
      <w:r w:rsidRPr="00F04681">
        <w:rPr>
          <w:rFonts w:ascii="Times New Roman" w:eastAsia="Times New Roman" w:hAnsi="Times New Roman" w:cs="Times New Roman"/>
          <w:color w:val="000000"/>
          <w:sz w:val="24"/>
          <w:szCs w:val="24"/>
        </w:rPr>
        <w:t>Motivasi Belajar Fisika dengan Prestasi Belajar Fisika</w:t>
      </w:r>
      <w:r w:rsidRPr="00F04681">
        <w:rPr>
          <w:rFonts w:ascii="Times New Roman" w:eastAsia="Times New Roman" w:hAnsi="Times New Roman" w:cs="Times New Roman"/>
          <w:color w:val="000000"/>
          <w:sz w:val="24"/>
          <w:szCs w:val="24"/>
          <w:lang w:val="id-ID"/>
        </w:rPr>
        <w:t xml:space="preserve"> yaitu </w:t>
      </w:r>
      <w:r w:rsidRPr="00F04681">
        <w:rPr>
          <w:rFonts w:ascii="Times New Roman" w:eastAsia="Times New Roman" w:hAnsi="Times New Roman" w:cs="Times New Roman"/>
          <w:color w:val="000000"/>
          <w:sz w:val="24"/>
          <w:szCs w:val="24"/>
        </w:rPr>
        <w:t xml:space="preserve">r = </w:t>
      </w:r>
      <w:r w:rsidRPr="00F04681">
        <w:rPr>
          <w:rFonts w:ascii="Times New Roman" w:eastAsia="Times New Roman" w:hAnsi="Times New Roman" w:cs="Times New Roman"/>
          <w:color w:val="000000"/>
          <w:sz w:val="24"/>
          <w:szCs w:val="24"/>
          <w:lang w:val="id-ID"/>
        </w:rPr>
        <w:t>0,864</w:t>
      </w:r>
      <w:r w:rsidRPr="00F04681">
        <w:rPr>
          <w:rFonts w:ascii="Times New Roman" w:eastAsia="Times New Roman" w:hAnsi="Times New Roman" w:cs="Times New Roman"/>
          <w:color w:val="000000"/>
          <w:sz w:val="24"/>
          <w:szCs w:val="24"/>
        </w:rPr>
        <w:t>, tergolong tinggi</w:t>
      </w:r>
      <w:r w:rsidRPr="00F04681">
        <w:rPr>
          <w:rFonts w:ascii="Times New Roman" w:eastAsia="Times New Roman" w:hAnsi="Times New Roman" w:cs="Times New Roman"/>
          <w:color w:val="000000"/>
          <w:sz w:val="24"/>
          <w:szCs w:val="24"/>
          <w:lang w:val="id-ID"/>
        </w:rPr>
        <w:t xml:space="preserve">.  Arti positif adalah hubungan </w:t>
      </w:r>
      <w:r w:rsidRPr="00F04681">
        <w:rPr>
          <w:rFonts w:ascii="Times New Roman" w:eastAsia="Times New Roman" w:hAnsi="Times New Roman" w:cs="Times New Roman"/>
          <w:color w:val="000000"/>
          <w:sz w:val="24"/>
          <w:szCs w:val="24"/>
        </w:rPr>
        <w:t>motivasi belajar fisika dan prestasi belajar fisika</w:t>
      </w:r>
      <w:r w:rsidRPr="00F04681">
        <w:rPr>
          <w:rFonts w:ascii="Times New Roman" w:eastAsia="Times New Roman" w:hAnsi="Times New Roman" w:cs="Times New Roman"/>
          <w:color w:val="000000"/>
          <w:sz w:val="24"/>
          <w:szCs w:val="24"/>
          <w:lang w:val="id-ID"/>
        </w:rPr>
        <w:t xml:space="preserve"> searah, maksud searah di</w:t>
      </w:r>
      <w:r w:rsidRPr="00F04681">
        <w:rPr>
          <w:rFonts w:ascii="Times New Roman" w:eastAsia="Times New Roman" w:hAnsi="Times New Roman" w:cs="Times New Roman"/>
          <w:color w:val="000000"/>
          <w:sz w:val="24"/>
          <w:szCs w:val="24"/>
        </w:rPr>
        <w:t xml:space="preserve"> </w:t>
      </w:r>
      <w:r w:rsidRPr="00F04681">
        <w:rPr>
          <w:rFonts w:ascii="Times New Roman" w:eastAsia="Times New Roman" w:hAnsi="Times New Roman" w:cs="Times New Roman"/>
          <w:color w:val="000000"/>
          <w:sz w:val="24"/>
          <w:szCs w:val="24"/>
          <w:lang w:val="id-ID"/>
        </w:rPr>
        <w:t xml:space="preserve">sini adalah semakin besar </w:t>
      </w:r>
      <w:r w:rsidRPr="00F04681">
        <w:rPr>
          <w:rFonts w:ascii="Times New Roman" w:eastAsia="Times New Roman" w:hAnsi="Times New Roman" w:cs="Times New Roman"/>
          <w:color w:val="000000"/>
          <w:sz w:val="24"/>
          <w:szCs w:val="24"/>
        </w:rPr>
        <w:t>motivasi belajar fisika</w:t>
      </w:r>
      <w:r w:rsidRPr="00F04681">
        <w:rPr>
          <w:rFonts w:ascii="Times New Roman" w:eastAsia="Times New Roman" w:hAnsi="Times New Roman" w:cs="Times New Roman"/>
          <w:color w:val="000000"/>
          <w:sz w:val="24"/>
          <w:szCs w:val="24"/>
          <w:lang w:val="id-ID"/>
        </w:rPr>
        <w:t xml:space="preserve">, maka semakin meningkat pula </w:t>
      </w:r>
      <w:r w:rsidRPr="00F04681">
        <w:rPr>
          <w:rFonts w:ascii="Times New Roman" w:eastAsia="Times New Roman" w:hAnsi="Times New Roman" w:cs="Times New Roman"/>
          <w:color w:val="000000"/>
          <w:sz w:val="24"/>
          <w:szCs w:val="24"/>
        </w:rPr>
        <w:t>prestasi belajar fisika</w:t>
      </w:r>
      <w:r w:rsidRPr="00F04681">
        <w:rPr>
          <w:rFonts w:ascii="Times New Roman" w:eastAsia="Times New Roman" w:hAnsi="Times New Roman" w:cs="Times New Roman"/>
          <w:color w:val="000000"/>
          <w:sz w:val="24"/>
          <w:szCs w:val="24"/>
          <w:lang w:val="id-ID"/>
        </w:rPr>
        <w:t xml:space="preserve">.  Begitu juga sebaliknya semakin </w:t>
      </w:r>
      <w:r w:rsidRPr="00F04681">
        <w:rPr>
          <w:rFonts w:ascii="Times New Roman" w:eastAsia="Times New Roman" w:hAnsi="Times New Roman" w:cs="Times New Roman"/>
          <w:color w:val="000000"/>
          <w:sz w:val="24"/>
          <w:szCs w:val="24"/>
        </w:rPr>
        <w:t>rendah</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motivasi belajar fisika</w:t>
      </w:r>
      <w:r w:rsidRPr="00F04681">
        <w:rPr>
          <w:rFonts w:ascii="Times New Roman" w:eastAsia="Times New Roman" w:hAnsi="Times New Roman" w:cs="Times New Roman"/>
          <w:color w:val="000000"/>
          <w:sz w:val="24"/>
          <w:szCs w:val="24"/>
          <w:lang w:val="id-ID"/>
        </w:rPr>
        <w:t xml:space="preserve">, maka semakin </w:t>
      </w:r>
      <w:r w:rsidRPr="00F04681">
        <w:rPr>
          <w:rFonts w:ascii="Times New Roman" w:eastAsia="Times New Roman" w:hAnsi="Times New Roman" w:cs="Times New Roman"/>
          <w:color w:val="000000"/>
          <w:sz w:val="24"/>
          <w:szCs w:val="24"/>
        </w:rPr>
        <w:t>kecil</w:t>
      </w:r>
      <w:r w:rsidRPr="00F04681">
        <w:rPr>
          <w:rFonts w:ascii="Times New Roman" w:eastAsia="Times New Roman" w:hAnsi="Times New Roman" w:cs="Times New Roman"/>
          <w:color w:val="000000"/>
          <w:sz w:val="24"/>
          <w:szCs w:val="24"/>
          <w:lang w:val="id-ID"/>
        </w:rPr>
        <w:t xml:space="preserve"> pula</w:t>
      </w:r>
      <w:r w:rsidRPr="00F04681">
        <w:rPr>
          <w:rFonts w:ascii="Times New Roman" w:eastAsia="Times New Roman" w:hAnsi="Times New Roman" w:cs="Times New Roman"/>
          <w:color w:val="000000"/>
          <w:sz w:val="24"/>
          <w:szCs w:val="24"/>
        </w:rPr>
        <w:t xml:space="preserve"> prestasi belajar fisika.</w:t>
      </w:r>
    </w:p>
    <w:p w:rsidR="00F04681" w:rsidRPr="00F04681" w:rsidRDefault="00F04681" w:rsidP="00F04681">
      <w:pPr>
        <w:tabs>
          <w:tab w:val="left" w:pos="284"/>
        </w:tabs>
        <w:spacing w:after="200" w:line="360" w:lineRule="auto"/>
        <w:ind w:firstLine="270"/>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Hipotesis</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penelitian ini</w:t>
      </w:r>
    </w:p>
    <w:p w:rsidR="00F04681" w:rsidRPr="00F04681" w:rsidRDefault="00F04681" w:rsidP="00F04681">
      <w:pPr>
        <w:tabs>
          <w:tab w:val="left" w:pos="284"/>
        </w:tabs>
        <w:spacing w:after="200" w:line="360" w:lineRule="auto"/>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lang w:val="id-ID"/>
        </w:rPr>
        <w:tab/>
      </w:r>
      <w:proofErr w:type="gramStart"/>
      <w:r w:rsidRPr="00F04681">
        <w:rPr>
          <w:rFonts w:ascii="Times New Roman" w:eastAsia="Times New Roman" w:hAnsi="Times New Roman" w:cs="Times New Roman"/>
          <w:color w:val="000000"/>
          <w:sz w:val="24"/>
          <w:szCs w:val="24"/>
        </w:rPr>
        <w:t>Ho :</w:t>
      </w:r>
      <w:proofErr w:type="gramEnd"/>
      <w:r w:rsidRPr="00F04681">
        <w:rPr>
          <w:rFonts w:ascii="Times New Roman" w:eastAsia="Times New Roman" w:hAnsi="Times New Roman" w:cs="Times New Roman"/>
          <w:color w:val="000000"/>
          <w:sz w:val="24"/>
          <w:szCs w:val="24"/>
          <w:lang w:val="id-ID"/>
        </w:rPr>
        <w:tab/>
      </w:r>
      <w:r w:rsidRPr="00F04681">
        <w:rPr>
          <w:rFonts w:ascii="Times New Roman" w:eastAsia="Times New Roman" w:hAnsi="Times New Roman" w:cs="Times New Roman"/>
          <w:color w:val="000000"/>
          <w:sz w:val="24"/>
          <w:szCs w:val="24"/>
        </w:rPr>
        <w:t xml:space="preserve"> </w:t>
      </w:r>
      <w:r w:rsidRPr="00F04681">
        <w:rPr>
          <w:rFonts w:ascii="Times New Roman" w:eastAsia="Times New Roman" w:hAnsi="Times New Roman" w:cs="Times New Roman"/>
          <w:color w:val="000000"/>
          <w:sz w:val="24"/>
          <w:szCs w:val="24"/>
          <w:lang w:val="id-ID"/>
        </w:rPr>
        <w:t>r</w:t>
      </w:r>
      <w:r w:rsidRPr="00F04681">
        <w:rPr>
          <w:rFonts w:ascii="Times New Roman" w:eastAsia="Times New Roman" w:hAnsi="Times New Roman" w:cs="Times New Roman"/>
          <w:color w:val="000000"/>
          <w:sz w:val="24"/>
          <w:szCs w:val="24"/>
        </w:rPr>
        <w:t xml:space="preserve"> = </w:t>
      </w:r>
      <w:r w:rsidRPr="00F04681">
        <w:rPr>
          <w:rFonts w:ascii="Times New Roman" w:eastAsia="Times New Roman" w:hAnsi="Times New Roman" w:cs="Times New Roman"/>
          <w:color w:val="000000"/>
          <w:sz w:val="24"/>
          <w:szCs w:val="24"/>
          <w:lang w:val="id-ID"/>
        </w:rPr>
        <w:t>0</w:t>
      </w:r>
      <w:r w:rsidRPr="00F04681">
        <w:rPr>
          <w:rFonts w:ascii="Times New Roman" w:eastAsia="Times New Roman" w:hAnsi="Times New Roman" w:cs="Times New Roman"/>
          <w:color w:val="000000"/>
          <w:sz w:val="24"/>
          <w:szCs w:val="24"/>
        </w:rPr>
        <w:t xml:space="preserve"> </w:t>
      </w:r>
    </w:p>
    <w:p w:rsidR="00F04681" w:rsidRPr="00F04681" w:rsidRDefault="00F04681" w:rsidP="00F04681">
      <w:pPr>
        <w:tabs>
          <w:tab w:val="left" w:pos="284"/>
        </w:tabs>
        <w:spacing w:after="200" w:line="360" w:lineRule="auto"/>
        <w:ind w:left="810"/>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lang w:val="id-ID"/>
        </w:rPr>
        <w:t xml:space="preserve">Tidak terdapat hubungan antara </w:t>
      </w:r>
      <w:r w:rsidRPr="00F04681">
        <w:rPr>
          <w:rFonts w:ascii="Times New Roman" w:eastAsia="Times New Roman" w:hAnsi="Times New Roman" w:cs="Times New Roman"/>
          <w:color w:val="000000"/>
          <w:sz w:val="24"/>
          <w:szCs w:val="24"/>
        </w:rPr>
        <w:t>motivasi belajar fisika dengan prestasi belajar fisika</w:t>
      </w:r>
    </w:p>
    <w:p w:rsidR="00F04681" w:rsidRPr="00F04681" w:rsidRDefault="00F04681" w:rsidP="00F04681">
      <w:pPr>
        <w:tabs>
          <w:tab w:val="left" w:pos="284"/>
        </w:tabs>
        <w:spacing w:after="200" w:line="360" w:lineRule="auto"/>
        <w:jc w:val="both"/>
        <w:rPr>
          <w:rFonts w:ascii="Times New Roman" w:eastAsia="Times New Roman" w:hAnsi="Times New Roman" w:cs="Times New Roman"/>
          <w:color w:val="000000"/>
          <w:sz w:val="24"/>
          <w:szCs w:val="24"/>
          <w:vertAlign w:val="subscript"/>
          <w:lang w:val="id-ID"/>
        </w:rPr>
      </w:pPr>
      <w:r w:rsidRPr="00F04681">
        <w:rPr>
          <w:rFonts w:ascii="Times New Roman" w:eastAsia="Times New Roman" w:hAnsi="Times New Roman" w:cs="Times New Roman"/>
          <w:color w:val="000000"/>
          <w:sz w:val="24"/>
          <w:szCs w:val="24"/>
          <w:lang w:val="id-ID"/>
        </w:rPr>
        <w:tab/>
        <w:t>H</w:t>
      </w:r>
      <w:r w:rsidRPr="00F04681">
        <w:rPr>
          <w:rFonts w:ascii="Times New Roman" w:eastAsia="Times New Roman" w:hAnsi="Times New Roman" w:cs="Times New Roman"/>
          <w:color w:val="000000"/>
          <w:sz w:val="24"/>
          <w:szCs w:val="24"/>
          <w:vertAlign w:val="subscript"/>
          <w:lang w:val="id-ID"/>
        </w:rPr>
        <w:t>1</w:t>
      </w:r>
      <w:r w:rsidRPr="00F04681">
        <w:rPr>
          <w:rFonts w:ascii="Times New Roman" w:eastAsia="Times New Roman" w:hAnsi="Times New Roman" w:cs="Times New Roman"/>
          <w:color w:val="000000"/>
          <w:sz w:val="24"/>
          <w:szCs w:val="24"/>
          <w:lang w:val="id-ID"/>
        </w:rPr>
        <w:t xml:space="preserve"> : r</w:t>
      </w:r>
      <w:r w:rsidRPr="00F04681">
        <w:rPr>
          <w:rFonts w:ascii="Times New Roman" w:eastAsia="Times New Roman" w:hAnsi="Times New Roman" w:cs="Times New Roman"/>
          <w:color w:val="000000"/>
          <w:sz w:val="24"/>
          <w:szCs w:val="24"/>
        </w:rPr>
        <w:t xml:space="preserve"> ≠ </w:t>
      </w:r>
      <w:r w:rsidRPr="00F04681">
        <w:rPr>
          <w:rFonts w:ascii="Times New Roman" w:eastAsia="Times New Roman" w:hAnsi="Times New Roman" w:cs="Times New Roman"/>
          <w:color w:val="000000"/>
          <w:sz w:val="24"/>
          <w:szCs w:val="24"/>
          <w:lang w:val="id-ID"/>
        </w:rPr>
        <w:t>0</w:t>
      </w:r>
    </w:p>
    <w:p w:rsidR="00F04681" w:rsidRPr="00F04681" w:rsidRDefault="00F04681" w:rsidP="00F04681">
      <w:pPr>
        <w:tabs>
          <w:tab w:val="left" w:pos="284"/>
        </w:tabs>
        <w:spacing w:after="200" w:line="360" w:lineRule="auto"/>
        <w:ind w:left="810"/>
        <w:jc w:val="both"/>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color w:val="000000"/>
          <w:sz w:val="24"/>
          <w:szCs w:val="24"/>
        </w:rPr>
        <w:t>T</w:t>
      </w:r>
      <w:r w:rsidRPr="00F04681">
        <w:rPr>
          <w:rFonts w:ascii="Times New Roman" w:eastAsia="Times New Roman" w:hAnsi="Times New Roman" w:cs="Times New Roman"/>
          <w:color w:val="000000"/>
          <w:sz w:val="24"/>
          <w:szCs w:val="24"/>
          <w:lang w:val="id-ID"/>
        </w:rPr>
        <w:t xml:space="preserve">erdapat hubungan antara </w:t>
      </w:r>
      <w:r w:rsidRPr="00F04681">
        <w:rPr>
          <w:rFonts w:ascii="Times New Roman" w:eastAsia="Times New Roman" w:hAnsi="Times New Roman" w:cs="Times New Roman"/>
          <w:color w:val="000000"/>
          <w:sz w:val="24"/>
          <w:szCs w:val="24"/>
        </w:rPr>
        <w:t>motivasi belajar fisika dengan prestasi belajar fisika</w:t>
      </w:r>
    </w:p>
    <w:p w:rsidR="00F04681" w:rsidRPr="00F04681" w:rsidRDefault="00F04681" w:rsidP="00F04681">
      <w:pPr>
        <w:tabs>
          <w:tab w:val="left" w:pos="284"/>
        </w:tabs>
        <w:spacing w:after="0" w:line="360" w:lineRule="auto"/>
        <w:ind w:left="288"/>
        <w:jc w:val="both"/>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color w:val="000000"/>
          <w:sz w:val="24"/>
          <w:szCs w:val="24"/>
          <w:lang w:val="id-ID"/>
        </w:rPr>
        <w:t xml:space="preserve">Dasar pengambilan keputusan berdasarkan probabilitas: </w:t>
      </w:r>
    </w:p>
    <w:p w:rsidR="00F04681" w:rsidRPr="00F04681" w:rsidRDefault="00F04681" w:rsidP="00F04681">
      <w:pPr>
        <w:tabs>
          <w:tab w:val="left" w:pos="284"/>
        </w:tabs>
        <w:spacing w:after="0" w:line="360" w:lineRule="auto"/>
        <w:ind w:left="288"/>
        <w:jc w:val="both"/>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color w:val="000000"/>
          <w:sz w:val="24"/>
          <w:szCs w:val="24"/>
          <w:lang w:val="id-ID"/>
        </w:rPr>
        <w:t xml:space="preserve">o Jika probabilitas (sig) &gt; 0,05, maka Ho diterima </w:t>
      </w:r>
    </w:p>
    <w:p w:rsidR="00F04681" w:rsidRPr="00F04681" w:rsidRDefault="00F04681" w:rsidP="00F04681">
      <w:pPr>
        <w:tabs>
          <w:tab w:val="left" w:pos="284"/>
        </w:tabs>
        <w:spacing w:after="0" w:line="360" w:lineRule="auto"/>
        <w:ind w:left="288"/>
        <w:jc w:val="both"/>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color w:val="000000"/>
          <w:sz w:val="24"/>
          <w:szCs w:val="24"/>
          <w:lang w:val="id-ID"/>
        </w:rPr>
        <w:t>o Jika probabilitas (sig)</w:t>
      </w:r>
      <w:r w:rsidRPr="00F04681">
        <w:rPr>
          <w:rFonts w:ascii="Times New Roman" w:eastAsia="Times New Roman" w:hAnsi="Times New Roman" w:cs="Times New Roman"/>
          <w:color w:val="000000"/>
          <w:sz w:val="24"/>
          <w:szCs w:val="24"/>
        </w:rPr>
        <w:t xml:space="preserve"> </w:t>
      </w:r>
      <w:r w:rsidRPr="00F04681">
        <w:rPr>
          <w:rFonts w:ascii="Times New Roman" w:eastAsia="Times New Roman" w:hAnsi="Times New Roman" w:cs="Times New Roman"/>
          <w:color w:val="000000"/>
          <w:sz w:val="24"/>
          <w:szCs w:val="24"/>
          <w:lang w:val="id-ID"/>
        </w:rPr>
        <w:t xml:space="preserve">&lt; 0,05, maka Ho ditolak </w:t>
      </w:r>
    </w:p>
    <w:p w:rsidR="00F04681" w:rsidRPr="00F04681" w:rsidRDefault="00F04681" w:rsidP="00F04681">
      <w:pPr>
        <w:tabs>
          <w:tab w:val="left" w:pos="284"/>
        </w:tabs>
        <w:spacing w:after="200" w:line="360" w:lineRule="auto"/>
        <w:ind w:left="284"/>
        <w:jc w:val="both"/>
        <w:rPr>
          <w:rFonts w:ascii="Times New Roman" w:eastAsia="Times New Roman" w:hAnsi="Times New Roman" w:cs="Times New Roman"/>
          <w:b/>
          <w:color w:val="000000"/>
          <w:sz w:val="24"/>
          <w:szCs w:val="24"/>
        </w:rPr>
      </w:pPr>
      <w:r w:rsidRPr="00F04681">
        <w:rPr>
          <w:rFonts w:ascii="Times New Roman" w:eastAsia="Times New Roman" w:hAnsi="Times New Roman" w:cs="Times New Roman"/>
          <w:color w:val="000000"/>
          <w:sz w:val="24"/>
          <w:szCs w:val="24"/>
          <w:lang w:val="id-ID"/>
        </w:rPr>
        <w:t xml:space="preserve">Terlihat bahwa pada kolom sig (2-tailed) </w:t>
      </w:r>
      <w:r w:rsidRPr="00F04681">
        <w:rPr>
          <w:rFonts w:ascii="Times New Roman" w:eastAsia="Times New Roman" w:hAnsi="Times New Roman" w:cs="Times New Roman"/>
          <w:color w:val="000000"/>
          <w:sz w:val="24"/>
          <w:szCs w:val="24"/>
        </w:rPr>
        <w:t>=</w:t>
      </w:r>
      <w:r w:rsidRPr="00F04681">
        <w:rPr>
          <w:rFonts w:ascii="Times New Roman" w:eastAsia="Times New Roman" w:hAnsi="Times New Roman" w:cs="Times New Roman"/>
          <w:color w:val="000000"/>
          <w:sz w:val="24"/>
          <w:szCs w:val="24"/>
          <w:lang w:val="id-ID"/>
        </w:rPr>
        <w:t xml:space="preserve"> 0,000. Disini didapat probabilitas di</w:t>
      </w:r>
      <w:r w:rsidRPr="00F04681">
        <w:rPr>
          <w:rFonts w:ascii="Times New Roman" w:eastAsia="Times New Roman" w:hAnsi="Times New Roman" w:cs="Times New Roman"/>
          <w:color w:val="000000"/>
          <w:sz w:val="24"/>
          <w:szCs w:val="24"/>
        </w:rPr>
        <w:t xml:space="preserve"> </w:t>
      </w:r>
      <w:r w:rsidRPr="00F04681">
        <w:rPr>
          <w:rFonts w:ascii="Times New Roman" w:eastAsia="Times New Roman" w:hAnsi="Times New Roman" w:cs="Times New Roman"/>
          <w:color w:val="000000"/>
          <w:sz w:val="24"/>
          <w:szCs w:val="24"/>
          <w:lang w:val="id-ID"/>
        </w:rPr>
        <w:t xml:space="preserve">bawah 0,05 maka Ho ditolak, atau terdapat hubungan antara </w:t>
      </w:r>
      <w:r w:rsidRPr="00F04681">
        <w:rPr>
          <w:rFonts w:ascii="Times New Roman" w:eastAsia="Times New Roman" w:hAnsi="Times New Roman" w:cs="Times New Roman"/>
          <w:color w:val="000000"/>
          <w:sz w:val="24"/>
          <w:szCs w:val="24"/>
        </w:rPr>
        <w:t>motivasi belajar fisika dengan prestasi belajar fisika.</w:t>
      </w:r>
    </w:p>
    <w:p w:rsidR="00F04681" w:rsidRPr="00F04681" w:rsidRDefault="00F04681" w:rsidP="00F04681">
      <w:pPr>
        <w:spacing w:before="240" w:after="240" w:line="360" w:lineRule="auto"/>
        <w:outlineLvl w:val="1"/>
        <w:rPr>
          <w:rFonts w:ascii="Times New Roman" w:eastAsia="Times New Roman" w:hAnsi="Times New Roman" w:cs="Times New Roman"/>
          <w:b/>
          <w:bCs/>
          <w:color w:val="000000"/>
          <w:sz w:val="26"/>
          <w:szCs w:val="26"/>
        </w:rPr>
      </w:pPr>
      <w:bookmarkStart w:id="2" w:name="_Toc494793452"/>
      <w:r w:rsidRPr="00F04681">
        <w:rPr>
          <w:rFonts w:ascii="Times New Roman" w:eastAsia="Times New Roman" w:hAnsi="Times New Roman" w:cs="Times New Roman"/>
          <w:b/>
          <w:bCs/>
          <w:color w:val="000000"/>
          <w:sz w:val="26"/>
          <w:szCs w:val="26"/>
        </w:rPr>
        <w:lastRenderedPageBreak/>
        <w:t>6.2. Kasus Korelasi Parsial</w:t>
      </w:r>
      <w:bookmarkEnd w:id="2"/>
    </w:p>
    <w:p w:rsidR="00F04681" w:rsidRPr="00F04681" w:rsidRDefault="00F04681" w:rsidP="00F04681">
      <w:pPr>
        <w:spacing w:after="0" w:line="360" w:lineRule="auto"/>
        <w:jc w:val="both"/>
        <w:rPr>
          <w:rFonts w:ascii="Times New Roman" w:eastAsia="Times New Roman" w:hAnsi="Times New Roman" w:cs="Times New Roman"/>
          <w:color w:val="000000"/>
          <w:sz w:val="24"/>
          <w:szCs w:val="24"/>
          <w:lang w:val="id-ID" w:eastAsia="id-ID"/>
        </w:rPr>
      </w:pPr>
      <w:r w:rsidRPr="00F04681">
        <w:rPr>
          <w:rFonts w:ascii="Times New Roman" w:eastAsia="Times New Roman" w:hAnsi="Times New Roman" w:cs="Times New Roman"/>
          <w:color w:val="000000"/>
          <w:sz w:val="24"/>
          <w:szCs w:val="24"/>
          <w:lang w:eastAsia="id-ID"/>
        </w:rPr>
        <w:t>Analisis korelasi parsial (</w:t>
      </w:r>
      <w:r w:rsidRPr="00F04681">
        <w:rPr>
          <w:rFonts w:ascii="Times New Roman" w:eastAsia="Times New Roman" w:hAnsi="Times New Roman" w:cs="Times New Roman"/>
          <w:i/>
          <w:iCs/>
          <w:color w:val="000000"/>
          <w:sz w:val="24"/>
          <w:szCs w:val="24"/>
          <w:lang w:eastAsia="id-ID"/>
        </w:rPr>
        <w:t>Partial Correlation</w:t>
      </w:r>
      <w:r w:rsidRPr="00F04681">
        <w:rPr>
          <w:rFonts w:ascii="Times New Roman" w:eastAsia="Times New Roman" w:hAnsi="Times New Roman" w:cs="Times New Roman"/>
          <w:color w:val="000000"/>
          <w:sz w:val="24"/>
          <w:szCs w:val="24"/>
          <w:lang w:eastAsia="id-ID"/>
        </w:rPr>
        <w:t>) digunakan untuk mengetahui hubungan antara dua variabel dimana variabel lainnya yang dianggap berpengaruh dikendalikan atau dibuat tetap (sebagai variabel kontrol)</w:t>
      </w:r>
      <w:r w:rsidRPr="00F04681">
        <w:rPr>
          <w:rFonts w:ascii="Times New Roman" w:eastAsia="Times New Roman" w:hAnsi="Times New Roman" w:cs="Times New Roman"/>
          <w:color w:val="000000"/>
          <w:sz w:val="24"/>
          <w:szCs w:val="24"/>
          <w:lang w:val="id-ID" w:eastAsia="id-ID"/>
        </w:rPr>
        <w:t xml:space="preserve">. </w:t>
      </w:r>
      <w:r w:rsidRPr="00F04681">
        <w:rPr>
          <w:rFonts w:ascii="Times New Roman" w:eastAsia="Times New Roman" w:hAnsi="Times New Roman" w:cs="Times New Roman"/>
          <w:color w:val="000000"/>
          <w:sz w:val="24"/>
          <w:szCs w:val="24"/>
          <w:lang w:eastAsia="id-ID"/>
        </w:rPr>
        <w:t>Tingkat hubungan tersebut dapat dibagi menjadi tiga kriteria, yaitu mempunyai hubungan positif, mempunyai hubungan negatif dan tidak mempunyai hubungan.</w:t>
      </w:r>
    </w:p>
    <w:p w:rsidR="00F04681" w:rsidRPr="00F04681" w:rsidRDefault="00F04681" w:rsidP="00F04681">
      <w:pPr>
        <w:autoSpaceDE w:val="0"/>
        <w:autoSpaceDN w:val="0"/>
        <w:adjustRightInd w:val="0"/>
        <w:spacing w:before="240" w:after="240" w:line="360" w:lineRule="auto"/>
        <w:rPr>
          <w:rFonts w:ascii="Times New Roman" w:eastAsia="Times New Roman" w:hAnsi="Times New Roman" w:cs="Times New Roman"/>
          <w:b/>
          <w:color w:val="000000"/>
          <w:sz w:val="24"/>
          <w:szCs w:val="24"/>
          <w:lang w:val="id-ID"/>
        </w:rPr>
      </w:pPr>
      <w:r w:rsidRPr="00F04681">
        <w:rPr>
          <w:rFonts w:ascii="Times New Roman" w:eastAsia="Times New Roman" w:hAnsi="Times New Roman" w:cs="Times New Roman"/>
          <w:b/>
          <w:color w:val="000000"/>
          <w:sz w:val="24"/>
          <w:szCs w:val="24"/>
        </w:rPr>
        <w:t>1. Kasus</w:t>
      </w:r>
      <w:r w:rsidRPr="00F04681">
        <w:rPr>
          <w:rFonts w:ascii="Times New Roman" w:eastAsia="Times New Roman" w:hAnsi="Times New Roman" w:cs="Times New Roman"/>
          <w:b/>
          <w:color w:val="000000"/>
          <w:sz w:val="24"/>
          <w:szCs w:val="24"/>
          <w:lang w:val="id-ID"/>
        </w:rPr>
        <w:t xml:space="preserve"> Korelasi Parsial</w:t>
      </w:r>
    </w:p>
    <w:p w:rsidR="00F04681" w:rsidRPr="00F04681" w:rsidRDefault="00F04681" w:rsidP="00F04681">
      <w:pPr>
        <w:shd w:val="clear" w:color="auto" w:fill="FFFFFF"/>
        <w:spacing w:after="0" w:line="360" w:lineRule="auto"/>
        <w:jc w:val="both"/>
        <w:rPr>
          <w:rFonts w:ascii="Times New Roman" w:eastAsia="Times New Roman" w:hAnsi="Times New Roman" w:cs="Times New Roman"/>
          <w:color w:val="000000"/>
          <w:sz w:val="24"/>
          <w:szCs w:val="24"/>
          <w:lang w:val="id-ID" w:eastAsia="id-ID"/>
        </w:rPr>
      </w:pPr>
      <w:r w:rsidRPr="00F04681">
        <w:rPr>
          <w:rFonts w:ascii="Times New Roman" w:eastAsia="Times New Roman" w:hAnsi="Times New Roman" w:cs="Times New Roman"/>
          <w:color w:val="000000"/>
          <w:sz w:val="24"/>
          <w:szCs w:val="24"/>
          <w:lang w:eastAsia="id-ID"/>
        </w:rPr>
        <w:t>Seorang</w:t>
      </w:r>
      <w:r w:rsidRPr="00F04681">
        <w:rPr>
          <w:rFonts w:ascii="Times New Roman" w:eastAsia="Times New Roman" w:hAnsi="Times New Roman" w:cs="Times New Roman"/>
          <w:color w:val="000000"/>
          <w:sz w:val="24"/>
          <w:szCs w:val="24"/>
          <w:lang w:val="id-ID" w:eastAsia="id-ID"/>
        </w:rPr>
        <w:t xml:space="preserve"> Guru </w:t>
      </w:r>
      <w:proofErr w:type="gramStart"/>
      <w:r w:rsidRPr="00F04681">
        <w:rPr>
          <w:rFonts w:ascii="Times New Roman" w:eastAsia="Times New Roman" w:hAnsi="Times New Roman" w:cs="Times New Roman"/>
          <w:color w:val="000000"/>
          <w:sz w:val="24"/>
          <w:szCs w:val="24"/>
          <w:lang w:val="id-ID" w:eastAsia="id-ID"/>
        </w:rPr>
        <w:t>akan</w:t>
      </w:r>
      <w:proofErr w:type="gramEnd"/>
      <w:r w:rsidRPr="00F04681">
        <w:rPr>
          <w:rFonts w:ascii="Times New Roman" w:eastAsia="Times New Roman" w:hAnsi="Times New Roman" w:cs="Times New Roman"/>
          <w:color w:val="000000"/>
          <w:sz w:val="24"/>
          <w:szCs w:val="24"/>
          <w:lang w:val="id-ID" w:eastAsia="id-ID"/>
        </w:rPr>
        <w:t xml:space="preserve"> melakukan penelitian untuk mengetahui apakah terdapat hubungan antara </w:t>
      </w:r>
      <w:r w:rsidRPr="00F04681">
        <w:rPr>
          <w:rFonts w:ascii="Times New Roman" w:eastAsia="Times New Roman" w:hAnsi="Times New Roman" w:cs="Times New Roman"/>
          <w:color w:val="000000"/>
          <w:sz w:val="24"/>
          <w:szCs w:val="24"/>
          <w:lang w:eastAsia="id-ID"/>
        </w:rPr>
        <w:t>motivasi</w:t>
      </w:r>
      <w:r w:rsidRPr="00F04681">
        <w:rPr>
          <w:rFonts w:ascii="Times New Roman" w:eastAsia="Times New Roman" w:hAnsi="Times New Roman" w:cs="Times New Roman"/>
          <w:color w:val="000000"/>
          <w:sz w:val="24"/>
          <w:szCs w:val="24"/>
          <w:lang w:val="id-ID" w:eastAsia="id-ID"/>
        </w:rPr>
        <w:t xml:space="preserve"> belajar</w:t>
      </w:r>
      <w:r w:rsidRPr="00F04681">
        <w:rPr>
          <w:rFonts w:ascii="Times New Roman" w:eastAsia="Times New Roman" w:hAnsi="Times New Roman" w:cs="Times New Roman"/>
          <w:color w:val="000000"/>
          <w:sz w:val="24"/>
          <w:szCs w:val="24"/>
          <w:lang w:eastAsia="id-ID"/>
        </w:rPr>
        <w:t xml:space="preserve"> dengan</w:t>
      </w:r>
      <w:r w:rsidRPr="00F04681">
        <w:rPr>
          <w:rFonts w:ascii="Times New Roman" w:eastAsia="Times New Roman" w:hAnsi="Times New Roman" w:cs="Times New Roman"/>
          <w:color w:val="000000"/>
          <w:sz w:val="24"/>
          <w:szCs w:val="24"/>
          <w:lang w:val="id-ID" w:eastAsia="id-ID"/>
        </w:rPr>
        <w:t xml:space="preserve"> </w:t>
      </w:r>
      <w:r w:rsidRPr="00F04681">
        <w:rPr>
          <w:rFonts w:ascii="Times New Roman" w:eastAsia="Times New Roman" w:hAnsi="Times New Roman" w:cs="Times New Roman"/>
          <w:color w:val="000000"/>
          <w:sz w:val="24"/>
          <w:szCs w:val="24"/>
          <w:lang w:eastAsia="id-ID"/>
        </w:rPr>
        <w:t>prestasi</w:t>
      </w:r>
      <w:r w:rsidRPr="00F04681">
        <w:rPr>
          <w:rFonts w:ascii="Times New Roman" w:eastAsia="Times New Roman" w:hAnsi="Times New Roman" w:cs="Times New Roman"/>
          <w:color w:val="000000"/>
          <w:sz w:val="24"/>
          <w:szCs w:val="24"/>
          <w:lang w:val="id-ID" w:eastAsia="id-ID"/>
        </w:rPr>
        <w:t xml:space="preserve"> belajar siswa, jika tingkat kecerdasan siswa (IQ) yang diduga mempengaruhi akan dikendalikan. Variabel yang digunakan dalam penelitian ini </w:t>
      </w:r>
      <w:r w:rsidRPr="00F04681">
        <w:rPr>
          <w:rFonts w:ascii="Times New Roman" w:eastAsia="Times New Roman" w:hAnsi="Times New Roman" w:cs="Times New Roman"/>
          <w:color w:val="000000"/>
          <w:sz w:val="24"/>
          <w:szCs w:val="24"/>
          <w:lang w:eastAsia="id-ID"/>
        </w:rPr>
        <w:t xml:space="preserve">yaitu prestasi belajar fisika dan motivasi  belajar fisika, sedangkan </w:t>
      </w:r>
      <w:r w:rsidRPr="00F04681">
        <w:rPr>
          <w:rFonts w:ascii="Times New Roman" w:eastAsia="Times New Roman" w:hAnsi="Times New Roman" w:cs="Times New Roman"/>
          <w:color w:val="000000"/>
          <w:sz w:val="24"/>
          <w:szCs w:val="24"/>
          <w:lang w:val="id-ID" w:eastAsia="id-ID"/>
        </w:rPr>
        <w:t>variabel kontrol</w:t>
      </w:r>
      <w:r w:rsidRPr="00F04681">
        <w:rPr>
          <w:rFonts w:ascii="Times New Roman" w:eastAsia="Times New Roman" w:hAnsi="Times New Roman" w:cs="Times New Roman"/>
          <w:color w:val="000000"/>
          <w:sz w:val="24"/>
          <w:szCs w:val="24"/>
          <w:lang w:eastAsia="id-ID"/>
        </w:rPr>
        <w:t>nya</w:t>
      </w:r>
      <w:r w:rsidRPr="00F04681">
        <w:rPr>
          <w:rFonts w:ascii="Times New Roman" w:eastAsia="Times New Roman" w:hAnsi="Times New Roman" w:cs="Times New Roman"/>
          <w:color w:val="000000"/>
          <w:sz w:val="24"/>
          <w:szCs w:val="24"/>
          <w:lang w:val="id-ID" w:eastAsia="id-ID"/>
        </w:rPr>
        <w:t xml:space="preserve"> </w:t>
      </w:r>
      <w:r w:rsidRPr="00F04681">
        <w:rPr>
          <w:rFonts w:ascii="Times New Roman" w:eastAsia="Times New Roman" w:hAnsi="Times New Roman" w:cs="Times New Roman"/>
          <w:color w:val="000000"/>
          <w:sz w:val="24"/>
          <w:szCs w:val="24"/>
          <w:lang w:eastAsia="id-ID"/>
        </w:rPr>
        <w:t>yaitu</w:t>
      </w:r>
      <w:r w:rsidRPr="00F04681">
        <w:rPr>
          <w:rFonts w:ascii="Times New Roman" w:eastAsia="Times New Roman" w:hAnsi="Times New Roman" w:cs="Times New Roman"/>
          <w:color w:val="000000"/>
          <w:sz w:val="24"/>
          <w:szCs w:val="24"/>
          <w:lang w:val="id-ID" w:eastAsia="id-ID"/>
        </w:rPr>
        <w:t xml:space="preserve"> IQ. Jumlah sampel pada penelitian ini adalah </w:t>
      </w:r>
      <w:r w:rsidRPr="00F04681">
        <w:rPr>
          <w:rFonts w:ascii="Times New Roman" w:eastAsia="Times New Roman" w:hAnsi="Times New Roman" w:cs="Times New Roman"/>
          <w:color w:val="000000"/>
          <w:sz w:val="24"/>
          <w:szCs w:val="24"/>
          <w:lang w:eastAsia="id-ID"/>
        </w:rPr>
        <w:t>3</w:t>
      </w:r>
      <w:r w:rsidRPr="00F04681">
        <w:rPr>
          <w:rFonts w:ascii="Times New Roman" w:eastAsia="Times New Roman" w:hAnsi="Times New Roman" w:cs="Times New Roman"/>
          <w:color w:val="000000"/>
          <w:sz w:val="24"/>
          <w:szCs w:val="24"/>
          <w:lang w:val="id-ID" w:eastAsia="id-ID"/>
        </w:rPr>
        <w:t xml:space="preserve">0 siswa. </w:t>
      </w:r>
      <w:r w:rsidRPr="00F04681">
        <w:rPr>
          <w:rFonts w:ascii="Times New Roman" w:eastAsia="Times New Roman" w:hAnsi="Times New Roman" w:cs="Times New Roman"/>
          <w:color w:val="000000"/>
          <w:sz w:val="24"/>
          <w:szCs w:val="24"/>
        </w:rPr>
        <w:t>Misalkan data yang diperoleh seperti pada Tabel 6.4.</w:t>
      </w:r>
    </w:p>
    <w:p w:rsidR="00F04681" w:rsidRPr="00F04681" w:rsidRDefault="00F04681" w:rsidP="00F04681">
      <w:pPr>
        <w:spacing w:after="200" w:line="276" w:lineRule="auto"/>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br w:type="page"/>
      </w:r>
    </w:p>
    <w:p w:rsidR="00F04681" w:rsidRPr="00F04681" w:rsidRDefault="00F04681" w:rsidP="00F04681">
      <w:pPr>
        <w:tabs>
          <w:tab w:val="left" w:pos="284"/>
        </w:tabs>
        <w:spacing w:after="200" w:line="360" w:lineRule="auto"/>
        <w:jc w:val="center"/>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color w:val="000000"/>
          <w:sz w:val="24"/>
          <w:szCs w:val="24"/>
        </w:rPr>
        <w:lastRenderedPageBreak/>
        <w:t>Tabel 6.4. Data motivasi, prestasi belajar fisika, dan IQ</w:t>
      </w:r>
    </w:p>
    <w:tbl>
      <w:tblPr>
        <w:tblW w:w="7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719"/>
        <w:gridCol w:w="2610"/>
        <w:gridCol w:w="985"/>
      </w:tblGrid>
      <w:tr w:rsidR="00F04681" w:rsidRPr="00F04681" w:rsidTr="00F04681">
        <w:trPr>
          <w:jc w:val="center"/>
        </w:trPr>
        <w:tc>
          <w:tcPr>
            <w:tcW w:w="1416" w:type="dxa"/>
            <w:shd w:val="clear" w:color="auto" w:fill="D9D9D9"/>
            <w:vAlign w:val="center"/>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RESPONDEN</w:t>
            </w:r>
          </w:p>
        </w:tc>
        <w:tc>
          <w:tcPr>
            <w:tcW w:w="2719" w:type="dxa"/>
            <w:shd w:val="clear" w:color="auto" w:fill="D9D9D9"/>
            <w:vAlign w:val="center"/>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MOTIVASI BELAJAR FISIKA</w:t>
            </w:r>
          </w:p>
        </w:tc>
        <w:tc>
          <w:tcPr>
            <w:tcW w:w="2610" w:type="dxa"/>
            <w:shd w:val="clear" w:color="auto" w:fill="D9D9D9"/>
            <w:vAlign w:val="center"/>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PRESTASI BELAJAR FISIKA</w:t>
            </w:r>
          </w:p>
        </w:tc>
        <w:tc>
          <w:tcPr>
            <w:tcW w:w="985" w:type="dxa"/>
            <w:shd w:val="clear" w:color="auto" w:fill="D9D9D9"/>
            <w:vAlign w:val="center"/>
          </w:tcPr>
          <w:p w:rsidR="00F04681" w:rsidRPr="00F04681" w:rsidRDefault="00F04681" w:rsidP="00F04681">
            <w:pPr>
              <w:tabs>
                <w:tab w:val="left" w:pos="284"/>
              </w:tabs>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IQ</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38</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80</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120</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2</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36</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70</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100</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3</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40</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72</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110</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36</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75</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110</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5</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38</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72</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105</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6</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40</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80</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115</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7</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30</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65</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100</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48</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90</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125</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9</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42</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85</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115</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10</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45</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85</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125</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11</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46</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85</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120</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12</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48</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80</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115</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13</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40</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75</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110</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14</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41</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85</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120</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15</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40</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75</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115</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16</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30</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65</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100</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17</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42</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81</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120</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18</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40</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80</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120</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19</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35</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70</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110</w:t>
            </w:r>
          </w:p>
        </w:tc>
      </w:tr>
      <w:tr w:rsidR="00F04681" w:rsidRPr="00F04681" w:rsidTr="006B5DAC">
        <w:trPr>
          <w:jc w:val="center"/>
        </w:trPr>
        <w:tc>
          <w:tcPr>
            <w:tcW w:w="1416"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20</w:t>
            </w:r>
          </w:p>
        </w:tc>
        <w:tc>
          <w:tcPr>
            <w:tcW w:w="2719"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38</w:t>
            </w:r>
          </w:p>
        </w:tc>
        <w:tc>
          <w:tcPr>
            <w:tcW w:w="2610"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77</w:t>
            </w:r>
          </w:p>
        </w:tc>
        <w:tc>
          <w:tcPr>
            <w:tcW w:w="985" w:type="dxa"/>
          </w:tcPr>
          <w:p w:rsidR="00F04681" w:rsidRPr="00F04681" w:rsidRDefault="00F04681" w:rsidP="00F04681">
            <w:pPr>
              <w:spacing w:after="0" w:line="24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110</w:t>
            </w:r>
          </w:p>
        </w:tc>
      </w:tr>
    </w:tbl>
    <w:p w:rsidR="00F04681" w:rsidRPr="00F04681" w:rsidRDefault="00F04681" w:rsidP="00F04681">
      <w:pPr>
        <w:tabs>
          <w:tab w:val="left" w:pos="284"/>
        </w:tabs>
        <w:spacing w:after="200" w:line="360" w:lineRule="auto"/>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Hipotesis</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nol</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dan</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hipotesis</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alternatif</w:t>
      </w:r>
    </w:p>
    <w:p w:rsidR="00F04681" w:rsidRPr="00F04681" w:rsidRDefault="00F04681" w:rsidP="00F04681">
      <w:pPr>
        <w:tabs>
          <w:tab w:val="left" w:pos="284"/>
        </w:tabs>
        <w:spacing w:after="0" w:line="360" w:lineRule="auto"/>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lang w:val="id-ID"/>
        </w:rPr>
        <w:tab/>
      </w:r>
      <w:proofErr w:type="gramStart"/>
      <w:r w:rsidRPr="00F04681">
        <w:rPr>
          <w:rFonts w:ascii="Times New Roman" w:eastAsia="Times New Roman" w:hAnsi="Times New Roman" w:cs="Times New Roman"/>
          <w:color w:val="000000"/>
          <w:sz w:val="24"/>
          <w:szCs w:val="24"/>
        </w:rPr>
        <w:t>Ho :</w:t>
      </w:r>
      <w:proofErr w:type="gramEnd"/>
      <w:r w:rsidRPr="00F04681">
        <w:rPr>
          <w:rFonts w:ascii="Times New Roman" w:eastAsia="Times New Roman" w:hAnsi="Times New Roman" w:cs="Times New Roman"/>
          <w:color w:val="000000"/>
          <w:sz w:val="24"/>
          <w:szCs w:val="24"/>
          <w:lang w:val="id-ID"/>
        </w:rPr>
        <w:tab/>
        <w:t>r</w:t>
      </w:r>
      <w:r w:rsidRPr="00F04681">
        <w:rPr>
          <w:rFonts w:ascii="Times New Roman" w:eastAsia="Times New Roman" w:hAnsi="Times New Roman" w:cs="Times New Roman"/>
          <w:color w:val="000000"/>
          <w:sz w:val="24"/>
          <w:szCs w:val="24"/>
        </w:rPr>
        <w:t xml:space="preserve"> = </w:t>
      </w:r>
      <w:r w:rsidRPr="00F04681">
        <w:rPr>
          <w:rFonts w:ascii="Times New Roman" w:eastAsia="Times New Roman" w:hAnsi="Times New Roman" w:cs="Times New Roman"/>
          <w:color w:val="000000"/>
          <w:sz w:val="24"/>
          <w:szCs w:val="24"/>
          <w:lang w:val="id-ID"/>
        </w:rPr>
        <w:t>0</w:t>
      </w:r>
      <w:r w:rsidRPr="00F04681">
        <w:rPr>
          <w:rFonts w:ascii="Times New Roman" w:eastAsia="Times New Roman" w:hAnsi="Times New Roman" w:cs="Times New Roman"/>
          <w:color w:val="000000"/>
          <w:sz w:val="24"/>
          <w:szCs w:val="24"/>
        </w:rPr>
        <w:t xml:space="preserve"> </w:t>
      </w:r>
    </w:p>
    <w:p w:rsidR="00F04681" w:rsidRPr="00F04681" w:rsidRDefault="00F04681" w:rsidP="00F04681">
      <w:pPr>
        <w:tabs>
          <w:tab w:val="left" w:pos="284"/>
        </w:tabs>
        <w:spacing w:after="0" w:line="360" w:lineRule="auto"/>
        <w:ind w:left="810"/>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lang w:val="id-ID"/>
        </w:rPr>
        <w:t xml:space="preserve">Tidak terdapat hubungan antara </w:t>
      </w:r>
      <w:r w:rsidRPr="00F04681">
        <w:rPr>
          <w:rFonts w:ascii="Times New Roman" w:eastAsia="Times New Roman" w:hAnsi="Times New Roman" w:cs="Times New Roman"/>
          <w:color w:val="000000"/>
          <w:sz w:val="24"/>
          <w:szCs w:val="24"/>
        </w:rPr>
        <w:t xml:space="preserve">motivasi belajar fisika dengan prestasi belajar fisika </w:t>
      </w:r>
      <w:r w:rsidRPr="00F04681">
        <w:rPr>
          <w:rFonts w:ascii="Times New Roman" w:eastAsia="Times New Roman" w:hAnsi="Times New Roman" w:cs="Times New Roman"/>
          <w:color w:val="000000"/>
          <w:sz w:val="24"/>
          <w:szCs w:val="24"/>
          <w:lang w:eastAsia="id-ID"/>
        </w:rPr>
        <w:t xml:space="preserve">jika </w:t>
      </w:r>
      <w:r w:rsidRPr="00F04681">
        <w:rPr>
          <w:rFonts w:ascii="Times New Roman" w:eastAsia="Times New Roman" w:hAnsi="Times New Roman" w:cs="Times New Roman"/>
          <w:color w:val="000000"/>
          <w:sz w:val="24"/>
          <w:szCs w:val="24"/>
          <w:lang w:val="id-ID" w:eastAsia="id-ID"/>
        </w:rPr>
        <w:t>IQ</w:t>
      </w:r>
      <w:r w:rsidRPr="00F04681">
        <w:rPr>
          <w:rFonts w:ascii="Times New Roman" w:eastAsia="Times New Roman" w:hAnsi="Times New Roman" w:cs="Times New Roman"/>
          <w:color w:val="000000"/>
          <w:sz w:val="24"/>
          <w:szCs w:val="24"/>
          <w:lang w:eastAsia="id-ID"/>
        </w:rPr>
        <w:t xml:space="preserve"> dibuat tetap</w:t>
      </w:r>
    </w:p>
    <w:p w:rsidR="00F04681" w:rsidRPr="00F04681" w:rsidRDefault="00F04681" w:rsidP="00F04681">
      <w:pPr>
        <w:tabs>
          <w:tab w:val="left" w:pos="284"/>
        </w:tabs>
        <w:spacing w:after="0" w:line="360" w:lineRule="auto"/>
        <w:jc w:val="both"/>
        <w:rPr>
          <w:rFonts w:ascii="Times New Roman" w:eastAsia="Times New Roman" w:hAnsi="Times New Roman" w:cs="Times New Roman"/>
          <w:color w:val="000000"/>
          <w:sz w:val="24"/>
          <w:szCs w:val="24"/>
          <w:vertAlign w:val="subscript"/>
          <w:lang w:val="id-ID"/>
        </w:rPr>
      </w:pPr>
      <w:r w:rsidRPr="00F04681">
        <w:rPr>
          <w:rFonts w:ascii="Times New Roman" w:eastAsia="Times New Roman" w:hAnsi="Times New Roman" w:cs="Times New Roman"/>
          <w:color w:val="000000"/>
          <w:sz w:val="24"/>
          <w:szCs w:val="24"/>
          <w:lang w:val="id-ID"/>
        </w:rPr>
        <w:tab/>
        <w:t>H</w:t>
      </w:r>
      <w:r w:rsidRPr="00F04681">
        <w:rPr>
          <w:rFonts w:ascii="Times New Roman" w:eastAsia="Times New Roman" w:hAnsi="Times New Roman" w:cs="Times New Roman"/>
          <w:color w:val="000000"/>
          <w:sz w:val="24"/>
          <w:szCs w:val="24"/>
          <w:vertAlign w:val="subscript"/>
          <w:lang w:val="id-ID"/>
        </w:rPr>
        <w:t>1</w:t>
      </w:r>
      <w:r w:rsidRPr="00F04681">
        <w:rPr>
          <w:rFonts w:ascii="Times New Roman" w:eastAsia="Times New Roman" w:hAnsi="Times New Roman" w:cs="Times New Roman"/>
          <w:color w:val="000000"/>
          <w:sz w:val="24"/>
          <w:szCs w:val="24"/>
          <w:lang w:val="id-ID"/>
        </w:rPr>
        <w:t xml:space="preserve"> : r</w:t>
      </w:r>
      <w:r w:rsidRPr="00F04681">
        <w:rPr>
          <w:rFonts w:ascii="Times New Roman" w:eastAsia="Times New Roman" w:hAnsi="Times New Roman" w:cs="Times New Roman"/>
          <w:color w:val="000000"/>
          <w:sz w:val="24"/>
          <w:szCs w:val="24"/>
        </w:rPr>
        <w:t xml:space="preserve"> ≠ </w:t>
      </w:r>
      <w:r w:rsidRPr="00F04681">
        <w:rPr>
          <w:rFonts w:ascii="Times New Roman" w:eastAsia="Times New Roman" w:hAnsi="Times New Roman" w:cs="Times New Roman"/>
          <w:color w:val="000000"/>
          <w:sz w:val="24"/>
          <w:szCs w:val="24"/>
          <w:lang w:val="id-ID"/>
        </w:rPr>
        <w:t>0</w:t>
      </w:r>
    </w:p>
    <w:p w:rsidR="00F04681" w:rsidRPr="00F04681" w:rsidRDefault="00F04681" w:rsidP="00F04681">
      <w:pPr>
        <w:tabs>
          <w:tab w:val="left" w:pos="284"/>
        </w:tabs>
        <w:spacing w:after="0" w:line="360" w:lineRule="auto"/>
        <w:ind w:left="810"/>
        <w:jc w:val="both"/>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color w:val="000000"/>
          <w:sz w:val="24"/>
          <w:szCs w:val="24"/>
        </w:rPr>
        <w:t>T</w:t>
      </w:r>
      <w:r w:rsidRPr="00F04681">
        <w:rPr>
          <w:rFonts w:ascii="Times New Roman" w:eastAsia="Times New Roman" w:hAnsi="Times New Roman" w:cs="Times New Roman"/>
          <w:color w:val="000000"/>
          <w:sz w:val="24"/>
          <w:szCs w:val="24"/>
          <w:lang w:val="id-ID"/>
        </w:rPr>
        <w:t xml:space="preserve">erdapat hubungan antara </w:t>
      </w:r>
      <w:r w:rsidRPr="00F04681">
        <w:rPr>
          <w:rFonts w:ascii="Times New Roman" w:eastAsia="Times New Roman" w:hAnsi="Times New Roman" w:cs="Times New Roman"/>
          <w:color w:val="000000"/>
          <w:sz w:val="24"/>
          <w:szCs w:val="24"/>
        </w:rPr>
        <w:t xml:space="preserve">motivasi belajar fisika dengan prestasi belajar fisika </w:t>
      </w:r>
      <w:r w:rsidRPr="00F04681">
        <w:rPr>
          <w:rFonts w:ascii="Times New Roman" w:eastAsia="Times New Roman" w:hAnsi="Times New Roman" w:cs="Times New Roman"/>
          <w:color w:val="000000"/>
          <w:sz w:val="24"/>
          <w:szCs w:val="24"/>
          <w:lang w:eastAsia="id-ID"/>
        </w:rPr>
        <w:t xml:space="preserve">jika </w:t>
      </w:r>
      <w:r w:rsidRPr="00F04681">
        <w:rPr>
          <w:rFonts w:ascii="Times New Roman" w:eastAsia="Times New Roman" w:hAnsi="Times New Roman" w:cs="Times New Roman"/>
          <w:color w:val="000000"/>
          <w:sz w:val="24"/>
          <w:szCs w:val="24"/>
          <w:lang w:val="id-ID" w:eastAsia="id-ID"/>
        </w:rPr>
        <w:t>IQ</w:t>
      </w:r>
      <w:r w:rsidRPr="00F04681">
        <w:rPr>
          <w:rFonts w:ascii="Times New Roman" w:eastAsia="Times New Roman" w:hAnsi="Times New Roman" w:cs="Times New Roman"/>
          <w:color w:val="000000"/>
          <w:sz w:val="24"/>
          <w:szCs w:val="24"/>
          <w:lang w:eastAsia="id-ID"/>
        </w:rPr>
        <w:t xml:space="preserve"> dibuat tetap</w:t>
      </w:r>
    </w:p>
    <w:p w:rsidR="00F04681" w:rsidRPr="00F04681" w:rsidRDefault="00F04681" w:rsidP="00F04681">
      <w:pPr>
        <w:spacing w:after="0" w:line="360" w:lineRule="auto"/>
        <w:rPr>
          <w:rFonts w:ascii="Times New Roman" w:eastAsia="Times New Roman" w:hAnsi="Times New Roman" w:cs="Times New Roman"/>
          <w:b/>
          <w:color w:val="000000"/>
          <w:sz w:val="24"/>
          <w:szCs w:val="24"/>
          <w:lang w:eastAsia="id-ID"/>
        </w:rPr>
      </w:pPr>
      <w:r w:rsidRPr="00F04681">
        <w:rPr>
          <w:rFonts w:ascii="Times New Roman" w:eastAsia="Times New Roman" w:hAnsi="Times New Roman" w:cs="Times New Roman"/>
          <w:b/>
          <w:color w:val="000000"/>
          <w:sz w:val="24"/>
          <w:szCs w:val="24"/>
          <w:shd w:val="clear" w:color="auto" w:fill="FFFFFF"/>
        </w:rPr>
        <w:t>Kriteria Pengujian</w:t>
      </w:r>
    </w:p>
    <w:p w:rsidR="00F04681" w:rsidRPr="00F04681" w:rsidRDefault="00F04681" w:rsidP="00F04681">
      <w:pPr>
        <w:autoSpaceDE w:val="0"/>
        <w:autoSpaceDN w:val="0"/>
        <w:adjustRightInd w:val="0"/>
        <w:spacing w:after="0" w:line="360" w:lineRule="auto"/>
        <w:ind w:left="426"/>
        <w:contextualSpacing/>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Taraf nyata α = 0</w:t>
      </w:r>
      <w:proofErr w:type="gramStart"/>
      <w:r w:rsidRPr="00F04681">
        <w:rPr>
          <w:rFonts w:ascii="Times New Roman" w:eastAsia="Times New Roman" w:hAnsi="Times New Roman" w:cs="Times New Roman"/>
          <w:color w:val="000000"/>
          <w:sz w:val="24"/>
          <w:szCs w:val="24"/>
        </w:rPr>
        <w:t>,05</w:t>
      </w:r>
      <w:proofErr w:type="gramEnd"/>
    </w:p>
    <w:p w:rsidR="00F04681" w:rsidRPr="00F04681" w:rsidRDefault="00F04681" w:rsidP="00F04681">
      <w:pPr>
        <w:shd w:val="clear" w:color="auto" w:fill="FFFFFF"/>
        <w:spacing w:after="0" w:line="360" w:lineRule="auto"/>
        <w:ind w:left="426"/>
        <w:contextualSpacing/>
        <w:jc w:val="both"/>
        <w:rPr>
          <w:rFonts w:ascii="Times New Roman" w:eastAsia="Times New Roman" w:hAnsi="Times New Roman" w:cs="Times New Roman"/>
          <w:color w:val="000000"/>
          <w:sz w:val="24"/>
          <w:szCs w:val="24"/>
          <w:lang w:eastAsia="id-ID"/>
        </w:rPr>
      </w:pPr>
      <w:r w:rsidRPr="00F04681">
        <w:rPr>
          <w:rFonts w:ascii="Times New Roman" w:eastAsia="Times New Roman" w:hAnsi="Times New Roman" w:cs="Times New Roman"/>
          <w:color w:val="000000"/>
          <w:sz w:val="24"/>
          <w:szCs w:val="24"/>
          <w:lang w:eastAsia="id-ID"/>
        </w:rPr>
        <w:t>H</w:t>
      </w:r>
      <w:r w:rsidRPr="00F04681">
        <w:rPr>
          <w:rFonts w:ascii="Times New Roman" w:eastAsia="Times New Roman" w:hAnsi="Times New Roman" w:cs="Times New Roman"/>
          <w:color w:val="000000"/>
          <w:sz w:val="24"/>
          <w:szCs w:val="24"/>
          <w:vertAlign w:val="subscript"/>
          <w:lang w:eastAsia="id-ID"/>
        </w:rPr>
        <w:t>0</w:t>
      </w:r>
      <w:r w:rsidRPr="00F04681">
        <w:rPr>
          <w:rFonts w:ascii="Times New Roman" w:eastAsia="Times New Roman" w:hAnsi="Times New Roman" w:cs="Times New Roman"/>
          <w:color w:val="000000"/>
          <w:sz w:val="24"/>
          <w:szCs w:val="24"/>
          <w:lang w:eastAsia="id-ID"/>
        </w:rPr>
        <w:t xml:space="preserve"> diterima jika sig.  &gt; 0</w:t>
      </w:r>
      <w:proofErr w:type="gramStart"/>
      <w:r w:rsidRPr="00F04681">
        <w:rPr>
          <w:rFonts w:ascii="Times New Roman" w:eastAsia="Times New Roman" w:hAnsi="Times New Roman" w:cs="Times New Roman"/>
          <w:color w:val="000000"/>
          <w:sz w:val="24"/>
          <w:szCs w:val="24"/>
          <w:lang w:eastAsia="id-ID"/>
        </w:rPr>
        <w:t>,05</w:t>
      </w:r>
      <w:proofErr w:type="gramEnd"/>
    </w:p>
    <w:p w:rsidR="00F04681" w:rsidRPr="00F04681" w:rsidRDefault="00F04681" w:rsidP="00F04681">
      <w:pPr>
        <w:shd w:val="clear" w:color="auto" w:fill="FFFFFF"/>
        <w:spacing w:after="0" w:line="360" w:lineRule="auto"/>
        <w:ind w:left="426"/>
        <w:contextualSpacing/>
        <w:jc w:val="both"/>
        <w:rPr>
          <w:rFonts w:ascii="Times New Roman" w:eastAsia="Times New Roman" w:hAnsi="Times New Roman" w:cs="Times New Roman"/>
          <w:color w:val="000000"/>
          <w:sz w:val="24"/>
          <w:szCs w:val="24"/>
          <w:lang w:eastAsia="id-ID"/>
        </w:rPr>
      </w:pPr>
      <w:r w:rsidRPr="00F04681">
        <w:rPr>
          <w:rFonts w:ascii="Times New Roman" w:eastAsia="Times New Roman" w:hAnsi="Times New Roman" w:cs="Times New Roman"/>
          <w:color w:val="000000"/>
          <w:sz w:val="24"/>
          <w:szCs w:val="24"/>
          <w:lang w:eastAsia="id-ID"/>
        </w:rPr>
        <w:t>H</w:t>
      </w:r>
      <w:r w:rsidRPr="00F04681">
        <w:rPr>
          <w:rFonts w:ascii="Times New Roman" w:eastAsia="Times New Roman" w:hAnsi="Times New Roman" w:cs="Times New Roman"/>
          <w:color w:val="000000"/>
          <w:sz w:val="24"/>
          <w:szCs w:val="24"/>
          <w:vertAlign w:val="subscript"/>
          <w:lang w:eastAsia="id-ID"/>
        </w:rPr>
        <w:t>o</w:t>
      </w:r>
      <w:r w:rsidRPr="00F04681">
        <w:rPr>
          <w:rFonts w:ascii="Times New Roman" w:eastAsia="Times New Roman" w:hAnsi="Times New Roman" w:cs="Times New Roman"/>
          <w:color w:val="000000"/>
          <w:sz w:val="24"/>
          <w:szCs w:val="24"/>
          <w:lang w:eastAsia="id-ID"/>
        </w:rPr>
        <w:t xml:space="preserve"> ditolak jika sig. &lt; 0</w:t>
      </w:r>
      <w:proofErr w:type="gramStart"/>
      <w:r w:rsidRPr="00F04681">
        <w:rPr>
          <w:rFonts w:ascii="Times New Roman" w:eastAsia="Times New Roman" w:hAnsi="Times New Roman" w:cs="Times New Roman"/>
          <w:color w:val="000000"/>
          <w:sz w:val="24"/>
          <w:szCs w:val="24"/>
          <w:lang w:eastAsia="id-ID"/>
        </w:rPr>
        <w:t>,05</w:t>
      </w:r>
      <w:proofErr w:type="gramEnd"/>
    </w:p>
    <w:p w:rsidR="00F04681" w:rsidRPr="00F04681" w:rsidRDefault="00F04681" w:rsidP="00F04681">
      <w:pPr>
        <w:spacing w:after="0" w:line="360" w:lineRule="auto"/>
        <w:jc w:val="both"/>
        <w:rPr>
          <w:rFonts w:ascii="Times New Roman" w:eastAsia="Times New Roman" w:hAnsi="Times New Roman" w:cs="Times New Roman"/>
          <w:color w:val="000000"/>
          <w:sz w:val="24"/>
          <w:szCs w:val="24"/>
        </w:rPr>
      </w:pPr>
    </w:p>
    <w:p w:rsidR="00F04681" w:rsidRPr="00F04681" w:rsidRDefault="00F04681" w:rsidP="00F04681">
      <w:pPr>
        <w:spacing w:after="0" w:line="360" w:lineRule="auto"/>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Tahap yang dilalui untuk pengujian hipotesis adalah:</w:t>
      </w:r>
    </w:p>
    <w:p w:rsidR="00F04681" w:rsidRPr="00F04681" w:rsidRDefault="00F04681" w:rsidP="00F04681">
      <w:pPr>
        <w:numPr>
          <w:ilvl w:val="6"/>
          <w:numId w:val="2"/>
        </w:numPr>
        <w:spacing w:after="0" w:line="360" w:lineRule="auto"/>
        <w:ind w:left="426" w:hanging="426"/>
        <w:contextualSpacing/>
        <w:jc w:val="both"/>
        <w:rPr>
          <w:rFonts w:ascii="Times New Roman" w:eastAsia="Calibri" w:hAnsi="Times New Roman" w:cs="Times New Roman"/>
          <w:sz w:val="24"/>
          <w:szCs w:val="24"/>
          <w:lang w:val="id-ID"/>
        </w:rPr>
      </w:pPr>
      <w:r w:rsidRPr="00F04681">
        <w:rPr>
          <w:rFonts w:ascii="Times New Roman" w:eastAsia="Calibri" w:hAnsi="Times New Roman" w:cs="Times New Roman"/>
          <w:color w:val="000000"/>
          <w:sz w:val="24"/>
          <w:szCs w:val="24"/>
        </w:rPr>
        <w:t>Melakukan uji normalitas data menggunakan statistik no</w:t>
      </w:r>
      <w:r w:rsidRPr="00F04681">
        <w:rPr>
          <w:rFonts w:ascii="Times New Roman" w:eastAsia="Times New Roman" w:hAnsi="Times New Roman" w:cs="Times New Roman"/>
          <w:color w:val="000000"/>
          <w:sz w:val="24"/>
          <w:szCs w:val="24"/>
        </w:rPr>
        <w:t>n-parametrik Kolmogorov Smirnov</w:t>
      </w:r>
    </w:p>
    <w:p w:rsidR="00F04681" w:rsidRPr="00F04681" w:rsidRDefault="00F04681" w:rsidP="00F04681">
      <w:pPr>
        <w:numPr>
          <w:ilvl w:val="6"/>
          <w:numId w:val="2"/>
        </w:numPr>
        <w:spacing w:after="0" w:line="360" w:lineRule="auto"/>
        <w:ind w:left="426" w:hanging="426"/>
        <w:contextualSpacing/>
        <w:jc w:val="both"/>
        <w:rPr>
          <w:rFonts w:ascii="Times New Roman" w:eastAsia="Calibri" w:hAnsi="Times New Roman" w:cs="Times New Roman"/>
          <w:color w:val="000000"/>
          <w:sz w:val="24"/>
          <w:szCs w:val="24"/>
          <w:lang w:val="id-ID"/>
        </w:rPr>
      </w:pPr>
      <w:r w:rsidRPr="00F04681">
        <w:rPr>
          <w:rFonts w:ascii="Times New Roman" w:eastAsia="Calibri" w:hAnsi="Times New Roman" w:cs="Times New Roman"/>
          <w:color w:val="000000"/>
          <w:sz w:val="24"/>
          <w:szCs w:val="24"/>
          <w:lang w:val="id-ID"/>
        </w:rPr>
        <w:lastRenderedPageBreak/>
        <w:t>M</w:t>
      </w:r>
      <w:r w:rsidRPr="00F04681">
        <w:rPr>
          <w:rFonts w:ascii="Times New Roman" w:eastAsia="Calibri" w:hAnsi="Times New Roman" w:cs="Times New Roman"/>
          <w:color w:val="000000"/>
          <w:sz w:val="24"/>
          <w:szCs w:val="24"/>
        </w:rPr>
        <w:t>elakukan analisis untuk menghitung koef</w:t>
      </w:r>
      <w:r w:rsidRPr="00F04681">
        <w:rPr>
          <w:rFonts w:ascii="Times New Roman" w:eastAsia="Times New Roman" w:hAnsi="Times New Roman" w:cs="Times New Roman"/>
          <w:color w:val="000000"/>
          <w:sz w:val="24"/>
          <w:szCs w:val="24"/>
        </w:rPr>
        <w:t>isien</w:t>
      </w:r>
      <w:r w:rsidRPr="00F04681">
        <w:rPr>
          <w:rFonts w:ascii="Times New Roman" w:eastAsia="Calibri" w:hAnsi="Times New Roman" w:cs="Times New Roman"/>
          <w:color w:val="000000"/>
          <w:sz w:val="24"/>
          <w:szCs w:val="24"/>
        </w:rPr>
        <w:t xml:space="preserve"> korelasinya, dan memberikan pemaknaa</w:t>
      </w:r>
      <w:r w:rsidRPr="00F04681">
        <w:rPr>
          <w:rFonts w:ascii="Times New Roman" w:eastAsia="Times New Roman" w:hAnsi="Times New Roman" w:cs="Times New Roman"/>
          <w:color w:val="000000"/>
          <w:sz w:val="24"/>
          <w:szCs w:val="24"/>
        </w:rPr>
        <w:t>n terhadap hasil analisis data</w:t>
      </w:r>
    </w:p>
    <w:p w:rsidR="00F04681" w:rsidRPr="00F04681" w:rsidRDefault="00F04681" w:rsidP="00F04681">
      <w:pPr>
        <w:spacing w:after="0" w:line="360" w:lineRule="auto"/>
        <w:rPr>
          <w:rFonts w:ascii="Times New Roman" w:eastAsia="Times New Roman" w:hAnsi="Times New Roman" w:cs="Times New Roman"/>
          <w:color w:val="000000"/>
          <w:sz w:val="24"/>
          <w:szCs w:val="24"/>
          <w:lang w:eastAsia="id-ID"/>
        </w:rPr>
      </w:pPr>
    </w:p>
    <w:p w:rsidR="00F04681" w:rsidRPr="00F04681" w:rsidRDefault="00F04681" w:rsidP="00F04681">
      <w:pPr>
        <w:tabs>
          <w:tab w:val="left" w:pos="284"/>
        </w:tabs>
        <w:spacing w:after="200" w:line="360" w:lineRule="auto"/>
        <w:jc w:val="both"/>
        <w:rPr>
          <w:rFonts w:ascii="Times New Roman" w:eastAsia="Times New Roman" w:hAnsi="Times New Roman" w:cs="Times New Roman"/>
          <w:b/>
          <w:color w:val="000000"/>
          <w:sz w:val="24"/>
          <w:szCs w:val="24"/>
        </w:rPr>
      </w:pPr>
      <w:r w:rsidRPr="00F04681">
        <w:rPr>
          <w:rFonts w:ascii="Times New Roman" w:eastAsia="Times New Roman" w:hAnsi="Times New Roman" w:cs="Times New Roman"/>
          <w:b/>
          <w:color w:val="000000"/>
          <w:sz w:val="24"/>
          <w:szCs w:val="24"/>
        </w:rPr>
        <w:t>2. Langkah Pengujian</w:t>
      </w:r>
    </w:p>
    <w:p w:rsidR="00F04681" w:rsidRPr="00F04681" w:rsidRDefault="00F04681" w:rsidP="00F04681">
      <w:pPr>
        <w:numPr>
          <w:ilvl w:val="0"/>
          <w:numId w:val="4"/>
        </w:numPr>
        <w:spacing w:after="200" w:line="360" w:lineRule="auto"/>
        <w:ind w:left="630"/>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noProof/>
          <w:color w:val="000000"/>
          <w:sz w:val="24"/>
          <w:szCs w:val="24"/>
        </w:rPr>
        <w:drawing>
          <wp:anchor distT="0" distB="0" distL="114300" distR="114300" simplePos="0" relativeHeight="251661312" behindDoc="0" locked="0" layoutInCell="1" allowOverlap="1" wp14:anchorId="0552EBC8" wp14:editId="592C15EC">
            <wp:simplePos x="0" y="0"/>
            <wp:positionH relativeFrom="column">
              <wp:posOffset>307188</wp:posOffset>
            </wp:positionH>
            <wp:positionV relativeFrom="paragraph">
              <wp:posOffset>1899310</wp:posOffset>
            </wp:positionV>
            <wp:extent cx="4551045" cy="711835"/>
            <wp:effectExtent l="0" t="0" r="190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6052" t="10041" r="33643" b="75971"/>
                    <a:stretch/>
                  </pic:blipFill>
                  <pic:spPr bwMode="auto">
                    <a:xfrm>
                      <a:off x="0" y="0"/>
                      <a:ext cx="4551045" cy="711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4681">
        <w:rPr>
          <w:rFonts w:ascii="Times New Roman" w:eastAsia="Times New Roman" w:hAnsi="Times New Roman" w:cs="Times New Roman"/>
          <w:color w:val="000000"/>
          <w:sz w:val="24"/>
          <w:szCs w:val="24"/>
        </w:rPr>
        <w:t xml:space="preserve">Atur </w:t>
      </w:r>
      <w:r w:rsidRPr="00F04681">
        <w:rPr>
          <w:rFonts w:ascii="Times New Roman" w:eastAsia="Times New Roman" w:hAnsi="Times New Roman" w:cs="Times New Roman"/>
          <w:i/>
          <w:color w:val="000000"/>
          <w:sz w:val="24"/>
          <w:szCs w:val="24"/>
        </w:rPr>
        <w:t>Variabel View</w:t>
      </w:r>
      <w:r w:rsidRPr="00F04681">
        <w:rPr>
          <w:rFonts w:ascii="Times New Roman" w:eastAsia="Times New Roman" w:hAnsi="Times New Roman" w:cs="Times New Roman"/>
          <w:color w:val="000000"/>
          <w:sz w:val="24"/>
          <w:szCs w:val="24"/>
        </w:rPr>
        <w:t xml:space="preserve"> sesuai langkah-langkah untuk membangun data yang sudah dipaparkan pada Bab I bagian 1.3. Variabel pertama diberi </w:t>
      </w:r>
      <w:proofErr w:type="gramStart"/>
      <w:r w:rsidRPr="00F04681">
        <w:rPr>
          <w:rFonts w:ascii="Times New Roman" w:eastAsia="Times New Roman" w:hAnsi="Times New Roman" w:cs="Times New Roman"/>
          <w:color w:val="000000"/>
          <w:sz w:val="24"/>
          <w:szCs w:val="24"/>
        </w:rPr>
        <w:t>nama</w:t>
      </w:r>
      <w:proofErr w:type="gramEnd"/>
      <w:r w:rsidRPr="00F04681">
        <w:rPr>
          <w:rFonts w:ascii="Times New Roman" w:eastAsia="Times New Roman" w:hAnsi="Times New Roman" w:cs="Times New Roman"/>
          <w:color w:val="000000"/>
          <w:sz w:val="24"/>
          <w:szCs w:val="24"/>
        </w:rPr>
        <w:t xml:space="preserve"> Motivasi, decimal 0, label Motivasi Belajar Fisika, dan measure-nya Scale.  Variabel kedua diberi </w:t>
      </w:r>
      <w:proofErr w:type="gramStart"/>
      <w:r w:rsidRPr="00F04681">
        <w:rPr>
          <w:rFonts w:ascii="Times New Roman" w:eastAsia="Times New Roman" w:hAnsi="Times New Roman" w:cs="Times New Roman"/>
          <w:color w:val="000000"/>
          <w:sz w:val="24"/>
          <w:szCs w:val="24"/>
        </w:rPr>
        <w:t>nama</w:t>
      </w:r>
      <w:proofErr w:type="gramEnd"/>
      <w:r w:rsidRPr="00F04681">
        <w:rPr>
          <w:rFonts w:ascii="Times New Roman" w:eastAsia="Times New Roman" w:hAnsi="Times New Roman" w:cs="Times New Roman"/>
          <w:color w:val="000000"/>
          <w:sz w:val="24"/>
          <w:szCs w:val="24"/>
        </w:rPr>
        <w:t xml:space="preserve"> Prestasi, decimal 0, label Prestasi Belajar Fisika, dan measure-nya Scale. Variabel ketiga diberi </w:t>
      </w:r>
      <w:proofErr w:type="gramStart"/>
      <w:r w:rsidRPr="00F04681">
        <w:rPr>
          <w:rFonts w:ascii="Times New Roman" w:eastAsia="Times New Roman" w:hAnsi="Times New Roman" w:cs="Times New Roman"/>
          <w:color w:val="000000"/>
          <w:sz w:val="24"/>
          <w:szCs w:val="24"/>
        </w:rPr>
        <w:t>nama</w:t>
      </w:r>
      <w:proofErr w:type="gramEnd"/>
      <w:r w:rsidRPr="00F04681">
        <w:rPr>
          <w:rFonts w:ascii="Times New Roman" w:eastAsia="Times New Roman" w:hAnsi="Times New Roman" w:cs="Times New Roman"/>
          <w:color w:val="000000"/>
          <w:sz w:val="24"/>
          <w:szCs w:val="24"/>
        </w:rPr>
        <w:t xml:space="preserve"> IQ, decimal 0, label IQ, dan measure-nya Ordinal. Lihat gambar di bawah ini</w:t>
      </w:r>
    </w:p>
    <w:p w:rsidR="00F04681" w:rsidRPr="00F04681" w:rsidRDefault="00F04681" w:rsidP="00F04681">
      <w:pPr>
        <w:spacing w:after="200" w:line="360" w:lineRule="auto"/>
        <w:jc w:val="both"/>
        <w:rPr>
          <w:rFonts w:ascii="Times New Roman" w:eastAsia="Times New Roman" w:hAnsi="Times New Roman" w:cs="Times New Roman"/>
          <w:color w:val="000000"/>
          <w:sz w:val="24"/>
          <w:szCs w:val="24"/>
        </w:rPr>
      </w:pPr>
    </w:p>
    <w:p w:rsidR="00F04681" w:rsidRPr="00F04681" w:rsidRDefault="00F04681" w:rsidP="00F04681">
      <w:pPr>
        <w:numPr>
          <w:ilvl w:val="0"/>
          <w:numId w:val="4"/>
        </w:numPr>
        <w:spacing w:after="0" w:line="360" w:lineRule="auto"/>
        <w:ind w:left="720"/>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Klik </w:t>
      </w:r>
      <w:r w:rsidRPr="00F04681">
        <w:rPr>
          <w:rFonts w:ascii="Times New Roman" w:eastAsia="Times New Roman" w:hAnsi="Times New Roman" w:cs="Times New Roman"/>
          <w:i/>
          <w:color w:val="000000"/>
          <w:sz w:val="24"/>
          <w:szCs w:val="24"/>
        </w:rPr>
        <w:t>Data View</w:t>
      </w:r>
      <w:r w:rsidRPr="00F04681">
        <w:rPr>
          <w:rFonts w:ascii="Times New Roman" w:eastAsia="Times New Roman" w:hAnsi="Times New Roman" w:cs="Times New Roman"/>
          <w:color w:val="000000"/>
          <w:sz w:val="24"/>
          <w:szCs w:val="24"/>
        </w:rPr>
        <w:t>, ketikan data pada kolom Motivasi, Prestasi, IQ sesuai kasus di atas;</w:t>
      </w:r>
    </w:p>
    <w:p w:rsidR="00F04681" w:rsidRPr="00F04681" w:rsidRDefault="00F04681" w:rsidP="00F04681">
      <w:pPr>
        <w:numPr>
          <w:ilvl w:val="0"/>
          <w:numId w:val="4"/>
        </w:numPr>
        <w:spacing w:after="0" w:line="360" w:lineRule="auto"/>
        <w:ind w:left="720"/>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Lakukan uji distribusi normal dengan tahapan kegiatan seperti yang sudah dijelaskan pada subbab 2.2, yaitu pilih menu </w:t>
      </w:r>
      <w:r w:rsidRPr="00F04681">
        <w:rPr>
          <w:rFonts w:ascii="Times New Roman" w:eastAsia="Times New Roman" w:hAnsi="Times New Roman" w:cs="Times New Roman"/>
          <w:i/>
          <w:color w:val="000000"/>
          <w:sz w:val="24"/>
          <w:szCs w:val="24"/>
        </w:rPr>
        <w:t>analyze, nonparametric test, legacy dialog, 1-sample K-S</w:t>
      </w:r>
      <w:r w:rsidRPr="00F04681">
        <w:rPr>
          <w:rFonts w:ascii="Times New Roman" w:eastAsia="Times New Roman" w:hAnsi="Times New Roman" w:cs="Times New Roman"/>
          <w:color w:val="000000"/>
          <w:sz w:val="24"/>
          <w:szCs w:val="24"/>
        </w:rPr>
        <w:t xml:space="preserve">, pindahkan variabel Motivasi, Prestasi, IQ ke jendela kanan, centang kotak normal, klik </w:t>
      </w:r>
      <w:r w:rsidRPr="00F04681">
        <w:rPr>
          <w:rFonts w:ascii="Times New Roman" w:eastAsia="Times New Roman" w:hAnsi="Times New Roman" w:cs="Times New Roman"/>
          <w:i/>
          <w:color w:val="000000"/>
          <w:sz w:val="24"/>
          <w:szCs w:val="24"/>
        </w:rPr>
        <w:t>OK</w:t>
      </w:r>
      <w:r w:rsidRPr="00F04681">
        <w:rPr>
          <w:rFonts w:ascii="Times New Roman" w:eastAsia="Times New Roman" w:hAnsi="Times New Roman" w:cs="Times New Roman"/>
          <w:color w:val="000000"/>
          <w:sz w:val="24"/>
          <w:szCs w:val="24"/>
        </w:rPr>
        <w:t>, maka akan diperoleh hasil pada jendela output seperti Tabel 6.5</w:t>
      </w:r>
    </w:p>
    <w:p w:rsidR="00F04681" w:rsidRPr="00F04681" w:rsidRDefault="00F04681" w:rsidP="00F04681">
      <w:pPr>
        <w:spacing w:after="200" w:line="276" w:lineRule="auto"/>
        <w:rPr>
          <w:rFonts w:ascii="Times New Roman" w:eastAsia="Times New Roman" w:hAnsi="Times New Roman" w:cs="Times New Roman"/>
          <w:color w:val="000000"/>
          <w:sz w:val="24"/>
          <w:szCs w:val="24"/>
        </w:rPr>
      </w:pPr>
    </w:p>
    <w:p w:rsidR="00F04681" w:rsidRPr="00F04681" w:rsidRDefault="00F04681" w:rsidP="00F04681">
      <w:pPr>
        <w:spacing w:after="0" w:line="360" w:lineRule="auto"/>
        <w:ind w:left="720"/>
        <w:contextualSpacing/>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Tabel 6.5. Hasil analisis </w:t>
      </w:r>
      <w:r w:rsidRPr="00F04681">
        <w:rPr>
          <w:rFonts w:ascii="Times New Roman" w:eastAsia="Times New Roman" w:hAnsi="Times New Roman" w:cs="Times New Roman"/>
          <w:i/>
          <w:color w:val="000000"/>
          <w:sz w:val="24"/>
          <w:szCs w:val="24"/>
        </w:rPr>
        <w:t>one sample K-S</w:t>
      </w:r>
    </w:p>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4"/>
          <w:szCs w:val="24"/>
        </w:rPr>
      </w:pPr>
    </w:p>
    <w:tbl>
      <w:tblPr>
        <w:tblW w:w="5850" w:type="dxa"/>
        <w:tblInd w:w="1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46"/>
        <w:gridCol w:w="1274"/>
        <w:gridCol w:w="1260"/>
        <w:gridCol w:w="1260"/>
        <w:gridCol w:w="810"/>
      </w:tblGrid>
      <w:tr w:rsidR="00F04681" w:rsidRPr="00F04681" w:rsidTr="006B5DAC">
        <w:trPr>
          <w:cantSplit/>
        </w:trPr>
        <w:tc>
          <w:tcPr>
            <w:tcW w:w="2520" w:type="dxa"/>
            <w:gridSpan w:val="2"/>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260" w:type="dxa"/>
            <w:tcBorders>
              <w:top w:val="single" w:sz="4" w:space="0" w:color="auto"/>
              <w:left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Motivasi Belajar Fisika</w:t>
            </w:r>
          </w:p>
        </w:tc>
        <w:tc>
          <w:tcPr>
            <w:tcW w:w="1260" w:type="dxa"/>
            <w:tcBorders>
              <w:top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Prestasi Belajar Fisika</w:t>
            </w:r>
          </w:p>
        </w:tc>
        <w:tc>
          <w:tcPr>
            <w:tcW w:w="810" w:type="dxa"/>
            <w:tcBorders>
              <w:top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IQ</w:t>
            </w:r>
          </w:p>
        </w:tc>
      </w:tr>
      <w:tr w:rsidR="00F04681" w:rsidRPr="00F04681" w:rsidTr="006B5DAC">
        <w:trPr>
          <w:cantSplit/>
        </w:trPr>
        <w:tc>
          <w:tcPr>
            <w:tcW w:w="2520" w:type="dxa"/>
            <w:gridSpan w:val="2"/>
            <w:tcBorders>
              <w:top w:val="single" w:sz="4" w:space="0" w:color="auto"/>
              <w:left w:val="single" w:sz="4" w:space="0" w:color="auto"/>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N</w:t>
            </w:r>
          </w:p>
        </w:tc>
        <w:tc>
          <w:tcPr>
            <w:tcW w:w="1260" w:type="dxa"/>
            <w:tcBorders>
              <w:top w:val="single" w:sz="4" w:space="0" w:color="auto"/>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20</w:t>
            </w:r>
          </w:p>
        </w:tc>
        <w:tc>
          <w:tcPr>
            <w:tcW w:w="1260" w:type="dxa"/>
            <w:tcBorders>
              <w:top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20</w:t>
            </w:r>
          </w:p>
        </w:tc>
        <w:tc>
          <w:tcPr>
            <w:tcW w:w="810" w:type="dxa"/>
            <w:tcBorders>
              <w:top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20</w:t>
            </w:r>
          </w:p>
        </w:tc>
      </w:tr>
      <w:tr w:rsidR="00F04681" w:rsidRPr="00F04681" w:rsidTr="006B5DAC">
        <w:trPr>
          <w:cantSplit/>
        </w:trPr>
        <w:tc>
          <w:tcPr>
            <w:tcW w:w="1246" w:type="dxa"/>
            <w:vMerge w:val="restart"/>
            <w:tcBorders>
              <w:top w:val="nil"/>
              <w:left w:val="single" w:sz="4" w:space="0" w:color="auto"/>
              <w:bottom w:val="nil"/>
              <w:right w:val="nil"/>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Normal Parameters</w:t>
            </w:r>
            <w:r w:rsidRPr="00F04681">
              <w:rPr>
                <w:rFonts w:ascii="Times New Roman" w:eastAsia="Times New Roman" w:hAnsi="Times New Roman" w:cs="Times New Roman"/>
                <w:color w:val="000000"/>
                <w:sz w:val="18"/>
                <w:szCs w:val="18"/>
                <w:vertAlign w:val="superscript"/>
              </w:rPr>
              <w:t>a,b</w:t>
            </w:r>
          </w:p>
        </w:tc>
        <w:tc>
          <w:tcPr>
            <w:tcW w:w="1274"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Mean</w:t>
            </w:r>
          </w:p>
        </w:tc>
        <w:tc>
          <w:tcPr>
            <w:tcW w:w="1260"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39.65</w:t>
            </w:r>
          </w:p>
        </w:tc>
        <w:tc>
          <w:tcPr>
            <w:tcW w:w="1260" w:type="dxa"/>
            <w:tcBorders>
              <w:top w:val="nil"/>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77.35</w:t>
            </w:r>
          </w:p>
        </w:tc>
        <w:tc>
          <w:tcPr>
            <w:tcW w:w="810"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113.25</w:t>
            </w:r>
          </w:p>
        </w:tc>
      </w:tr>
      <w:tr w:rsidR="00F04681" w:rsidRPr="00F04681" w:rsidTr="006B5DAC">
        <w:trPr>
          <w:cantSplit/>
        </w:trPr>
        <w:tc>
          <w:tcPr>
            <w:tcW w:w="1246" w:type="dxa"/>
            <w:vMerge/>
            <w:tcBorders>
              <w:top w:val="nil"/>
              <w:left w:val="single" w:sz="4" w:space="0" w:color="auto"/>
              <w:bottom w:val="nil"/>
              <w:right w:val="nil"/>
            </w:tcBorders>
            <w:shd w:val="clear" w:color="auto" w:fill="FFFFFF"/>
            <w:vAlign w:val="center"/>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274"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Std. Deviation</w:t>
            </w:r>
          </w:p>
        </w:tc>
        <w:tc>
          <w:tcPr>
            <w:tcW w:w="1260"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4.945</w:t>
            </w:r>
          </w:p>
        </w:tc>
        <w:tc>
          <w:tcPr>
            <w:tcW w:w="1260" w:type="dxa"/>
            <w:tcBorders>
              <w:top w:val="nil"/>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6.968</w:t>
            </w:r>
          </w:p>
        </w:tc>
        <w:tc>
          <w:tcPr>
            <w:tcW w:w="810"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7.826</w:t>
            </w:r>
          </w:p>
        </w:tc>
      </w:tr>
      <w:tr w:rsidR="00F04681" w:rsidRPr="00F04681" w:rsidTr="006B5DAC">
        <w:trPr>
          <w:cantSplit/>
        </w:trPr>
        <w:tc>
          <w:tcPr>
            <w:tcW w:w="1246" w:type="dxa"/>
            <w:vMerge w:val="restart"/>
            <w:tcBorders>
              <w:top w:val="nil"/>
              <w:left w:val="single" w:sz="4" w:space="0" w:color="auto"/>
              <w:bottom w:val="nil"/>
              <w:right w:val="nil"/>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Most Extreme Differences</w:t>
            </w:r>
          </w:p>
        </w:tc>
        <w:tc>
          <w:tcPr>
            <w:tcW w:w="1274"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Absolute</w:t>
            </w:r>
          </w:p>
        </w:tc>
        <w:tc>
          <w:tcPr>
            <w:tcW w:w="1260"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.128</w:t>
            </w:r>
          </w:p>
        </w:tc>
        <w:tc>
          <w:tcPr>
            <w:tcW w:w="1260" w:type="dxa"/>
            <w:tcBorders>
              <w:top w:val="nil"/>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.148</w:t>
            </w:r>
          </w:p>
        </w:tc>
        <w:tc>
          <w:tcPr>
            <w:tcW w:w="810"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.156</w:t>
            </w:r>
          </w:p>
        </w:tc>
      </w:tr>
      <w:tr w:rsidR="00F04681" w:rsidRPr="00F04681" w:rsidTr="006B5DAC">
        <w:trPr>
          <w:cantSplit/>
        </w:trPr>
        <w:tc>
          <w:tcPr>
            <w:tcW w:w="1246" w:type="dxa"/>
            <w:vMerge/>
            <w:tcBorders>
              <w:top w:val="nil"/>
              <w:left w:val="single" w:sz="4" w:space="0" w:color="auto"/>
              <w:bottom w:val="nil"/>
              <w:right w:val="nil"/>
            </w:tcBorders>
            <w:shd w:val="clear" w:color="auto" w:fill="FFFFFF"/>
            <w:vAlign w:val="center"/>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274"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Positive</w:t>
            </w:r>
          </w:p>
        </w:tc>
        <w:tc>
          <w:tcPr>
            <w:tcW w:w="1260"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.122</w:t>
            </w:r>
          </w:p>
        </w:tc>
        <w:tc>
          <w:tcPr>
            <w:tcW w:w="1260" w:type="dxa"/>
            <w:tcBorders>
              <w:top w:val="nil"/>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.086</w:t>
            </w:r>
          </w:p>
        </w:tc>
        <w:tc>
          <w:tcPr>
            <w:tcW w:w="810"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.111</w:t>
            </w:r>
          </w:p>
        </w:tc>
      </w:tr>
      <w:tr w:rsidR="00F04681" w:rsidRPr="00F04681" w:rsidTr="006B5DAC">
        <w:trPr>
          <w:cantSplit/>
        </w:trPr>
        <w:tc>
          <w:tcPr>
            <w:tcW w:w="1246" w:type="dxa"/>
            <w:vMerge/>
            <w:tcBorders>
              <w:top w:val="nil"/>
              <w:left w:val="single" w:sz="4" w:space="0" w:color="auto"/>
              <w:bottom w:val="nil"/>
              <w:right w:val="nil"/>
            </w:tcBorders>
            <w:shd w:val="clear" w:color="auto" w:fill="FFFFFF"/>
            <w:vAlign w:val="center"/>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274"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Negative</w:t>
            </w:r>
          </w:p>
        </w:tc>
        <w:tc>
          <w:tcPr>
            <w:tcW w:w="1260"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-.128</w:t>
            </w:r>
          </w:p>
        </w:tc>
        <w:tc>
          <w:tcPr>
            <w:tcW w:w="1260" w:type="dxa"/>
            <w:tcBorders>
              <w:top w:val="nil"/>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-.148</w:t>
            </w:r>
          </w:p>
        </w:tc>
        <w:tc>
          <w:tcPr>
            <w:tcW w:w="810"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-.156</w:t>
            </w:r>
          </w:p>
        </w:tc>
      </w:tr>
      <w:tr w:rsidR="00F04681" w:rsidRPr="00F04681" w:rsidTr="006B5DAC">
        <w:trPr>
          <w:cantSplit/>
        </w:trPr>
        <w:tc>
          <w:tcPr>
            <w:tcW w:w="2520" w:type="dxa"/>
            <w:gridSpan w:val="2"/>
            <w:tcBorders>
              <w:top w:val="nil"/>
              <w:left w:val="single" w:sz="4" w:space="0" w:color="auto"/>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Kolmogorov-Smirnov Z</w:t>
            </w:r>
          </w:p>
        </w:tc>
        <w:tc>
          <w:tcPr>
            <w:tcW w:w="1260"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.573</w:t>
            </w:r>
          </w:p>
        </w:tc>
        <w:tc>
          <w:tcPr>
            <w:tcW w:w="1260" w:type="dxa"/>
            <w:tcBorders>
              <w:top w:val="nil"/>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.662</w:t>
            </w:r>
          </w:p>
        </w:tc>
        <w:tc>
          <w:tcPr>
            <w:tcW w:w="810"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.697</w:t>
            </w:r>
          </w:p>
        </w:tc>
      </w:tr>
      <w:tr w:rsidR="00F04681" w:rsidRPr="00F04681" w:rsidTr="006B5DAC">
        <w:trPr>
          <w:cantSplit/>
        </w:trPr>
        <w:tc>
          <w:tcPr>
            <w:tcW w:w="2520" w:type="dxa"/>
            <w:gridSpan w:val="2"/>
            <w:tcBorders>
              <w:top w:val="nil"/>
              <w:left w:val="single" w:sz="4" w:space="0" w:color="auto"/>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Asymp. Sig. (2-tailed)</w:t>
            </w:r>
          </w:p>
        </w:tc>
        <w:tc>
          <w:tcPr>
            <w:tcW w:w="1260" w:type="dxa"/>
            <w:tcBorders>
              <w:top w:val="nil"/>
              <w:left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.897</w:t>
            </w:r>
          </w:p>
        </w:tc>
        <w:tc>
          <w:tcPr>
            <w:tcW w:w="1260" w:type="dxa"/>
            <w:tcBorders>
              <w:top w:val="nil"/>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.772</w:t>
            </w:r>
          </w:p>
        </w:tc>
        <w:tc>
          <w:tcPr>
            <w:tcW w:w="810" w:type="dxa"/>
            <w:tcBorders>
              <w:top w:val="nil"/>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.717</w:t>
            </w:r>
          </w:p>
        </w:tc>
      </w:tr>
      <w:tr w:rsidR="00F04681" w:rsidRPr="00F04681" w:rsidTr="006B5DAC">
        <w:trPr>
          <w:cantSplit/>
        </w:trPr>
        <w:tc>
          <w:tcPr>
            <w:tcW w:w="5850" w:type="dxa"/>
            <w:gridSpan w:val="5"/>
            <w:tcBorders>
              <w:top w:val="single" w:sz="4" w:space="0" w:color="auto"/>
              <w:left w:val="nil"/>
              <w:bottom w:val="nil"/>
              <w:right w:val="nil"/>
            </w:tcBorders>
            <w:shd w:val="clear" w:color="auto" w:fill="FFFFFF"/>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a. Test distribution is Normal.</w:t>
            </w:r>
          </w:p>
        </w:tc>
      </w:tr>
      <w:tr w:rsidR="00F04681" w:rsidRPr="00F04681" w:rsidTr="006B5DAC">
        <w:trPr>
          <w:cantSplit/>
        </w:trPr>
        <w:tc>
          <w:tcPr>
            <w:tcW w:w="5850" w:type="dxa"/>
            <w:gridSpan w:val="5"/>
            <w:tcBorders>
              <w:top w:val="nil"/>
              <w:left w:val="nil"/>
              <w:bottom w:val="nil"/>
              <w:right w:val="nil"/>
            </w:tcBorders>
            <w:shd w:val="clear" w:color="auto" w:fill="FFFFFF"/>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b. Calculated from data.</w:t>
            </w:r>
          </w:p>
        </w:tc>
      </w:tr>
    </w:tbl>
    <w:p w:rsidR="00F04681" w:rsidRPr="00F04681" w:rsidRDefault="00F04681" w:rsidP="00F04681">
      <w:pPr>
        <w:spacing w:after="0" w:line="360" w:lineRule="auto"/>
        <w:ind w:left="720"/>
        <w:rPr>
          <w:rFonts w:ascii="Times New Roman" w:eastAsia="Times New Roman" w:hAnsi="Times New Roman" w:cs="Times New Roman"/>
          <w:color w:val="000000"/>
          <w:sz w:val="24"/>
          <w:szCs w:val="24"/>
        </w:rPr>
      </w:pPr>
    </w:p>
    <w:p w:rsidR="00F04681" w:rsidRPr="00F04681" w:rsidRDefault="00F04681" w:rsidP="00F04681">
      <w:pPr>
        <w:spacing w:after="0" w:line="360" w:lineRule="auto"/>
        <w:ind w:left="720"/>
        <w:rPr>
          <w:rFonts w:ascii="Times New Roman" w:eastAsia="Times New Roman" w:hAnsi="Times New Roman" w:cs="Times New Roman"/>
          <w:i/>
          <w:color w:val="000000"/>
          <w:sz w:val="24"/>
          <w:szCs w:val="24"/>
        </w:rPr>
      </w:pPr>
      <w:r w:rsidRPr="00F04681">
        <w:rPr>
          <w:rFonts w:ascii="Times New Roman" w:eastAsia="Times New Roman" w:hAnsi="Times New Roman" w:cs="Times New Roman"/>
          <w:color w:val="000000"/>
          <w:sz w:val="24"/>
          <w:szCs w:val="24"/>
        </w:rPr>
        <w:t xml:space="preserve">Pada Tabel 6.5, nampak </w:t>
      </w:r>
      <w:r w:rsidRPr="00F04681">
        <w:rPr>
          <w:rFonts w:ascii="Times New Roman" w:eastAsia="Times New Roman" w:hAnsi="Times New Roman" w:cs="Times New Roman"/>
          <w:i/>
          <w:color w:val="000000"/>
          <w:sz w:val="24"/>
          <w:szCs w:val="24"/>
        </w:rPr>
        <w:t>Asymp. Sig. (2-tailed)</w:t>
      </w:r>
      <w:r w:rsidRPr="00F04681">
        <w:rPr>
          <w:rFonts w:ascii="Times New Roman" w:eastAsia="Times New Roman" w:hAnsi="Times New Roman" w:cs="Times New Roman"/>
          <w:color w:val="000000"/>
          <w:sz w:val="24"/>
          <w:szCs w:val="24"/>
        </w:rPr>
        <w:t xml:space="preserve"> Motivasi Belajar Fisika</w:t>
      </w:r>
      <w:r w:rsidRPr="00F04681">
        <w:rPr>
          <w:rFonts w:ascii="Times New Roman" w:eastAsia="Times New Roman" w:hAnsi="Times New Roman" w:cs="Times New Roman"/>
          <w:i/>
          <w:color w:val="000000"/>
          <w:sz w:val="24"/>
          <w:szCs w:val="24"/>
        </w:rPr>
        <w:t xml:space="preserve"> </w:t>
      </w:r>
      <w:r w:rsidRPr="00F04681">
        <w:rPr>
          <w:rFonts w:ascii="Times New Roman" w:eastAsia="Times New Roman" w:hAnsi="Times New Roman" w:cs="Times New Roman"/>
          <w:color w:val="000000"/>
          <w:sz w:val="24"/>
          <w:szCs w:val="24"/>
        </w:rPr>
        <w:t>= 0,897 &gt; 0</w:t>
      </w:r>
      <w:proofErr w:type="gramStart"/>
      <w:r w:rsidRPr="00F04681">
        <w:rPr>
          <w:rFonts w:ascii="Times New Roman" w:eastAsia="Times New Roman" w:hAnsi="Times New Roman" w:cs="Times New Roman"/>
          <w:color w:val="000000"/>
          <w:sz w:val="24"/>
          <w:szCs w:val="24"/>
        </w:rPr>
        <w:t>,05</w:t>
      </w:r>
      <w:proofErr w:type="gramEnd"/>
      <w:r w:rsidRPr="00F04681">
        <w:rPr>
          <w:rFonts w:ascii="Times New Roman" w:eastAsia="Times New Roman" w:hAnsi="Times New Roman" w:cs="Times New Roman"/>
          <w:color w:val="000000"/>
          <w:sz w:val="24"/>
          <w:szCs w:val="24"/>
        </w:rPr>
        <w:t>, Prestasi Belajar Fisika = 0,772 &gt; 0,05, dan IQ = 0,717 &gt; 0,05 hal ini berarti data Motivasi Belajar Fisika, Prestasi Belajar Fisika, dan IQ berdistribusi normal. Oleh karena itu kita dapat menggunakan analisis korelasi Partial</w:t>
      </w:r>
    </w:p>
    <w:p w:rsidR="00F04681" w:rsidRPr="00F04681" w:rsidRDefault="00F04681" w:rsidP="00F04681">
      <w:pPr>
        <w:spacing w:after="0" w:line="360" w:lineRule="auto"/>
        <w:ind w:left="720"/>
        <w:rPr>
          <w:rFonts w:ascii="Times New Roman" w:eastAsia="Times New Roman" w:hAnsi="Times New Roman" w:cs="Times New Roman"/>
          <w:i/>
          <w:color w:val="000000"/>
          <w:sz w:val="24"/>
          <w:szCs w:val="24"/>
        </w:rPr>
      </w:pPr>
    </w:p>
    <w:p w:rsidR="00F04681" w:rsidRPr="00F04681" w:rsidRDefault="00F04681" w:rsidP="00F04681">
      <w:pPr>
        <w:numPr>
          <w:ilvl w:val="0"/>
          <w:numId w:val="4"/>
        </w:numPr>
        <w:spacing w:after="0" w:line="360" w:lineRule="auto"/>
        <w:ind w:left="720"/>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Klik </w:t>
      </w:r>
      <w:r w:rsidRPr="00F04681">
        <w:rPr>
          <w:rFonts w:ascii="Times New Roman" w:eastAsia="Times New Roman" w:hAnsi="Times New Roman" w:cs="Times New Roman"/>
          <w:i/>
          <w:color w:val="000000"/>
          <w:sz w:val="24"/>
          <w:szCs w:val="24"/>
        </w:rPr>
        <w:t>Analyze, Correlate, Partial</w:t>
      </w:r>
      <w:r w:rsidRPr="00F04681">
        <w:rPr>
          <w:rFonts w:ascii="Times New Roman" w:eastAsia="Times New Roman" w:hAnsi="Times New Roman" w:cs="Times New Roman"/>
          <w:color w:val="000000"/>
          <w:sz w:val="24"/>
          <w:szCs w:val="24"/>
        </w:rPr>
        <w:t xml:space="preserve">, pindahkan variabel Motivasi Belajar Fisika dan Prestasi Belajar Fisika ke jendela Variabel. Pindahkan variabel IQ ke jendela control (Gambar 6.2). Klik </w:t>
      </w:r>
      <w:r w:rsidRPr="00F04681">
        <w:rPr>
          <w:rFonts w:ascii="Times New Roman" w:eastAsia="Times New Roman" w:hAnsi="Times New Roman" w:cs="Times New Roman"/>
          <w:i/>
          <w:color w:val="000000"/>
          <w:sz w:val="24"/>
          <w:szCs w:val="24"/>
        </w:rPr>
        <w:t>OK</w:t>
      </w:r>
      <w:r w:rsidRPr="00F04681">
        <w:rPr>
          <w:rFonts w:ascii="Times New Roman" w:eastAsia="Times New Roman" w:hAnsi="Times New Roman" w:cs="Times New Roman"/>
          <w:color w:val="000000"/>
          <w:sz w:val="24"/>
          <w:szCs w:val="24"/>
        </w:rPr>
        <w:t>, akan diperoleh Tabel 6.3 pada jendela output</w:t>
      </w:r>
    </w:p>
    <w:p w:rsidR="00F04681" w:rsidRPr="00F04681" w:rsidRDefault="00F04681" w:rsidP="00F04681">
      <w:pPr>
        <w:spacing w:after="0" w:line="360" w:lineRule="auto"/>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noProof/>
          <w:color w:val="000000"/>
          <w:sz w:val="24"/>
          <w:szCs w:val="24"/>
        </w:rPr>
        <w:drawing>
          <wp:anchor distT="0" distB="0" distL="114300" distR="114300" simplePos="0" relativeHeight="251662336" behindDoc="0" locked="0" layoutInCell="1" allowOverlap="1" wp14:anchorId="0B51D667" wp14:editId="5D9AF4D3">
            <wp:simplePos x="0" y="0"/>
            <wp:positionH relativeFrom="column">
              <wp:posOffset>776177</wp:posOffset>
            </wp:positionH>
            <wp:positionV relativeFrom="paragraph">
              <wp:posOffset>207</wp:posOffset>
            </wp:positionV>
            <wp:extent cx="3879558" cy="2955851"/>
            <wp:effectExtent l="0" t="0" r="698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1157" t="24387" r="31181" b="29704"/>
                    <a:stretch/>
                  </pic:blipFill>
                  <pic:spPr bwMode="auto">
                    <a:xfrm>
                      <a:off x="0" y="0"/>
                      <a:ext cx="3879558" cy="2955851"/>
                    </a:xfrm>
                    <a:prstGeom prst="rect">
                      <a:avLst/>
                    </a:prstGeom>
                    <a:ln>
                      <a:noFill/>
                    </a:ln>
                    <a:extLst>
                      <a:ext uri="{53640926-AAD7-44D8-BBD7-CCE9431645EC}">
                        <a14:shadowObscured xmlns:a14="http://schemas.microsoft.com/office/drawing/2010/main"/>
                      </a:ext>
                    </a:extLst>
                  </pic:spPr>
                </pic:pic>
              </a:graphicData>
            </a:graphic>
          </wp:anchor>
        </w:drawing>
      </w:r>
    </w:p>
    <w:p w:rsidR="00F04681" w:rsidRPr="00F04681" w:rsidRDefault="00F04681" w:rsidP="00F04681">
      <w:pPr>
        <w:tabs>
          <w:tab w:val="left" w:pos="284"/>
        </w:tabs>
        <w:spacing w:after="200" w:line="360" w:lineRule="auto"/>
        <w:jc w:val="center"/>
        <w:rPr>
          <w:rFonts w:ascii="Times New Roman" w:eastAsia="Times New Roman" w:hAnsi="Times New Roman" w:cs="Times New Roman"/>
          <w:noProof/>
          <w:color w:val="000000"/>
          <w:sz w:val="24"/>
          <w:szCs w:val="24"/>
          <w:lang w:eastAsia="id-ID"/>
        </w:rPr>
      </w:pPr>
      <w:r w:rsidRPr="00F04681">
        <w:rPr>
          <w:rFonts w:ascii="Times New Roman" w:eastAsia="Times New Roman" w:hAnsi="Times New Roman" w:cs="Times New Roman"/>
          <w:noProof/>
          <w:color w:val="000000"/>
          <w:sz w:val="24"/>
          <w:szCs w:val="24"/>
          <w:lang w:eastAsia="id-ID"/>
        </w:rPr>
        <w:t>Gambar 6.2. Jendela analisis korelasi parsial</w:t>
      </w:r>
    </w:p>
    <w:p w:rsidR="00F04681" w:rsidRPr="00F04681" w:rsidRDefault="00F04681" w:rsidP="00F04681">
      <w:pPr>
        <w:spacing w:after="200" w:line="276"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Tabel 6.6. Hasil analisis korelasi parsial</w:t>
      </w:r>
    </w:p>
    <w:tbl>
      <w:tblPr>
        <w:tblW w:w="6030" w:type="dxa"/>
        <w:tblInd w:w="1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0"/>
        <w:gridCol w:w="1260"/>
        <w:gridCol w:w="1710"/>
        <w:gridCol w:w="1260"/>
        <w:gridCol w:w="1350"/>
      </w:tblGrid>
      <w:tr w:rsidR="00F04681" w:rsidRPr="00F04681" w:rsidTr="006B5DAC">
        <w:trPr>
          <w:cantSplit/>
        </w:trPr>
        <w:tc>
          <w:tcPr>
            <w:tcW w:w="3420" w:type="dxa"/>
            <w:gridSpan w:val="3"/>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6"/>
                <w:szCs w:val="16"/>
              </w:rPr>
            </w:pPr>
            <w:r w:rsidRPr="00F04681">
              <w:rPr>
                <w:rFonts w:ascii="Arial" w:eastAsia="Times New Roman" w:hAnsi="Arial" w:cs="Arial"/>
                <w:color w:val="000000"/>
                <w:sz w:val="16"/>
                <w:szCs w:val="16"/>
              </w:rPr>
              <w:t>Control Variables</w:t>
            </w:r>
          </w:p>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6"/>
                <w:szCs w:val="16"/>
              </w:rPr>
            </w:pPr>
          </w:p>
        </w:tc>
        <w:tc>
          <w:tcPr>
            <w:tcW w:w="1260" w:type="dxa"/>
            <w:tcBorders>
              <w:top w:val="single" w:sz="4" w:space="0" w:color="auto"/>
              <w:left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Arial" w:eastAsia="Times New Roman" w:hAnsi="Arial" w:cs="Arial"/>
                <w:color w:val="000000"/>
                <w:sz w:val="16"/>
                <w:szCs w:val="16"/>
              </w:rPr>
            </w:pPr>
            <w:r w:rsidRPr="00F04681">
              <w:rPr>
                <w:rFonts w:ascii="Arial" w:eastAsia="Times New Roman" w:hAnsi="Arial" w:cs="Arial"/>
                <w:color w:val="000000"/>
                <w:sz w:val="16"/>
                <w:szCs w:val="16"/>
              </w:rPr>
              <w:t>Motivasi Belajar Fisika</w:t>
            </w:r>
          </w:p>
        </w:tc>
        <w:tc>
          <w:tcPr>
            <w:tcW w:w="1350" w:type="dxa"/>
            <w:tcBorders>
              <w:top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Arial" w:eastAsia="Times New Roman" w:hAnsi="Arial" w:cs="Arial"/>
                <w:color w:val="000000"/>
                <w:sz w:val="16"/>
                <w:szCs w:val="16"/>
              </w:rPr>
            </w:pPr>
            <w:r w:rsidRPr="00F04681">
              <w:rPr>
                <w:rFonts w:ascii="Arial" w:eastAsia="Times New Roman" w:hAnsi="Arial" w:cs="Arial"/>
                <w:color w:val="000000"/>
                <w:sz w:val="16"/>
                <w:szCs w:val="16"/>
              </w:rPr>
              <w:t>Prestasi Belajar Fisika</w:t>
            </w:r>
          </w:p>
        </w:tc>
      </w:tr>
      <w:tr w:rsidR="00F04681" w:rsidRPr="00F04681" w:rsidTr="006B5DAC">
        <w:trPr>
          <w:cantSplit/>
        </w:trPr>
        <w:tc>
          <w:tcPr>
            <w:tcW w:w="450" w:type="dxa"/>
            <w:vMerge w:val="restart"/>
            <w:tcBorders>
              <w:top w:val="single" w:sz="4" w:space="0" w:color="auto"/>
              <w:left w:val="single" w:sz="4" w:space="0" w:color="auto"/>
              <w:bottom w:val="single" w:sz="16" w:space="0" w:color="000000"/>
              <w:right w:val="nil"/>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6"/>
                <w:szCs w:val="16"/>
              </w:rPr>
            </w:pPr>
            <w:r w:rsidRPr="00F04681">
              <w:rPr>
                <w:rFonts w:ascii="Arial" w:eastAsia="Times New Roman" w:hAnsi="Arial" w:cs="Arial"/>
                <w:color w:val="000000"/>
                <w:sz w:val="16"/>
                <w:szCs w:val="16"/>
              </w:rPr>
              <w:t>IQ</w:t>
            </w:r>
          </w:p>
        </w:tc>
        <w:tc>
          <w:tcPr>
            <w:tcW w:w="1260" w:type="dxa"/>
            <w:vMerge w:val="restart"/>
            <w:tcBorders>
              <w:top w:val="single" w:sz="4" w:space="0" w:color="auto"/>
              <w:left w:val="nil"/>
              <w:bottom w:val="nil"/>
              <w:right w:val="nil"/>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6"/>
                <w:szCs w:val="16"/>
              </w:rPr>
            </w:pPr>
            <w:r w:rsidRPr="00F04681">
              <w:rPr>
                <w:rFonts w:ascii="Arial" w:eastAsia="Times New Roman" w:hAnsi="Arial" w:cs="Arial"/>
                <w:color w:val="000000"/>
                <w:sz w:val="16"/>
                <w:szCs w:val="16"/>
              </w:rPr>
              <w:t>Motivasi Belajar Fisika</w:t>
            </w:r>
          </w:p>
        </w:tc>
        <w:tc>
          <w:tcPr>
            <w:tcW w:w="1710" w:type="dxa"/>
            <w:tcBorders>
              <w:top w:val="single" w:sz="4" w:space="0" w:color="auto"/>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6"/>
                <w:szCs w:val="16"/>
              </w:rPr>
            </w:pPr>
            <w:r w:rsidRPr="00F04681">
              <w:rPr>
                <w:rFonts w:ascii="Arial" w:eastAsia="Times New Roman" w:hAnsi="Arial" w:cs="Arial"/>
                <w:color w:val="000000"/>
                <w:sz w:val="16"/>
                <w:szCs w:val="16"/>
              </w:rPr>
              <w:t>Correlation</w:t>
            </w:r>
          </w:p>
        </w:tc>
        <w:tc>
          <w:tcPr>
            <w:tcW w:w="1260" w:type="dxa"/>
            <w:tcBorders>
              <w:top w:val="single" w:sz="4" w:space="0" w:color="auto"/>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6"/>
                <w:szCs w:val="16"/>
              </w:rPr>
            </w:pPr>
            <w:r w:rsidRPr="00F04681">
              <w:rPr>
                <w:rFonts w:ascii="Arial" w:eastAsia="Times New Roman" w:hAnsi="Arial" w:cs="Arial"/>
                <w:color w:val="000000"/>
                <w:sz w:val="16"/>
                <w:szCs w:val="16"/>
              </w:rPr>
              <w:t>1.000</w:t>
            </w:r>
          </w:p>
        </w:tc>
        <w:tc>
          <w:tcPr>
            <w:tcW w:w="1350" w:type="dxa"/>
            <w:tcBorders>
              <w:top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6"/>
                <w:szCs w:val="16"/>
              </w:rPr>
            </w:pPr>
            <w:r w:rsidRPr="00F04681">
              <w:rPr>
                <w:rFonts w:ascii="Arial" w:eastAsia="Times New Roman" w:hAnsi="Arial" w:cs="Arial"/>
                <w:color w:val="000000"/>
                <w:sz w:val="16"/>
                <w:szCs w:val="16"/>
              </w:rPr>
              <w:t>.546</w:t>
            </w:r>
          </w:p>
        </w:tc>
      </w:tr>
      <w:tr w:rsidR="00F04681" w:rsidRPr="00F04681" w:rsidTr="006B5DAC">
        <w:trPr>
          <w:cantSplit/>
        </w:trPr>
        <w:tc>
          <w:tcPr>
            <w:tcW w:w="450" w:type="dxa"/>
            <w:vMerge/>
            <w:tcBorders>
              <w:top w:val="single" w:sz="16" w:space="0" w:color="000000"/>
              <w:left w:val="single" w:sz="4" w:space="0" w:color="auto"/>
              <w:bottom w:val="single" w:sz="16" w:space="0" w:color="000000"/>
              <w:right w:val="nil"/>
            </w:tcBorders>
            <w:shd w:val="clear" w:color="auto" w:fill="FFFFFF"/>
            <w:vAlign w:val="center"/>
          </w:tcPr>
          <w:p w:rsidR="00F04681" w:rsidRPr="00F04681" w:rsidRDefault="00F04681" w:rsidP="00F04681">
            <w:pPr>
              <w:autoSpaceDE w:val="0"/>
              <w:autoSpaceDN w:val="0"/>
              <w:adjustRightInd w:val="0"/>
              <w:spacing w:after="0" w:line="240" w:lineRule="auto"/>
              <w:rPr>
                <w:rFonts w:ascii="Arial" w:eastAsia="Times New Roman" w:hAnsi="Arial" w:cs="Arial"/>
                <w:color w:val="000000"/>
                <w:sz w:val="16"/>
                <w:szCs w:val="16"/>
              </w:rPr>
            </w:pPr>
          </w:p>
        </w:tc>
        <w:tc>
          <w:tcPr>
            <w:tcW w:w="1260" w:type="dxa"/>
            <w:vMerge/>
            <w:tcBorders>
              <w:top w:val="single" w:sz="16" w:space="0" w:color="000000"/>
              <w:left w:val="nil"/>
              <w:bottom w:val="nil"/>
              <w:right w:val="nil"/>
            </w:tcBorders>
            <w:shd w:val="clear" w:color="auto" w:fill="FFFFFF"/>
            <w:vAlign w:val="center"/>
          </w:tcPr>
          <w:p w:rsidR="00F04681" w:rsidRPr="00F04681" w:rsidRDefault="00F04681" w:rsidP="00F04681">
            <w:pPr>
              <w:autoSpaceDE w:val="0"/>
              <w:autoSpaceDN w:val="0"/>
              <w:adjustRightInd w:val="0"/>
              <w:spacing w:after="0" w:line="240" w:lineRule="auto"/>
              <w:rPr>
                <w:rFonts w:ascii="Arial" w:eastAsia="Times New Roman" w:hAnsi="Arial" w:cs="Arial"/>
                <w:color w:val="000000"/>
                <w:sz w:val="16"/>
                <w:szCs w:val="16"/>
              </w:rPr>
            </w:pPr>
          </w:p>
        </w:tc>
        <w:tc>
          <w:tcPr>
            <w:tcW w:w="1710"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6"/>
                <w:szCs w:val="16"/>
              </w:rPr>
            </w:pPr>
            <w:r w:rsidRPr="00F04681">
              <w:rPr>
                <w:rFonts w:ascii="Arial" w:eastAsia="Times New Roman" w:hAnsi="Arial" w:cs="Arial"/>
                <w:color w:val="000000"/>
                <w:sz w:val="16"/>
                <w:szCs w:val="16"/>
              </w:rPr>
              <w:t>Significance (2-tailed)</w:t>
            </w:r>
          </w:p>
        </w:tc>
        <w:tc>
          <w:tcPr>
            <w:tcW w:w="1260"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6"/>
                <w:szCs w:val="16"/>
              </w:rPr>
            </w:pPr>
            <w:r w:rsidRPr="00F04681">
              <w:rPr>
                <w:rFonts w:ascii="Arial" w:eastAsia="Times New Roman" w:hAnsi="Arial" w:cs="Arial"/>
                <w:color w:val="000000"/>
                <w:sz w:val="16"/>
                <w:szCs w:val="16"/>
              </w:rPr>
              <w:t>.</w:t>
            </w:r>
          </w:p>
        </w:tc>
        <w:tc>
          <w:tcPr>
            <w:tcW w:w="1350"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6"/>
                <w:szCs w:val="16"/>
              </w:rPr>
            </w:pPr>
            <w:r w:rsidRPr="00F04681">
              <w:rPr>
                <w:rFonts w:ascii="Arial" w:eastAsia="Times New Roman" w:hAnsi="Arial" w:cs="Arial"/>
                <w:color w:val="000000"/>
                <w:sz w:val="16"/>
                <w:szCs w:val="16"/>
              </w:rPr>
              <w:t>.016</w:t>
            </w:r>
          </w:p>
        </w:tc>
      </w:tr>
      <w:tr w:rsidR="00F04681" w:rsidRPr="00F04681" w:rsidTr="006B5DAC">
        <w:trPr>
          <w:cantSplit/>
        </w:trPr>
        <w:tc>
          <w:tcPr>
            <w:tcW w:w="450" w:type="dxa"/>
            <w:vMerge/>
            <w:tcBorders>
              <w:top w:val="single" w:sz="16" w:space="0" w:color="000000"/>
              <w:left w:val="single" w:sz="4" w:space="0" w:color="auto"/>
              <w:bottom w:val="single" w:sz="16" w:space="0" w:color="000000"/>
              <w:right w:val="nil"/>
            </w:tcBorders>
            <w:shd w:val="clear" w:color="auto" w:fill="FFFFFF"/>
            <w:vAlign w:val="center"/>
          </w:tcPr>
          <w:p w:rsidR="00F04681" w:rsidRPr="00F04681" w:rsidRDefault="00F04681" w:rsidP="00F04681">
            <w:pPr>
              <w:autoSpaceDE w:val="0"/>
              <w:autoSpaceDN w:val="0"/>
              <w:adjustRightInd w:val="0"/>
              <w:spacing w:after="0" w:line="240" w:lineRule="auto"/>
              <w:rPr>
                <w:rFonts w:ascii="Arial" w:eastAsia="Times New Roman" w:hAnsi="Arial" w:cs="Arial"/>
                <w:color w:val="000000"/>
                <w:sz w:val="16"/>
                <w:szCs w:val="16"/>
              </w:rPr>
            </w:pPr>
          </w:p>
        </w:tc>
        <w:tc>
          <w:tcPr>
            <w:tcW w:w="1260" w:type="dxa"/>
            <w:vMerge/>
            <w:tcBorders>
              <w:top w:val="single" w:sz="16" w:space="0" w:color="000000"/>
              <w:left w:val="nil"/>
              <w:bottom w:val="nil"/>
              <w:right w:val="nil"/>
            </w:tcBorders>
            <w:shd w:val="clear" w:color="auto" w:fill="FFFFFF"/>
            <w:vAlign w:val="center"/>
          </w:tcPr>
          <w:p w:rsidR="00F04681" w:rsidRPr="00F04681" w:rsidRDefault="00F04681" w:rsidP="00F04681">
            <w:pPr>
              <w:autoSpaceDE w:val="0"/>
              <w:autoSpaceDN w:val="0"/>
              <w:adjustRightInd w:val="0"/>
              <w:spacing w:after="0" w:line="240" w:lineRule="auto"/>
              <w:rPr>
                <w:rFonts w:ascii="Arial" w:eastAsia="Times New Roman" w:hAnsi="Arial" w:cs="Arial"/>
                <w:color w:val="000000"/>
                <w:sz w:val="16"/>
                <w:szCs w:val="16"/>
              </w:rPr>
            </w:pPr>
          </w:p>
        </w:tc>
        <w:tc>
          <w:tcPr>
            <w:tcW w:w="1710"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6"/>
                <w:szCs w:val="16"/>
              </w:rPr>
            </w:pPr>
            <w:r w:rsidRPr="00F04681">
              <w:rPr>
                <w:rFonts w:ascii="Arial" w:eastAsia="Times New Roman" w:hAnsi="Arial" w:cs="Arial"/>
                <w:color w:val="000000"/>
                <w:sz w:val="16"/>
                <w:szCs w:val="16"/>
              </w:rPr>
              <w:t>df</w:t>
            </w:r>
          </w:p>
        </w:tc>
        <w:tc>
          <w:tcPr>
            <w:tcW w:w="1260"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6"/>
                <w:szCs w:val="16"/>
              </w:rPr>
            </w:pPr>
            <w:r w:rsidRPr="00F04681">
              <w:rPr>
                <w:rFonts w:ascii="Arial" w:eastAsia="Times New Roman" w:hAnsi="Arial" w:cs="Arial"/>
                <w:color w:val="000000"/>
                <w:sz w:val="16"/>
                <w:szCs w:val="16"/>
              </w:rPr>
              <w:t>0</w:t>
            </w:r>
          </w:p>
        </w:tc>
        <w:tc>
          <w:tcPr>
            <w:tcW w:w="1350"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6"/>
                <w:szCs w:val="16"/>
              </w:rPr>
            </w:pPr>
            <w:r w:rsidRPr="00F04681">
              <w:rPr>
                <w:rFonts w:ascii="Arial" w:eastAsia="Times New Roman" w:hAnsi="Arial" w:cs="Arial"/>
                <w:color w:val="000000"/>
                <w:sz w:val="16"/>
                <w:szCs w:val="16"/>
              </w:rPr>
              <w:t>17</w:t>
            </w:r>
          </w:p>
        </w:tc>
      </w:tr>
      <w:tr w:rsidR="00F04681" w:rsidRPr="00F04681" w:rsidTr="006B5DAC">
        <w:trPr>
          <w:cantSplit/>
        </w:trPr>
        <w:tc>
          <w:tcPr>
            <w:tcW w:w="450" w:type="dxa"/>
            <w:vMerge/>
            <w:tcBorders>
              <w:top w:val="single" w:sz="16" w:space="0" w:color="000000"/>
              <w:left w:val="single" w:sz="4" w:space="0" w:color="auto"/>
              <w:bottom w:val="single" w:sz="16" w:space="0" w:color="000000"/>
              <w:right w:val="nil"/>
            </w:tcBorders>
            <w:shd w:val="clear" w:color="auto" w:fill="FFFFFF"/>
            <w:vAlign w:val="center"/>
          </w:tcPr>
          <w:p w:rsidR="00F04681" w:rsidRPr="00F04681" w:rsidRDefault="00F04681" w:rsidP="00F04681">
            <w:pPr>
              <w:autoSpaceDE w:val="0"/>
              <w:autoSpaceDN w:val="0"/>
              <w:adjustRightInd w:val="0"/>
              <w:spacing w:after="0" w:line="240" w:lineRule="auto"/>
              <w:rPr>
                <w:rFonts w:ascii="Arial" w:eastAsia="Times New Roman" w:hAnsi="Arial" w:cs="Arial"/>
                <w:color w:val="000000"/>
                <w:sz w:val="16"/>
                <w:szCs w:val="16"/>
              </w:rPr>
            </w:pPr>
          </w:p>
        </w:tc>
        <w:tc>
          <w:tcPr>
            <w:tcW w:w="1260" w:type="dxa"/>
            <w:vMerge w:val="restart"/>
            <w:tcBorders>
              <w:top w:val="nil"/>
              <w:left w:val="nil"/>
              <w:bottom w:val="single" w:sz="16" w:space="0" w:color="000000"/>
              <w:right w:val="nil"/>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6"/>
                <w:szCs w:val="16"/>
              </w:rPr>
            </w:pPr>
            <w:r w:rsidRPr="00F04681">
              <w:rPr>
                <w:rFonts w:ascii="Arial" w:eastAsia="Times New Roman" w:hAnsi="Arial" w:cs="Arial"/>
                <w:color w:val="000000"/>
                <w:sz w:val="16"/>
                <w:szCs w:val="16"/>
              </w:rPr>
              <w:t>Prestasi Belajar Fisika</w:t>
            </w:r>
          </w:p>
        </w:tc>
        <w:tc>
          <w:tcPr>
            <w:tcW w:w="1710"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6"/>
                <w:szCs w:val="16"/>
              </w:rPr>
            </w:pPr>
            <w:r w:rsidRPr="00F04681">
              <w:rPr>
                <w:rFonts w:ascii="Arial" w:eastAsia="Times New Roman" w:hAnsi="Arial" w:cs="Arial"/>
                <w:color w:val="000000"/>
                <w:sz w:val="16"/>
                <w:szCs w:val="16"/>
              </w:rPr>
              <w:t>Correlation</w:t>
            </w:r>
          </w:p>
        </w:tc>
        <w:tc>
          <w:tcPr>
            <w:tcW w:w="1260"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6"/>
                <w:szCs w:val="16"/>
              </w:rPr>
            </w:pPr>
            <w:r w:rsidRPr="00F04681">
              <w:rPr>
                <w:rFonts w:ascii="Arial" w:eastAsia="Times New Roman" w:hAnsi="Arial" w:cs="Arial"/>
                <w:color w:val="000000"/>
                <w:sz w:val="16"/>
                <w:szCs w:val="16"/>
              </w:rPr>
              <w:t>.546</w:t>
            </w:r>
          </w:p>
        </w:tc>
        <w:tc>
          <w:tcPr>
            <w:tcW w:w="1350"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6"/>
                <w:szCs w:val="16"/>
              </w:rPr>
            </w:pPr>
            <w:r w:rsidRPr="00F04681">
              <w:rPr>
                <w:rFonts w:ascii="Arial" w:eastAsia="Times New Roman" w:hAnsi="Arial" w:cs="Arial"/>
                <w:color w:val="000000"/>
                <w:sz w:val="16"/>
                <w:szCs w:val="16"/>
              </w:rPr>
              <w:t>1.000</w:t>
            </w:r>
          </w:p>
        </w:tc>
      </w:tr>
      <w:tr w:rsidR="00F04681" w:rsidRPr="00F04681" w:rsidTr="006B5DAC">
        <w:trPr>
          <w:cantSplit/>
        </w:trPr>
        <w:tc>
          <w:tcPr>
            <w:tcW w:w="450" w:type="dxa"/>
            <w:vMerge/>
            <w:tcBorders>
              <w:top w:val="single" w:sz="16" w:space="0" w:color="000000"/>
              <w:left w:val="single" w:sz="4" w:space="0" w:color="auto"/>
              <w:bottom w:val="single" w:sz="16" w:space="0" w:color="000000"/>
              <w:right w:val="nil"/>
            </w:tcBorders>
            <w:shd w:val="clear" w:color="auto" w:fill="FFFFFF"/>
            <w:vAlign w:val="center"/>
          </w:tcPr>
          <w:p w:rsidR="00F04681" w:rsidRPr="00F04681" w:rsidRDefault="00F04681" w:rsidP="00F04681">
            <w:pPr>
              <w:autoSpaceDE w:val="0"/>
              <w:autoSpaceDN w:val="0"/>
              <w:adjustRightInd w:val="0"/>
              <w:spacing w:after="0" w:line="240" w:lineRule="auto"/>
              <w:rPr>
                <w:rFonts w:ascii="Arial" w:eastAsia="Times New Roman" w:hAnsi="Arial" w:cs="Arial"/>
                <w:color w:val="000000"/>
                <w:sz w:val="16"/>
                <w:szCs w:val="16"/>
              </w:rPr>
            </w:pPr>
          </w:p>
        </w:tc>
        <w:tc>
          <w:tcPr>
            <w:tcW w:w="1260" w:type="dxa"/>
            <w:vMerge/>
            <w:tcBorders>
              <w:top w:val="nil"/>
              <w:left w:val="nil"/>
              <w:bottom w:val="single" w:sz="16" w:space="0" w:color="000000"/>
              <w:right w:val="nil"/>
            </w:tcBorders>
            <w:shd w:val="clear" w:color="auto" w:fill="FFFFFF"/>
            <w:vAlign w:val="center"/>
          </w:tcPr>
          <w:p w:rsidR="00F04681" w:rsidRPr="00F04681" w:rsidRDefault="00F04681" w:rsidP="00F04681">
            <w:pPr>
              <w:autoSpaceDE w:val="0"/>
              <w:autoSpaceDN w:val="0"/>
              <w:adjustRightInd w:val="0"/>
              <w:spacing w:after="0" w:line="240" w:lineRule="auto"/>
              <w:rPr>
                <w:rFonts w:ascii="Arial" w:eastAsia="Times New Roman" w:hAnsi="Arial" w:cs="Arial"/>
                <w:color w:val="000000"/>
                <w:sz w:val="16"/>
                <w:szCs w:val="16"/>
              </w:rPr>
            </w:pPr>
          </w:p>
        </w:tc>
        <w:tc>
          <w:tcPr>
            <w:tcW w:w="1710"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6"/>
                <w:szCs w:val="16"/>
              </w:rPr>
            </w:pPr>
            <w:r w:rsidRPr="00F04681">
              <w:rPr>
                <w:rFonts w:ascii="Arial" w:eastAsia="Times New Roman" w:hAnsi="Arial" w:cs="Arial"/>
                <w:color w:val="000000"/>
                <w:sz w:val="16"/>
                <w:szCs w:val="16"/>
              </w:rPr>
              <w:t>Significance (2-tailed)</w:t>
            </w:r>
          </w:p>
        </w:tc>
        <w:tc>
          <w:tcPr>
            <w:tcW w:w="1260"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6"/>
                <w:szCs w:val="16"/>
              </w:rPr>
            </w:pPr>
            <w:r w:rsidRPr="00F04681">
              <w:rPr>
                <w:rFonts w:ascii="Arial" w:eastAsia="Times New Roman" w:hAnsi="Arial" w:cs="Arial"/>
                <w:color w:val="000000"/>
                <w:sz w:val="16"/>
                <w:szCs w:val="16"/>
              </w:rPr>
              <w:t>.016</w:t>
            </w:r>
          </w:p>
        </w:tc>
        <w:tc>
          <w:tcPr>
            <w:tcW w:w="1350"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6"/>
                <w:szCs w:val="16"/>
              </w:rPr>
            </w:pPr>
            <w:r w:rsidRPr="00F04681">
              <w:rPr>
                <w:rFonts w:ascii="Arial" w:eastAsia="Times New Roman" w:hAnsi="Arial" w:cs="Arial"/>
                <w:color w:val="000000"/>
                <w:sz w:val="16"/>
                <w:szCs w:val="16"/>
              </w:rPr>
              <w:t>.</w:t>
            </w:r>
          </w:p>
        </w:tc>
      </w:tr>
      <w:tr w:rsidR="00F04681" w:rsidRPr="00F04681" w:rsidTr="006B5DAC">
        <w:trPr>
          <w:cantSplit/>
        </w:trPr>
        <w:tc>
          <w:tcPr>
            <w:tcW w:w="450" w:type="dxa"/>
            <w:vMerge/>
            <w:tcBorders>
              <w:top w:val="single" w:sz="16" w:space="0" w:color="000000"/>
              <w:left w:val="single" w:sz="4" w:space="0" w:color="auto"/>
              <w:bottom w:val="single" w:sz="4" w:space="0" w:color="auto"/>
              <w:right w:val="nil"/>
            </w:tcBorders>
            <w:shd w:val="clear" w:color="auto" w:fill="FFFFFF"/>
            <w:vAlign w:val="center"/>
          </w:tcPr>
          <w:p w:rsidR="00F04681" w:rsidRPr="00F04681" w:rsidRDefault="00F04681" w:rsidP="00F04681">
            <w:pPr>
              <w:autoSpaceDE w:val="0"/>
              <w:autoSpaceDN w:val="0"/>
              <w:adjustRightInd w:val="0"/>
              <w:spacing w:after="0" w:line="240" w:lineRule="auto"/>
              <w:rPr>
                <w:rFonts w:ascii="Arial" w:eastAsia="Times New Roman" w:hAnsi="Arial" w:cs="Arial"/>
                <w:color w:val="000000"/>
                <w:sz w:val="16"/>
                <w:szCs w:val="16"/>
              </w:rPr>
            </w:pPr>
          </w:p>
        </w:tc>
        <w:tc>
          <w:tcPr>
            <w:tcW w:w="1260" w:type="dxa"/>
            <w:vMerge/>
            <w:tcBorders>
              <w:top w:val="nil"/>
              <w:left w:val="nil"/>
              <w:bottom w:val="single" w:sz="4" w:space="0" w:color="auto"/>
              <w:right w:val="nil"/>
            </w:tcBorders>
            <w:shd w:val="clear" w:color="auto" w:fill="FFFFFF"/>
            <w:vAlign w:val="center"/>
          </w:tcPr>
          <w:p w:rsidR="00F04681" w:rsidRPr="00F04681" w:rsidRDefault="00F04681" w:rsidP="00F04681">
            <w:pPr>
              <w:autoSpaceDE w:val="0"/>
              <w:autoSpaceDN w:val="0"/>
              <w:adjustRightInd w:val="0"/>
              <w:spacing w:after="0" w:line="240" w:lineRule="auto"/>
              <w:rPr>
                <w:rFonts w:ascii="Arial" w:eastAsia="Times New Roman" w:hAnsi="Arial" w:cs="Arial"/>
                <w:color w:val="000000"/>
                <w:sz w:val="16"/>
                <w:szCs w:val="16"/>
              </w:rPr>
            </w:pPr>
          </w:p>
        </w:tc>
        <w:tc>
          <w:tcPr>
            <w:tcW w:w="1710" w:type="dxa"/>
            <w:tcBorders>
              <w:top w:val="nil"/>
              <w:left w:val="nil"/>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6"/>
                <w:szCs w:val="16"/>
              </w:rPr>
            </w:pPr>
            <w:r w:rsidRPr="00F04681">
              <w:rPr>
                <w:rFonts w:ascii="Arial" w:eastAsia="Times New Roman" w:hAnsi="Arial" w:cs="Arial"/>
                <w:color w:val="000000"/>
                <w:sz w:val="16"/>
                <w:szCs w:val="16"/>
              </w:rPr>
              <w:t>df</w:t>
            </w:r>
          </w:p>
        </w:tc>
        <w:tc>
          <w:tcPr>
            <w:tcW w:w="1260" w:type="dxa"/>
            <w:tcBorders>
              <w:top w:val="nil"/>
              <w:left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6"/>
                <w:szCs w:val="16"/>
              </w:rPr>
            </w:pPr>
            <w:r w:rsidRPr="00F04681">
              <w:rPr>
                <w:rFonts w:ascii="Arial" w:eastAsia="Times New Roman" w:hAnsi="Arial" w:cs="Arial"/>
                <w:color w:val="000000"/>
                <w:sz w:val="16"/>
                <w:szCs w:val="16"/>
              </w:rPr>
              <w:t>17</w:t>
            </w:r>
          </w:p>
        </w:tc>
        <w:tc>
          <w:tcPr>
            <w:tcW w:w="1350" w:type="dxa"/>
            <w:tcBorders>
              <w:top w:val="nil"/>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6"/>
                <w:szCs w:val="16"/>
              </w:rPr>
            </w:pPr>
            <w:r w:rsidRPr="00F04681">
              <w:rPr>
                <w:rFonts w:ascii="Arial" w:eastAsia="Times New Roman" w:hAnsi="Arial" w:cs="Arial"/>
                <w:color w:val="000000"/>
                <w:sz w:val="16"/>
                <w:szCs w:val="16"/>
              </w:rPr>
              <w:t>0</w:t>
            </w:r>
          </w:p>
        </w:tc>
      </w:tr>
    </w:tbl>
    <w:p w:rsidR="00F04681" w:rsidRPr="00F04681" w:rsidRDefault="00F04681" w:rsidP="00F04681">
      <w:pPr>
        <w:tabs>
          <w:tab w:val="left" w:pos="284"/>
        </w:tabs>
        <w:spacing w:after="200" w:line="360" w:lineRule="auto"/>
        <w:jc w:val="center"/>
        <w:rPr>
          <w:rFonts w:ascii="Times New Roman" w:eastAsia="Times New Roman" w:hAnsi="Times New Roman" w:cs="Times New Roman"/>
          <w:color w:val="000000"/>
          <w:sz w:val="24"/>
          <w:szCs w:val="24"/>
        </w:rPr>
      </w:pPr>
    </w:p>
    <w:p w:rsidR="00F04681" w:rsidRPr="00F04681" w:rsidRDefault="00F04681" w:rsidP="00F04681">
      <w:pPr>
        <w:tabs>
          <w:tab w:val="left" w:pos="284"/>
        </w:tabs>
        <w:spacing w:after="200" w:line="360" w:lineRule="auto"/>
        <w:jc w:val="both"/>
        <w:rPr>
          <w:rFonts w:ascii="Times New Roman" w:eastAsia="Times New Roman" w:hAnsi="Times New Roman" w:cs="Times New Roman"/>
          <w:b/>
          <w:color w:val="000000"/>
          <w:sz w:val="24"/>
          <w:szCs w:val="24"/>
          <w:lang w:val="id-ID"/>
        </w:rPr>
      </w:pPr>
      <w:r w:rsidRPr="00F04681">
        <w:rPr>
          <w:rFonts w:ascii="Times New Roman" w:eastAsia="Times New Roman" w:hAnsi="Times New Roman" w:cs="Times New Roman"/>
          <w:b/>
          <w:color w:val="000000"/>
          <w:sz w:val="24"/>
          <w:szCs w:val="24"/>
        </w:rPr>
        <w:t xml:space="preserve">3. Interpretasi Hasil </w:t>
      </w:r>
      <w:r w:rsidRPr="00F04681">
        <w:rPr>
          <w:rFonts w:ascii="Times New Roman" w:eastAsia="Times New Roman" w:hAnsi="Times New Roman" w:cs="Times New Roman"/>
          <w:b/>
          <w:color w:val="000000"/>
          <w:sz w:val="24"/>
          <w:szCs w:val="24"/>
          <w:lang w:val="id-ID"/>
        </w:rPr>
        <w:t xml:space="preserve">Analisis </w:t>
      </w:r>
      <w:r w:rsidRPr="00F04681">
        <w:rPr>
          <w:rFonts w:ascii="Times New Roman" w:eastAsia="Times New Roman" w:hAnsi="Times New Roman" w:cs="Times New Roman"/>
          <w:b/>
          <w:color w:val="000000"/>
          <w:sz w:val="24"/>
          <w:szCs w:val="24"/>
        </w:rPr>
        <w:t>Korelasi Parsial</w:t>
      </w:r>
      <w:r w:rsidRPr="00F04681">
        <w:rPr>
          <w:rFonts w:ascii="Times New Roman" w:eastAsia="Times New Roman" w:hAnsi="Times New Roman" w:cs="Times New Roman"/>
          <w:b/>
          <w:color w:val="000000"/>
          <w:sz w:val="24"/>
          <w:szCs w:val="24"/>
          <w:lang w:val="id-ID"/>
        </w:rPr>
        <w:t xml:space="preserve"> </w:t>
      </w:r>
    </w:p>
    <w:p w:rsidR="00F04681" w:rsidRPr="00F04681" w:rsidRDefault="00F04681" w:rsidP="00F04681">
      <w:pPr>
        <w:tabs>
          <w:tab w:val="left" w:pos="284"/>
        </w:tabs>
        <w:spacing w:after="200" w:line="360" w:lineRule="auto"/>
        <w:ind w:left="284"/>
        <w:contextualSpacing/>
        <w:jc w:val="both"/>
        <w:rPr>
          <w:rFonts w:ascii="Times New Roman" w:eastAsia="Times New Roman" w:hAnsi="Times New Roman" w:cs="Times New Roman"/>
          <w:b/>
          <w:color w:val="000000"/>
          <w:sz w:val="24"/>
          <w:szCs w:val="24"/>
          <w:lang w:val="id-ID"/>
        </w:rPr>
      </w:pPr>
      <w:r w:rsidRPr="00F04681">
        <w:rPr>
          <w:rFonts w:ascii="Times New Roman" w:eastAsia="Times New Roman" w:hAnsi="Times New Roman" w:cs="Times New Roman"/>
          <w:color w:val="000000"/>
          <w:sz w:val="24"/>
          <w:szCs w:val="24"/>
          <w:lang w:val="id-ID"/>
        </w:rPr>
        <w:t xml:space="preserve">Dari </w:t>
      </w:r>
      <w:r w:rsidRPr="00F04681">
        <w:rPr>
          <w:rFonts w:ascii="Times New Roman" w:eastAsia="Times New Roman" w:hAnsi="Times New Roman" w:cs="Times New Roman"/>
          <w:color w:val="000000"/>
          <w:sz w:val="24"/>
          <w:szCs w:val="24"/>
        </w:rPr>
        <w:t>T</w:t>
      </w:r>
      <w:r w:rsidRPr="00F04681">
        <w:rPr>
          <w:rFonts w:ascii="Times New Roman" w:eastAsia="Times New Roman" w:hAnsi="Times New Roman" w:cs="Times New Roman"/>
          <w:color w:val="000000"/>
          <w:sz w:val="24"/>
          <w:szCs w:val="24"/>
          <w:lang w:val="id-ID"/>
        </w:rPr>
        <w:t xml:space="preserve">abel </w:t>
      </w:r>
      <w:r w:rsidRPr="00F04681">
        <w:rPr>
          <w:rFonts w:ascii="Times New Roman" w:eastAsia="Times New Roman" w:hAnsi="Times New Roman" w:cs="Times New Roman"/>
          <w:color w:val="000000"/>
          <w:sz w:val="24"/>
          <w:szCs w:val="24"/>
        </w:rPr>
        <w:t xml:space="preserve">6.6 </w:t>
      </w:r>
      <w:r w:rsidRPr="00F04681">
        <w:rPr>
          <w:rFonts w:ascii="Times New Roman" w:eastAsia="Times New Roman" w:hAnsi="Times New Roman" w:cs="Times New Roman"/>
          <w:color w:val="000000"/>
          <w:sz w:val="24"/>
          <w:szCs w:val="24"/>
          <w:lang w:val="id-ID"/>
        </w:rPr>
        <w:t xml:space="preserve">menunjukkan bahwa </w:t>
      </w:r>
      <w:r w:rsidRPr="00F04681">
        <w:rPr>
          <w:rFonts w:ascii="Times New Roman" w:eastAsia="Times New Roman" w:hAnsi="Times New Roman" w:cs="Times New Roman"/>
          <w:color w:val="000000"/>
          <w:sz w:val="24"/>
          <w:szCs w:val="24"/>
        </w:rPr>
        <w:t xml:space="preserve">ada </w:t>
      </w:r>
      <w:r w:rsidRPr="00F04681">
        <w:rPr>
          <w:rFonts w:ascii="Times New Roman" w:eastAsia="Times New Roman" w:hAnsi="Times New Roman" w:cs="Times New Roman"/>
          <w:color w:val="000000"/>
          <w:sz w:val="24"/>
          <w:szCs w:val="24"/>
          <w:lang w:val="id-ID"/>
        </w:rPr>
        <w:t>hubungan (korelasi)</w:t>
      </w:r>
      <w:r w:rsidRPr="00F04681">
        <w:rPr>
          <w:rFonts w:ascii="Times New Roman" w:eastAsia="Times New Roman" w:hAnsi="Times New Roman" w:cs="Times New Roman"/>
          <w:color w:val="000000"/>
          <w:sz w:val="24"/>
          <w:szCs w:val="24"/>
        </w:rPr>
        <w:t xml:space="preserve"> positif</w:t>
      </w:r>
      <w:r w:rsidRPr="00F04681">
        <w:rPr>
          <w:rFonts w:ascii="Times New Roman" w:eastAsia="Times New Roman" w:hAnsi="Times New Roman" w:cs="Times New Roman"/>
          <w:color w:val="000000"/>
          <w:sz w:val="24"/>
          <w:szCs w:val="24"/>
          <w:lang w:val="id-ID"/>
        </w:rPr>
        <w:t xml:space="preserve"> antara </w:t>
      </w:r>
      <w:r w:rsidRPr="00F04681">
        <w:rPr>
          <w:rFonts w:ascii="Times New Roman" w:eastAsia="Times New Roman" w:hAnsi="Times New Roman" w:cs="Times New Roman"/>
          <w:color w:val="000000"/>
          <w:sz w:val="24"/>
          <w:szCs w:val="24"/>
        </w:rPr>
        <w:t>Motivasi Belajar Fisika dengan Prestasi Belajar Fisika</w:t>
      </w:r>
      <w:r w:rsidRPr="00F04681">
        <w:rPr>
          <w:rFonts w:ascii="Times New Roman" w:eastAsia="Times New Roman" w:hAnsi="Times New Roman" w:cs="Times New Roman"/>
          <w:color w:val="000000"/>
          <w:sz w:val="24"/>
          <w:szCs w:val="24"/>
          <w:lang w:val="id-ID"/>
        </w:rPr>
        <w:t xml:space="preserve"> yaitu </w:t>
      </w:r>
      <w:r w:rsidRPr="00F04681">
        <w:rPr>
          <w:rFonts w:ascii="Times New Roman" w:eastAsia="Times New Roman" w:hAnsi="Times New Roman" w:cs="Times New Roman"/>
          <w:color w:val="000000"/>
          <w:sz w:val="24"/>
          <w:szCs w:val="24"/>
        </w:rPr>
        <w:t xml:space="preserve">r = </w:t>
      </w:r>
      <w:r w:rsidRPr="00F04681">
        <w:rPr>
          <w:rFonts w:ascii="Times New Roman" w:eastAsia="Times New Roman" w:hAnsi="Times New Roman" w:cs="Times New Roman"/>
          <w:color w:val="000000"/>
          <w:sz w:val="24"/>
          <w:szCs w:val="24"/>
          <w:lang w:val="id-ID"/>
        </w:rPr>
        <w:t>0,</w:t>
      </w:r>
      <w:r w:rsidRPr="00F04681">
        <w:rPr>
          <w:rFonts w:ascii="Times New Roman" w:eastAsia="Times New Roman" w:hAnsi="Times New Roman" w:cs="Times New Roman"/>
          <w:color w:val="000000"/>
          <w:sz w:val="24"/>
          <w:szCs w:val="24"/>
        </w:rPr>
        <w:t>546, tergolong agak rendah</w:t>
      </w:r>
      <w:r w:rsidRPr="00F04681">
        <w:rPr>
          <w:rFonts w:ascii="Times New Roman" w:eastAsia="Times New Roman" w:hAnsi="Times New Roman" w:cs="Times New Roman"/>
          <w:color w:val="000000"/>
          <w:sz w:val="24"/>
          <w:szCs w:val="24"/>
          <w:lang w:val="id-ID"/>
        </w:rPr>
        <w:t xml:space="preserve">.  Arti positif adalah hubungan </w:t>
      </w:r>
      <w:r w:rsidRPr="00F04681">
        <w:rPr>
          <w:rFonts w:ascii="Times New Roman" w:eastAsia="Times New Roman" w:hAnsi="Times New Roman" w:cs="Times New Roman"/>
          <w:color w:val="000000"/>
          <w:sz w:val="24"/>
          <w:szCs w:val="24"/>
        </w:rPr>
        <w:t>motivasi belajar fisika dan prestasi belajar fisika</w:t>
      </w:r>
      <w:r w:rsidRPr="00F04681">
        <w:rPr>
          <w:rFonts w:ascii="Times New Roman" w:eastAsia="Times New Roman" w:hAnsi="Times New Roman" w:cs="Times New Roman"/>
          <w:color w:val="000000"/>
          <w:sz w:val="24"/>
          <w:szCs w:val="24"/>
          <w:lang w:val="id-ID"/>
        </w:rPr>
        <w:t xml:space="preserve"> searah, maksud searah di</w:t>
      </w:r>
      <w:r w:rsidRPr="00F04681">
        <w:rPr>
          <w:rFonts w:ascii="Times New Roman" w:eastAsia="Times New Roman" w:hAnsi="Times New Roman" w:cs="Times New Roman"/>
          <w:color w:val="000000"/>
          <w:sz w:val="24"/>
          <w:szCs w:val="24"/>
        </w:rPr>
        <w:t xml:space="preserve"> </w:t>
      </w:r>
      <w:r w:rsidRPr="00F04681">
        <w:rPr>
          <w:rFonts w:ascii="Times New Roman" w:eastAsia="Times New Roman" w:hAnsi="Times New Roman" w:cs="Times New Roman"/>
          <w:color w:val="000000"/>
          <w:sz w:val="24"/>
          <w:szCs w:val="24"/>
          <w:lang w:val="id-ID"/>
        </w:rPr>
        <w:t xml:space="preserve">sini adalah semakin besar </w:t>
      </w:r>
      <w:r w:rsidRPr="00F04681">
        <w:rPr>
          <w:rFonts w:ascii="Times New Roman" w:eastAsia="Times New Roman" w:hAnsi="Times New Roman" w:cs="Times New Roman"/>
          <w:color w:val="000000"/>
          <w:sz w:val="24"/>
          <w:szCs w:val="24"/>
        </w:rPr>
        <w:t>motivasi belajar fisika</w:t>
      </w:r>
      <w:r w:rsidRPr="00F04681">
        <w:rPr>
          <w:rFonts w:ascii="Times New Roman" w:eastAsia="Times New Roman" w:hAnsi="Times New Roman" w:cs="Times New Roman"/>
          <w:color w:val="000000"/>
          <w:sz w:val="24"/>
          <w:szCs w:val="24"/>
          <w:lang w:val="id-ID"/>
        </w:rPr>
        <w:t xml:space="preserve">, maka semakin meningkat pula </w:t>
      </w:r>
      <w:r w:rsidRPr="00F04681">
        <w:rPr>
          <w:rFonts w:ascii="Times New Roman" w:eastAsia="Times New Roman" w:hAnsi="Times New Roman" w:cs="Times New Roman"/>
          <w:color w:val="000000"/>
          <w:sz w:val="24"/>
          <w:szCs w:val="24"/>
        </w:rPr>
        <w:t>prestasi belajar fisika</w:t>
      </w:r>
      <w:r w:rsidRPr="00F04681">
        <w:rPr>
          <w:rFonts w:ascii="Times New Roman" w:eastAsia="Times New Roman" w:hAnsi="Times New Roman" w:cs="Times New Roman"/>
          <w:color w:val="000000"/>
          <w:sz w:val="24"/>
          <w:szCs w:val="24"/>
          <w:lang w:val="id-ID"/>
        </w:rPr>
        <w:t xml:space="preserve">.  Begitu juga sebaliknya semakin </w:t>
      </w:r>
      <w:r w:rsidRPr="00F04681">
        <w:rPr>
          <w:rFonts w:ascii="Times New Roman" w:eastAsia="Times New Roman" w:hAnsi="Times New Roman" w:cs="Times New Roman"/>
          <w:color w:val="000000"/>
          <w:sz w:val="24"/>
          <w:szCs w:val="24"/>
        </w:rPr>
        <w:t>rendah</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motivasi belajar fisika</w:t>
      </w:r>
      <w:r w:rsidRPr="00F04681">
        <w:rPr>
          <w:rFonts w:ascii="Times New Roman" w:eastAsia="Times New Roman" w:hAnsi="Times New Roman" w:cs="Times New Roman"/>
          <w:color w:val="000000"/>
          <w:sz w:val="24"/>
          <w:szCs w:val="24"/>
          <w:lang w:val="id-ID"/>
        </w:rPr>
        <w:t xml:space="preserve">, maka semakin </w:t>
      </w:r>
      <w:r w:rsidRPr="00F04681">
        <w:rPr>
          <w:rFonts w:ascii="Times New Roman" w:eastAsia="Times New Roman" w:hAnsi="Times New Roman" w:cs="Times New Roman"/>
          <w:color w:val="000000"/>
          <w:sz w:val="24"/>
          <w:szCs w:val="24"/>
        </w:rPr>
        <w:t>kecil</w:t>
      </w:r>
      <w:r w:rsidRPr="00F04681">
        <w:rPr>
          <w:rFonts w:ascii="Times New Roman" w:eastAsia="Times New Roman" w:hAnsi="Times New Roman" w:cs="Times New Roman"/>
          <w:color w:val="000000"/>
          <w:sz w:val="24"/>
          <w:szCs w:val="24"/>
          <w:lang w:val="id-ID"/>
        </w:rPr>
        <w:t xml:space="preserve"> pula</w:t>
      </w:r>
      <w:r w:rsidRPr="00F04681">
        <w:rPr>
          <w:rFonts w:ascii="Times New Roman" w:eastAsia="Times New Roman" w:hAnsi="Times New Roman" w:cs="Times New Roman"/>
          <w:color w:val="000000"/>
          <w:sz w:val="24"/>
          <w:szCs w:val="24"/>
        </w:rPr>
        <w:t xml:space="preserve"> prestasi belajar fisika.</w:t>
      </w:r>
    </w:p>
    <w:p w:rsidR="00F04681" w:rsidRPr="00F04681" w:rsidRDefault="00F04681" w:rsidP="00F04681">
      <w:pPr>
        <w:tabs>
          <w:tab w:val="left" w:pos="284"/>
        </w:tabs>
        <w:spacing w:after="200" w:line="360" w:lineRule="auto"/>
        <w:ind w:firstLine="270"/>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Hipotesis</w:t>
      </w:r>
      <w:r w:rsidRPr="00F04681">
        <w:rPr>
          <w:rFonts w:ascii="Times New Roman" w:eastAsia="Times New Roman" w:hAnsi="Times New Roman" w:cs="Times New Roman"/>
          <w:color w:val="000000"/>
          <w:sz w:val="24"/>
          <w:szCs w:val="24"/>
          <w:lang w:val="id-ID"/>
        </w:rPr>
        <w:t xml:space="preserve"> </w:t>
      </w:r>
      <w:r w:rsidRPr="00F04681">
        <w:rPr>
          <w:rFonts w:ascii="Times New Roman" w:eastAsia="Times New Roman" w:hAnsi="Times New Roman" w:cs="Times New Roman"/>
          <w:color w:val="000000"/>
          <w:sz w:val="24"/>
          <w:szCs w:val="24"/>
        </w:rPr>
        <w:t>penelitian ini</w:t>
      </w:r>
    </w:p>
    <w:p w:rsidR="00F04681" w:rsidRPr="00F04681" w:rsidRDefault="00F04681" w:rsidP="00F04681">
      <w:pPr>
        <w:tabs>
          <w:tab w:val="left" w:pos="284"/>
        </w:tabs>
        <w:spacing w:after="200" w:line="360" w:lineRule="auto"/>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lang w:val="id-ID"/>
        </w:rPr>
        <w:tab/>
      </w:r>
      <w:proofErr w:type="gramStart"/>
      <w:r w:rsidRPr="00F04681">
        <w:rPr>
          <w:rFonts w:ascii="Times New Roman" w:eastAsia="Times New Roman" w:hAnsi="Times New Roman" w:cs="Times New Roman"/>
          <w:color w:val="000000"/>
          <w:sz w:val="24"/>
          <w:szCs w:val="24"/>
        </w:rPr>
        <w:t>Ho :</w:t>
      </w:r>
      <w:proofErr w:type="gramEnd"/>
      <w:r w:rsidRPr="00F04681">
        <w:rPr>
          <w:rFonts w:ascii="Times New Roman" w:eastAsia="Times New Roman" w:hAnsi="Times New Roman" w:cs="Times New Roman"/>
          <w:color w:val="000000"/>
          <w:sz w:val="24"/>
          <w:szCs w:val="24"/>
          <w:lang w:val="id-ID"/>
        </w:rPr>
        <w:tab/>
        <w:t>r</w:t>
      </w:r>
      <w:r w:rsidRPr="00F04681">
        <w:rPr>
          <w:rFonts w:ascii="Times New Roman" w:eastAsia="Times New Roman" w:hAnsi="Times New Roman" w:cs="Times New Roman"/>
          <w:color w:val="000000"/>
          <w:sz w:val="24"/>
          <w:szCs w:val="24"/>
        </w:rPr>
        <w:t xml:space="preserve"> = </w:t>
      </w:r>
      <w:r w:rsidRPr="00F04681">
        <w:rPr>
          <w:rFonts w:ascii="Times New Roman" w:eastAsia="Times New Roman" w:hAnsi="Times New Roman" w:cs="Times New Roman"/>
          <w:color w:val="000000"/>
          <w:sz w:val="24"/>
          <w:szCs w:val="24"/>
          <w:lang w:val="id-ID"/>
        </w:rPr>
        <w:t>0</w:t>
      </w:r>
      <w:r w:rsidRPr="00F04681">
        <w:rPr>
          <w:rFonts w:ascii="Times New Roman" w:eastAsia="Times New Roman" w:hAnsi="Times New Roman" w:cs="Times New Roman"/>
          <w:color w:val="000000"/>
          <w:sz w:val="24"/>
          <w:szCs w:val="24"/>
        </w:rPr>
        <w:t xml:space="preserve"> </w:t>
      </w:r>
    </w:p>
    <w:p w:rsidR="00F04681" w:rsidRPr="00F04681" w:rsidRDefault="00F04681" w:rsidP="00F04681">
      <w:pPr>
        <w:tabs>
          <w:tab w:val="left" w:pos="284"/>
        </w:tabs>
        <w:spacing w:after="200" w:line="360" w:lineRule="auto"/>
        <w:ind w:left="810"/>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lang w:val="id-ID"/>
        </w:rPr>
        <w:t xml:space="preserve">Tidak terdapat hubungan antara </w:t>
      </w:r>
      <w:r w:rsidRPr="00F04681">
        <w:rPr>
          <w:rFonts w:ascii="Times New Roman" w:eastAsia="Times New Roman" w:hAnsi="Times New Roman" w:cs="Times New Roman"/>
          <w:color w:val="000000"/>
          <w:sz w:val="24"/>
          <w:szCs w:val="24"/>
        </w:rPr>
        <w:t>motivasi belajar fisika dengan prestasi belajar fisika dengan IQ sebagai variabel kontrol</w:t>
      </w:r>
    </w:p>
    <w:p w:rsidR="00F04681" w:rsidRPr="00F04681" w:rsidRDefault="00F04681" w:rsidP="00F04681">
      <w:pPr>
        <w:tabs>
          <w:tab w:val="left" w:pos="284"/>
        </w:tabs>
        <w:spacing w:after="200" w:line="360" w:lineRule="auto"/>
        <w:jc w:val="both"/>
        <w:rPr>
          <w:rFonts w:ascii="Times New Roman" w:eastAsia="Times New Roman" w:hAnsi="Times New Roman" w:cs="Times New Roman"/>
          <w:color w:val="000000"/>
          <w:sz w:val="24"/>
          <w:szCs w:val="24"/>
          <w:vertAlign w:val="subscript"/>
          <w:lang w:val="id-ID"/>
        </w:rPr>
      </w:pPr>
      <w:r w:rsidRPr="00F04681">
        <w:rPr>
          <w:rFonts w:ascii="Times New Roman" w:eastAsia="Times New Roman" w:hAnsi="Times New Roman" w:cs="Times New Roman"/>
          <w:color w:val="000000"/>
          <w:sz w:val="24"/>
          <w:szCs w:val="24"/>
          <w:lang w:val="id-ID"/>
        </w:rPr>
        <w:tab/>
        <w:t>H</w:t>
      </w:r>
      <w:r w:rsidRPr="00F04681">
        <w:rPr>
          <w:rFonts w:ascii="Times New Roman" w:eastAsia="Times New Roman" w:hAnsi="Times New Roman" w:cs="Times New Roman"/>
          <w:color w:val="000000"/>
          <w:sz w:val="24"/>
          <w:szCs w:val="24"/>
          <w:vertAlign w:val="subscript"/>
          <w:lang w:val="id-ID"/>
        </w:rPr>
        <w:t>1</w:t>
      </w:r>
      <w:r w:rsidRPr="00F04681">
        <w:rPr>
          <w:rFonts w:ascii="Times New Roman" w:eastAsia="Times New Roman" w:hAnsi="Times New Roman" w:cs="Times New Roman"/>
          <w:color w:val="000000"/>
          <w:sz w:val="24"/>
          <w:szCs w:val="24"/>
          <w:lang w:val="id-ID"/>
        </w:rPr>
        <w:t xml:space="preserve"> : r</w:t>
      </w:r>
      <w:r w:rsidRPr="00F04681">
        <w:rPr>
          <w:rFonts w:ascii="Times New Roman" w:eastAsia="Times New Roman" w:hAnsi="Times New Roman" w:cs="Times New Roman"/>
          <w:color w:val="000000"/>
          <w:sz w:val="24"/>
          <w:szCs w:val="24"/>
        </w:rPr>
        <w:t xml:space="preserve"> ≠ </w:t>
      </w:r>
      <w:r w:rsidRPr="00F04681">
        <w:rPr>
          <w:rFonts w:ascii="Times New Roman" w:eastAsia="Times New Roman" w:hAnsi="Times New Roman" w:cs="Times New Roman"/>
          <w:color w:val="000000"/>
          <w:sz w:val="24"/>
          <w:szCs w:val="24"/>
          <w:lang w:val="id-ID"/>
        </w:rPr>
        <w:t>0</w:t>
      </w:r>
    </w:p>
    <w:p w:rsidR="00F04681" w:rsidRPr="00F04681" w:rsidRDefault="00F04681" w:rsidP="00F04681">
      <w:pPr>
        <w:tabs>
          <w:tab w:val="left" w:pos="284"/>
        </w:tabs>
        <w:spacing w:after="200" w:line="360" w:lineRule="auto"/>
        <w:ind w:left="810"/>
        <w:jc w:val="both"/>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color w:val="000000"/>
          <w:sz w:val="24"/>
          <w:szCs w:val="24"/>
        </w:rPr>
        <w:t>T</w:t>
      </w:r>
      <w:r w:rsidRPr="00F04681">
        <w:rPr>
          <w:rFonts w:ascii="Times New Roman" w:eastAsia="Times New Roman" w:hAnsi="Times New Roman" w:cs="Times New Roman"/>
          <w:color w:val="000000"/>
          <w:sz w:val="24"/>
          <w:szCs w:val="24"/>
          <w:lang w:val="id-ID"/>
        </w:rPr>
        <w:t xml:space="preserve">erdapat hubungan antara </w:t>
      </w:r>
      <w:r w:rsidRPr="00F04681">
        <w:rPr>
          <w:rFonts w:ascii="Times New Roman" w:eastAsia="Times New Roman" w:hAnsi="Times New Roman" w:cs="Times New Roman"/>
          <w:color w:val="000000"/>
          <w:sz w:val="24"/>
          <w:szCs w:val="24"/>
        </w:rPr>
        <w:t>motivasi belajar fisika dengan prestasi belajar fisika dengan IQ sebagai variabel kontrol</w:t>
      </w:r>
    </w:p>
    <w:p w:rsidR="00F04681" w:rsidRPr="00F04681" w:rsidRDefault="00F04681" w:rsidP="00F04681">
      <w:pPr>
        <w:tabs>
          <w:tab w:val="left" w:pos="284"/>
        </w:tabs>
        <w:spacing w:after="0" w:line="360" w:lineRule="auto"/>
        <w:ind w:left="288"/>
        <w:jc w:val="both"/>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color w:val="000000"/>
          <w:sz w:val="24"/>
          <w:szCs w:val="24"/>
          <w:lang w:val="id-ID"/>
        </w:rPr>
        <w:t xml:space="preserve">Dasar pengambilan keputusan berdasarkan probabilitas: </w:t>
      </w:r>
    </w:p>
    <w:p w:rsidR="00F04681" w:rsidRPr="00F04681" w:rsidRDefault="00F04681" w:rsidP="00F04681">
      <w:pPr>
        <w:tabs>
          <w:tab w:val="left" w:pos="284"/>
        </w:tabs>
        <w:spacing w:after="0" w:line="360" w:lineRule="auto"/>
        <w:ind w:left="288"/>
        <w:jc w:val="both"/>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color w:val="000000"/>
          <w:sz w:val="24"/>
          <w:szCs w:val="24"/>
          <w:lang w:val="id-ID"/>
        </w:rPr>
        <w:t xml:space="preserve">o Jika probabilitas (sig) &gt; 0,05, maka Ho diterima </w:t>
      </w:r>
    </w:p>
    <w:p w:rsidR="00F04681" w:rsidRPr="00F04681" w:rsidRDefault="00F04681" w:rsidP="00F04681">
      <w:pPr>
        <w:tabs>
          <w:tab w:val="left" w:pos="284"/>
        </w:tabs>
        <w:spacing w:after="0" w:line="360" w:lineRule="auto"/>
        <w:ind w:left="288"/>
        <w:jc w:val="both"/>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color w:val="000000"/>
          <w:sz w:val="24"/>
          <w:szCs w:val="24"/>
          <w:lang w:val="id-ID"/>
        </w:rPr>
        <w:t>o Jika probabilitas (sig)</w:t>
      </w:r>
      <w:r w:rsidRPr="00F04681">
        <w:rPr>
          <w:rFonts w:ascii="Times New Roman" w:eastAsia="Times New Roman" w:hAnsi="Times New Roman" w:cs="Times New Roman"/>
          <w:color w:val="000000"/>
          <w:sz w:val="24"/>
          <w:szCs w:val="24"/>
        </w:rPr>
        <w:t xml:space="preserve"> </w:t>
      </w:r>
      <w:r w:rsidRPr="00F04681">
        <w:rPr>
          <w:rFonts w:ascii="Times New Roman" w:eastAsia="Times New Roman" w:hAnsi="Times New Roman" w:cs="Times New Roman"/>
          <w:color w:val="000000"/>
          <w:sz w:val="24"/>
          <w:szCs w:val="24"/>
          <w:lang w:val="id-ID"/>
        </w:rPr>
        <w:t xml:space="preserve">&lt; 0,05, maka Ho ditolak </w:t>
      </w:r>
    </w:p>
    <w:p w:rsidR="00F04681" w:rsidRPr="00F04681" w:rsidRDefault="00F04681" w:rsidP="00F04681">
      <w:pPr>
        <w:tabs>
          <w:tab w:val="left" w:pos="284"/>
        </w:tabs>
        <w:spacing w:after="200" w:line="360" w:lineRule="auto"/>
        <w:ind w:left="284"/>
        <w:jc w:val="both"/>
        <w:rPr>
          <w:rFonts w:ascii="Times New Roman" w:eastAsia="Times New Roman" w:hAnsi="Times New Roman" w:cs="Times New Roman"/>
          <w:b/>
          <w:color w:val="000000"/>
          <w:sz w:val="24"/>
          <w:szCs w:val="24"/>
        </w:rPr>
      </w:pPr>
      <w:r w:rsidRPr="00F04681">
        <w:rPr>
          <w:rFonts w:ascii="Times New Roman" w:eastAsia="Times New Roman" w:hAnsi="Times New Roman" w:cs="Times New Roman"/>
          <w:color w:val="000000"/>
          <w:sz w:val="24"/>
          <w:szCs w:val="24"/>
          <w:lang w:val="id-ID"/>
        </w:rPr>
        <w:t xml:space="preserve">Terlihat bahwa pada kolom sig (2-tailed) </w:t>
      </w:r>
      <w:r w:rsidRPr="00F04681">
        <w:rPr>
          <w:rFonts w:ascii="Times New Roman" w:eastAsia="Times New Roman" w:hAnsi="Times New Roman" w:cs="Times New Roman"/>
          <w:color w:val="000000"/>
          <w:sz w:val="24"/>
          <w:szCs w:val="24"/>
        </w:rPr>
        <w:t>=</w:t>
      </w:r>
      <w:r w:rsidRPr="00F04681">
        <w:rPr>
          <w:rFonts w:ascii="Times New Roman" w:eastAsia="Times New Roman" w:hAnsi="Times New Roman" w:cs="Times New Roman"/>
          <w:color w:val="000000"/>
          <w:sz w:val="24"/>
          <w:szCs w:val="24"/>
          <w:lang w:val="id-ID"/>
        </w:rPr>
        <w:t xml:space="preserve"> 0,0</w:t>
      </w:r>
      <w:r w:rsidRPr="00F04681">
        <w:rPr>
          <w:rFonts w:ascii="Times New Roman" w:eastAsia="Times New Roman" w:hAnsi="Times New Roman" w:cs="Times New Roman"/>
          <w:color w:val="000000"/>
          <w:sz w:val="24"/>
          <w:szCs w:val="24"/>
        </w:rPr>
        <w:t>16</w:t>
      </w:r>
      <w:r w:rsidRPr="00F04681">
        <w:rPr>
          <w:rFonts w:ascii="Times New Roman" w:eastAsia="Times New Roman" w:hAnsi="Times New Roman" w:cs="Times New Roman"/>
          <w:color w:val="000000"/>
          <w:sz w:val="24"/>
          <w:szCs w:val="24"/>
          <w:lang w:val="id-ID"/>
        </w:rPr>
        <w:t>. Di</w:t>
      </w:r>
      <w:r w:rsidRPr="00F04681">
        <w:rPr>
          <w:rFonts w:ascii="Times New Roman" w:eastAsia="Times New Roman" w:hAnsi="Times New Roman" w:cs="Times New Roman"/>
          <w:color w:val="000000"/>
          <w:sz w:val="24"/>
          <w:szCs w:val="24"/>
        </w:rPr>
        <w:t xml:space="preserve"> </w:t>
      </w:r>
      <w:r w:rsidRPr="00F04681">
        <w:rPr>
          <w:rFonts w:ascii="Times New Roman" w:eastAsia="Times New Roman" w:hAnsi="Times New Roman" w:cs="Times New Roman"/>
          <w:color w:val="000000"/>
          <w:sz w:val="24"/>
          <w:szCs w:val="24"/>
          <w:lang w:val="id-ID"/>
        </w:rPr>
        <w:t xml:space="preserve">sini didapat probabilitas dibawah 0,05 maka Ho ditolak, atau terdapat hubungan antara </w:t>
      </w:r>
      <w:r w:rsidRPr="00F04681">
        <w:rPr>
          <w:rFonts w:ascii="Times New Roman" w:eastAsia="Times New Roman" w:hAnsi="Times New Roman" w:cs="Times New Roman"/>
          <w:color w:val="000000"/>
          <w:sz w:val="24"/>
          <w:szCs w:val="24"/>
        </w:rPr>
        <w:t>motivasi belajar fisika dengan prestasi belajar fisika dengan IQ sebagai variabel kontrol.</w:t>
      </w:r>
    </w:p>
    <w:p w:rsidR="00F04681" w:rsidRPr="00F04681" w:rsidRDefault="00F04681" w:rsidP="00F04681">
      <w:pPr>
        <w:spacing w:before="240" w:after="240" w:line="360" w:lineRule="auto"/>
        <w:outlineLvl w:val="1"/>
        <w:rPr>
          <w:rFonts w:ascii="Times New Roman" w:eastAsia="Times New Roman" w:hAnsi="Times New Roman" w:cs="Times New Roman"/>
          <w:b/>
          <w:bCs/>
          <w:sz w:val="26"/>
          <w:szCs w:val="26"/>
        </w:rPr>
      </w:pPr>
      <w:bookmarkStart w:id="3" w:name="_Toc494793453"/>
      <w:r w:rsidRPr="00F04681">
        <w:rPr>
          <w:rFonts w:ascii="Times New Roman" w:eastAsia="Times New Roman" w:hAnsi="Times New Roman" w:cs="Times New Roman"/>
          <w:b/>
          <w:bCs/>
          <w:sz w:val="26"/>
          <w:szCs w:val="26"/>
        </w:rPr>
        <w:t>6.3</w:t>
      </w:r>
      <w:proofErr w:type="gramStart"/>
      <w:r w:rsidRPr="00F04681">
        <w:rPr>
          <w:rFonts w:ascii="Times New Roman" w:eastAsia="Times New Roman" w:hAnsi="Times New Roman" w:cs="Times New Roman"/>
          <w:b/>
          <w:bCs/>
          <w:sz w:val="26"/>
          <w:szCs w:val="26"/>
        </w:rPr>
        <w:t>.  Kasus</w:t>
      </w:r>
      <w:proofErr w:type="gramEnd"/>
      <w:r w:rsidRPr="00F04681">
        <w:rPr>
          <w:rFonts w:ascii="Times New Roman" w:eastAsia="Times New Roman" w:hAnsi="Times New Roman" w:cs="Times New Roman"/>
          <w:b/>
          <w:bCs/>
          <w:sz w:val="26"/>
          <w:szCs w:val="26"/>
        </w:rPr>
        <w:t xml:space="preserve"> Uji Pengaruh Satu Varibel Bebas</w:t>
      </w:r>
      <w:bookmarkEnd w:id="3"/>
      <w:r w:rsidRPr="00F04681">
        <w:rPr>
          <w:rFonts w:ascii="Times New Roman" w:eastAsia="Times New Roman" w:hAnsi="Times New Roman" w:cs="Times New Roman"/>
          <w:b/>
          <w:bCs/>
          <w:sz w:val="26"/>
          <w:szCs w:val="26"/>
        </w:rPr>
        <w:t xml:space="preserve"> </w:t>
      </w:r>
    </w:p>
    <w:p w:rsidR="00F04681" w:rsidRPr="00F04681" w:rsidRDefault="00F04681" w:rsidP="00F04681">
      <w:pPr>
        <w:spacing w:before="240" w:after="240" w:line="360" w:lineRule="auto"/>
        <w:ind w:left="540"/>
        <w:jc w:val="both"/>
        <w:rPr>
          <w:rFonts w:ascii="Times New Roman" w:eastAsia="Times New Roman" w:hAnsi="Times New Roman" w:cs="Times New Roman"/>
          <w:b/>
          <w:sz w:val="24"/>
          <w:szCs w:val="24"/>
        </w:rPr>
      </w:pPr>
      <w:r w:rsidRPr="00F04681">
        <w:rPr>
          <w:rFonts w:ascii="Times New Roman" w:eastAsia="Times New Roman" w:hAnsi="Times New Roman" w:cs="Times New Roman"/>
          <w:b/>
          <w:color w:val="000000"/>
          <w:sz w:val="24"/>
          <w:szCs w:val="24"/>
        </w:rPr>
        <w:t xml:space="preserve">1. Kasus </w:t>
      </w:r>
      <w:r w:rsidRPr="00F04681">
        <w:rPr>
          <w:rFonts w:ascii="Times New Roman" w:eastAsia="Times New Roman" w:hAnsi="Times New Roman" w:cs="Times New Roman"/>
          <w:b/>
          <w:sz w:val="24"/>
          <w:szCs w:val="24"/>
        </w:rPr>
        <w:t>regresi linier sederhana</w:t>
      </w:r>
    </w:p>
    <w:p w:rsidR="00F04681" w:rsidRPr="00F04681" w:rsidRDefault="00F04681" w:rsidP="00F04681">
      <w:pPr>
        <w:spacing w:after="0" w:line="360" w:lineRule="auto"/>
        <w:ind w:left="720"/>
        <w:contextualSpacing/>
        <w:jc w:val="both"/>
        <w:rPr>
          <w:rFonts w:ascii="Times New Roman" w:eastAsia="Times New Roman" w:hAnsi="Times New Roman" w:cs="Times New Roman"/>
          <w:color w:val="000000"/>
          <w:sz w:val="24"/>
          <w:szCs w:val="24"/>
          <w:lang w:eastAsia="id-ID"/>
        </w:rPr>
      </w:pPr>
      <w:r w:rsidRPr="00F04681">
        <w:rPr>
          <w:rFonts w:ascii="Times New Roman" w:eastAsia="Times New Roman" w:hAnsi="Times New Roman" w:cs="Times New Roman"/>
          <w:color w:val="000000"/>
          <w:sz w:val="24"/>
          <w:szCs w:val="24"/>
          <w:lang w:eastAsia="id-ID"/>
        </w:rPr>
        <w:t xml:space="preserve">Seorang Guru SMA </w:t>
      </w:r>
      <w:proofErr w:type="gramStart"/>
      <w:r w:rsidRPr="00F04681">
        <w:rPr>
          <w:rFonts w:ascii="Times New Roman" w:eastAsia="Times New Roman" w:hAnsi="Times New Roman" w:cs="Times New Roman"/>
          <w:color w:val="000000"/>
          <w:sz w:val="24"/>
          <w:szCs w:val="24"/>
          <w:lang w:eastAsia="id-ID"/>
        </w:rPr>
        <w:t>ingin</w:t>
      </w:r>
      <w:proofErr w:type="gramEnd"/>
      <w:r w:rsidRPr="00F04681">
        <w:rPr>
          <w:rFonts w:ascii="Times New Roman" w:eastAsia="Times New Roman" w:hAnsi="Times New Roman" w:cs="Times New Roman"/>
          <w:color w:val="000000"/>
          <w:sz w:val="24"/>
          <w:szCs w:val="24"/>
          <w:lang w:eastAsia="id-ID"/>
        </w:rPr>
        <w:t xml:space="preserve"> mengetahui apakah keterampilan proses sains (KPS) siswa mempengaruhi hasil belajar Fisika. Untuk menjawab pertanyaan tersebut, </w:t>
      </w:r>
      <w:proofErr w:type="gramStart"/>
      <w:r w:rsidRPr="00F04681">
        <w:rPr>
          <w:rFonts w:ascii="Times New Roman" w:eastAsia="Times New Roman" w:hAnsi="Times New Roman" w:cs="Times New Roman"/>
          <w:color w:val="000000"/>
          <w:sz w:val="24"/>
          <w:szCs w:val="24"/>
          <w:lang w:eastAsia="id-ID"/>
        </w:rPr>
        <w:t>ia</w:t>
      </w:r>
      <w:proofErr w:type="gramEnd"/>
      <w:r w:rsidRPr="00F04681">
        <w:rPr>
          <w:rFonts w:ascii="Times New Roman" w:eastAsia="Times New Roman" w:hAnsi="Times New Roman" w:cs="Times New Roman"/>
          <w:color w:val="000000"/>
          <w:sz w:val="24"/>
          <w:szCs w:val="24"/>
          <w:lang w:eastAsia="id-ID"/>
        </w:rPr>
        <w:t xml:space="preserve"> melakukan penelitian pada satu kelas di sekolah tempatnya mengajar. Pembelajaran pada kelas </w:t>
      </w:r>
      <w:r w:rsidRPr="00F04681">
        <w:rPr>
          <w:rFonts w:ascii="Times New Roman" w:eastAsia="Times New Roman" w:hAnsi="Times New Roman" w:cs="Times New Roman"/>
          <w:color w:val="000000"/>
          <w:sz w:val="24"/>
          <w:szCs w:val="24"/>
          <w:lang w:eastAsia="id-ID"/>
        </w:rPr>
        <w:lastRenderedPageBreak/>
        <w:t xml:space="preserve">tersebut menggunakan metode eksperimen dengan pendekatan inkuiri. Selama proses pembelajaran berlangsung, </w:t>
      </w:r>
      <w:proofErr w:type="gramStart"/>
      <w:r w:rsidRPr="00F04681">
        <w:rPr>
          <w:rFonts w:ascii="Times New Roman" w:eastAsia="Times New Roman" w:hAnsi="Times New Roman" w:cs="Times New Roman"/>
          <w:color w:val="000000"/>
          <w:sz w:val="24"/>
          <w:szCs w:val="24"/>
          <w:lang w:eastAsia="id-ID"/>
        </w:rPr>
        <w:t>ia</w:t>
      </w:r>
      <w:proofErr w:type="gramEnd"/>
      <w:r w:rsidRPr="00F04681">
        <w:rPr>
          <w:rFonts w:ascii="Times New Roman" w:eastAsia="Times New Roman" w:hAnsi="Times New Roman" w:cs="Times New Roman"/>
          <w:color w:val="000000"/>
          <w:sz w:val="24"/>
          <w:szCs w:val="24"/>
          <w:lang w:eastAsia="id-ID"/>
        </w:rPr>
        <w:t xml:space="preserve"> mengamati KPS siswa menggunakan lembar observasi. Setelah selesai membelajarkan satu kompetensi dasar, </w:t>
      </w:r>
      <w:proofErr w:type="gramStart"/>
      <w:r w:rsidRPr="00F04681">
        <w:rPr>
          <w:rFonts w:ascii="Times New Roman" w:eastAsia="Times New Roman" w:hAnsi="Times New Roman" w:cs="Times New Roman"/>
          <w:color w:val="000000"/>
          <w:sz w:val="24"/>
          <w:szCs w:val="24"/>
          <w:lang w:eastAsia="id-ID"/>
        </w:rPr>
        <w:t>ia</w:t>
      </w:r>
      <w:proofErr w:type="gramEnd"/>
      <w:r w:rsidRPr="00F04681">
        <w:rPr>
          <w:rFonts w:ascii="Times New Roman" w:eastAsia="Times New Roman" w:hAnsi="Times New Roman" w:cs="Times New Roman"/>
          <w:color w:val="000000"/>
          <w:sz w:val="24"/>
          <w:szCs w:val="24"/>
          <w:lang w:eastAsia="id-ID"/>
        </w:rPr>
        <w:t xml:space="preserve"> menyelenggarakan tes hasil belajar. Data KPS dan hasil belajar fisika yang diperoleh seperti pada Tabel 6.7</w:t>
      </w:r>
    </w:p>
    <w:p w:rsidR="00F04681" w:rsidRPr="00F04681" w:rsidRDefault="00F04681" w:rsidP="00F04681">
      <w:pPr>
        <w:spacing w:after="0" w:line="360" w:lineRule="auto"/>
        <w:ind w:left="720"/>
        <w:contextualSpacing/>
        <w:jc w:val="both"/>
        <w:rPr>
          <w:rFonts w:ascii="Times New Roman" w:eastAsia="Times New Roman" w:hAnsi="Times New Roman" w:cs="Times New Roman"/>
          <w:color w:val="000000"/>
          <w:sz w:val="24"/>
          <w:szCs w:val="24"/>
          <w:lang w:eastAsia="id-ID"/>
        </w:rPr>
      </w:pPr>
    </w:p>
    <w:p w:rsidR="00F04681" w:rsidRPr="00F04681" w:rsidRDefault="00F04681" w:rsidP="00F04681">
      <w:pPr>
        <w:spacing w:after="0" w:line="360" w:lineRule="auto"/>
        <w:ind w:left="720" w:hanging="360"/>
        <w:contextualSpacing/>
        <w:jc w:val="center"/>
        <w:rPr>
          <w:rFonts w:ascii="Times New Roman" w:eastAsia="Times New Roman" w:hAnsi="Times New Roman" w:cs="Times New Roman"/>
          <w:color w:val="000000"/>
          <w:sz w:val="24"/>
          <w:szCs w:val="24"/>
          <w:lang w:eastAsia="id-ID"/>
        </w:rPr>
      </w:pPr>
      <w:r w:rsidRPr="00F04681">
        <w:rPr>
          <w:rFonts w:ascii="Times New Roman" w:eastAsia="Times New Roman" w:hAnsi="Times New Roman" w:cs="Times New Roman"/>
          <w:color w:val="000000"/>
          <w:sz w:val="24"/>
          <w:szCs w:val="24"/>
          <w:lang w:eastAsia="id-ID"/>
        </w:rPr>
        <w:t>Tabel 6.7. Hasil asesmen KPS dan hasil belajar Fisika</w:t>
      </w:r>
    </w:p>
    <w:tbl>
      <w:tblPr>
        <w:tblW w:w="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4"/>
        <w:gridCol w:w="1800"/>
        <w:gridCol w:w="1926"/>
      </w:tblGrid>
      <w:tr w:rsidR="00F04681" w:rsidRPr="00F04681" w:rsidTr="006B5DAC">
        <w:trPr>
          <w:trHeight w:val="489"/>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b/>
                <w:color w:val="000000"/>
                <w:sz w:val="20"/>
                <w:szCs w:val="20"/>
                <w:lang w:eastAsia="id-ID"/>
              </w:rPr>
            </w:pPr>
            <w:r w:rsidRPr="00F04681">
              <w:rPr>
                <w:rFonts w:ascii="Times New Roman" w:eastAsia="Times New Roman" w:hAnsi="Times New Roman" w:cs="Times New Roman"/>
                <w:b/>
                <w:color w:val="000000"/>
                <w:sz w:val="20"/>
                <w:szCs w:val="20"/>
                <w:lang w:eastAsia="id-ID"/>
              </w:rPr>
              <w:t>No. Siswa</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b/>
                <w:color w:val="000000"/>
                <w:sz w:val="20"/>
                <w:szCs w:val="20"/>
                <w:lang w:eastAsia="id-ID"/>
              </w:rPr>
            </w:pPr>
            <w:r w:rsidRPr="00F04681">
              <w:rPr>
                <w:rFonts w:ascii="Times New Roman" w:eastAsia="Times New Roman" w:hAnsi="Times New Roman" w:cs="Times New Roman"/>
                <w:b/>
                <w:color w:val="000000"/>
                <w:sz w:val="20"/>
                <w:szCs w:val="20"/>
                <w:lang w:eastAsia="id-ID"/>
              </w:rPr>
              <w:t>KPS</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b/>
                <w:color w:val="000000"/>
                <w:sz w:val="20"/>
                <w:szCs w:val="20"/>
                <w:lang w:eastAsia="id-ID"/>
              </w:rPr>
            </w:pPr>
            <w:r w:rsidRPr="00F04681">
              <w:rPr>
                <w:rFonts w:ascii="Times New Roman" w:eastAsia="Times New Roman" w:hAnsi="Times New Roman" w:cs="Times New Roman"/>
                <w:b/>
                <w:color w:val="000000"/>
                <w:sz w:val="20"/>
                <w:szCs w:val="20"/>
                <w:lang w:eastAsia="id-ID"/>
              </w:rPr>
              <w:t>Hasil Belajar</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80</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82</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2</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84</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86</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3</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86</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89</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4</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82</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84</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5</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77</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81</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6</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70</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83</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7</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83</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86</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80</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84</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9</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79</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81</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10</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84</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85</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11</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83</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85</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12</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80</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82</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13</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85</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87</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14</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86</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88</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15</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82</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84</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16</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83</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87</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17</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85</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86</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18</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86</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87</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19</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82</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84</w:t>
            </w:r>
          </w:p>
        </w:tc>
      </w:tr>
      <w:tr w:rsidR="00F04681" w:rsidRPr="00F04681" w:rsidTr="006B5DAC">
        <w:trPr>
          <w:trHeight w:val="315"/>
          <w:jc w:val="center"/>
        </w:trPr>
        <w:tc>
          <w:tcPr>
            <w:tcW w:w="1044"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20</w:t>
            </w:r>
          </w:p>
        </w:tc>
        <w:tc>
          <w:tcPr>
            <w:tcW w:w="180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80</w:t>
            </w:r>
          </w:p>
        </w:tc>
        <w:tc>
          <w:tcPr>
            <w:tcW w:w="1926"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83</w:t>
            </w:r>
          </w:p>
        </w:tc>
      </w:tr>
    </w:tbl>
    <w:p w:rsidR="00F04681" w:rsidRPr="00F04681" w:rsidRDefault="00F04681" w:rsidP="00F04681">
      <w:pPr>
        <w:spacing w:after="0" w:line="276" w:lineRule="auto"/>
        <w:ind w:left="720"/>
        <w:contextualSpacing/>
        <w:rPr>
          <w:rFonts w:ascii="Times New Roman" w:eastAsia="Times New Roman" w:hAnsi="Times New Roman" w:cs="Times New Roman"/>
          <w:bCs/>
          <w:color w:val="000000"/>
          <w:sz w:val="24"/>
          <w:szCs w:val="24"/>
        </w:rPr>
      </w:pPr>
    </w:p>
    <w:p w:rsidR="00F04681" w:rsidRPr="00F04681" w:rsidRDefault="00F04681" w:rsidP="00F04681">
      <w:pPr>
        <w:spacing w:after="0" w:line="276" w:lineRule="auto"/>
        <w:ind w:left="720"/>
        <w:contextualSpacing/>
        <w:rPr>
          <w:rFonts w:ascii="Times New Roman" w:eastAsia="Times New Roman" w:hAnsi="Times New Roman" w:cs="Times New Roman"/>
          <w:bCs/>
          <w:color w:val="000000"/>
          <w:sz w:val="24"/>
          <w:szCs w:val="24"/>
        </w:rPr>
      </w:pPr>
      <w:r w:rsidRPr="00F04681">
        <w:rPr>
          <w:rFonts w:ascii="Times New Roman" w:eastAsia="Times New Roman" w:hAnsi="Times New Roman" w:cs="Times New Roman"/>
          <w:bCs/>
          <w:color w:val="000000"/>
          <w:sz w:val="24"/>
          <w:szCs w:val="24"/>
        </w:rPr>
        <w:t>Untuk menjawab permasalahan di atas disusun hipotesis sebagai berikut.</w:t>
      </w:r>
    </w:p>
    <w:p w:rsidR="00F04681" w:rsidRPr="00F04681" w:rsidRDefault="00F04681" w:rsidP="00F04681">
      <w:pPr>
        <w:spacing w:after="0" w:line="276" w:lineRule="auto"/>
        <w:ind w:left="720"/>
        <w:contextualSpacing/>
        <w:rPr>
          <w:rFonts w:ascii="Times New Roman" w:eastAsia="Times New Roman" w:hAnsi="Times New Roman" w:cs="Times New Roman"/>
          <w:bCs/>
          <w:color w:val="000000"/>
          <w:sz w:val="24"/>
          <w:szCs w:val="24"/>
        </w:rPr>
      </w:pPr>
    </w:p>
    <w:p w:rsidR="00F04681" w:rsidRPr="00F04681" w:rsidRDefault="00F04681" w:rsidP="00F04681">
      <w:pPr>
        <w:numPr>
          <w:ilvl w:val="0"/>
          <w:numId w:val="5"/>
        </w:numPr>
        <w:spacing w:after="0" w:line="276" w:lineRule="auto"/>
        <w:contextualSpacing/>
        <w:rPr>
          <w:rFonts w:ascii="Times New Roman" w:eastAsia="Times New Roman" w:hAnsi="Times New Roman" w:cs="Times New Roman"/>
          <w:bCs/>
          <w:color w:val="000000"/>
          <w:sz w:val="24"/>
          <w:szCs w:val="24"/>
        </w:rPr>
      </w:pPr>
      <w:r w:rsidRPr="00F04681">
        <w:rPr>
          <w:rFonts w:ascii="Times New Roman" w:eastAsia="Times New Roman" w:hAnsi="Times New Roman" w:cs="Times New Roman"/>
          <w:color w:val="000000"/>
          <w:sz w:val="24"/>
          <w:szCs w:val="24"/>
        </w:rPr>
        <w:t>Hipotesis</w:t>
      </w:r>
    </w:p>
    <w:p w:rsidR="00F04681" w:rsidRPr="00F04681" w:rsidRDefault="00F04681" w:rsidP="00F04681">
      <w:pPr>
        <w:spacing w:after="0" w:line="360" w:lineRule="auto"/>
        <w:ind w:left="1530" w:hanging="450"/>
        <w:rPr>
          <w:rFonts w:ascii="Times New Roman" w:eastAsia="Times New Roman" w:hAnsi="Times New Roman" w:cs="Times New Roman"/>
          <w:color w:val="000000"/>
          <w:sz w:val="24"/>
          <w:szCs w:val="24"/>
        </w:rPr>
      </w:pPr>
      <w:proofErr w:type="gramStart"/>
      <w:r w:rsidRPr="00F04681">
        <w:rPr>
          <w:rFonts w:ascii="Times New Roman" w:eastAsia="Times New Roman" w:hAnsi="Times New Roman" w:cs="Times New Roman"/>
          <w:color w:val="000000"/>
          <w:sz w:val="24"/>
          <w:szCs w:val="24"/>
        </w:rPr>
        <w:t>H</w:t>
      </w:r>
      <w:r w:rsidRPr="00F04681">
        <w:rPr>
          <w:rFonts w:ascii="Times New Roman" w:eastAsia="Times New Roman" w:hAnsi="Times New Roman" w:cs="Times New Roman"/>
          <w:color w:val="000000"/>
          <w:sz w:val="24"/>
          <w:szCs w:val="24"/>
          <w:vertAlign w:val="subscript"/>
        </w:rPr>
        <w:t>0</w:t>
      </w:r>
      <w:r w:rsidRPr="00F04681">
        <w:rPr>
          <w:rFonts w:ascii="Times New Roman" w:eastAsia="Times New Roman" w:hAnsi="Times New Roman" w:cs="Times New Roman"/>
          <w:color w:val="000000"/>
          <w:sz w:val="24"/>
          <w:szCs w:val="24"/>
        </w:rPr>
        <w:t xml:space="preserve"> :</w:t>
      </w:r>
      <w:proofErr w:type="gramEnd"/>
      <w:r w:rsidRPr="00F04681">
        <w:rPr>
          <w:rFonts w:ascii="Times New Roman" w:eastAsia="Times New Roman" w:hAnsi="Times New Roman" w:cs="Times New Roman"/>
          <w:color w:val="000000"/>
          <w:sz w:val="24"/>
          <w:szCs w:val="24"/>
        </w:rPr>
        <w:t xml:space="preserve"> Tidak terdapat pengaruh KPS terhadap hasil belajar Fisika siswa</w:t>
      </w:r>
    </w:p>
    <w:p w:rsidR="00F04681" w:rsidRPr="00F04681" w:rsidRDefault="00F04681" w:rsidP="00F04681">
      <w:pPr>
        <w:spacing w:after="0" w:line="276" w:lineRule="auto"/>
        <w:ind w:left="1080"/>
        <w:contextualSpacing/>
        <w:rPr>
          <w:rFonts w:ascii="Times New Roman" w:eastAsia="Times New Roman" w:hAnsi="Times New Roman" w:cs="Times New Roman"/>
          <w:color w:val="000000"/>
          <w:sz w:val="24"/>
          <w:szCs w:val="24"/>
        </w:rPr>
      </w:pPr>
      <w:proofErr w:type="gramStart"/>
      <w:r w:rsidRPr="00F04681">
        <w:rPr>
          <w:rFonts w:ascii="Times New Roman" w:eastAsia="Times New Roman" w:hAnsi="Times New Roman" w:cs="Times New Roman"/>
          <w:color w:val="000000"/>
          <w:sz w:val="24"/>
          <w:szCs w:val="24"/>
        </w:rPr>
        <w:t>H</w:t>
      </w:r>
      <w:r w:rsidRPr="00F04681">
        <w:rPr>
          <w:rFonts w:ascii="Times New Roman" w:eastAsia="Times New Roman" w:hAnsi="Times New Roman" w:cs="Times New Roman"/>
          <w:color w:val="000000"/>
          <w:sz w:val="24"/>
          <w:szCs w:val="24"/>
          <w:vertAlign w:val="subscript"/>
        </w:rPr>
        <w:t>1</w:t>
      </w:r>
      <w:r w:rsidRPr="00F04681">
        <w:rPr>
          <w:rFonts w:ascii="Times New Roman" w:eastAsia="Times New Roman" w:hAnsi="Times New Roman" w:cs="Times New Roman"/>
          <w:color w:val="000000"/>
          <w:sz w:val="24"/>
          <w:szCs w:val="24"/>
        </w:rPr>
        <w:t xml:space="preserve"> :</w:t>
      </w:r>
      <w:proofErr w:type="gramEnd"/>
      <w:r w:rsidRPr="00F04681">
        <w:rPr>
          <w:rFonts w:ascii="Times New Roman" w:eastAsia="Times New Roman" w:hAnsi="Times New Roman" w:cs="Times New Roman"/>
          <w:color w:val="000000"/>
          <w:sz w:val="24"/>
          <w:szCs w:val="24"/>
        </w:rPr>
        <w:t xml:space="preserve"> Terdapat pengaruh KPS terhadap hasil belajar Fisika siswa </w:t>
      </w:r>
    </w:p>
    <w:p w:rsidR="00F04681" w:rsidRPr="00F04681" w:rsidRDefault="00F04681" w:rsidP="00F04681">
      <w:pPr>
        <w:spacing w:after="0" w:line="276" w:lineRule="auto"/>
        <w:ind w:left="1080"/>
        <w:contextualSpacing/>
        <w:rPr>
          <w:rFonts w:ascii="Times New Roman" w:eastAsia="Times New Roman" w:hAnsi="Times New Roman" w:cs="Times New Roman"/>
          <w:color w:val="000000"/>
          <w:sz w:val="24"/>
          <w:szCs w:val="24"/>
        </w:rPr>
      </w:pPr>
    </w:p>
    <w:p w:rsidR="00F04681" w:rsidRPr="00F04681" w:rsidRDefault="00F04681" w:rsidP="00F04681">
      <w:pPr>
        <w:spacing w:after="200" w:line="240" w:lineRule="auto"/>
        <w:ind w:left="720" w:firstLine="360"/>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Hipotesis statistik </w:t>
      </w:r>
    </w:p>
    <w:p w:rsidR="00F04681" w:rsidRPr="00F04681" w:rsidRDefault="00F04681" w:rsidP="00F04681">
      <w:pPr>
        <w:spacing w:after="200" w:line="240" w:lineRule="auto"/>
        <w:ind w:left="720" w:firstLine="360"/>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H</w:t>
      </w:r>
      <w:r w:rsidRPr="00F04681">
        <w:rPr>
          <w:rFonts w:ascii="Times New Roman" w:eastAsia="Times New Roman" w:hAnsi="Times New Roman" w:cs="Times New Roman"/>
          <w:color w:val="000000"/>
          <w:sz w:val="24"/>
          <w:szCs w:val="24"/>
          <w:vertAlign w:val="subscript"/>
        </w:rPr>
        <w:t>o</w:t>
      </w:r>
      <w:r w:rsidRPr="00F04681">
        <w:rPr>
          <w:rFonts w:ascii="Times New Roman" w:eastAsia="Times New Roman" w:hAnsi="Times New Roman" w:cs="Times New Roman"/>
          <w:color w:val="000000"/>
          <w:sz w:val="24"/>
          <w:szCs w:val="24"/>
        </w:rPr>
        <w:tab/>
        <w:t xml:space="preserve">:  β = 0 </w:t>
      </w:r>
    </w:p>
    <w:p w:rsidR="00F04681" w:rsidRPr="00F04681" w:rsidRDefault="00F04681" w:rsidP="00F04681">
      <w:pPr>
        <w:spacing w:after="200" w:line="240" w:lineRule="auto"/>
        <w:ind w:left="720" w:firstLine="360"/>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lastRenderedPageBreak/>
        <w:t>H</w:t>
      </w:r>
      <w:r w:rsidRPr="00F04681">
        <w:rPr>
          <w:rFonts w:ascii="Times New Roman" w:eastAsia="Times New Roman" w:hAnsi="Times New Roman" w:cs="Times New Roman"/>
          <w:color w:val="000000"/>
          <w:sz w:val="24"/>
          <w:szCs w:val="24"/>
          <w:vertAlign w:val="subscript"/>
        </w:rPr>
        <w:t>1</w:t>
      </w:r>
      <w:r w:rsidRPr="00F04681">
        <w:rPr>
          <w:rFonts w:ascii="Times New Roman" w:eastAsia="Times New Roman" w:hAnsi="Times New Roman" w:cs="Times New Roman"/>
          <w:color w:val="000000"/>
          <w:sz w:val="24"/>
          <w:szCs w:val="24"/>
        </w:rPr>
        <w:tab/>
        <w:t>:  β ≠ 0</w:t>
      </w:r>
    </w:p>
    <w:p w:rsidR="00F04681" w:rsidRPr="00F04681" w:rsidRDefault="00F04681" w:rsidP="00F04681">
      <w:pPr>
        <w:spacing w:after="0" w:line="240" w:lineRule="auto"/>
        <w:rPr>
          <w:rFonts w:ascii="Times New Roman" w:eastAsia="Times New Roman" w:hAnsi="Times New Roman" w:cs="Times New Roman"/>
          <w:color w:val="000000"/>
          <w:sz w:val="24"/>
          <w:szCs w:val="24"/>
        </w:rPr>
      </w:pPr>
    </w:p>
    <w:p w:rsidR="00F04681" w:rsidRPr="00F04681" w:rsidRDefault="00F04681" w:rsidP="00F04681">
      <w:pPr>
        <w:spacing w:after="200" w:line="240" w:lineRule="auto"/>
        <w:ind w:left="1080" w:hanging="270"/>
        <w:rPr>
          <w:rFonts w:ascii="Times New Roman" w:eastAsia="Times New Roman" w:hAnsi="Times New Roman" w:cs="Times New Roman"/>
          <w:color w:val="000000"/>
          <w:sz w:val="24"/>
          <w:szCs w:val="24"/>
        </w:rPr>
      </w:pPr>
      <w:proofErr w:type="gramStart"/>
      <w:r w:rsidRPr="00F04681">
        <w:rPr>
          <w:rFonts w:ascii="Times New Roman" w:eastAsia="Times New Roman" w:hAnsi="Times New Roman" w:cs="Times New Roman"/>
          <w:color w:val="000000"/>
          <w:sz w:val="24"/>
          <w:szCs w:val="24"/>
        </w:rPr>
        <w:t>b.  Kriteria</w:t>
      </w:r>
      <w:proofErr w:type="gramEnd"/>
      <w:r w:rsidRPr="00F04681">
        <w:rPr>
          <w:rFonts w:ascii="Times New Roman" w:eastAsia="Times New Roman" w:hAnsi="Times New Roman" w:cs="Times New Roman"/>
          <w:color w:val="000000"/>
          <w:sz w:val="24"/>
          <w:szCs w:val="24"/>
        </w:rPr>
        <w:t xml:space="preserve"> Pengambilan Keputusan</w:t>
      </w:r>
    </w:p>
    <w:p w:rsidR="00F04681" w:rsidRPr="00F04681" w:rsidRDefault="00F04681" w:rsidP="00F04681">
      <w:pPr>
        <w:spacing w:after="200" w:line="240" w:lineRule="auto"/>
        <w:ind w:left="720"/>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Penentuan linearitas regresi berdasarkan uji anova</w:t>
      </w:r>
    </w:p>
    <w:p w:rsidR="00F04681" w:rsidRPr="00F04681" w:rsidRDefault="00F04681" w:rsidP="00F04681">
      <w:pPr>
        <w:spacing w:after="200" w:line="240" w:lineRule="auto"/>
        <w:ind w:left="720"/>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Jika nilai Sig (2-tailed) &lt; α (0</w:t>
      </w:r>
      <w:proofErr w:type="gramStart"/>
      <w:r w:rsidRPr="00F04681">
        <w:rPr>
          <w:rFonts w:ascii="Times New Roman" w:eastAsia="Times New Roman" w:hAnsi="Times New Roman" w:cs="Times New Roman"/>
          <w:color w:val="000000"/>
          <w:sz w:val="24"/>
          <w:szCs w:val="24"/>
        </w:rPr>
        <w:t>,05</w:t>
      </w:r>
      <w:proofErr w:type="gramEnd"/>
      <w:r w:rsidRPr="00F04681">
        <w:rPr>
          <w:rFonts w:ascii="Times New Roman" w:eastAsia="Times New Roman" w:hAnsi="Times New Roman" w:cs="Times New Roman"/>
          <w:color w:val="000000"/>
          <w:sz w:val="24"/>
          <w:szCs w:val="24"/>
        </w:rPr>
        <w:t>) maka regresi berbentuk linear dan Ho ditolak</w:t>
      </w:r>
    </w:p>
    <w:p w:rsidR="00F04681" w:rsidRPr="00F04681" w:rsidRDefault="00F04681" w:rsidP="00F04681">
      <w:pPr>
        <w:autoSpaceDE w:val="0"/>
        <w:autoSpaceDN w:val="0"/>
        <w:adjustRightInd w:val="0"/>
        <w:spacing w:after="200" w:line="240" w:lineRule="auto"/>
        <w:ind w:left="720"/>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Jika nilai Sig </w:t>
      </w:r>
      <w:proofErr w:type="gramStart"/>
      <w:r w:rsidRPr="00F04681">
        <w:rPr>
          <w:rFonts w:ascii="Times New Roman" w:eastAsia="Times New Roman" w:hAnsi="Times New Roman" w:cs="Times New Roman"/>
          <w:color w:val="000000"/>
          <w:sz w:val="24"/>
          <w:szCs w:val="24"/>
        </w:rPr>
        <w:t>( 2</w:t>
      </w:r>
      <w:proofErr w:type="gramEnd"/>
      <w:r w:rsidRPr="00F04681">
        <w:rPr>
          <w:rFonts w:ascii="Times New Roman" w:eastAsia="Times New Roman" w:hAnsi="Times New Roman" w:cs="Times New Roman"/>
          <w:color w:val="000000"/>
          <w:sz w:val="24"/>
          <w:szCs w:val="24"/>
        </w:rPr>
        <w:t>-tailed) &gt; α (0,05) maka regresi tidak berbentuk linear dan Ho diterima</w:t>
      </w:r>
    </w:p>
    <w:p w:rsidR="00F04681" w:rsidRPr="00F04681" w:rsidRDefault="00F04681" w:rsidP="00F04681">
      <w:pPr>
        <w:spacing w:after="0" w:line="360" w:lineRule="auto"/>
        <w:ind w:left="720"/>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Penentuan signifikansi koefisien garis berdasarkan uji t</w:t>
      </w:r>
    </w:p>
    <w:p w:rsidR="00F04681" w:rsidRPr="00F04681" w:rsidRDefault="00F04681" w:rsidP="00F04681">
      <w:pPr>
        <w:spacing w:after="200" w:line="240" w:lineRule="auto"/>
        <w:ind w:left="720"/>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Jika nilai Sig </w:t>
      </w:r>
      <w:proofErr w:type="gramStart"/>
      <w:r w:rsidRPr="00F04681">
        <w:rPr>
          <w:rFonts w:ascii="Times New Roman" w:eastAsia="Times New Roman" w:hAnsi="Times New Roman" w:cs="Times New Roman"/>
          <w:color w:val="000000"/>
          <w:sz w:val="24"/>
          <w:szCs w:val="24"/>
        </w:rPr>
        <w:t>( 2</w:t>
      </w:r>
      <w:proofErr w:type="gramEnd"/>
      <w:r w:rsidRPr="00F04681">
        <w:rPr>
          <w:rFonts w:ascii="Times New Roman" w:eastAsia="Times New Roman" w:hAnsi="Times New Roman" w:cs="Times New Roman"/>
          <w:color w:val="000000"/>
          <w:sz w:val="24"/>
          <w:szCs w:val="24"/>
        </w:rPr>
        <w:t>-tailed) &lt; α (0,05)  maka koefisien garis bersifat signifikan</w:t>
      </w:r>
    </w:p>
    <w:p w:rsidR="00F04681" w:rsidRPr="00F04681" w:rsidRDefault="00F04681" w:rsidP="00F04681">
      <w:pPr>
        <w:autoSpaceDE w:val="0"/>
        <w:autoSpaceDN w:val="0"/>
        <w:adjustRightInd w:val="0"/>
        <w:spacing w:after="200" w:line="240" w:lineRule="auto"/>
        <w:ind w:left="720"/>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Jika nilai Sig </w:t>
      </w:r>
      <w:proofErr w:type="gramStart"/>
      <w:r w:rsidRPr="00F04681">
        <w:rPr>
          <w:rFonts w:ascii="Times New Roman" w:eastAsia="Times New Roman" w:hAnsi="Times New Roman" w:cs="Times New Roman"/>
          <w:color w:val="000000"/>
          <w:sz w:val="24"/>
          <w:szCs w:val="24"/>
        </w:rPr>
        <w:t>( 2</w:t>
      </w:r>
      <w:proofErr w:type="gramEnd"/>
      <w:r w:rsidRPr="00F04681">
        <w:rPr>
          <w:rFonts w:ascii="Times New Roman" w:eastAsia="Times New Roman" w:hAnsi="Times New Roman" w:cs="Times New Roman"/>
          <w:color w:val="000000"/>
          <w:sz w:val="24"/>
          <w:szCs w:val="24"/>
        </w:rPr>
        <w:t>-tailed) &gt; α (0,05) maka koefisien garis tidak signifikan</w:t>
      </w:r>
    </w:p>
    <w:p w:rsidR="00F04681" w:rsidRPr="00F04681" w:rsidRDefault="00F04681" w:rsidP="00F04681">
      <w:pPr>
        <w:spacing w:after="0" w:line="360" w:lineRule="auto"/>
        <w:ind w:left="720"/>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Penentuan signifikansi konstanta garis berdasarkan uji t</w:t>
      </w:r>
    </w:p>
    <w:p w:rsidR="00F04681" w:rsidRPr="00F04681" w:rsidRDefault="00F04681" w:rsidP="00F04681">
      <w:pPr>
        <w:spacing w:after="200" w:line="240" w:lineRule="auto"/>
        <w:ind w:left="720"/>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Jika nilai Sig </w:t>
      </w:r>
      <w:proofErr w:type="gramStart"/>
      <w:r w:rsidRPr="00F04681">
        <w:rPr>
          <w:rFonts w:ascii="Times New Roman" w:eastAsia="Times New Roman" w:hAnsi="Times New Roman" w:cs="Times New Roman"/>
          <w:color w:val="000000"/>
          <w:sz w:val="24"/>
          <w:szCs w:val="24"/>
        </w:rPr>
        <w:t>( 2</w:t>
      </w:r>
      <w:proofErr w:type="gramEnd"/>
      <w:r w:rsidRPr="00F04681">
        <w:rPr>
          <w:rFonts w:ascii="Times New Roman" w:eastAsia="Times New Roman" w:hAnsi="Times New Roman" w:cs="Times New Roman"/>
          <w:color w:val="000000"/>
          <w:sz w:val="24"/>
          <w:szCs w:val="24"/>
        </w:rPr>
        <w:t>-tailed) &lt; α (0,05)  maka konstanta garis bersifat signifikan</w:t>
      </w:r>
    </w:p>
    <w:p w:rsidR="00F04681" w:rsidRPr="00F04681" w:rsidRDefault="00F04681" w:rsidP="00F04681">
      <w:pPr>
        <w:spacing w:after="200" w:line="360" w:lineRule="auto"/>
        <w:ind w:left="720"/>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Jika nilai Sig (2-tailed</w:t>
      </w:r>
      <w:proofErr w:type="gramStart"/>
      <w:r w:rsidRPr="00F04681">
        <w:rPr>
          <w:rFonts w:ascii="Times New Roman" w:eastAsia="Times New Roman" w:hAnsi="Times New Roman" w:cs="Times New Roman"/>
          <w:color w:val="000000"/>
          <w:sz w:val="24"/>
          <w:szCs w:val="24"/>
        </w:rPr>
        <w:t>) )</w:t>
      </w:r>
      <w:proofErr w:type="gramEnd"/>
      <w:r w:rsidRPr="00F04681">
        <w:rPr>
          <w:rFonts w:ascii="Times New Roman" w:eastAsia="Times New Roman" w:hAnsi="Times New Roman" w:cs="Times New Roman"/>
          <w:color w:val="000000"/>
          <w:sz w:val="24"/>
          <w:szCs w:val="24"/>
        </w:rPr>
        <w:t xml:space="preserve"> &gt; α (0,05) maka konstanta garis tidak signifikan</w:t>
      </w:r>
    </w:p>
    <w:p w:rsidR="00F04681" w:rsidRPr="00F04681" w:rsidRDefault="00F04681" w:rsidP="00F04681">
      <w:pPr>
        <w:spacing w:after="200" w:line="360" w:lineRule="auto"/>
        <w:ind w:left="720"/>
        <w:jc w:val="both"/>
        <w:rPr>
          <w:rFonts w:ascii="Times New Roman" w:eastAsia="Times New Roman" w:hAnsi="Times New Roman" w:cs="Times New Roman"/>
          <w:color w:val="000000"/>
          <w:sz w:val="24"/>
          <w:szCs w:val="24"/>
        </w:rPr>
      </w:pPr>
    </w:p>
    <w:p w:rsidR="00F04681" w:rsidRPr="00F04681" w:rsidRDefault="00F04681" w:rsidP="00F04681">
      <w:pPr>
        <w:spacing w:after="200" w:line="360" w:lineRule="auto"/>
        <w:ind w:left="720"/>
        <w:jc w:val="both"/>
        <w:rPr>
          <w:rFonts w:ascii="Times New Roman" w:eastAsia="Times New Roman" w:hAnsi="Times New Roman" w:cs="Times New Roman"/>
          <w:color w:val="000000"/>
          <w:sz w:val="24"/>
          <w:szCs w:val="24"/>
        </w:rPr>
      </w:pPr>
    </w:p>
    <w:p w:rsidR="00F04681" w:rsidRPr="00F04681" w:rsidRDefault="00F04681" w:rsidP="00F04681">
      <w:pPr>
        <w:spacing w:after="0" w:line="276" w:lineRule="auto"/>
        <w:ind w:left="720"/>
        <w:contextualSpacing/>
        <w:rPr>
          <w:rFonts w:ascii="Times New Roman" w:eastAsia="Times New Roman" w:hAnsi="Times New Roman" w:cs="Times New Roman"/>
          <w:b/>
          <w:bCs/>
          <w:color w:val="000000"/>
          <w:sz w:val="24"/>
          <w:szCs w:val="24"/>
        </w:rPr>
      </w:pPr>
      <w:r w:rsidRPr="00F04681">
        <w:rPr>
          <w:rFonts w:ascii="Times New Roman" w:eastAsia="Times New Roman" w:hAnsi="Times New Roman" w:cs="Times New Roman"/>
          <w:b/>
          <w:bCs/>
          <w:color w:val="000000"/>
          <w:sz w:val="24"/>
          <w:szCs w:val="24"/>
        </w:rPr>
        <w:t>2. Langkah Pengujian</w:t>
      </w:r>
    </w:p>
    <w:p w:rsidR="00F04681" w:rsidRPr="00F04681" w:rsidRDefault="00F04681" w:rsidP="00F04681">
      <w:pPr>
        <w:autoSpaceDE w:val="0"/>
        <w:autoSpaceDN w:val="0"/>
        <w:adjustRightInd w:val="0"/>
        <w:spacing w:after="0" w:line="240" w:lineRule="auto"/>
        <w:ind w:left="1080"/>
        <w:contextualSpacing/>
        <w:rPr>
          <w:rFonts w:ascii="Times New Roman" w:eastAsia="Times New Roman" w:hAnsi="Times New Roman" w:cs="Times New Roman"/>
          <w:color w:val="000000"/>
          <w:sz w:val="24"/>
          <w:szCs w:val="24"/>
        </w:rPr>
      </w:pPr>
    </w:p>
    <w:p w:rsidR="00F04681" w:rsidRPr="00F04681" w:rsidRDefault="00F04681" w:rsidP="00F04681">
      <w:pPr>
        <w:numPr>
          <w:ilvl w:val="0"/>
          <w:numId w:val="6"/>
        </w:numPr>
        <w:spacing w:after="200" w:line="360" w:lineRule="auto"/>
        <w:ind w:left="1350"/>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Atur </w:t>
      </w:r>
      <w:r w:rsidRPr="00F04681">
        <w:rPr>
          <w:rFonts w:ascii="Times New Roman" w:eastAsia="Times New Roman" w:hAnsi="Times New Roman" w:cs="Times New Roman"/>
          <w:i/>
          <w:color w:val="000000"/>
          <w:sz w:val="24"/>
          <w:szCs w:val="24"/>
        </w:rPr>
        <w:t>Variabel View</w:t>
      </w:r>
      <w:r w:rsidRPr="00F04681">
        <w:rPr>
          <w:rFonts w:ascii="Times New Roman" w:eastAsia="Times New Roman" w:hAnsi="Times New Roman" w:cs="Times New Roman"/>
          <w:color w:val="000000"/>
          <w:sz w:val="24"/>
          <w:szCs w:val="24"/>
        </w:rPr>
        <w:t xml:space="preserve"> sesuai langkah-langkah untuk membangun data yang sudah dipaparkan pada Bab I bagian 1.3. Buat dua buah variabel, masing-masing dengan </w:t>
      </w:r>
      <w:proofErr w:type="gramStart"/>
      <w:r w:rsidRPr="00F04681">
        <w:rPr>
          <w:rFonts w:ascii="Times New Roman" w:eastAsia="Times New Roman" w:hAnsi="Times New Roman" w:cs="Times New Roman"/>
          <w:color w:val="000000"/>
          <w:sz w:val="24"/>
          <w:szCs w:val="24"/>
        </w:rPr>
        <w:t>nama</w:t>
      </w:r>
      <w:proofErr w:type="gramEnd"/>
      <w:r w:rsidRPr="00F04681">
        <w:rPr>
          <w:rFonts w:ascii="Times New Roman" w:eastAsia="Times New Roman" w:hAnsi="Times New Roman" w:cs="Times New Roman"/>
          <w:color w:val="000000"/>
          <w:sz w:val="24"/>
          <w:szCs w:val="24"/>
        </w:rPr>
        <w:t xml:space="preserve"> KPS dan Hasil Belajar Fisika, pilih </w:t>
      </w:r>
      <w:r w:rsidRPr="00F04681">
        <w:rPr>
          <w:rFonts w:ascii="Times New Roman" w:eastAsia="Times New Roman" w:hAnsi="Times New Roman" w:cs="Times New Roman"/>
          <w:i/>
          <w:color w:val="000000"/>
          <w:sz w:val="24"/>
          <w:szCs w:val="24"/>
        </w:rPr>
        <w:t>Scale</w:t>
      </w:r>
      <w:r w:rsidRPr="00F04681">
        <w:rPr>
          <w:rFonts w:ascii="Times New Roman" w:eastAsia="Times New Roman" w:hAnsi="Times New Roman" w:cs="Times New Roman"/>
          <w:color w:val="000000"/>
          <w:sz w:val="24"/>
          <w:szCs w:val="24"/>
        </w:rPr>
        <w:t xml:space="preserve"> pada kolom </w:t>
      </w:r>
      <w:r w:rsidRPr="00F04681">
        <w:rPr>
          <w:rFonts w:ascii="Times New Roman" w:eastAsia="Times New Roman" w:hAnsi="Times New Roman" w:cs="Times New Roman"/>
          <w:i/>
          <w:color w:val="000000"/>
          <w:sz w:val="24"/>
          <w:szCs w:val="24"/>
        </w:rPr>
        <w:t xml:space="preserve">measure </w:t>
      </w:r>
      <w:r w:rsidRPr="00F04681">
        <w:rPr>
          <w:rFonts w:ascii="Times New Roman" w:eastAsia="Times New Roman" w:hAnsi="Times New Roman" w:cs="Times New Roman"/>
          <w:color w:val="000000"/>
          <w:sz w:val="24"/>
          <w:szCs w:val="24"/>
        </w:rPr>
        <w:t xml:space="preserve">sesuai dengan jenis datanya yaitu data rasio. </w:t>
      </w:r>
    </w:p>
    <w:p w:rsidR="00F04681" w:rsidRPr="00F04681" w:rsidRDefault="00F04681" w:rsidP="00F04681">
      <w:pPr>
        <w:numPr>
          <w:ilvl w:val="0"/>
          <w:numId w:val="6"/>
        </w:numPr>
        <w:spacing w:after="0" w:line="360" w:lineRule="auto"/>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Klik </w:t>
      </w:r>
      <w:r w:rsidRPr="00F04681">
        <w:rPr>
          <w:rFonts w:ascii="Times New Roman" w:eastAsia="Times New Roman" w:hAnsi="Times New Roman" w:cs="Times New Roman"/>
          <w:i/>
          <w:color w:val="000000"/>
          <w:sz w:val="24"/>
          <w:szCs w:val="24"/>
        </w:rPr>
        <w:t>Data View</w:t>
      </w:r>
      <w:r w:rsidRPr="00F04681">
        <w:rPr>
          <w:rFonts w:ascii="Times New Roman" w:eastAsia="Times New Roman" w:hAnsi="Times New Roman" w:cs="Times New Roman"/>
          <w:color w:val="000000"/>
          <w:sz w:val="24"/>
          <w:szCs w:val="24"/>
        </w:rPr>
        <w:t>, ketikan data pada kolom KPS dan Hasil Belajar Fisika sesuai kasus di atas;</w:t>
      </w:r>
    </w:p>
    <w:p w:rsidR="00F04681" w:rsidRPr="00F04681" w:rsidRDefault="00F04681" w:rsidP="00F04681">
      <w:pPr>
        <w:numPr>
          <w:ilvl w:val="0"/>
          <w:numId w:val="6"/>
        </w:numPr>
        <w:spacing w:after="0" w:line="360" w:lineRule="auto"/>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Lakukan uji distribusi normal dengan tahapan kegiatan seperti yang sudah dijelaskan pada subab 2.2, yaitu pilih menu </w:t>
      </w:r>
      <w:r w:rsidRPr="00F04681">
        <w:rPr>
          <w:rFonts w:ascii="Times New Roman" w:eastAsia="Times New Roman" w:hAnsi="Times New Roman" w:cs="Times New Roman"/>
          <w:i/>
          <w:color w:val="000000"/>
          <w:sz w:val="24"/>
          <w:szCs w:val="24"/>
        </w:rPr>
        <w:t>analyze, nonparametric test, legacy dialog, 1-sample K-S</w:t>
      </w:r>
      <w:r w:rsidRPr="00F04681">
        <w:rPr>
          <w:rFonts w:ascii="Times New Roman" w:eastAsia="Times New Roman" w:hAnsi="Times New Roman" w:cs="Times New Roman"/>
          <w:color w:val="000000"/>
          <w:sz w:val="24"/>
          <w:szCs w:val="24"/>
        </w:rPr>
        <w:t xml:space="preserve">, pindahkan variabel KPS dan Hasil Belajar Fisika ke jendela kanan, centang kotak normal, klik </w:t>
      </w:r>
      <w:r w:rsidRPr="00F04681">
        <w:rPr>
          <w:rFonts w:ascii="Times New Roman" w:eastAsia="Times New Roman" w:hAnsi="Times New Roman" w:cs="Times New Roman"/>
          <w:i/>
          <w:color w:val="000000"/>
          <w:sz w:val="24"/>
          <w:szCs w:val="24"/>
        </w:rPr>
        <w:t>OK</w:t>
      </w:r>
      <w:r w:rsidRPr="00F04681">
        <w:rPr>
          <w:rFonts w:ascii="Times New Roman" w:eastAsia="Times New Roman" w:hAnsi="Times New Roman" w:cs="Times New Roman"/>
          <w:color w:val="000000"/>
          <w:sz w:val="24"/>
          <w:szCs w:val="24"/>
        </w:rPr>
        <w:t>, maka akan diperoleh hasil pada jendela output seperti Tabel 6.8</w:t>
      </w:r>
    </w:p>
    <w:p w:rsidR="00F04681" w:rsidRPr="00F04681" w:rsidRDefault="00F04681" w:rsidP="00F04681">
      <w:pPr>
        <w:spacing w:after="0" w:line="276" w:lineRule="auto"/>
        <w:rPr>
          <w:rFonts w:ascii="Times New Roman" w:eastAsia="Times New Roman" w:hAnsi="Times New Roman" w:cs="Times New Roman"/>
          <w:color w:val="000000"/>
          <w:sz w:val="24"/>
          <w:szCs w:val="24"/>
        </w:rPr>
      </w:pPr>
    </w:p>
    <w:p w:rsidR="00F04681" w:rsidRDefault="00F0468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F04681" w:rsidRPr="00F04681" w:rsidRDefault="00F04681" w:rsidP="00F04681">
      <w:pPr>
        <w:spacing w:after="0" w:line="360" w:lineRule="auto"/>
        <w:ind w:left="720"/>
        <w:contextualSpacing/>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lastRenderedPageBreak/>
        <w:t xml:space="preserve">Tabel 6.8. Hasil uji distribusi normal </w:t>
      </w:r>
      <w:r w:rsidRPr="00F04681">
        <w:rPr>
          <w:rFonts w:ascii="Times New Roman" w:eastAsia="Times New Roman" w:hAnsi="Times New Roman" w:cs="Times New Roman"/>
          <w:i/>
          <w:color w:val="000000"/>
          <w:sz w:val="24"/>
          <w:szCs w:val="24"/>
        </w:rPr>
        <w:t>one sample K-S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0"/>
        <w:gridCol w:w="1170"/>
        <w:gridCol w:w="895"/>
        <w:gridCol w:w="1170"/>
      </w:tblGrid>
      <w:tr w:rsidR="00F04681" w:rsidRPr="00F04681" w:rsidTr="006B5DAC">
        <w:trPr>
          <w:jc w:val="center"/>
        </w:trPr>
        <w:tc>
          <w:tcPr>
            <w:tcW w:w="3240" w:type="dxa"/>
            <w:gridSpan w:val="2"/>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895" w:type="dxa"/>
            <w:tcBorders>
              <w:top w:val="single" w:sz="4" w:space="0" w:color="auto"/>
              <w:left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KPS</w:t>
            </w:r>
          </w:p>
        </w:tc>
        <w:tc>
          <w:tcPr>
            <w:tcW w:w="1170" w:type="dxa"/>
            <w:tcBorders>
              <w:top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Hasil Belajar Fisika</w:t>
            </w:r>
          </w:p>
        </w:tc>
      </w:tr>
      <w:tr w:rsidR="00F04681" w:rsidRPr="00F04681" w:rsidTr="006B5DAC">
        <w:trPr>
          <w:jc w:val="center"/>
        </w:trPr>
        <w:tc>
          <w:tcPr>
            <w:tcW w:w="3240" w:type="dxa"/>
            <w:gridSpan w:val="2"/>
            <w:tcBorders>
              <w:top w:val="single" w:sz="4" w:space="0" w:color="auto"/>
              <w:left w:val="single" w:sz="4" w:space="0" w:color="auto"/>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60" w:lineRule="auto"/>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N</w:t>
            </w:r>
          </w:p>
        </w:tc>
        <w:tc>
          <w:tcPr>
            <w:tcW w:w="895" w:type="dxa"/>
            <w:tcBorders>
              <w:top w:val="single" w:sz="4" w:space="0" w:color="auto"/>
              <w:left w:val="single" w:sz="4" w:space="0" w:color="auto"/>
              <w:bottom w:val="nil"/>
            </w:tcBorders>
            <w:shd w:val="clear" w:color="auto" w:fill="FFFFFF"/>
          </w:tcPr>
          <w:p w:rsidR="00F04681" w:rsidRPr="00F04681" w:rsidRDefault="00F04681" w:rsidP="00F04681">
            <w:pPr>
              <w:autoSpaceDE w:val="0"/>
              <w:autoSpaceDN w:val="0"/>
              <w:adjustRightInd w:val="0"/>
              <w:spacing w:after="0" w:line="360" w:lineRule="auto"/>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20</w:t>
            </w:r>
          </w:p>
        </w:tc>
        <w:tc>
          <w:tcPr>
            <w:tcW w:w="1170" w:type="dxa"/>
            <w:tcBorders>
              <w:top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360" w:lineRule="auto"/>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20</w:t>
            </w:r>
          </w:p>
        </w:tc>
      </w:tr>
      <w:tr w:rsidR="00F04681" w:rsidRPr="00F04681" w:rsidTr="006B5DAC">
        <w:trPr>
          <w:jc w:val="center"/>
        </w:trPr>
        <w:tc>
          <w:tcPr>
            <w:tcW w:w="2070" w:type="dxa"/>
            <w:vMerge w:val="restart"/>
            <w:tcBorders>
              <w:top w:val="nil"/>
              <w:left w:val="single" w:sz="4" w:space="0" w:color="auto"/>
              <w:bottom w:val="nil"/>
              <w:right w:val="nil"/>
            </w:tcBorders>
            <w:shd w:val="clear" w:color="auto" w:fill="FFFFFF"/>
            <w:vAlign w:val="center"/>
          </w:tcPr>
          <w:p w:rsidR="00F04681" w:rsidRPr="00F04681" w:rsidRDefault="00F04681" w:rsidP="00F04681">
            <w:pPr>
              <w:autoSpaceDE w:val="0"/>
              <w:autoSpaceDN w:val="0"/>
              <w:adjustRightInd w:val="0"/>
              <w:spacing w:after="0" w:line="360" w:lineRule="auto"/>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Normal Parameters</w:t>
            </w:r>
            <w:r w:rsidRPr="00F04681">
              <w:rPr>
                <w:rFonts w:ascii="Times New Roman" w:eastAsia="Times New Roman" w:hAnsi="Times New Roman" w:cs="Times New Roman"/>
                <w:color w:val="000000"/>
                <w:sz w:val="18"/>
                <w:szCs w:val="18"/>
                <w:vertAlign w:val="superscript"/>
              </w:rPr>
              <w:t>a,b</w:t>
            </w:r>
          </w:p>
        </w:tc>
        <w:tc>
          <w:tcPr>
            <w:tcW w:w="1170"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60" w:lineRule="auto"/>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Mean</w:t>
            </w:r>
          </w:p>
        </w:tc>
        <w:tc>
          <w:tcPr>
            <w:tcW w:w="895"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60" w:lineRule="auto"/>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81,85</w:t>
            </w:r>
          </w:p>
        </w:tc>
        <w:tc>
          <w:tcPr>
            <w:tcW w:w="1170"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360" w:lineRule="auto"/>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84,70</w:t>
            </w:r>
          </w:p>
        </w:tc>
      </w:tr>
      <w:tr w:rsidR="00F04681" w:rsidRPr="00F04681" w:rsidTr="006B5DAC">
        <w:trPr>
          <w:jc w:val="center"/>
        </w:trPr>
        <w:tc>
          <w:tcPr>
            <w:tcW w:w="2070" w:type="dxa"/>
            <w:vMerge/>
            <w:tcBorders>
              <w:top w:val="nil"/>
              <w:left w:val="single" w:sz="4" w:space="0" w:color="auto"/>
              <w:bottom w:val="nil"/>
              <w:right w:val="nil"/>
            </w:tcBorders>
            <w:shd w:val="clear" w:color="auto" w:fill="FFFFFF"/>
            <w:vAlign w:val="center"/>
          </w:tcPr>
          <w:p w:rsidR="00F04681" w:rsidRPr="00F04681" w:rsidRDefault="00F04681" w:rsidP="00F04681">
            <w:pPr>
              <w:autoSpaceDE w:val="0"/>
              <w:autoSpaceDN w:val="0"/>
              <w:adjustRightInd w:val="0"/>
              <w:spacing w:after="0" w:line="360" w:lineRule="auto"/>
              <w:rPr>
                <w:rFonts w:ascii="Times New Roman" w:eastAsia="Times New Roman" w:hAnsi="Times New Roman" w:cs="Times New Roman"/>
                <w:color w:val="000000"/>
                <w:sz w:val="18"/>
                <w:szCs w:val="18"/>
              </w:rPr>
            </w:pPr>
          </w:p>
        </w:tc>
        <w:tc>
          <w:tcPr>
            <w:tcW w:w="1170"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60" w:lineRule="auto"/>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Std. Deviation</w:t>
            </w:r>
          </w:p>
        </w:tc>
        <w:tc>
          <w:tcPr>
            <w:tcW w:w="895"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60" w:lineRule="auto"/>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3,774</w:t>
            </w:r>
          </w:p>
        </w:tc>
        <w:tc>
          <w:tcPr>
            <w:tcW w:w="1170"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360" w:lineRule="auto"/>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2,296</w:t>
            </w:r>
          </w:p>
        </w:tc>
      </w:tr>
      <w:tr w:rsidR="00F04681" w:rsidRPr="00F04681" w:rsidTr="006B5DAC">
        <w:trPr>
          <w:jc w:val="center"/>
        </w:trPr>
        <w:tc>
          <w:tcPr>
            <w:tcW w:w="2070" w:type="dxa"/>
            <w:vMerge w:val="restart"/>
            <w:tcBorders>
              <w:top w:val="nil"/>
              <w:left w:val="single" w:sz="4" w:space="0" w:color="auto"/>
              <w:bottom w:val="nil"/>
              <w:right w:val="nil"/>
            </w:tcBorders>
            <w:shd w:val="clear" w:color="auto" w:fill="FFFFFF"/>
            <w:vAlign w:val="center"/>
          </w:tcPr>
          <w:p w:rsidR="00F04681" w:rsidRPr="00F04681" w:rsidRDefault="00F04681" w:rsidP="00F04681">
            <w:pPr>
              <w:autoSpaceDE w:val="0"/>
              <w:autoSpaceDN w:val="0"/>
              <w:adjustRightInd w:val="0"/>
              <w:spacing w:after="0" w:line="360" w:lineRule="auto"/>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Most Extreme Differences</w:t>
            </w:r>
          </w:p>
        </w:tc>
        <w:tc>
          <w:tcPr>
            <w:tcW w:w="1170"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60" w:lineRule="auto"/>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Absolute</w:t>
            </w:r>
          </w:p>
        </w:tc>
        <w:tc>
          <w:tcPr>
            <w:tcW w:w="895"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60" w:lineRule="auto"/>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,166</w:t>
            </w:r>
          </w:p>
        </w:tc>
        <w:tc>
          <w:tcPr>
            <w:tcW w:w="1170"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360" w:lineRule="auto"/>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,120</w:t>
            </w:r>
          </w:p>
        </w:tc>
      </w:tr>
      <w:tr w:rsidR="00F04681" w:rsidRPr="00F04681" w:rsidTr="006B5DAC">
        <w:trPr>
          <w:jc w:val="center"/>
        </w:trPr>
        <w:tc>
          <w:tcPr>
            <w:tcW w:w="2070" w:type="dxa"/>
            <w:vMerge/>
            <w:tcBorders>
              <w:top w:val="nil"/>
              <w:left w:val="single" w:sz="4" w:space="0" w:color="auto"/>
              <w:bottom w:val="nil"/>
              <w:right w:val="nil"/>
            </w:tcBorders>
            <w:shd w:val="clear" w:color="auto" w:fill="FFFFFF"/>
            <w:vAlign w:val="center"/>
          </w:tcPr>
          <w:p w:rsidR="00F04681" w:rsidRPr="00F04681" w:rsidRDefault="00F04681" w:rsidP="00F04681">
            <w:pPr>
              <w:autoSpaceDE w:val="0"/>
              <w:autoSpaceDN w:val="0"/>
              <w:adjustRightInd w:val="0"/>
              <w:spacing w:after="0" w:line="360" w:lineRule="auto"/>
              <w:rPr>
                <w:rFonts w:ascii="Times New Roman" w:eastAsia="Times New Roman" w:hAnsi="Times New Roman" w:cs="Times New Roman"/>
                <w:color w:val="000000"/>
                <w:sz w:val="18"/>
                <w:szCs w:val="18"/>
              </w:rPr>
            </w:pPr>
          </w:p>
        </w:tc>
        <w:tc>
          <w:tcPr>
            <w:tcW w:w="1170"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60" w:lineRule="auto"/>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Positive</w:t>
            </w:r>
          </w:p>
        </w:tc>
        <w:tc>
          <w:tcPr>
            <w:tcW w:w="895"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60" w:lineRule="auto"/>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,136</w:t>
            </w:r>
          </w:p>
        </w:tc>
        <w:tc>
          <w:tcPr>
            <w:tcW w:w="1170"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360" w:lineRule="auto"/>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,120</w:t>
            </w:r>
          </w:p>
        </w:tc>
      </w:tr>
      <w:tr w:rsidR="00F04681" w:rsidRPr="00F04681" w:rsidTr="006B5DAC">
        <w:trPr>
          <w:jc w:val="center"/>
        </w:trPr>
        <w:tc>
          <w:tcPr>
            <w:tcW w:w="2070" w:type="dxa"/>
            <w:vMerge/>
            <w:tcBorders>
              <w:top w:val="nil"/>
              <w:left w:val="single" w:sz="4" w:space="0" w:color="auto"/>
              <w:bottom w:val="nil"/>
              <w:right w:val="nil"/>
            </w:tcBorders>
            <w:shd w:val="clear" w:color="auto" w:fill="FFFFFF"/>
            <w:vAlign w:val="center"/>
          </w:tcPr>
          <w:p w:rsidR="00F04681" w:rsidRPr="00F04681" w:rsidRDefault="00F04681" w:rsidP="00F04681">
            <w:pPr>
              <w:autoSpaceDE w:val="0"/>
              <w:autoSpaceDN w:val="0"/>
              <w:adjustRightInd w:val="0"/>
              <w:spacing w:after="0" w:line="360" w:lineRule="auto"/>
              <w:rPr>
                <w:rFonts w:ascii="Times New Roman" w:eastAsia="Times New Roman" w:hAnsi="Times New Roman" w:cs="Times New Roman"/>
                <w:color w:val="000000"/>
                <w:sz w:val="18"/>
                <w:szCs w:val="18"/>
              </w:rPr>
            </w:pPr>
          </w:p>
        </w:tc>
        <w:tc>
          <w:tcPr>
            <w:tcW w:w="1170" w:type="dxa"/>
            <w:tcBorders>
              <w:top w:val="nil"/>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60" w:lineRule="auto"/>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Negative</w:t>
            </w:r>
          </w:p>
        </w:tc>
        <w:tc>
          <w:tcPr>
            <w:tcW w:w="895"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60" w:lineRule="auto"/>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-,166</w:t>
            </w:r>
          </w:p>
        </w:tc>
        <w:tc>
          <w:tcPr>
            <w:tcW w:w="1170"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360" w:lineRule="auto"/>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-,114</w:t>
            </w:r>
          </w:p>
        </w:tc>
      </w:tr>
      <w:tr w:rsidR="00F04681" w:rsidRPr="00F04681" w:rsidTr="006B5DAC">
        <w:trPr>
          <w:jc w:val="center"/>
        </w:trPr>
        <w:tc>
          <w:tcPr>
            <w:tcW w:w="3240" w:type="dxa"/>
            <w:gridSpan w:val="2"/>
            <w:tcBorders>
              <w:top w:val="nil"/>
              <w:left w:val="single" w:sz="4" w:space="0" w:color="auto"/>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60" w:lineRule="auto"/>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Kolmogorov-Smirnov Z</w:t>
            </w:r>
          </w:p>
        </w:tc>
        <w:tc>
          <w:tcPr>
            <w:tcW w:w="895"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60" w:lineRule="auto"/>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,742</w:t>
            </w:r>
          </w:p>
        </w:tc>
        <w:tc>
          <w:tcPr>
            <w:tcW w:w="1170"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360" w:lineRule="auto"/>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,536</w:t>
            </w:r>
          </w:p>
        </w:tc>
      </w:tr>
      <w:tr w:rsidR="00F04681" w:rsidRPr="00F04681" w:rsidTr="006B5DAC">
        <w:trPr>
          <w:jc w:val="center"/>
        </w:trPr>
        <w:tc>
          <w:tcPr>
            <w:tcW w:w="3240" w:type="dxa"/>
            <w:gridSpan w:val="2"/>
            <w:tcBorders>
              <w:top w:val="nil"/>
              <w:left w:val="single" w:sz="4" w:space="0" w:color="auto"/>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360" w:lineRule="auto"/>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Asymp. Sig. (2-tailed)</w:t>
            </w:r>
          </w:p>
        </w:tc>
        <w:tc>
          <w:tcPr>
            <w:tcW w:w="895" w:type="dxa"/>
            <w:tcBorders>
              <w:top w:val="nil"/>
              <w:left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60" w:lineRule="auto"/>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,641</w:t>
            </w:r>
          </w:p>
        </w:tc>
        <w:tc>
          <w:tcPr>
            <w:tcW w:w="1170" w:type="dxa"/>
            <w:tcBorders>
              <w:top w:val="nil"/>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60" w:lineRule="auto"/>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,937</w:t>
            </w:r>
          </w:p>
        </w:tc>
      </w:tr>
      <w:tr w:rsidR="00F04681" w:rsidRPr="00F04681" w:rsidTr="006B5DAC">
        <w:trPr>
          <w:jc w:val="center"/>
        </w:trPr>
        <w:tc>
          <w:tcPr>
            <w:tcW w:w="5305" w:type="dxa"/>
            <w:gridSpan w:val="4"/>
            <w:tcBorders>
              <w:top w:val="single" w:sz="4" w:space="0" w:color="auto"/>
              <w:left w:val="nil"/>
              <w:bottom w:val="nil"/>
              <w:right w:val="nil"/>
            </w:tcBorders>
            <w:shd w:val="clear" w:color="auto" w:fill="FFFFFF"/>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20"/>
                <w:szCs w:val="20"/>
              </w:rPr>
            </w:pPr>
            <w:r w:rsidRPr="00F04681">
              <w:rPr>
                <w:rFonts w:ascii="Times New Roman" w:eastAsia="Times New Roman" w:hAnsi="Times New Roman" w:cs="Times New Roman"/>
                <w:color w:val="000000"/>
                <w:sz w:val="20"/>
                <w:szCs w:val="20"/>
              </w:rPr>
              <w:t>a. Test distribution is Normal.</w:t>
            </w:r>
          </w:p>
        </w:tc>
      </w:tr>
      <w:tr w:rsidR="00F04681" w:rsidRPr="00F04681" w:rsidTr="006B5DAC">
        <w:trPr>
          <w:jc w:val="center"/>
        </w:trPr>
        <w:tc>
          <w:tcPr>
            <w:tcW w:w="5305" w:type="dxa"/>
            <w:gridSpan w:val="4"/>
            <w:tcBorders>
              <w:top w:val="nil"/>
              <w:left w:val="nil"/>
              <w:bottom w:val="nil"/>
              <w:right w:val="nil"/>
            </w:tcBorders>
            <w:shd w:val="clear" w:color="auto" w:fill="FFFFFF"/>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20"/>
                <w:szCs w:val="20"/>
              </w:rPr>
            </w:pPr>
            <w:r w:rsidRPr="00F04681">
              <w:rPr>
                <w:rFonts w:ascii="Times New Roman" w:eastAsia="Times New Roman" w:hAnsi="Times New Roman" w:cs="Times New Roman"/>
                <w:color w:val="000000"/>
                <w:sz w:val="20"/>
                <w:szCs w:val="20"/>
              </w:rPr>
              <w:t>b. Calculated from data.</w:t>
            </w:r>
          </w:p>
        </w:tc>
      </w:tr>
    </w:tbl>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4"/>
          <w:szCs w:val="24"/>
        </w:rPr>
      </w:pPr>
    </w:p>
    <w:p w:rsidR="00F04681" w:rsidRPr="00F04681" w:rsidRDefault="00F04681" w:rsidP="00F04681">
      <w:pPr>
        <w:autoSpaceDE w:val="0"/>
        <w:autoSpaceDN w:val="0"/>
        <w:adjustRightInd w:val="0"/>
        <w:spacing w:after="0" w:line="400" w:lineRule="atLeast"/>
        <w:rPr>
          <w:rFonts w:ascii="Times New Roman" w:eastAsia="Times New Roman" w:hAnsi="Times New Roman" w:cs="Times New Roman"/>
          <w:color w:val="000000"/>
          <w:sz w:val="24"/>
          <w:szCs w:val="24"/>
        </w:rPr>
      </w:pPr>
    </w:p>
    <w:p w:rsidR="00F04681" w:rsidRPr="00F04681" w:rsidRDefault="00F04681" w:rsidP="00F04681">
      <w:pPr>
        <w:spacing w:after="0" w:line="360" w:lineRule="auto"/>
        <w:ind w:left="1080"/>
        <w:rPr>
          <w:rFonts w:ascii="Times New Roman" w:eastAsia="Times New Roman" w:hAnsi="Times New Roman" w:cs="Times New Roman"/>
          <w:i/>
          <w:color w:val="000000"/>
          <w:sz w:val="24"/>
          <w:szCs w:val="24"/>
        </w:rPr>
      </w:pPr>
    </w:p>
    <w:p w:rsidR="00F04681" w:rsidRPr="00F04681" w:rsidRDefault="00F04681" w:rsidP="00F04681">
      <w:pPr>
        <w:numPr>
          <w:ilvl w:val="0"/>
          <w:numId w:val="6"/>
        </w:numPr>
        <w:spacing w:after="0" w:line="360" w:lineRule="auto"/>
        <w:contextualSpacing/>
        <w:rPr>
          <w:rFonts w:ascii="Times New Roman" w:eastAsia="Times New Roman" w:hAnsi="Times New Roman" w:cs="Times New Roman"/>
          <w:i/>
          <w:color w:val="000000"/>
          <w:sz w:val="24"/>
          <w:szCs w:val="24"/>
        </w:rPr>
      </w:pPr>
      <w:r w:rsidRPr="00F04681">
        <w:rPr>
          <w:rFonts w:ascii="Times New Roman" w:eastAsia="Times New Roman" w:hAnsi="Times New Roman" w:cs="Times New Roman"/>
          <w:color w:val="000000"/>
          <w:sz w:val="24"/>
          <w:szCs w:val="24"/>
        </w:rPr>
        <w:t xml:space="preserve">Pada Tabel 6.8, nampak </w:t>
      </w:r>
      <w:r w:rsidRPr="00F04681">
        <w:rPr>
          <w:rFonts w:ascii="Times New Roman" w:eastAsia="Times New Roman" w:hAnsi="Times New Roman" w:cs="Times New Roman"/>
          <w:i/>
          <w:color w:val="000000"/>
          <w:sz w:val="24"/>
          <w:szCs w:val="24"/>
        </w:rPr>
        <w:t xml:space="preserve">Asymp. Sig. (2-tailed) </w:t>
      </w:r>
      <w:r w:rsidRPr="00F04681">
        <w:rPr>
          <w:rFonts w:ascii="Times New Roman" w:eastAsia="Times New Roman" w:hAnsi="Times New Roman" w:cs="Times New Roman"/>
          <w:color w:val="000000"/>
          <w:sz w:val="24"/>
          <w:szCs w:val="24"/>
        </w:rPr>
        <w:t>Variabel KPS = 0,641&gt; 0</w:t>
      </w:r>
      <w:proofErr w:type="gramStart"/>
      <w:r w:rsidRPr="00F04681">
        <w:rPr>
          <w:rFonts w:ascii="Times New Roman" w:eastAsia="Times New Roman" w:hAnsi="Times New Roman" w:cs="Times New Roman"/>
          <w:color w:val="000000"/>
          <w:sz w:val="24"/>
          <w:szCs w:val="24"/>
        </w:rPr>
        <w:t>,05</w:t>
      </w:r>
      <w:proofErr w:type="gramEnd"/>
      <w:r w:rsidRPr="00F04681">
        <w:rPr>
          <w:rFonts w:ascii="Times New Roman" w:eastAsia="Times New Roman" w:hAnsi="Times New Roman" w:cs="Times New Roman"/>
          <w:color w:val="000000"/>
          <w:sz w:val="24"/>
          <w:szCs w:val="24"/>
        </w:rPr>
        <w:t xml:space="preserve">, dan variabel Hasil Belajar Fisika </w:t>
      </w:r>
      <w:r w:rsidRPr="00F04681">
        <w:rPr>
          <w:rFonts w:ascii="Times New Roman" w:eastAsia="Times New Roman" w:hAnsi="Times New Roman" w:cs="Times New Roman"/>
          <w:i/>
          <w:color w:val="000000"/>
          <w:sz w:val="24"/>
          <w:szCs w:val="24"/>
        </w:rPr>
        <w:t>Asymp. Sig. (2-tailed</w:t>
      </w:r>
      <w:proofErr w:type="gramStart"/>
      <w:r w:rsidRPr="00F04681">
        <w:rPr>
          <w:rFonts w:ascii="Times New Roman" w:eastAsia="Times New Roman" w:hAnsi="Times New Roman" w:cs="Times New Roman"/>
          <w:i/>
          <w:color w:val="000000"/>
          <w:sz w:val="24"/>
          <w:szCs w:val="24"/>
        </w:rPr>
        <w:t>)</w:t>
      </w:r>
      <w:r w:rsidRPr="00F04681">
        <w:rPr>
          <w:rFonts w:ascii="Times New Roman" w:eastAsia="Times New Roman" w:hAnsi="Times New Roman" w:cs="Times New Roman"/>
          <w:color w:val="000000"/>
          <w:sz w:val="24"/>
          <w:szCs w:val="24"/>
        </w:rPr>
        <w:t>=</w:t>
      </w:r>
      <w:proofErr w:type="gramEnd"/>
      <w:r w:rsidRPr="00F04681">
        <w:rPr>
          <w:rFonts w:ascii="Times New Roman" w:eastAsia="Times New Roman" w:hAnsi="Times New Roman" w:cs="Times New Roman"/>
          <w:color w:val="000000"/>
          <w:sz w:val="24"/>
          <w:szCs w:val="24"/>
        </w:rPr>
        <w:t xml:space="preserve"> 0,937 &gt; 0,05,  hal ini berarti data hasil KPS dan belajar Hasil Belajar Fisika berdistribusi normal. Oleh karena itu kita dapat menggunakan analisis parametrik </w:t>
      </w:r>
      <w:r w:rsidRPr="00F04681">
        <w:rPr>
          <w:rFonts w:ascii="Times New Roman" w:eastAsia="Times New Roman" w:hAnsi="Times New Roman" w:cs="Times New Roman"/>
          <w:i/>
          <w:color w:val="000000"/>
          <w:sz w:val="24"/>
          <w:szCs w:val="24"/>
        </w:rPr>
        <w:t xml:space="preserve">Anova </w:t>
      </w:r>
      <w:proofErr w:type="gramStart"/>
      <w:r w:rsidRPr="00F04681">
        <w:rPr>
          <w:rFonts w:ascii="Times New Roman" w:eastAsia="Times New Roman" w:hAnsi="Times New Roman" w:cs="Times New Roman"/>
          <w:i/>
          <w:color w:val="000000"/>
          <w:sz w:val="24"/>
          <w:szCs w:val="24"/>
        </w:rPr>
        <w:t>dan  T</w:t>
      </w:r>
      <w:proofErr w:type="gramEnd"/>
      <w:r w:rsidRPr="00F04681">
        <w:rPr>
          <w:rFonts w:ascii="Times New Roman" w:eastAsia="Times New Roman" w:hAnsi="Times New Roman" w:cs="Times New Roman"/>
          <w:i/>
          <w:color w:val="000000"/>
          <w:sz w:val="24"/>
          <w:szCs w:val="24"/>
        </w:rPr>
        <w:t xml:space="preserve"> Test.</w:t>
      </w:r>
    </w:p>
    <w:p w:rsidR="00F04681" w:rsidRPr="00F04681" w:rsidRDefault="00F04681" w:rsidP="00F04681">
      <w:pPr>
        <w:numPr>
          <w:ilvl w:val="0"/>
          <w:numId w:val="6"/>
        </w:numPr>
        <w:spacing w:after="0" w:line="360" w:lineRule="auto"/>
        <w:contextualSpacing/>
        <w:rPr>
          <w:rFonts w:ascii="Times New Roman" w:eastAsia="Times New Roman" w:hAnsi="Times New Roman" w:cs="Times New Roman"/>
          <w:sz w:val="24"/>
          <w:szCs w:val="24"/>
        </w:rPr>
      </w:pPr>
      <w:r w:rsidRPr="00F04681">
        <w:rPr>
          <w:rFonts w:ascii="Times New Roman" w:eastAsia="Times New Roman" w:hAnsi="Times New Roman" w:cs="Times New Roman"/>
          <w:color w:val="000000"/>
          <w:sz w:val="24"/>
          <w:szCs w:val="24"/>
        </w:rPr>
        <w:t xml:space="preserve">Klik </w:t>
      </w:r>
      <w:r w:rsidRPr="00F04681">
        <w:rPr>
          <w:rFonts w:ascii="Times New Roman" w:eastAsia="Times New Roman" w:hAnsi="Times New Roman" w:cs="Times New Roman"/>
          <w:i/>
          <w:sz w:val="24"/>
          <w:szCs w:val="24"/>
        </w:rPr>
        <w:t xml:space="preserve">analyze – regression –linear. </w:t>
      </w:r>
      <w:r w:rsidRPr="00F04681">
        <w:rPr>
          <w:rFonts w:ascii="Times New Roman" w:eastAsia="Times New Roman" w:hAnsi="Times New Roman" w:cs="Times New Roman"/>
          <w:sz w:val="24"/>
          <w:szCs w:val="24"/>
        </w:rPr>
        <w:t xml:space="preserve">Pindahkan variabel hasil belajar fisika ke sel </w:t>
      </w:r>
      <w:r w:rsidRPr="00F04681">
        <w:rPr>
          <w:rFonts w:ascii="Times New Roman" w:eastAsia="Times New Roman" w:hAnsi="Times New Roman" w:cs="Times New Roman"/>
          <w:i/>
          <w:sz w:val="24"/>
          <w:szCs w:val="24"/>
        </w:rPr>
        <w:t>Dependent</w:t>
      </w:r>
      <w:r w:rsidRPr="00F04681">
        <w:rPr>
          <w:rFonts w:ascii="Times New Roman" w:eastAsia="Times New Roman" w:hAnsi="Times New Roman" w:cs="Times New Roman"/>
          <w:sz w:val="24"/>
          <w:szCs w:val="24"/>
        </w:rPr>
        <w:t xml:space="preserve"> dan variabel KPS ke sel </w:t>
      </w:r>
      <w:r w:rsidRPr="00F04681">
        <w:rPr>
          <w:rFonts w:ascii="Times New Roman" w:eastAsia="Times New Roman" w:hAnsi="Times New Roman" w:cs="Times New Roman"/>
          <w:i/>
          <w:sz w:val="24"/>
          <w:szCs w:val="24"/>
        </w:rPr>
        <w:t>Independent</w:t>
      </w:r>
      <w:r w:rsidRPr="00F04681">
        <w:rPr>
          <w:rFonts w:ascii="Times New Roman" w:eastAsia="Times New Roman" w:hAnsi="Times New Roman" w:cs="Times New Roman"/>
          <w:sz w:val="24"/>
          <w:szCs w:val="24"/>
        </w:rPr>
        <w:t>. Klik OK, maka akan diperoleh empat buah tabel</w:t>
      </w:r>
      <w:r w:rsidRPr="00F04681">
        <w:rPr>
          <w:rFonts w:ascii="Times New Roman" w:eastAsia="Times New Roman" w:hAnsi="Times New Roman" w:cs="Times New Roman"/>
          <w:i/>
          <w:sz w:val="24"/>
          <w:szCs w:val="24"/>
        </w:rPr>
        <w:t xml:space="preserve"> </w:t>
      </w:r>
      <w:r w:rsidRPr="00F04681">
        <w:rPr>
          <w:rFonts w:ascii="Times New Roman" w:eastAsia="Times New Roman" w:hAnsi="Times New Roman" w:cs="Times New Roman"/>
          <w:sz w:val="24"/>
          <w:szCs w:val="24"/>
        </w:rPr>
        <w:t>seperti pada Tabel 6.9, Tabel 6.10, Tabel 6.11, dan Tabel 6.12</w:t>
      </w:r>
    </w:p>
    <w:p w:rsidR="00F04681" w:rsidRPr="00F04681" w:rsidRDefault="00F04681" w:rsidP="00F04681">
      <w:pPr>
        <w:spacing w:after="200" w:line="276" w:lineRule="auto"/>
        <w:contextualSpacing/>
        <w:rPr>
          <w:rFonts w:ascii="Times New Roman" w:eastAsia="Times New Roman" w:hAnsi="Times New Roman" w:cs="Times New Roman"/>
          <w:color w:val="000000"/>
          <w:sz w:val="24"/>
          <w:szCs w:val="24"/>
        </w:rPr>
      </w:pPr>
    </w:p>
    <w:p w:rsidR="00F04681" w:rsidRPr="00F04681" w:rsidRDefault="00F04681" w:rsidP="00F04681">
      <w:pPr>
        <w:spacing w:before="240" w:after="240" w:line="360" w:lineRule="auto"/>
        <w:ind w:left="720" w:hanging="180"/>
        <w:jc w:val="both"/>
        <w:rPr>
          <w:rFonts w:ascii="Times New Roman" w:eastAsia="Times New Roman" w:hAnsi="Times New Roman" w:cs="Times New Roman"/>
          <w:b/>
          <w:color w:val="000000"/>
          <w:sz w:val="24"/>
          <w:szCs w:val="24"/>
          <w:lang w:eastAsia="id-ID"/>
        </w:rPr>
      </w:pPr>
      <w:r w:rsidRPr="00F04681">
        <w:rPr>
          <w:rFonts w:ascii="Times New Roman" w:eastAsia="Times New Roman" w:hAnsi="Times New Roman" w:cs="Times New Roman"/>
          <w:b/>
          <w:color w:val="000000"/>
          <w:sz w:val="24"/>
          <w:szCs w:val="24"/>
          <w:lang w:eastAsia="id-ID"/>
        </w:rPr>
        <w:t>3. Interpretasi</w:t>
      </w:r>
    </w:p>
    <w:p w:rsidR="00F04681" w:rsidRPr="00F04681" w:rsidRDefault="00F04681" w:rsidP="00F04681">
      <w:pPr>
        <w:spacing w:before="240" w:after="240" w:line="360" w:lineRule="auto"/>
        <w:ind w:left="720"/>
        <w:jc w:val="both"/>
        <w:rPr>
          <w:rFonts w:ascii="Times New Roman" w:eastAsia="Times New Roman" w:hAnsi="Times New Roman" w:cs="Times New Roman"/>
          <w:color w:val="000000"/>
          <w:sz w:val="24"/>
          <w:szCs w:val="24"/>
          <w:lang w:eastAsia="id-ID"/>
        </w:rPr>
      </w:pPr>
      <w:r w:rsidRPr="00F04681">
        <w:rPr>
          <w:rFonts w:ascii="Times New Roman" w:eastAsia="Times New Roman" w:hAnsi="Times New Roman" w:cs="Times New Roman"/>
          <w:color w:val="000000"/>
          <w:sz w:val="24"/>
          <w:szCs w:val="24"/>
          <w:lang w:eastAsia="id-ID"/>
        </w:rPr>
        <w:t xml:space="preserve">Hasil uji analisis regresi linier ditampilkan dalam empat buah tabel yaitu tabel variabel, model summary, anova, dan tabel coefficients. Tabel variabel menjelaskan variabel bebas, variabel terikat, dan metode yang digunakan untuk menguji linieritas. Tabel model summary menjelaskan besaran koefisien korelasi dan koefisien determinasi.  Tabel uji anova memuat F hitung dan nilai signifikansi </w:t>
      </w:r>
      <w:proofErr w:type="gramStart"/>
      <w:r w:rsidRPr="00F04681">
        <w:rPr>
          <w:rFonts w:ascii="Times New Roman" w:eastAsia="Times New Roman" w:hAnsi="Times New Roman" w:cs="Times New Roman"/>
          <w:color w:val="000000"/>
          <w:sz w:val="24"/>
          <w:szCs w:val="24"/>
          <w:lang w:eastAsia="id-ID"/>
        </w:rPr>
        <w:t>untuk  menentukan</w:t>
      </w:r>
      <w:proofErr w:type="gramEnd"/>
      <w:r w:rsidRPr="00F04681">
        <w:rPr>
          <w:rFonts w:ascii="Times New Roman" w:eastAsia="Times New Roman" w:hAnsi="Times New Roman" w:cs="Times New Roman"/>
          <w:color w:val="000000"/>
          <w:sz w:val="24"/>
          <w:szCs w:val="24"/>
          <w:lang w:eastAsia="id-ID"/>
        </w:rPr>
        <w:t xml:space="preserve"> ada tidaknya pengaruh yang linier dari variabel bebas terhadap variabel terikat. Tabel koefisien untuk menentukan signifikansi dari nilai koefisien garis linier dan nilai konstanta. Melalui tabel ini dapat diperoleh persamaan garis regresi linier yang menggambarkan hubungan antara variabel bebas dengan variabel terikat.</w:t>
      </w:r>
    </w:p>
    <w:p w:rsidR="00F04681" w:rsidRPr="00F04681" w:rsidRDefault="00F04681" w:rsidP="00F04681">
      <w:pPr>
        <w:spacing w:after="200" w:line="276" w:lineRule="auto"/>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lastRenderedPageBreak/>
        <w:br w:type="page"/>
      </w:r>
    </w:p>
    <w:p w:rsidR="00F04681" w:rsidRPr="00F04681" w:rsidRDefault="00F04681" w:rsidP="00F04681">
      <w:pPr>
        <w:spacing w:after="200" w:line="276" w:lineRule="auto"/>
        <w:ind w:firstLine="1440"/>
        <w:contextualSpacing/>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lastRenderedPageBreak/>
        <w:t>Tabel 6.9. Variabel dan metode regresi linear</w:t>
      </w:r>
    </w:p>
    <w:p w:rsidR="00F04681" w:rsidRPr="00F04681" w:rsidRDefault="00F04681" w:rsidP="00F04681">
      <w:pPr>
        <w:autoSpaceDE w:val="0"/>
        <w:autoSpaceDN w:val="0"/>
        <w:adjustRightInd w:val="0"/>
        <w:spacing w:after="0" w:line="240" w:lineRule="auto"/>
        <w:ind w:left="1080"/>
        <w:contextualSpacing/>
        <w:rPr>
          <w:rFonts w:ascii="Times New Roman" w:eastAsia="Times New Roman" w:hAnsi="Times New Roman" w:cs="Times New Roman"/>
          <w:color w:val="000000"/>
          <w:sz w:val="24"/>
          <w:szCs w:val="24"/>
        </w:rPr>
      </w:pPr>
    </w:p>
    <w:tbl>
      <w:tblPr>
        <w:tblW w:w="46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455"/>
        <w:gridCol w:w="1455"/>
        <w:gridCol w:w="1000"/>
      </w:tblGrid>
      <w:tr w:rsidR="00F04681" w:rsidRPr="00F04681" w:rsidTr="006B5DAC">
        <w:trPr>
          <w:cantSplit/>
          <w:jc w:val="center"/>
        </w:trPr>
        <w:tc>
          <w:tcPr>
            <w:tcW w:w="4684" w:type="dxa"/>
            <w:gridSpan w:val="4"/>
            <w:tcBorders>
              <w:top w:val="nil"/>
              <w:left w:val="nil"/>
              <w:bottom w:val="single" w:sz="4" w:space="0" w:color="auto"/>
              <w:right w:val="nil"/>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Arial" w:eastAsia="Times New Roman" w:hAnsi="Arial" w:cs="Arial"/>
                <w:color w:val="000000"/>
                <w:sz w:val="18"/>
                <w:szCs w:val="18"/>
              </w:rPr>
            </w:pPr>
            <w:r w:rsidRPr="00F04681">
              <w:rPr>
                <w:rFonts w:ascii="Arial" w:eastAsia="Times New Roman" w:hAnsi="Arial" w:cs="Arial"/>
                <w:b/>
                <w:bCs/>
                <w:color w:val="000000"/>
                <w:sz w:val="18"/>
                <w:szCs w:val="18"/>
              </w:rPr>
              <w:t>Variables Entered/Removed</w:t>
            </w:r>
            <w:r w:rsidRPr="00F04681">
              <w:rPr>
                <w:rFonts w:ascii="Arial" w:eastAsia="Times New Roman" w:hAnsi="Arial" w:cs="Arial"/>
                <w:b/>
                <w:bCs/>
                <w:color w:val="000000"/>
                <w:sz w:val="18"/>
                <w:szCs w:val="18"/>
                <w:vertAlign w:val="superscript"/>
              </w:rPr>
              <w:t>a</w:t>
            </w:r>
          </w:p>
        </w:tc>
      </w:tr>
      <w:tr w:rsidR="00F04681" w:rsidRPr="00F04681" w:rsidTr="006B5DAC">
        <w:trPr>
          <w:cantSplit/>
          <w:jc w:val="center"/>
        </w:trPr>
        <w:tc>
          <w:tcPr>
            <w:tcW w:w="774"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Model</w:t>
            </w:r>
          </w:p>
        </w:tc>
        <w:tc>
          <w:tcPr>
            <w:tcW w:w="1455" w:type="dxa"/>
            <w:tcBorders>
              <w:top w:val="single" w:sz="4" w:space="0" w:color="auto"/>
              <w:left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Arial" w:eastAsia="Times New Roman" w:hAnsi="Arial" w:cs="Arial"/>
                <w:color w:val="000000"/>
                <w:sz w:val="18"/>
                <w:szCs w:val="18"/>
              </w:rPr>
            </w:pPr>
            <w:r w:rsidRPr="00F04681">
              <w:rPr>
                <w:rFonts w:ascii="Arial" w:eastAsia="Times New Roman" w:hAnsi="Arial" w:cs="Arial"/>
                <w:color w:val="000000"/>
                <w:sz w:val="18"/>
                <w:szCs w:val="18"/>
              </w:rPr>
              <w:t>Variables Entered</w:t>
            </w:r>
          </w:p>
        </w:tc>
        <w:tc>
          <w:tcPr>
            <w:tcW w:w="1455" w:type="dxa"/>
            <w:tcBorders>
              <w:top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Arial" w:eastAsia="Times New Roman" w:hAnsi="Arial" w:cs="Arial"/>
                <w:color w:val="000000"/>
                <w:sz w:val="18"/>
                <w:szCs w:val="18"/>
              </w:rPr>
            </w:pPr>
            <w:r w:rsidRPr="00F04681">
              <w:rPr>
                <w:rFonts w:ascii="Arial" w:eastAsia="Times New Roman" w:hAnsi="Arial" w:cs="Arial"/>
                <w:color w:val="000000"/>
                <w:sz w:val="18"/>
                <w:szCs w:val="18"/>
              </w:rPr>
              <w:t>Variables Removed</w:t>
            </w:r>
          </w:p>
        </w:tc>
        <w:tc>
          <w:tcPr>
            <w:tcW w:w="1000" w:type="dxa"/>
            <w:tcBorders>
              <w:top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Arial" w:eastAsia="Times New Roman" w:hAnsi="Arial" w:cs="Arial"/>
                <w:color w:val="000000"/>
                <w:sz w:val="18"/>
                <w:szCs w:val="18"/>
              </w:rPr>
            </w:pPr>
            <w:r w:rsidRPr="00F04681">
              <w:rPr>
                <w:rFonts w:ascii="Arial" w:eastAsia="Times New Roman" w:hAnsi="Arial" w:cs="Arial"/>
                <w:color w:val="000000"/>
                <w:sz w:val="18"/>
                <w:szCs w:val="18"/>
              </w:rPr>
              <w:t>Method</w:t>
            </w:r>
          </w:p>
        </w:tc>
      </w:tr>
      <w:tr w:rsidR="00F04681" w:rsidRPr="00F04681" w:rsidTr="006B5DAC">
        <w:trPr>
          <w:cantSplit/>
          <w:jc w:val="center"/>
        </w:trPr>
        <w:tc>
          <w:tcPr>
            <w:tcW w:w="774" w:type="dxa"/>
            <w:tcBorders>
              <w:top w:val="single" w:sz="4" w:space="0" w:color="auto"/>
              <w:left w:val="single" w:sz="4" w:space="0" w:color="auto"/>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1</w:t>
            </w:r>
          </w:p>
        </w:tc>
        <w:tc>
          <w:tcPr>
            <w:tcW w:w="1455" w:type="dxa"/>
            <w:tcBorders>
              <w:top w:val="single" w:sz="4" w:space="0" w:color="auto"/>
              <w:left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kps</w:t>
            </w:r>
            <w:r w:rsidRPr="00F04681">
              <w:rPr>
                <w:rFonts w:ascii="Arial" w:eastAsia="Times New Roman" w:hAnsi="Arial" w:cs="Arial"/>
                <w:color w:val="000000"/>
                <w:sz w:val="18"/>
                <w:szCs w:val="18"/>
                <w:vertAlign w:val="superscript"/>
              </w:rPr>
              <w:t>b</w:t>
            </w:r>
          </w:p>
        </w:tc>
        <w:tc>
          <w:tcPr>
            <w:tcW w:w="1455" w:type="dxa"/>
            <w:tcBorders>
              <w:top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8"/>
                <w:szCs w:val="18"/>
              </w:rPr>
            </w:pPr>
            <w:r w:rsidRPr="00F04681">
              <w:rPr>
                <w:rFonts w:ascii="Arial" w:eastAsia="Times New Roman" w:hAnsi="Arial" w:cs="Arial"/>
                <w:color w:val="000000"/>
                <w:sz w:val="18"/>
                <w:szCs w:val="18"/>
              </w:rPr>
              <w:t>.</w:t>
            </w:r>
          </w:p>
        </w:tc>
        <w:tc>
          <w:tcPr>
            <w:tcW w:w="1000" w:type="dxa"/>
            <w:tcBorders>
              <w:top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Enter</w:t>
            </w:r>
          </w:p>
        </w:tc>
      </w:tr>
      <w:tr w:rsidR="00F04681" w:rsidRPr="00F04681" w:rsidTr="006B5DAC">
        <w:trPr>
          <w:cantSplit/>
          <w:jc w:val="center"/>
        </w:trPr>
        <w:tc>
          <w:tcPr>
            <w:tcW w:w="4684" w:type="dxa"/>
            <w:gridSpan w:val="4"/>
            <w:tcBorders>
              <w:top w:val="single" w:sz="4" w:space="0" w:color="auto"/>
              <w:left w:val="nil"/>
              <w:bottom w:val="nil"/>
              <w:right w:val="nil"/>
            </w:tcBorders>
            <w:shd w:val="clear" w:color="auto" w:fill="FFFFFF"/>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a. Dependent Variable: hasil belajar fisika</w:t>
            </w:r>
          </w:p>
        </w:tc>
      </w:tr>
      <w:tr w:rsidR="00F04681" w:rsidRPr="00F04681" w:rsidTr="006B5DAC">
        <w:trPr>
          <w:cantSplit/>
          <w:jc w:val="center"/>
        </w:trPr>
        <w:tc>
          <w:tcPr>
            <w:tcW w:w="4684" w:type="dxa"/>
            <w:gridSpan w:val="4"/>
            <w:tcBorders>
              <w:top w:val="nil"/>
              <w:left w:val="nil"/>
              <w:bottom w:val="nil"/>
              <w:right w:val="nil"/>
            </w:tcBorders>
            <w:shd w:val="clear" w:color="auto" w:fill="FFFFFF"/>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b. All requested variables entered.</w:t>
            </w:r>
          </w:p>
        </w:tc>
      </w:tr>
    </w:tbl>
    <w:p w:rsidR="00F04681" w:rsidRPr="00F04681" w:rsidRDefault="00F04681" w:rsidP="00F04681">
      <w:pPr>
        <w:spacing w:before="100" w:beforeAutospacing="1" w:after="100" w:afterAutospacing="1" w:line="360" w:lineRule="auto"/>
        <w:ind w:left="720"/>
        <w:jc w:val="both"/>
        <w:rPr>
          <w:rFonts w:ascii="Times New Roman" w:eastAsia="Times New Roman" w:hAnsi="Times New Roman" w:cs="Times New Roman"/>
          <w:color w:val="000000"/>
          <w:sz w:val="24"/>
          <w:szCs w:val="24"/>
          <w:lang w:eastAsia="id-ID"/>
        </w:rPr>
      </w:pPr>
      <w:r w:rsidRPr="00F04681">
        <w:rPr>
          <w:rFonts w:ascii="Times New Roman" w:eastAsia="Times New Roman" w:hAnsi="Times New Roman" w:cs="Times New Roman"/>
          <w:color w:val="000000"/>
          <w:sz w:val="24"/>
          <w:szCs w:val="24"/>
          <w:lang w:eastAsia="id-ID"/>
        </w:rPr>
        <w:t>Tabel 6.9 menunjukkan bahwa yang menjadi variabel bebas (</w:t>
      </w:r>
      <w:r w:rsidRPr="00F04681">
        <w:rPr>
          <w:rFonts w:ascii="Times New Roman" w:eastAsia="Times New Roman" w:hAnsi="Times New Roman" w:cs="Times New Roman"/>
          <w:i/>
          <w:color w:val="000000"/>
          <w:sz w:val="24"/>
          <w:szCs w:val="24"/>
          <w:lang w:eastAsia="id-ID"/>
        </w:rPr>
        <w:t>independent</w:t>
      </w:r>
      <w:r w:rsidRPr="00F04681">
        <w:rPr>
          <w:rFonts w:ascii="Times New Roman" w:eastAsia="Times New Roman" w:hAnsi="Times New Roman" w:cs="Times New Roman"/>
          <w:color w:val="000000"/>
          <w:sz w:val="24"/>
          <w:szCs w:val="24"/>
          <w:lang w:eastAsia="id-ID"/>
        </w:rPr>
        <w:t>) adalah KPS dan variabel terikat (</w:t>
      </w:r>
      <w:r w:rsidRPr="00F04681">
        <w:rPr>
          <w:rFonts w:ascii="Times New Roman" w:eastAsia="Times New Roman" w:hAnsi="Times New Roman" w:cs="Times New Roman"/>
          <w:i/>
          <w:color w:val="000000"/>
          <w:sz w:val="24"/>
          <w:szCs w:val="24"/>
          <w:lang w:eastAsia="id-ID"/>
        </w:rPr>
        <w:t>dependent</w:t>
      </w:r>
      <w:r w:rsidRPr="00F04681">
        <w:rPr>
          <w:rFonts w:ascii="Times New Roman" w:eastAsia="Times New Roman" w:hAnsi="Times New Roman" w:cs="Times New Roman"/>
          <w:color w:val="000000"/>
          <w:sz w:val="24"/>
          <w:szCs w:val="24"/>
          <w:lang w:eastAsia="id-ID"/>
        </w:rPr>
        <w:t xml:space="preserve">) adalah hasil belajar fisika. Metode yang digunakan untuk menentukan kelinieran pengaruh variabel bebas terhadap variabel terikat, yaitu Enter. </w:t>
      </w:r>
    </w:p>
    <w:p w:rsidR="00F04681" w:rsidRPr="00F04681" w:rsidRDefault="00F04681" w:rsidP="00F04681">
      <w:pPr>
        <w:spacing w:after="200" w:line="276" w:lineRule="auto"/>
        <w:ind w:firstLine="1440"/>
        <w:contextualSpacing/>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Tabel 6.10. Koefisien korelasi dan determinasi</w:t>
      </w:r>
    </w:p>
    <w:tbl>
      <w:tblPr>
        <w:tblW w:w="5797" w:type="dxa"/>
        <w:tblInd w:w="1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tblGrid>
      <w:tr w:rsidR="00F04681" w:rsidRPr="00F04681" w:rsidTr="006B5DAC">
        <w:trPr>
          <w:cantSplit/>
        </w:trPr>
        <w:tc>
          <w:tcPr>
            <w:tcW w:w="5797" w:type="dxa"/>
            <w:gridSpan w:val="5"/>
            <w:tcBorders>
              <w:top w:val="nil"/>
              <w:left w:val="nil"/>
              <w:bottom w:val="single" w:sz="4" w:space="0" w:color="auto"/>
              <w:right w:val="nil"/>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Arial" w:eastAsia="Times New Roman" w:hAnsi="Arial" w:cs="Arial"/>
                <w:color w:val="000000"/>
                <w:sz w:val="18"/>
                <w:szCs w:val="18"/>
              </w:rPr>
            </w:pPr>
            <w:r w:rsidRPr="00F04681">
              <w:rPr>
                <w:rFonts w:ascii="Arial" w:eastAsia="Times New Roman" w:hAnsi="Arial" w:cs="Arial"/>
                <w:b/>
                <w:bCs/>
                <w:color w:val="000000"/>
                <w:sz w:val="18"/>
                <w:szCs w:val="18"/>
              </w:rPr>
              <w:t>Model Summary</w:t>
            </w:r>
          </w:p>
        </w:tc>
      </w:tr>
      <w:tr w:rsidR="00F04681" w:rsidRPr="00F04681" w:rsidTr="006B5DAC">
        <w:trPr>
          <w:cantSplit/>
        </w:trPr>
        <w:tc>
          <w:tcPr>
            <w:tcW w:w="780"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Model</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Arial" w:eastAsia="Times New Roman" w:hAnsi="Arial" w:cs="Arial"/>
                <w:color w:val="000000"/>
                <w:sz w:val="18"/>
                <w:szCs w:val="18"/>
              </w:rPr>
            </w:pPr>
            <w:r w:rsidRPr="00F04681">
              <w:rPr>
                <w:rFonts w:ascii="Arial" w:eastAsia="Times New Roman" w:hAnsi="Arial" w:cs="Arial"/>
                <w:color w:val="000000"/>
                <w:sz w:val="18"/>
                <w:szCs w:val="18"/>
              </w:rPr>
              <w:t>R</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Arial" w:eastAsia="Times New Roman" w:hAnsi="Arial" w:cs="Arial"/>
                <w:color w:val="000000"/>
                <w:sz w:val="18"/>
                <w:szCs w:val="18"/>
              </w:rPr>
            </w:pPr>
            <w:r w:rsidRPr="00F04681">
              <w:rPr>
                <w:rFonts w:ascii="Arial" w:eastAsia="Times New Roman" w:hAnsi="Arial" w:cs="Arial"/>
                <w:color w:val="000000"/>
                <w:sz w:val="18"/>
                <w:szCs w:val="18"/>
              </w:rPr>
              <w:t>R Square</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Arial" w:eastAsia="Times New Roman" w:hAnsi="Arial" w:cs="Arial"/>
                <w:color w:val="000000"/>
                <w:sz w:val="18"/>
                <w:szCs w:val="18"/>
              </w:rPr>
            </w:pPr>
            <w:r w:rsidRPr="00F04681">
              <w:rPr>
                <w:rFonts w:ascii="Arial" w:eastAsia="Times New Roman" w:hAnsi="Arial" w:cs="Arial"/>
                <w:color w:val="000000"/>
                <w:sz w:val="18"/>
                <w:szCs w:val="18"/>
              </w:rPr>
              <w:t>Adjusted R Square</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Arial" w:eastAsia="Times New Roman" w:hAnsi="Arial" w:cs="Arial"/>
                <w:color w:val="000000"/>
                <w:sz w:val="18"/>
                <w:szCs w:val="18"/>
              </w:rPr>
            </w:pPr>
            <w:r w:rsidRPr="00F04681">
              <w:rPr>
                <w:rFonts w:ascii="Arial" w:eastAsia="Times New Roman" w:hAnsi="Arial" w:cs="Arial"/>
                <w:color w:val="000000"/>
                <w:sz w:val="18"/>
                <w:szCs w:val="18"/>
              </w:rPr>
              <w:t>Std. Error of the Estimate</w:t>
            </w:r>
          </w:p>
        </w:tc>
      </w:tr>
      <w:tr w:rsidR="00F04681" w:rsidRPr="00F04681" w:rsidTr="006B5DAC">
        <w:trPr>
          <w:cantSplit/>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1</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8"/>
                <w:szCs w:val="18"/>
              </w:rPr>
            </w:pPr>
            <w:r w:rsidRPr="00F04681">
              <w:rPr>
                <w:rFonts w:ascii="Arial" w:eastAsia="Times New Roman" w:hAnsi="Arial" w:cs="Arial"/>
                <w:color w:val="000000"/>
                <w:sz w:val="18"/>
                <w:szCs w:val="18"/>
              </w:rPr>
              <w:t>.748</w:t>
            </w:r>
            <w:r w:rsidRPr="00F04681">
              <w:rPr>
                <w:rFonts w:ascii="Arial" w:eastAsia="Times New Roman" w:hAnsi="Arial" w:cs="Arial"/>
                <w:color w:val="000000"/>
                <w:sz w:val="18"/>
                <w:szCs w:val="18"/>
                <w:vertAlign w:val="superscript"/>
              </w:rPr>
              <w:t>a</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8"/>
                <w:szCs w:val="18"/>
              </w:rPr>
            </w:pPr>
            <w:r w:rsidRPr="00F04681">
              <w:rPr>
                <w:rFonts w:ascii="Arial" w:eastAsia="Times New Roman" w:hAnsi="Arial" w:cs="Arial"/>
                <w:color w:val="000000"/>
                <w:sz w:val="18"/>
                <w:szCs w:val="18"/>
              </w:rPr>
              <w:t>.559</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8"/>
                <w:szCs w:val="18"/>
              </w:rPr>
            </w:pPr>
            <w:r w:rsidRPr="00F04681">
              <w:rPr>
                <w:rFonts w:ascii="Arial" w:eastAsia="Times New Roman" w:hAnsi="Arial" w:cs="Arial"/>
                <w:color w:val="000000"/>
                <w:sz w:val="18"/>
                <w:szCs w:val="18"/>
              </w:rPr>
              <w:t>.534</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8"/>
                <w:szCs w:val="18"/>
              </w:rPr>
            </w:pPr>
            <w:r w:rsidRPr="00F04681">
              <w:rPr>
                <w:rFonts w:ascii="Arial" w:eastAsia="Times New Roman" w:hAnsi="Arial" w:cs="Arial"/>
                <w:color w:val="000000"/>
                <w:sz w:val="18"/>
                <w:szCs w:val="18"/>
              </w:rPr>
              <w:t>1.567</w:t>
            </w:r>
          </w:p>
        </w:tc>
      </w:tr>
      <w:tr w:rsidR="00F04681" w:rsidRPr="00F04681" w:rsidTr="006B5DAC">
        <w:trPr>
          <w:cantSplit/>
        </w:trPr>
        <w:tc>
          <w:tcPr>
            <w:tcW w:w="5797" w:type="dxa"/>
            <w:gridSpan w:val="5"/>
            <w:tcBorders>
              <w:top w:val="single" w:sz="4" w:space="0" w:color="auto"/>
              <w:left w:val="nil"/>
              <w:bottom w:val="nil"/>
              <w:right w:val="nil"/>
            </w:tcBorders>
            <w:shd w:val="clear" w:color="auto" w:fill="FFFFFF"/>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a. Predictors: (Constant), KPS</w:t>
            </w:r>
          </w:p>
        </w:tc>
      </w:tr>
    </w:tbl>
    <w:p w:rsidR="00F04681" w:rsidRPr="00F04681" w:rsidRDefault="00F04681" w:rsidP="00F04681">
      <w:pPr>
        <w:spacing w:after="0" w:line="360" w:lineRule="auto"/>
        <w:ind w:left="720"/>
        <w:jc w:val="both"/>
        <w:rPr>
          <w:rFonts w:ascii="Times New Roman" w:eastAsia="Times New Roman" w:hAnsi="Times New Roman" w:cs="Times New Roman"/>
          <w:color w:val="000000"/>
          <w:sz w:val="24"/>
          <w:szCs w:val="24"/>
          <w:lang w:eastAsia="id-ID"/>
        </w:rPr>
      </w:pPr>
    </w:p>
    <w:p w:rsidR="00F04681" w:rsidRPr="00F04681" w:rsidRDefault="00F04681" w:rsidP="00F04681">
      <w:pPr>
        <w:spacing w:after="0" w:line="360" w:lineRule="auto"/>
        <w:ind w:left="720"/>
        <w:jc w:val="both"/>
        <w:rPr>
          <w:rFonts w:ascii="Times New Roman" w:eastAsia="Times New Roman" w:hAnsi="Times New Roman" w:cs="Times New Roman"/>
          <w:color w:val="000000"/>
          <w:sz w:val="24"/>
          <w:szCs w:val="24"/>
          <w:lang w:eastAsia="id-ID"/>
        </w:rPr>
      </w:pPr>
      <w:r w:rsidRPr="00F04681">
        <w:rPr>
          <w:rFonts w:ascii="Times New Roman" w:eastAsia="Times New Roman" w:hAnsi="Times New Roman" w:cs="Times New Roman"/>
          <w:color w:val="000000"/>
          <w:sz w:val="24"/>
          <w:szCs w:val="24"/>
          <w:lang w:eastAsia="id-ID"/>
        </w:rPr>
        <w:t xml:space="preserve">Tabel 6.10 menampilkan nilai R yang merupakan simbol dari nilai koefisien korelasi. Pada kasus di atas nilai </w:t>
      </w:r>
      <w:r w:rsidRPr="00F04681">
        <w:rPr>
          <w:rFonts w:ascii="Times New Roman" w:eastAsia="Times New Roman" w:hAnsi="Times New Roman" w:cs="Times New Roman"/>
          <w:bCs/>
          <w:color w:val="000000"/>
          <w:sz w:val="24"/>
          <w:szCs w:val="24"/>
          <w:lang w:eastAsia="id-ID"/>
        </w:rPr>
        <w:t>korelasi</w:t>
      </w:r>
      <w:r w:rsidRPr="00F04681">
        <w:rPr>
          <w:rFonts w:ascii="Times New Roman" w:eastAsia="Times New Roman" w:hAnsi="Times New Roman" w:cs="Times New Roman"/>
          <w:color w:val="000000"/>
          <w:sz w:val="24"/>
          <w:szCs w:val="24"/>
          <w:lang w:eastAsia="id-ID"/>
        </w:rPr>
        <w:t xml:space="preserve"> adalah </w:t>
      </w:r>
      <w:r w:rsidRPr="00F04681">
        <w:rPr>
          <w:rFonts w:ascii="Times New Roman" w:eastAsia="Times New Roman" w:hAnsi="Times New Roman" w:cs="Times New Roman"/>
          <w:iCs/>
          <w:color w:val="000000"/>
          <w:sz w:val="24"/>
          <w:szCs w:val="24"/>
          <w:lang w:eastAsia="id-ID"/>
        </w:rPr>
        <w:t xml:space="preserve">0,748. </w:t>
      </w:r>
      <w:r w:rsidRPr="00F04681">
        <w:rPr>
          <w:rFonts w:ascii="Times New Roman" w:eastAsia="Times New Roman" w:hAnsi="Times New Roman" w:cs="Times New Roman"/>
          <w:color w:val="000000"/>
          <w:sz w:val="24"/>
          <w:szCs w:val="24"/>
          <w:lang w:eastAsia="id-ID"/>
        </w:rPr>
        <w:t xml:space="preserve"> Nilai ini dapat diinterpretasikan bahwa variabel KPS berkorelasi dengan hasil belajar fisika dengan koefisien korelasi sebesar 0,748. Melalui tabel ini juga diperoleh nilai </w:t>
      </w:r>
      <w:r w:rsidRPr="00F04681">
        <w:rPr>
          <w:rFonts w:ascii="Times New Roman" w:eastAsia="Times New Roman" w:hAnsi="Times New Roman" w:cs="Times New Roman"/>
          <w:i/>
          <w:color w:val="000000"/>
          <w:sz w:val="24"/>
          <w:szCs w:val="24"/>
          <w:lang w:eastAsia="id-ID"/>
        </w:rPr>
        <w:t>R Square</w:t>
      </w:r>
      <w:r w:rsidRPr="00F04681">
        <w:rPr>
          <w:rFonts w:ascii="Times New Roman" w:eastAsia="Times New Roman" w:hAnsi="Times New Roman" w:cs="Times New Roman"/>
          <w:color w:val="000000"/>
          <w:sz w:val="24"/>
          <w:szCs w:val="24"/>
          <w:lang w:eastAsia="id-ID"/>
        </w:rPr>
        <w:t xml:space="preserve"> atau</w:t>
      </w:r>
      <w:proofErr w:type="gramStart"/>
      <w:r w:rsidRPr="00F04681">
        <w:rPr>
          <w:rFonts w:ascii="Times New Roman" w:eastAsia="Times New Roman" w:hAnsi="Times New Roman" w:cs="Times New Roman"/>
          <w:color w:val="000000"/>
          <w:sz w:val="24"/>
          <w:szCs w:val="24"/>
          <w:lang w:eastAsia="id-ID"/>
        </w:rPr>
        <w:t xml:space="preserve">  </w:t>
      </w:r>
      <w:r w:rsidRPr="00F04681">
        <w:rPr>
          <w:rFonts w:ascii="Times New Roman" w:eastAsia="Times New Roman" w:hAnsi="Times New Roman" w:cs="Times New Roman"/>
          <w:i/>
          <w:iCs/>
          <w:color w:val="000000"/>
          <w:sz w:val="24"/>
          <w:szCs w:val="24"/>
          <w:lang w:eastAsia="id-ID"/>
        </w:rPr>
        <w:t>koefisien</w:t>
      </w:r>
      <w:proofErr w:type="gramEnd"/>
      <w:r w:rsidRPr="00F04681">
        <w:rPr>
          <w:rFonts w:ascii="Times New Roman" w:eastAsia="Times New Roman" w:hAnsi="Times New Roman" w:cs="Times New Roman"/>
          <w:i/>
          <w:iCs/>
          <w:color w:val="000000"/>
          <w:sz w:val="24"/>
          <w:szCs w:val="24"/>
          <w:lang w:eastAsia="id-ID"/>
        </w:rPr>
        <w:t xml:space="preserve"> determinasi</w:t>
      </w:r>
      <w:r w:rsidRPr="00F04681">
        <w:rPr>
          <w:rFonts w:ascii="Times New Roman" w:eastAsia="Times New Roman" w:hAnsi="Times New Roman" w:cs="Times New Roman"/>
          <w:color w:val="000000"/>
          <w:sz w:val="24"/>
          <w:szCs w:val="24"/>
          <w:lang w:eastAsia="id-ID"/>
        </w:rPr>
        <w:t xml:space="preserve"> yaitu </w:t>
      </w:r>
      <w:r w:rsidRPr="00F04681">
        <w:rPr>
          <w:rFonts w:ascii="Times New Roman" w:eastAsia="Times New Roman" w:hAnsi="Times New Roman" w:cs="Times New Roman"/>
          <w:color w:val="000000"/>
          <w:sz w:val="24"/>
          <w:szCs w:val="24"/>
          <w:shd w:val="clear" w:color="auto" w:fill="FFFFFF"/>
          <w:lang w:eastAsia="id-ID"/>
        </w:rPr>
        <w:t xml:space="preserve">0,559 </w:t>
      </w:r>
      <w:r w:rsidRPr="00F04681">
        <w:rPr>
          <w:rFonts w:ascii="Times New Roman" w:eastAsia="Times New Roman" w:hAnsi="Times New Roman" w:cs="Times New Roman"/>
          <w:color w:val="000000"/>
          <w:sz w:val="24"/>
          <w:szCs w:val="24"/>
          <w:lang w:eastAsia="id-ID"/>
        </w:rPr>
        <w:t>yang dapat ditafsirkan bahwa variabel bebas KPS memberikan kontribusi terhadap hasil belajar fisika sebesar 55,9%.</w:t>
      </w:r>
    </w:p>
    <w:p w:rsidR="00F04681" w:rsidRPr="00F04681" w:rsidRDefault="00F04681" w:rsidP="00F04681">
      <w:pPr>
        <w:spacing w:before="100" w:beforeAutospacing="1" w:after="100" w:afterAutospacing="1" w:line="360" w:lineRule="auto"/>
        <w:ind w:left="720"/>
        <w:jc w:val="center"/>
        <w:rPr>
          <w:rFonts w:ascii="Times New Roman" w:eastAsia="Times New Roman" w:hAnsi="Times New Roman" w:cs="Times New Roman"/>
          <w:color w:val="000000"/>
          <w:sz w:val="24"/>
          <w:szCs w:val="24"/>
          <w:lang w:eastAsia="id-ID"/>
        </w:rPr>
      </w:pPr>
      <w:r w:rsidRPr="00F04681">
        <w:rPr>
          <w:rFonts w:ascii="Times New Roman" w:eastAsia="Times New Roman" w:hAnsi="Times New Roman" w:cs="Times New Roman"/>
          <w:color w:val="000000"/>
          <w:sz w:val="24"/>
          <w:szCs w:val="24"/>
          <w:lang w:eastAsia="id-ID"/>
        </w:rPr>
        <w:t>Tabel 6.11. Hasil uji linieritas Anova</w:t>
      </w:r>
    </w:p>
    <w:tbl>
      <w:tblPr>
        <w:tblW w:w="6743"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1080"/>
        <w:gridCol w:w="1530"/>
        <w:gridCol w:w="720"/>
        <w:gridCol w:w="1260"/>
        <w:gridCol w:w="720"/>
        <w:gridCol w:w="623"/>
      </w:tblGrid>
      <w:tr w:rsidR="00F04681" w:rsidRPr="00F04681" w:rsidTr="006B5DAC">
        <w:trPr>
          <w:cantSplit/>
          <w:jc w:val="right"/>
        </w:trPr>
        <w:tc>
          <w:tcPr>
            <w:tcW w:w="6743" w:type="dxa"/>
            <w:gridSpan w:val="7"/>
            <w:tcBorders>
              <w:top w:val="nil"/>
              <w:left w:val="nil"/>
              <w:bottom w:val="single" w:sz="4" w:space="0" w:color="auto"/>
              <w:right w:val="nil"/>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Arial" w:eastAsia="Times New Roman" w:hAnsi="Arial" w:cs="Arial"/>
                <w:color w:val="000000"/>
                <w:sz w:val="18"/>
                <w:szCs w:val="18"/>
              </w:rPr>
            </w:pPr>
            <w:r w:rsidRPr="00F04681">
              <w:rPr>
                <w:rFonts w:ascii="Arial" w:eastAsia="Times New Roman" w:hAnsi="Arial" w:cs="Arial"/>
                <w:b/>
                <w:bCs/>
                <w:color w:val="000000"/>
                <w:sz w:val="18"/>
                <w:szCs w:val="18"/>
              </w:rPr>
              <w:t>ANOVA</w:t>
            </w:r>
            <w:r w:rsidRPr="00F04681">
              <w:rPr>
                <w:rFonts w:ascii="Arial" w:eastAsia="Times New Roman" w:hAnsi="Arial" w:cs="Arial"/>
                <w:b/>
                <w:bCs/>
                <w:color w:val="000000"/>
                <w:sz w:val="18"/>
                <w:szCs w:val="18"/>
                <w:vertAlign w:val="superscript"/>
              </w:rPr>
              <w:t>a</w:t>
            </w:r>
          </w:p>
        </w:tc>
      </w:tr>
      <w:tr w:rsidR="00F04681" w:rsidRPr="00F04681" w:rsidTr="006B5DAC">
        <w:trPr>
          <w:cantSplit/>
          <w:jc w:val="right"/>
        </w:trPr>
        <w:tc>
          <w:tcPr>
            <w:tcW w:w="1890" w:type="dxa"/>
            <w:gridSpan w:val="2"/>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90" w:right="60" w:hanging="3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Model</w:t>
            </w:r>
          </w:p>
        </w:tc>
        <w:tc>
          <w:tcPr>
            <w:tcW w:w="1530" w:type="dxa"/>
            <w:tcBorders>
              <w:top w:val="single" w:sz="4" w:space="0" w:color="auto"/>
              <w:left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Sum of Squares</w:t>
            </w:r>
          </w:p>
        </w:tc>
        <w:tc>
          <w:tcPr>
            <w:tcW w:w="720" w:type="dxa"/>
            <w:tcBorders>
              <w:top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df</w:t>
            </w:r>
          </w:p>
        </w:tc>
        <w:tc>
          <w:tcPr>
            <w:tcW w:w="1260" w:type="dxa"/>
            <w:tcBorders>
              <w:top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Mean Square</w:t>
            </w:r>
          </w:p>
        </w:tc>
        <w:tc>
          <w:tcPr>
            <w:tcW w:w="720" w:type="dxa"/>
            <w:tcBorders>
              <w:top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F</w:t>
            </w:r>
          </w:p>
        </w:tc>
        <w:tc>
          <w:tcPr>
            <w:tcW w:w="623" w:type="dxa"/>
            <w:tcBorders>
              <w:top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Sig.</w:t>
            </w:r>
          </w:p>
        </w:tc>
      </w:tr>
      <w:tr w:rsidR="00F04681" w:rsidRPr="00F04681" w:rsidTr="006B5DAC">
        <w:trPr>
          <w:cantSplit/>
          <w:jc w:val="right"/>
        </w:trPr>
        <w:tc>
          <w:tcPr>
            <w:tcW w:w="8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w:t>
            </w:r>
          </w:p>
        </w:tc>
        <w:tc>
          <w:tcPr>
            <w:tcW w:w="1080" w:type="dxa"/>
            <w:tcBorders>
              <w:top w:val="single" w:sz="4" w:space="0" w:color="auto"/>
              <w:left w:val="single" w:sz="4" w:space="0" w:color="auto"/>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Regression</w:t>
            </w:r>
          </w:p>
        </w:tc>
        <w:tc>
          <w:tcPr>
            <w:tcW w:w="1530" w:type="dxa"/>
            <w:tcBorders>
              <w:top w:val="single" w:sz="4" w:space="0" w:color="auto"/>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56,010</w:t>
            </w:r>
          </w:p>
        </w:tc>
        <w:tc>
          <w:tcPr>
            <w:tcW w:w="720" w:type="dxa"/>
            <w:tcBorders>
              <w:top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w:t>
            </w:r>
          </w:p>
        </w:tc>
        <w:tc>
          <w:tcPr>
            <w:tcW w:w="1260" w:type="dxa"/>
            <w:tcBorders>
              <w:top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56,010</w:t>
            </w:r>
          </w:p>
        </w:tc>
        <w:tc>
          <w:tcPr>
            <w:tcW w:w="720" w:type="dxa"/>
            <w:tcBorders>
              <w:top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22,815</w:t>
            </w:r>
          </w:p>
        </w:tc>
        <w:tc>
          <w:tcPr>
            <w:tcW w:w="623" w:type="dxa"/>
            <w:tcBorders>
              <w:top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,000</w:t>
            </w:r>
            <w:r w:rsidRPr="00F04681">
              <w:rPr>
                <w:rFonts w:ascii="Times New Roman" w:eastAsia="Times New Roman" w:hAnsi="Times New Roman" w:cs="Times New Roman"/>
                <w:color w:val="000000"/>
                <w:sz w:val="18"/>
                <w:szCs w:val="18"/>
                <w:vertAlign w:val="superscript"/>
              </w:rPr>
              <w:t>b</w:t>
            </w:r>
          </w:p>
        </w:tc>
      </w:tr>
      <w:tr w:rsidR="00F04681" w:rsidRPr="00F04681" w:rsidTr="006B5DAC">
        <w:trPr>
          <w:cantSplit/>
          <w:jc w:val="right"/>
        </w:trPr>
        <w:tc>
          <w:tcPr>
            <w:tcW w:w="810" w:type="dxa"/>
            <w:vMerge/>
            <w:tcBorders>
              <w:top w:val="single" w:sz="18" w:space="0" w:color="000000"/>
              <w:left w:val="single" w:sz="4" w:space="0" w:color="auto"/>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080" w:type="dxa"/>
            <w:tcBorders>
              <w:top w:val="nil"/>
              <w:left w:val="single" w:sz="4" w:space="0" w:color="auto"/>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Residual</w:t>
            </w:r>
          </w:p>
        </w:tc>
        <w:tc>
          <w:tcPr>
            <w:tcW w:w="1530"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44,196</w:t>
            </w:r>
          </w:p>
        </w:tc>
        <w:tc>
          <w:tcPr>
            <w:tcW w:w="720" w:type="dxa"/>
            <w:tcBorders>
              <w:top w:val="nil"/>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18</w:t>
            </w:r>
          </w:p>
        </w:tc>
        <w:tc>
          <w:tcPr>
            <w:tcW w:w="1260" w:type="dxa"/>
            <w:tcBorders>
              <w:top w:val="nil"/>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2,455</w:t>
            </w:r>
          </w:p>
        </w:tc>
        <w:tc>
          <w:tcPr>
            <w:tcW w:w="720" w:type="dxa"/>
            <w:tcBorders>
              <w:top w:val="nil"/>
              <w:bottom w:val="nil"/>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23"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04681" w:rsidRPr="00F04681" w:rsidTr="006B5DAC">
        <w:trPr>
          <w:cantSplit/>
          <w:jc w:val="right"/>
        </w:trPr>
        <w:tc>
          <w:tcPr>
            <w:tcW w:w="810" w:type="dxa"/>
            <w:vMerge/>
            <w:tcBorders>
              <w:top w:val="single" w:sz="18" w:space="0" w:color="000000"/>
              <w:left w:val="single" w:sz="4" w:space="0" w:color="auto"/>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Total</w:t>
            </w:r>
          </w:p>
        </w:tc>
        <w:tc>
          <w:tcPr>
            <w:tcW w:w="1530" w:type="dxa"/>
            <w:tcBorders>
              <w:top w:val="nil"/>
              <w:left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100,200</w:t>
            </w:r>
          </w:p>
        </w:tc>
        <w:tc>
          <w:tcPr>
            <w:tcW w:w="720" w:type="dxa"/>
            <w:tcBorders>
              <w:top w:val="nil"/>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19</w:t>
            </w:r>
          </w:p>
        </w:tc>
        <w:tc>
          <w:tcPr>
            <w:tcW w:w="1260" w:type="dxa"/>
            <w:tcBorders>
              <w:top w:val="nil"/>
              <w:bottom w:val="single" w:sz="4" w:space="0" w:color="auto"/>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720" w:type="dxa"/>
            <w:tcBorders>
              <w:top w:val="nil"/>
              <w:bottom w:val="single" w:sz="4" w:space="0" w:color="auto"/>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23" w:type="dxa"/>
            <w:tcBorders>
              <w:top w:val="nil"/>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04681" w:rsidRPr="00F04681" w:rsidTr="006B5DAC">
        <w:trPr>
          <w:cantSplit/>
          <w:jc w:val="right"/>
        </w:trPr>
        <w:tc>
          <w:tcPr>
            <w:tcW w:w="6743" w:type="dxa"/>
            <w:gridSpan w:val="7"/>
            <w:tcBorders>
              <w:top w:val="nil"/>
              <w:left w:val="nil"/>
              <w:bottom w:val="nil"/>
              <w:right w:val="nil"/>
            </w:tcBorders>
            <w:shd w:val="clear" w:color="auto" w:fill="FFFFFF"/>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a. Dependent Variable: hasil belajar fisika</w:t>
            </w:r>
          </w:p>
        </w:tc>
      </w:tr>
      <w:tr w:rsidR="00F04681" w:rsidRPr="00F04681" w:rsidTr="006B5DAC">
        <w:trPr>
          <w:cantSplit/>
          <w:jc w:val="right"/>
        </w:trPr>
        <w:tc>
          <w:tcPr>
            <w:tcW w:w="6743" w:type="dxa"/>
            <w:gridSpan w:val="7"/>
            <w:tcBorders>
              <w:top w:val="nil"/>
              <w:left w:val="nil"/>
              <w:bottom w:val="nil"/>
              <w:right w:val="nil"/>
            </w:tcBorders>
            <w:shd w:val="clear" w:color="auto" w:fill="FFFFFF"/>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b. Predictors: (Constant), kps</w:t>
            </w:r>
          </w:p>
        </w:tc>
      </w:tr>
    </w:tbl>
    <w:p w:rsidR="00F04681" w:rsidRPr="00F04681" w:rsidRDefault="00F04681" w:rsidP="00F04681">
      <w:pPr>
        <w:spacing w:before="100" w:beforeAutospacing="1" w:after="100" w:afterAutospacing="1" w:line="360" w:lineRule="auto"/>
        <w:ind w:left="450"/>
        <w:jc w:val="both"/>
        <w:rPr>
          <w:rFonts w:ascii="Times New Roman" w:eastAsia="Times New Roman" w:hAnsi="Times New Roman" w:cs="Times New Roman"/>
          <w:color w:val="000000"/>
          <w:sz w:val="24"/>
          <w:szCs w:val="24"/>
          <w:lang w:eastAsia="id-ID"/>
        </w:rPr>
      </w:pPr>
      <w:r w:rsidRPr="00F04681">
        <w:rPr>
          <w:rFonts w:ascii="Times New Roman" w:eastAsia="Times New Roman" w:hAnsi="Times New Roman" w:cs="Times New Roman"/>
          <w:color w:val="000000"/>
          <w:sz w:val="24"/>
          <w:szCs w:val="24"/>
          <w:lang w:eastAsia="id-ID"/>
        </w:rPr>
        <w:lastRenderedPageBreak/>
        <w:t xml:space="preserve">Tabel 6.11 dari output regression di atas digunakan untuk menentukan taraf signifikansi atau linieritas dari hasil analisis data. Berdasarkan tabel ketiga, diperoleh nilai </w:t>
      </w:r>
      <w:r w:rsidRPr="00F04681">
        <w:rPr>
          <w:rFonts w:ascii="Times New Roman" w:eastAsia="Times New Roman" w:hAnsi="Times New Roman" w:cs="Times New Roman"/>
          <w:color w:val="000000"/>
          <w:sz w:val="24"/>
          <w:szCs w:val="24"/>
          <w:shd w:val="clear" w:color="auto" w:fill="FFFFFF"/>
          <w:lang w:eastAsia="id-ID"/>
        </w:rPr>
        <w:t>Sig. = 0,000</w:t>
      </w:r>
      <w:r w:rsidRPr="00F04681">
        <w:rPr>
          <w:rFonts w:ascii="Times New Roman" w:eastAsia="Times New Roman" w:hAnsi="Times New Roman" w:cs="Times New Roman"/>
          <w:color w:val="000000"/>
          <w:sz w:val="24"/>
          <w:szCs w:val="24"/>
          <w:lang w:eastAsia="id-ID"/>
        </w:rPr>
        <w:t xml:space="preserve"> &lt; 0</w:t>
      </w:r>
      <w:proofErr w:type="gramStart"/>
      <w:r w:rsidRPr="00F04681">
        <w:rPr>
          <w:rFonts w:ascii="Times New Roman" w:eastAsia="Times New Roman" w:hAnsi="Times New Roman" w:cs="Times New Roman"/>
          <w:color w:val="000000"/>
          <w:sz w:val="24"/>
          <w:szCs w:val="24"/>
          <w:lang w:eastAsia="id-ID"/>
        </w:rPr>
        <w:t>,05</w:t>
      </w:r>
      <w:proofErr w:type="gramEnd"/>
      <w:r w:rsidRPr="00F04681">
        <w:rPr>
          <w:rFonts w:ascii="Times New Roman" w:eastAsia="Times New Roman" w:hAnsi="Times New Roman" w:cs="Times New Roman"/>
          <w:color w:val="000000"/>
          <w:sz w:val="24"/>
          <w:szCs w:val="24"/>
          <w:lang w:eastAsia="id-ID"/>
        </w:rPr>
        <w:t xml:space="preserve">, hal ini berarti hubungan antara variabel bebas yaitu KPS dengan variabel terikat yaitu, hasil belajar fisika bersifat linier. Interpretasi lebih lanjut dari hasil analisis ini yaitu ada pengaruh linier KPS terhadap hasil belajar fisika. Pengaruh KPS terhadap hasil belajar fisika dapat dimodelkan mengikuti hasil uji koefisien regresi seperti pada Tabel 6.12. </w:t>
      </w:r>
    </w:p>
    <w:p w:rsidR="00F04681" w:rsidRPr="00F04681" w:rsidRDefault="00F04681" w:rsidP="00F04681">
      <w:pPr>
        <w:autoSpaceDE w:val="0"/>
        <w:autoSpaceDN w:val="0"/>
        <w:adjustRightInd w:val="0"/>
        <w:spacing w:after="0" w:line="400" w:lineRule="atLeast"/>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sz w:val="24"/>
          <w:szCs w:val="24"/>
        </w:rPr>
        <w:t>Tabel 6.12. Hail uji koefisien regresi linear</w:t>
      </w:r>
    </w:p>
    <w:p w:rsidR="00F04681" w:rsidRPr="00F04681" w:rsidRDefault="00F04681" w:rsidP="00F04681">
      <w:pPr>
        <w:spacing w:after="0" w:line="240" w:lineRule="auto"/>
        <w:rPr>
          <w:rFonts w:ascii="Times New Roman" w:eastAsia="Times New Roman" w:hAnsi="Times New Roman" w:cs="Times New Roman"/>
          <w:color w:val="000000"/>
          <w:sz w:val="24"/>
          <w:szCs w:val="24"/>
          <w:lang w:val="id-ID"/>
        </w:rPr>
      </w:pPr>
    </w:p>
    <w:tbl>
      <w:tblPr>
        <w:tblW w:w="6930"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0"/>
        <w:gridCol w:w="1440"/>
        <w:gridCol w:w="1620"/>
        <w:gridCol w:w="900"/>
        <w:gridCol w:w="1080"/>
        <w:gridCol w:w="630"/>
        <w:gridCol w:w="630"/>
      </w:tblGrid>
      <w:tr w:rsidR="00F04681" w:rsidRPr="00F04681" w:rsidTr="006B5DAC">
        <w:trPr>
          <w:cantSplit/>
        </w:trPr>
        <w:tc>
          <w:tcPr>
            <w:tcW w:w="6930" w:type="dxa"/>
            <w:gridSpan w:val="7"/>
            <w:tcBorders>
              <w:top w:val="nil"/>
              <w:left w:val="nil"/>
              <w:bottom w:val="single" w:sz="4" w:space="0" w:color="auto"/>
              <w:right w:val="nil"/>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b/>
                <w:bCs/>
                <w:color w:val="000000"/>
                <w:sz w:val="18"/>
                <w:szCs w:val="18"/>
              </w:rPr>
              <w:t>Coefficients</w:t>
            </w:r>
            <w:r w:rsidRPr="00F04681">
              <w:rPr>
                <w:rFonts w:ascii="Times New Roman" w:eastAsia="Times New Roman" w:hAnsi="Times New Roman" w:cs="Times New Roman"/>
                <w:b/>
                <w:bCs/>
                <w:color w:val="000000"/>
                <w:sz w:val="18"/>
                <w:szCs w:val="18"/>
                <w:vertAlign w:val="superscript"/>
              </w:rPr>
              <w:t>a</w:t>
            </w:r>
          </w:p>
        </w:tc>
      </w:tr>
      <w:tr w:rsidR="00F04681" w:rsidRPr="00F04681" w:rsidTr="006B5DAC">
        <w:trPr>
          <w:cantSplit/>
        </w:trPr>
        <w:tc>
          <w:tcPr>
            <w:tcW w:w="207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Model</w:t>
            </w:r>
          </w:p>
        </w:tc>
        <w:tc>
          <w:tcPr>
            <w:tcW w:w="2520" w:type="dxa"/>
            <w:gridSpan w:val="2"/>
            <w:tcBorders>
              <w:top w:val="single" w:sz="4" w:space="0" w:color="auto"/>
              <w:left w:val="single" w:sz="4" w:space="0" w:color="auto"/>
              <w:bottom w:val="single" w:sz="8"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Unstandardized Coefficients</w:t>
            </w:r>
          </w:p>
        </w:tc>
        <w:tc>
          <w:tcPr>
            <w:tcW w:w="1080" w:type="dxa"/>
            <w:tcBorders>
              <w:top w:val="single" w:sz="4" w:space="0" w:color="auto"/>
              <w:bottom w:val="single" w:sz="8"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Standardized Coefficients</w:t>
            </w:r>
          </w:p>
        </w:tc>
        <w:tc>
          <w:tcPr>
            <w:tcW w:w="630" w:type="dxa"/>
            <w:tcBorders>
              <w:top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t</w:t>
            </w:r>
          </w:p>
        </w:tc>
        <w:tc>
          <w:tcPr>
            <w:tcW w:w="630" w:type="dxa"/>
            <w:tcBorders>
              <w:top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Sig.</w:t>
            </w:r>
          </w:p>
        </w:tc>
      </w:tr>
      <w:tr w:rsidR="00F04681" w:rsidRPr="00F04681" w:rsidTr="006B5DAC">
        <w:trPr>
          <w:cantSplit/>
        </w:trPr>
        <w:tc>
          <w:tcPr>
            <w:tcW w:w="2070" w:type="dxa"/>
            <w:gridSpan w:val="2"/>
            <w:vMerge/>
            <w:tcBorders>
              <w:top w:val="single" w:sz="18" w:space="0" w:color="000000"/>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620" w:type="dxa"/>
            <w:tcBorders>
              <w:left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B</w:t>
            </w:r>
          </w:p>
        </w:tc>
        <w:tc>
          <w:tcPr>
            <w:tcW w:w="900" w:type="dxa"/>
            <w:tcBorders>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Std. Error</w:t>
            </w:r>
          </w:p>
        </w:tc>
        <w:tc>
          <w:tcPr>
            <w:tcW w:w="1080" w:type="dxa"/>
            <w:tcBorders>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Beta</w:t>
            </w:r>
          </w:p>
        </w:tc>
        <w:tc>
          <w:tcPr>
            <w:tcW w:w="630" w:type="dxa"/>
            <w:tcBorders>
              <w:top w:val="single" w:sz="8" w:space="0" w:color="000000"/>
              <w:bottom w:val="single" w:sz="4" w:space="0" w:color="auto"/>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630" w:type="dxa"/>
            <w:tcBorders>
              <w:top w:val="single" w:sz="8" w:space="0" w:color="000000"/>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18"/>
                <w:szCs w:val="18"/>
              </w:rPr>
            </w:pPr>
          </w:p>
        </w:tc>
      </w:tr>
      <w:tr w:rsidR="00F04681" w:rsidRPr="00F04681" w:rsidTr="006B5DAC">
        <w:trPr>
          <w:cantSplit/>
        </w:trPr>
        <w:tc>
          <w:tcPr>
            <w:tcW w:w="630" w:type="dxa"/>
            <w:vMerge w:val="restart"/>
            <w:tcBorders>
              <w:top w:val="single" w:sz="4" w:space="0" w:color="auto"/>
              <w:left w:val="single" w:sz="4" w:space="0" w:color="auto"/>
              <w:bottom w:val="single" w:sz="16" w:space="0" w:color="000000"/>
              <w:right w:val="nil"/>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w:t>
            </w:r>
          </w:p>
        </w:tc>
        <w:tc>
          <w:tcPr>
            <w:tcW w:w="1440" w:type="dxa"/>
            <w:tcBorders>
              <w:top w:val="single" w:sz="4" w:space="0" w:color="auto"/>
              <w:left w:val="nil"/>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(Constant)</w:t>
            </w:r>
          </w:p>
        </w:tc>
        <w:tc>
          <w:tcPr>
            <w:tcW w:w="1620" w:type="dxa"/>
            <w:tcBorders>
              <w:top w:val="single" w:sz="4" w:space="0" w:color="auto"/>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47,458</w:t>
            </w:r>
          </w:p>
        </w:tc>
        <w:tc>
          <w:tcPr>
            <w:tcW w:w="900" w:type="dxa"/>
            <w:tcBorders>
              <w:top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7.805</w:t>
            </w:r>
          </w:p>
        </w:tc>
        <w:tc>
          <w:tcPr>
            <w:tcW w:w="1080" w:type="dxa"/>
            <w:tcBorders>
              <w:top w:val="single" w:sz="4" w:space="0" w:color="auto"/>
              <w:bottom w:val="nil"/>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30" w:type="dxa"/>
            <w:tcBorders>
              <w:top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6,081</w:t>
            </w:r>
          </w:p>
        </w:tc>
        <w:tc>
          <w:tcPr>
            <w:tcW w:w="630" w:type="dxa"/>
            <w:tcBorders>
              <w:top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.000</w:t>
            </w:r>
          </w:p>
        </w:tc>
      </w:tr>
      <w:tr w:rsidR="00F04681" w:rsidRPr="00F04681" w:rsidTr="006B5DAC">
        <w:trPr>
          <w:cantSplit/>
        </w:trPr>
        <w:tc>
          <w:tcPr>
            <w:tcW w:w="630" w:type="dxa"/>
            <w:vMerge/>
            <w:tcBorders>
              <w:top w:val="single" w:sz="16" w:space="0" w:color="000000"/>
              <w:left w:val="single" w:sz="4" w:space="0" w:color="auto"/>
              <w:bottom w:val="single" w:sz="4" w:space="0" w:color="auto"/>
              <w:right w:val="nil"/>
            </w:tcBorders>
            <w:shd w:val="clear" w:color="auto" w:fill="FFFFFF"/>
            <w:vAlign w:val="center"/>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440" w:type="dxa"/>
            <w:tcBorders>
              <w:top w:val="nil"/>
              <w:left w:val="nil"/>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KPS</w:t>
            </w:r>
          </w:p>
        </w:tc>
        <w:tc>
          <w:tcPr>
            <w:tcW w:w="1620" w:type="dxa"/>
            <w:tcBorders>
              <w:top w:val="nil"/>
              <w:left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.455</w:t>
            </w:r>
          </w:p>
        </w:tc>
        <w:tc>
          <w:tcPr>
            <w:tcW w:w="900" w:type="dxa"/>
            <w:tcBorders>
              <w:top w:val="nil"/>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.095</w:t>
            </w:r>
          </w:p>
        </w:tc>
        <w:tc>
          <w:tcPr>
            <w:tcW w:w="1080" w:type="dxa"/>
            <w:tcBorders>
              <w:top w:val="nil"/>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.748</w:t>
            </w:r>
          </w:p>
        </w:tc>
        <w:tc>
          <w:tcPr>
            <w:tcW w:w="630" w:type="dxa"/>
            <w:tcBorders>
              <w:top w:val="nil"/>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4,777</w:t>
            </w:r>
          </w:p>
        </w:tc>
        <w:tc>
          <w:tcPr>
            <w:tcW w:w="630" w:type="dxa"/>
            <w:tcBorders>
              <w:top w:val="nil"/>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.000</w:t>
            </w:r>
          </w:p>
        </w:tc>
      </w:tr>
      <w:tr w:rsidR="00F04681" w:rsidRPr="00F04681" w:rsidTr="006B5DAC">
        <w:trPr>
          <w:cantSplit/>
        </w:trPr>
        <w:tc>
          <w:tcPr>
            <w:tcW w:w="6930" w:type="dxa"/>
            <w:gridSpan w:val="7"/>
            <w:tcBorders>
              <w:top w:val="single" w:sz="4" w:space="0" w:color="auto"/>
              <w:left w:val="nil"/>
              <w:bottom w:val="nil"/>
              <w:right w:val="nil"/>
            </w:tcBorders>
            <w:shd w:val="clear" w:color="auto" w:fill="FFFFFF"/>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a. Dependent Variable: Hasil belajar fisika</w:t>
            </w:r>
          </w:p>
        </w:tc>
      </w:tr>
    </w:tbl>
    <w:p w:rsidR="00F04681" w:rsidRPr="00F04681" w:rsidRDefault="00F04681" w:rsidP="00F04681">
      <w:pPr>
        <w:spacing w:before="100" w:beforeAutospacing="1" w:after="100" w:afterAutospacing="1" w:line="360" w:lineRule="auto"/>
        <w:ind w:left="540"/>
        <w:jc w:val="both"/>
        <w:rPr>
          <w:rFonts w:ascii="Times New Roman" w:eastAsia="Times New Roman" w:hAnsi="Times New Roman" w:cs="Times New Roman"/>
          <w:color w:val="000000"/>
          <w:sz w:val="24"/>
          <w:szCs w:val="24"/>
          <w:lang w:eastAsia="id-ID"/>
        </w:rPr>
      </w:pPr>
      <w:r w:rsidRPr="00F04681">
        <w:rPr>
          <w:rFonts w:ascii="Times New Roman" w:eastAsia="Times New Roman" w:hAnsi="Times New Roman" w:cs="Times New Roman"/>
          <w:color w:val="000000"/>
          <w:sz w:val="24"/>
          <w:szCs w:val="24"/>
          <w:lang w:eastAsia="id-ID"/>
        </w:rPr>
        <w:t>Hasil analisis memperoleh nilai konstanta = 47</w:t>
      </w:r>
      <w:proofErr w:type="gramStart"/>
      <w:r w:rsidRPr="00F04681">
        <w:rPr>
          <w:rFonts w:ascii="Times New Roman" w:eastAsia="Times New Roman" w:hAnsi="Times New Roman" w:cs="Times New Roman"/>
          <w:color w:val="000000"/>
          <w:sz w:val="24"/>
          <w:szCs w:val="24"/>
          <w:lang w:eastAsia="id-ID"/>
        </w:rPr>
        <w:t>,56</w:t>
      </w:r>
      <w:proofErr w:type="gramEnd"/>
      <w:r w:rsidRPr="00F04681">
        <w:rPr>
          <w:rFonts w:ascii="Times New Roman" w:eastAsia="Times New Roman" w:hAnsi="Times New Roman" w:cs="Times New Roman"/>
          <w:color w:val="000000"/>
          <w:sz w:val="24"/>
          <w:szCs w:val="24"/>
          <w:lang w:eastAsia="id-ID"/>
        </w:rPr>
        <w:t xml:space="preserve"> dan koefisien KPS 0,455. Sig untuk konstanta</w:t>
      </w:r>
      <w:r w:rsidRPr="00F04681">
        <w:rPr>
          <w:rFonts w:ascii="Times New Roman" w:eastAsia="Times New Roman" w:hAnsi="Times New Roman" w:cs="Times New Roman"/>
          <w:color w:val="000000"/>
          <w:sz w:val="24"/>
          <w:szCs w:val="24"/>
          <w:shd w:val="clear" w:color="auto" w:fill="FFFFFF"/>
          <w:lang w:eastAsia="id-ID"/>
        </w:rPr>
        <w:t xml:space="preserve"> = 0,000</w:t>
      </w:r>
      <w:r w:rsidRPr="00F04681">
        <w:rPr>
          <w:rFonts w:ascii="Times New Roman" w:eastAsia="Times New Roman" w:hAnsi="Times New Roman" w:cs="Times New Roman"/>
          <w:color w:val="000000"/>
          <w:sz w:val="24"/>
          <w:szCs w:val="24"/>
          <w:lang w:eastAsia="id-ID"/>
        </w:rPr>
        <w:t xml:space="preserve"> &lt; 0</w:t>
      </w:r>
      <w:proofErr w:type="gramStart"/>
      <w:r w:rsidRPr="00F04681">
        <w:rPr>
          <w:rFonts w:ascii="Times New Roman" w:eastAsia="Times New Roman" w:hAnsi="Times New Roman" w:cs="Times New Roman"/>
          <w:color w:val="000000"/>
          <w:sz w:val="24"/>
          <w:szCs w:val="24"/>
          <w:lang w:eastAsia="id-ID"/>
        </w:rPr>
        <w:t>,05</w:t>
      </w:r>
      <w:proofErr w:type="gramEnd"/>
      <w:r w:rsidRPr="00F04681">
        <w:rPr>
          <w:rFonts w:ascii="Times New Roman" w:eastAsia="Times New Roman" w:hAnsi="Times New Roman" w:cs="Times New Roman"/>
          <w:color w:val="000000"/>
          <w:sz w:val="24"/>
          <w:szCs w:val="24"/>
          <w:lang w:eastAsia="id-ID"/>
        </w:rPr>
        <w:t xml:space="preserve">, dan Sig untuk koefisien regresi = 0,000 &lt; 0,05, dengan demikian baik konstanta maupun koefisien regresi linier dapat diterima pada taraf kepercayaan 95%. Hal ini berarti nilai KPS dapat digunakan untuk memprediksi nilai hasil belajar fisika dengan </w:t>
      </w:r>
      <w:r w:rsidRPr="00F04681">
        <w:rPr>
          <w:rFonts w:ascii="Times New Roman" w:eastAsia="Times New Roman" w:hAnsi="Times New Roman" w:cs="Times New Roman"/>
          <w:color w:val="000000"/>
          <w:sz w:val="24"/>
          <w:szCs w:val="24"/>
        </w:rPr>
        <w:t xml:space="preserve">model persamaan garis y = a + bx. Nilai variabel konstanta adalah 47,458 dan variabel KPS adalah 0,455. Persamaan regresi linier yang diperoleh dapat dituliskan sebagai berikut: </w:t>
      </w:r>
    </w:p>
    <w:p w:rsidR="00F04681" w:rsidRPr="00F04681" w:rsidRDefault="00F04681" w:rsidP="00F04681">
      <w:pPr>
        <w:spacing w:before="100" w:beforeAutospacing="1" w:after="100" w:afterAutospacing="1" w:line="360" w:lineRule="auto"/>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bCs/>
          <w:color w:val="000000"/>
          <w:sz w:val="24"/>
          <w:szCs w:val="24"/>
          <w:lang w:eastAsia="id-ID"/>
        </w:rPr>
        <w:t xml:space="preserve">Y= </w:t>
      </w:r>
      <w:r w:rsidRPr="00F04681">
        <w:rPr>
          <w:rFonts w:ascii="Times New Roman" w:eastAsia="Times New Roman" w:hAnsi="Times New Roman" w:cs="Times New Roman"/>
          <w:color w:val="000000"/>
          <w:sz w:val="24"/>
          <w:szCs w:val="24"/>
        </w:rPr>
        <w:t>47</w:t>
      </w:r>
      <w:proofErr w:type="gramStart"/>
      <w:r w:rsidRPr="00F04681">
        <w:rPr>
          <w:rFonts w:ascii="Times New Roman" w:eastAsia="Times New Roman" w:hAnsi="Times New Roman" w:cs="Times New Roman"/>
          <w:color w:val="000000"/>
          <w:sz w:val="24"/>
          <w:szCs w:val="24"/>
        </w:rPr>
        <w:t>,56</w:t>
      </w:r>
      <w:proofErr w:type="gramEnd"/>
      <w:r w:rsidRPr="00F04681">
        <w:rPr>
          <w:rFonts w:ascii="Times New Roman" w:eastAsia="Times New Roman" w:hAnsi="Times New Roman" w:cs="Times New Roman"/>
          <w:color w:val="000000"/>
          <w:sz w:val="24"/>
          <w:szCs w:val="24"/>
        </w:rPr>
        <w:t xml:space="preserve"> </w:t>
      </w:r>
      <w:r w:rsidRPr="00F04681">
        <w:rPr>
          <w:rFonts w:ascii="Times New Roman" w:eastAsia="Times New Roman" w:hAnsi="Times New Roman" w:cs="Times New Roman"/>
          <w:bCs/>
          <w:color w:val="000000"/>
          <w:sz w:val="24"/>
          <w:szCs w:val="24"/>
          <w:lang w:eastAsia="id-ID"/>
        </w:rPr>
        <w:t xml:space="preserve">+ </w:t>
      </w:r>
      <w:r w:rsidRPr="00F04681">
        <w:rPr>
          <w:rFonts w:ascii="Times New Roman" w:eastAsia="Times New Roman" w:hAnsi="Times New Roman" w:cs="Times New Roman"/>
          <w:color w:val="000000"/>
          <w:sz w:val="24"/>
          <w:szCs w:val="24"/>
        </w:rPr>
        <w:t xml:space="preserve">0,455 KPS, dimana Y adalah hasil belajar fisika. </w:t>
      </w:r>
    </w:p>
    <w:p w:rsidR="00F04681" w:rsidRPr="00F04681" w:rsidRDefault="00F04681" w:rsidP="00F04681">
      <w:pPr>
        <w:spacing w:before="100" w:beforeAutospacing="1" w:after="100" w:afterAutospacing="1" w:line="360" w:lineRule="auto"/>
        <w:ind w:left="540"/>
        <w:rPr>
          <w:rFonts w:ascii="Times New Roman" w:eastAsia="Times New Roman" w:hAnsi="Times New Roman" w:cs="Times New Roman"/>
          <w:bCs/>
          <w:color w:val="000000"/>
          <w:sz w:val="24"/>
          <w:szCs w:val="24"/>
          <w:lang w:eastAsia="id-ID"/>
        </w:rPr>
      </w:pPr>
      <w:r w:rsidRPr="00F04681">
        <w:rPr>
          <w:rFonts w:ascii="Times New Roman" w:eastAsia="Times New Roman" w:hAnsi="Times New Roman" w:cs="Times New Roman"/>
          <w:color w:val="000000"/>
          <w:sz w:val="24"/>
          <w:szCs w:val="24"/>
        </w:rPr>
        <w:t>Persamaan ini dapat meramalkan hasil belajar fisika berdasarkan nilai KPS siswa. Misalnya diperoleh nilai KPS 100, maka hasil belajar fisika adalah Y = 47</w:t>
      </w:r>
      <w:proofErr w:type="gramStart"/>
      <w:r w:rsidRPr="00F04681">
        <w:rPr>
          <w:rFonts w:ascii="Times New Roman" w:eastAsia="Times New Roman" w:hAnsi="Times New Roman" w:cs="Times New Roman"/>
          <w:color w:val="000000"/>
          <w:sz w:val="24"/>
          <w:szCs w:val="24"/>
        </w:rPr>
        <w:t>,56</w:t>
      </w:r>
      <w:proofErr w:type="gramEnd"/>
      <w:r w:rsidRPr="00F04681">
        <w:rPr>
          <w:rFonts w:ascii="Times New Roman" w:eastAsia="Times New Roman" w:hAnsi="Times New Roman" w:cs="Times New Roman"/>
          <w:color w:val="000000"/>
          <w:sz w:val="24"/>
          <w:szCs w:val="24"/>
        </w:rPr>
        <w:t xml:space="preserve"> + 0,455 x 10 = 47,56 + 45,5 = 93,06</w:t>
      </w:r>
    </w:p>
    <w:p w:rsidR="00F04681" w:rsidRPr="00F04681" w:rsidRDefault="00F04681" w:rsidP="00F04681">
      <w:pPr>
        <w:spacing w:before="240" w:after="240" w:line="360" w:lineRule="auto"/>
        <w:outlineLvl w:val="1"/>
        <w:rPr>
          <w:rFonts w:ascii="Times New Roman" w:eastAsia="Times New Roman" w:hAnsi="Times New Roman" w:cs="Times New Roman"/>
          <w:b/>
          <w:bCs/>
          <w:color w:val="000000"/>
          <w:sz w:val="26"/>
          <w:szCs w:val="26"/>
        </w:rPr>
      </w:pPr>
      <w:bookmarkStart w:id="4" w:name="_Toc494793454"/>
      <w:r w:rsidRPr="00F04681">
        <w:rPr>
          <w:rFonts w:ascii="Times New Roman" w:eastAsia="Times New Roman" w:hAnsi="Times New Roman" w:cs="Times New Roman"/>
          <w:b/>
          <w:bCs/>
          <w:color w:val="000000"/>
          <w:sz w:val="26"/>
          <w:szCs w:val="26"/>
        </w:rPr>
        <w:t>6.4</w:t>
      </w:r>
      <w:proofErr w:type="gramStart"/>
      <w:r w:rsidRPr="00F04681">
        <w:rPr>
          <w:rFonts w:ascii="Times New Roman" w:eastAsia="Times New Roman" w:hAnsi="Times New Roman" w:cs="Times New Roman"/>
          <w:b/>
          <w:bCs/>
          <w:color w:val="000000"/>
          <w:sz w:val="26"/>
          <w:szCs w:val="26"/>
        </w:rPr>
        <w:t>.  Kasus</w:t>
      </w:r>
      <w:proofErr w:type="gramEnd"/>
      <w:r w:rsidRPr="00F04681">
        <w:rPr>
          <w:rFonts w:ascii="Times New Roman" w:eastAsia="Times New Roman" w:hAnsi="Times New Roman" w:cs="Times New Roman"/>
          <w:b/>
          <w:bCs/>
          <w:color w:val="000000"/>
          <w:sz w:val="26"/>
          <w:szCs w:val="26"/>
        </w:rPr>
        <w:t xml:space="preserve"> Uji Pengaruh Beberapa Variabel Bebas</w:t>
      </w:r>
      <w:bookmarkEnd w:id="4"/>
    </w:p>
    <w:p w:rsidR="00F04681" w:rsidRPr="00F04681" w:rsidRDefault="00F04681" w:rsidP="00F04681">
      <w:pPr>
        <w:spacing w:after="0" w:line="360" w:lineRule="auto"/>
        <w:ind w:left="450"/>
        <w:contextualSpacing/>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Regresi linier berganda atau </w:t>
      </w:r>
      <w:r w:rsidRPr="00F04681">
        <w:rPr>
          <w:rFonts w:ascii="Times New Roman" w:eastAsia="Times New Roman" w:hAnsi="Times New Roman" w:cs="Times New Roman"/>
          <w:i/>
          <w:color w:val="000000"/>
          <w:sz w:val="24"/>
          <w:szCs w:val="24"/>
        </w:rPr>
        <w:t>multiple</w:t>
      </w:r>
      <w:r w:rsidRPr="00F04681">
        <w:rPr>
          <w:rFonts w:ascii="Times New Roman" w:eastAsia="Times New Roman" w:hAnsi="Times New Roman" w:cs="Times New Roman"/>
          <w:color w:val="000000"/>
          <w:sz w:val="24"/>
          <w:szCs w:val="24"/>
        </w:rPr>
        <w:t xml:space="preserve"> digunakan untuk menyeliki pengaruh beberapa variabel bebas terhadap satu variabel terikat. </w:t>
      </w:r>
    </w:p>
    <w:p w:rsidR="00F04681" w:rsidRPr="00F04681" w:rsidRDefault="00F04681" w:rsidP="00F04681">
      <w:pPr>
        <w:spacing w:before="240" w:after="240" w:line="360" w:lineRule="auto"/>
        <w:ind w:left="446"/>
        <w:rPr>
          <w:rFonts w:ascii="Times New Roman" w:eastAsia="Times New Roman" w:hAnsi="Times New Roman" w:cs="Times New Roman"/>
          <w:b/>
          <w:color w:val="000000"/>
          <w:sz w:val="24"/>
          <w:szCs w:val="24"/>
        </w:rPr>
      </w:pPr>
      <w:r w:rsidRPr="00F04681">
        <w:rPr>
          <w:rFonts w:ascii="Times New Roman" w:eastAsia="Times New Roman" w:hAnsi="Times New Roman" w:cs="Times New Roman"/>
          <w:b/>
          <w:color w:val="000000"/>
          <w:sz w:val="24"/>
          <w:szCs w:val="24"/>
        </w:rPr>
        <w:lastRenderedPageBreak/>
        <w:t>1. Contoh Kasus Regresi Linier Berganda</w:t>
      </w:r>
    </w:p>
    <w:p w:rsidR="00F04681" w:rsidRPr="00F04681" w:rsidRDefault="00F04681" w:rsidP="00F04681">
      <w:pPr>
        <w:spacing w:after="0" w:line="360" w:lineRule="auto"/>
        <w:ind w:left="450"/>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Seorang Guru Fisika ingin mengetahui faktor </w:t>
      </w:r>
      <w:proofErr w:type="gramStart"/>
      <w:r w:rsidRPr="00F04681">
        <w:rPr>
          <w:rFonts w:ascii="Times New Roman" w:eastAsia="Times New Roman" w:hAnsi="Times New Roman" w:cs="Times New Roman"/>
          <w:color w:val="000000"/>
          <w:sz w:val="24"/>
          <w:szCs w:val="24"/>
        </w:rPr>
        <w:t>apa</w:t>
      </w:r>
      <w:proofErr w:type="gramEnd"/>
      <w:r w:rsidRPr="00F04681">
        <w:rPr>
          <w:rFonts w:ascii="Times New Roman" w:eastAsia="Times New Roman" w:hAnsi="Times New Roman" w:cs="Times New Roman"/>
          <w:color w:val="000000"/>
          <w:sz w:val="24"/>
          <w:szCs w:val="24"/>
        </w:rPr>
        <w:t xml:space="preserve"> saja yang mempengaruhi hasil belajar fisika. Ia menduga faktor-faktor yang akan mempengaruhi hasil belajar fisika yaitu: (1</w:t>
      </w:r>
      <w:proofErr w:type="gramStart"/>
      <w:r w:rsidRPr="00F04681">
        <w:rPr>
          <w:rFonts w:ascii="Times New Roman" w:eastAsia="Times New Roman" w:hAnsi="Times New Roman" w:cs="Times New Roman"/>
          <w:color w:val="000000"/>
          <w:sz w:val="24"/>
          <w:szCs w:val="24"/>
        </w:rPr>
        <w:t>)  keterampilan</w:t>
      </w:r>
      <w:proofErr w:type="gramEnd"/>
      <w:r w:rsidRPr="00F04681">
        <w:rPr>
          <w:rFonts w:ascii="Times New Roman" w:eastAsia="Times New Roman" w:hAnsi="Times New Roman" w:cs="Times New Roman"/>
          <w:color w:val="000000"/>
          <w:sz w:val="24"/>
          <w:szCs w:val="24"/>
        </w:rPr>
        <w:t xml:space="preserve"> proses sains (KPS), (2) minat belajar fisika, dan (3) fasilitas belajar fisika.  </w:t>
      </w:r>
      <w:proofErr w:type="gramStart"/>
      <w:r w:rsidRPr="00F04681">
        <w:rPr>
          <w:rFonts w:ascii="Times New Roman" w:eastAsia="Times New Roman" w:hAnsi="Times New Roman" w:cs="Times New Roman"/>
          <w:color w:val="000000"/>
          <w:sz w:val="24"/>
          <w:szCs w:val="24"/>
        </w:rPr>
        <w:t>Ia</w:t>
      </w:r>
      <w:proofErr w:type="gramEnd"/>
      <w:r w:rsidRPr="00F04681">
        <w:rPr>
          <w:rFonts w:ascii="Times New Roman" w:eastAsia="Times New Roman" w:hAnsi="Times New Roman" w:cs="Times New Roman"/>
          <w:color w:val="000000"/>
          <w:sz w:val="24"/>
          <w:szCs w:val="24"/>
        </w:rPr>
        <w:t xml:space="preserve"> kemudian mengumpulkan data tersebut melalui kuesioner. Hasilnya disajikan pada tabel berikut ini. </w:t>
      </w:r>
    </w:p>
    <w:p w:rsidR="00F04681" w:rsidRPr="00F04681" w:rsidRDefault="00F04681" w:rsidP="00F04681">
      <w:pPr>
        <w:spacing w:after="0" w:line="360" w:lineRule="auto"/>
        <w:ind w:left="450"/>
        <w:contextualSpacing/>
        <w:jc w:val="both"/>
        <w:rPr>
          <w:rFonts w:ascii="Times New Roman" w:eastAsia="Times New Roman" w:hAnsi="Times New Roman" w:cs="Times New Roman"/>
          <w:color w:val="000000"/>
          <w:sz w:val="24"/>
          <w:szCs w:val="24"/>
        </w:rPr>
      </w:pPr>
    </w:p>
    <w:p w:rsidR="00F04681" w:rsidRPr="00F04681" w:rsidRDefault="00F04681" w:rsidP="00F04681">
      <w:pPr>
        <w:spacing w:after="200" w:line="276" w:lineRule="auto"/>
        <w:rPr>
          <w:rFonts w:ascii="Times New Roman" w:eastAsia="Times New Roman" w:hAnsi="Times New Roman" w:cs="Times New Roman"/>
          <w:color w:val="000000"/>
          <w:sz w:val="24"/>
          <w:szCs w:val="24"/>
          <w:lang w:eastAsia="id-ID"/>
        </w:rPr>
      </w:pPr>
      <w:r w:rsidRPr="00F04681">
        <w:rPr>
          <w:rFonts w:ascii="Times New Roman" w:eastAsia="Times New Roman" w:hAnsi="Times New Roman" w:cs="Times New Roman"/>
          <w:color w:val="000000"/>
          <w:sz w:val="24"/>
          <w:szCs w:val="24"/>
          <w:lang w:eastAsia="id-ID"/>
        </w:rPr>
        <w:br w:type="page"/>
      </w:r>
    </w:p>
    <w:p w:rsidR="00F04681" w:rsidRPr="00F04681" w:rsidRDefault="00F04681" w:rsidP="00F04681">
      <w:pPr>
        <w:spacing w:after="0" w:line="360" w:lineRule="auto"/>
        <w:ind w:left="720" w:hanging="180"/>
        <w:contextualSpacing/>
        <w:rPr>
          <w:rFonts w:ascii="Times New Roman" w:eastAsia="Times New Roman" w:hAnsi="Times New Roman" w:cs="Times New Roman"/>
          <w:color w:val="000000"/>
          <w:sz w:val="24"/>
          <w:szCs w:val="24"/>
          <w:lang w:eastAsia="id-ID"/>
        </w:rPr>
      </w:pPr>
      <w:r w:rsidRPr="00F04681">
        <w:rPr>
          <w:rFonts w:ascii="Times New Roman" w:eastAsia="Times New Roman" w:hAnsi="Times New Roman" w:cs="Times New Roman"/>
          <w:color w:val="000000"/>
          <w:sz w:val="24"/>
          <w:szCs w:val="24"/>
          <w:lang w:eastAsia="id-ID"/>
        </w:rPr>
        <w:lastRenderedPageBreak/>
        <w:t>Tabel 6.13. Data fasilitas belajar, minat, KPD dan hasil belajar Fisika</w:t>
      </w:r>
    </w:p>
    <w:tbl>
      <w:tblPr>
        <w:tblW w:w="6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2"/>
        <w:gridCol w:w="1683"/>
        <w:gridCol w:w="1620"/>
        <w:gridCol w:w="1080"/>
        <w:gridCol w:w="1260"/>
      </w:tblGrid>
      <w:tr w:rsidR="00F04681" w:rsidRPr="00F04681" w:rsidTr="006B5DAC">
        <w:trPr>
          <w:trHeight w:val="4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both"/>
              <w:rPr>
                <w:rFonts w:ascii="Times New Roman" w:eastAsia="Times New Roman" w:hAnsi="Times New Roman" w:cs="Times New Roman"/>
                <w:color w:val="000000"/>
                <w:szCs w:val="24"/>
                <w:lang w:eastAsia="id-ID"/>
              </w:rPr>
            </w:pPr>
            <w:r w:rsidRPr="00F04681">
              <w:rPr>
                <w:rFonts w:ascii="Times New Roman" w:eastAsia="Times New Roman" w:hAnsi="Times New Roman" w:cs="Times New Roman"/>
                <w:color w:val="000000"/>
                <w:szCs w:val="24"/>
                <w:lang w:eastAsia="id-ID"/>
              </w:rPr>
              <w:t>Siswa</w:t>
            </w:r>
          </w:p>
        </w:tc>
        <w:tc>
          <w:tcPr>
            <w:tcW w:w="1683" w:type="dxa"/>
            <w:vAlign w:val="center"/>
          </w:tcPr>
          <w:p w:rsidR="00F04681" w:rsidRPr="00F04681" w:rsidRDefault="00F04681" w:rsidP="00F04681">
            <w:pPr>
              <w:spacing w:after="0" w:line="240" w:lineRule="auto"/>
              <w:jc w:val="center"/>
              <w:rPr>
                <w:rFonts w:ascii="Times New Roman" w:eastAsia="Times New Roman" w:hAnsi="Times New Roman" w:cs="Times New Roman"/>
                <w:color w:val="000000"/>
                <w:szCs w:val="24"/>
                <w:lang w:eastAsia="id-ID"/>
              </w:rPr>
            </w:pPr>
            <w:r w:rsidRPr="00F04681">
              <w:rPr>
                <w:rFonts w:ascii="Times New Roman" w:eastAsia="Times New Roman" w:hAnsi="Times New Roman" w:cs="Times New Roman"/>
                <w:color w:val="000000"/>
                <w:szCs w:val="24"/>
                <w:lang w:eastAsia="id-ID"/>
              </w:rPr>
              <w:t>Fasilitas belajar fisika</w:t>
            </w:r>
          </w:p>
        </w:tc>
        <w:tc>
          <w:tcPr>
            <w:tcW w:w="1620" w:type="dxa"/>
            <w:tcMar>
              <w:top w:w="0" w:type="dxa"/>
              <w:left w:w="108" w:type="dxa"/>
              <w:bottom w:w="0" w:type="dxa"/>
              <w:right w:w="108" w:type="dxa"/>
            </w:tcMar>
            <w:vAlign w:val="center"/>
          </w:tcPr>
          <w:p w:rsidR="00F04681" w:rsidRPr="00F04681" w:rsidRDefault="00F04681" w:rsidP="00F04681">
            <w:pPr>
              <w:spacing w:after="0" w:line="240" w:lineRule="auto"/>
              <w:ind w:right="-108" w:hanging="108"/>
              <w:jc w:val="center"/>
              <w:rPr>
                <w:rFonts w:ascii="Times New Roman" w:eastAsia="Times New Roman" w:hAnsi="Times New Roman" w:cs="Times New Roman"/>
                <w:color w:val="000000"/>
                <w:szCs w:val="24"/>
                <w:lang w:eastAsia="id-ID"/>
              </w:rPr>
            </w:pPr>
            <w:r w:rsidRPr="00F04681">
              <w:rPr>
                <w:rFonts w:ascii="Times New Roman" w:eastAsia="Times New Roman" w:hAnsi="Times New Roman" w:cs="Times New Roman"/>
                <w:color w:val="000000"/>
                <w:szCs w:val="24"/>
                <w:lang w:eastAsia="id-ID"/>
              </w:rPr>
              <w:t>Minat belajar fisika</w:t>
            </w:r>
          </w:p>
        </w:tc>
        <w:tc>
          <w:tcPr>
            <w:tcW w:w="108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Cs w:val="24"/>
                <w:lang w:eastAsia="id-ID"/>
              </w:rPr>
            </w:pPr>
            <w:r w:rsidRPr="00F04681">
              <w:rPr>
                <w:rFonts w:ascii="Times New Roman" w:eastAsia="Times New Roman" w:hAnsi="Times New Roman" w:cs="Times New Roman"/>
                <w:color w:val="000000"/>
                <w:szCs w:val="24"/>
                <w:lang w:eastAsia="id-ID"/>
              </w:rPr>
              <w:t>KPS</w:t>
            </w:r>
          </w:p>
        </w:tc>
        <w:tc>
          <w:tcPr>
            <w:tcW w:w="1260" w:type="dxa"/>
            <w:noWrap/>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Cs w:val="24"/>
                <w:lang w:eastAsia="id-ID"/>
              </w:rPr>
            </w:pPr>
            <w:r w:rsidRPr="00F04681">
              <w:rPr>
                <w:rFonts w:ascii="Times New Roman" w:eastAsia="Times New Roman" w:hAnsi="Times New Roman" w:cs="Times New Roman"/>
                <w:color w:val="000000"/>
                <w:szCs w:val="24"/>
                <w:lang w:eastAsia="id-ID"/>
              </w:rPr>
              <w:t>Hasil Belajar</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15</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75</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77</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79</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2</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25</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80</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84</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86</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3</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30</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82</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86</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89</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4</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20</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80</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82</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84</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5</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15</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78</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79</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81</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6</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20</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80</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80</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83</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7</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25</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81</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83</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86</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8</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20</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79</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80</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84</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9</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15</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78</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79</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81</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10</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25</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81</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83</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85</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11</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25</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80</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82</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85</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12</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15</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80</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78</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82</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13</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25</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83</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84</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87</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14</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30</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83</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85</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88</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15</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20</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80</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82</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84</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16</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25</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81</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86</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87</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17</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25</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82</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85</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86</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18</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25</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82</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85</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87</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19</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20</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81</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82</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84</w:t>
            </w:r>
          </w:p>
        </w:tc>
      </w:tr>
      <w:tr w:rsidR="00F04681" w:rsidRPr="00F04681" w:rsidTr="006B5DAC">
        <w:trPr>
          <w:trHeight w:val="315"/>
          <w:jc w:val="center"/>
        </w:trPr>
        <w:tc>
          <w:tcPr>
            <w:tcW w:w="742" w:type="dxa"/>
            <w:tcMar>
              <w:top w:w="0" w:type="dxa"/>
              <w:left w:w="108" w:type="dxa"/>
              <w:bottom w:w="0" w:type="dxa"/>
              <w:right w:w="108" w:type="dxa"/>
            </w:tcMar>
            <w:vAlign w:val="center"/>
            <w:hideMark/>
          </w:tcPr>
          <w:p w:rsidR="00F04681" w:rsidRPr="00F04681" w:rsidRDefault="00F04681" w:rsidP="00F04681">
            <w:pPr>
              <w:spacing w:after="0" w:line="240" w:lineRule="auto"/>
              <w:jc w:val="center"/>
              <w:rPr>
                <w:rFonts w:ascii="Times New Roman" w:eastAsia="Times New Roman" w:hAnsi="Times New Roman" w:cs="Times New Roman"/>
                <w:color w:val="000000"/>
                <w:sz w:val="20"/>
                <w:szCs w:val="20"/>
                <w:lang w:eastAsia="id-ID"/>
              </w:rPr>
            </w:pPr>
            <w:r w:rsidRPr="00F04681">
              <w:rPr>
                <w:rFonts w:ascii="Times New Roman" w:eastAsia="Times New Roman" w:hAnsi="Times New Roman" w:cs="Times New Roman"/>
                <w:color w:val="000000"/>
                <w:sz w:val="20"/>
                <w:szCs w:val="20"/>
                <w:lang w:eastAsia="id-ID"/>
              </w:rPr>
              <w:t>20</w:t>
            </w:r>
          </w:p>
        </w:tc>
        <w:tc>
          <w:tcPr>
            <w:tcW w:w="1683" w:type="dxa"/>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20</w:t>
            </w:r>
          </w:p>
        </w:tc>
        <w:tc>
          <w:tcPr>
            <w:tcW w:w="1620" w:type="dxa"/>
            <w:tcMar>
              <w:top w:w="0" w:type="dxa"/>
              <w:left w:w="108" w:type="dxa"/>
              <w:bottom w:w="0" w:type="dxa"/>
              <w:right w:w="108" w:type="dxa"/>
            </w:tcMar>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79</w:t>
            </w:r>
          </w:p>
        </w:tc>
        <w:tc>
          <w:tcPr>
            <w:tcW w:w="108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80</w:t>
            </w:r>
          </w:p>
        </w:tc>
        <w:tc>
          <w:tcPr>
            <w:tcW w:w="1260" w:type="dxa"/>
            <w:noWrap/>
            <w:tcMar>
              <w:top w:w="0" w:type="dxa"/>
              <w:left w:w="108" w:type="dxa"/>
              <w:bottom w:w="0" w:type="dxa"/>
              <w:right w:w="108" w:type="dxa"/>
            </w:tcMar>
            <w:hideMark/>
          </w:tcPr>
          <w:p w:rsidR="00F04681" w:rsidRPr="00F04681" w:rsidRDefault="00F04681" w:rsidP="00F04681">
            <w:pPr>
              <w:spacing w:after="0" w:line="240" w:lineRule="auto"/>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83</w:t>
            </w:r>
          </w:p>
        </w:tc>
      </w:tr>
    </w:tbl>
    <w:p w:rsidR="00F04681" w:rsidRPr="00F04681" w:rsidRDefault="00F04681" w:rsidP="00F04681">
      <w:pPr>
        <w:autoSpaceDE w:val="0"/>
        <w:autoSpaceDN w:val="0"/>
        <w:adjustRightInd w:val="0"/>
        <w:spacing w:after="0" w:line="360" w:lineRule="auto"/>
        <w:rPr>
          <w:rFonts w:ascii="Times New Roman" w:eastAsia="Times New Roman" w:hAnsi="Times New Roman" w:cs="Times New Roman"/>
          <w:color w:val="000000"/>
          <w:sz w:val="24"/>
          <w:szCs w:val="24"/>
          <w:lang w:val="id-ID"/>
        </w:rPr>
      </w:pPr>
    </w:p>
    <w:p w:rsidR="00F04681" w:rsidRPr="00F04681" w:rsidRDefault="00F04681" w:rsidP="00F04681">
      <w:pPr>
        <w:spacing w:before="240" w:after="240" w:line="360" w:lineRule="auto"/>
        <w:ind w:left="540"/>
        <w:jc w:val="both"/>
        <w:rPr>
          <w:rFonts w:ascii="Times New Roman" w:eastAsia="Times New Roman" w:hAnsi="Times New Roman" w:cs="Times New Roman"/>
          <w:bCs/>
          <w:color w:val="000000"/>
          <w:sz w:val="24"/>
          <w:szCs w:val="24"/>
        </w:rPr>
      </w:pPr>
      <w:r w:rsidRPr="00F04681">
        <w:rPr>
          <w:rFonts w:ascii="Times New Roman" w:eastAsia="Times New Roman" w:hAnsi="Times New Roman" w:cs="Times New Roman"/>
          <w:bCs/>
          <w:color w:val="000000"/>
          <w:sz w:val="24"/>
          <w:szCs w:val="24"/>
        </w:rPr>
        <w:t>Untuk menjawab permasalahan di atas disusun hipotesis sebagai berikut.</w:t>
      </w:r>
    </w:p>
    <w:p w:rsidR="00F04681" w:rsidRPr="00F04681" w:rsidRDefault="00F04681" w:rsidP="00F04681">
      <w:pPr>
        <w:spacing w:after="0" w:line="276" w:lineRule="auto"/>
        <w:ind w:left="720"/>
        <w:rPr>
          <w:rFonts w:ascii="Times New Roman" w:eastAsia="Times New Roman" w:hAnsi="Times New Roman" w:cs="Times New Roman"/>
          <w:bCs/>
          <w:color w:val="000000"/>
          <w:sz w:val="24"/>
          <w:szCs w:val="24"/>
        </w:rPr>
      </w:pPr>
      <w:r w:rsidRPr="00F04681">
        <w:rPr>
          <w:rFonts w:ascii="Times New Roman" w:eastAsia="Times New Roman" w:hAnsi="Times New Roman" w:cs="Times New Roman"/>
          <w:color w:val="000000"/>
          <w:sz w:val="24"/>
          <w:szCs w:val="24"/>
        </w:rPr>
        <w:t>Hipotesis</w:t>
      </w:r>
    </w:p>
    <w:p w:rsidR="00F04681" w:rsidRPr="00F04681" w:rsidRDefault="00F04681" w:rsidP="00F04681">
      <w:pPr>
        <w:spacing w:after="0" w:line="360" w:lineRule="auto"/>
        <w:ind w:left="1530" w:hanging="450"/>
        <w:rPr>
          <w:rFonts w:ascii="Times New Roman" w:eastAsia="Times New Roman" w:hAnsi="Times New Roman" w:cs="Times New Roman"/>
          <w:color w:val="000000"/>
          <w:sz w:val="24"/>
          <w:szCs w:val="24"/>
        </w:rPr>
      </w:pPr>
      <w:proofErr w:type="gramStart"/>
      <w:r w:rsidRPr="00F04681">
        <w:rPr>
          <w:rFonts w:ascii="Times New Roman" w:eastAsia="Times New Roman" w:hAnsi="Times New Roman" w:cs="Times New Roman"/>
          <w:color w:val="000000"/>
          <w:sz w:val="24"/>
          <w:szCs w:val="24"/>
        </w:rPr>
        <w:t>H</w:t>
      </w:r>
      <w:r w:rsidRPr="00F04681">
        <w:rPr>
          <w:rFonts w:ascii="Times New Roman" w:eastAsia="Times New Roman" w:hAnsi="Times New Roman" w:cs="Times New Roman"/>
          <w:color w:val="000000"/>
          <w:sz w:val="24"/>
          <w:szCs w:val="24"/>
          <w:vertAlign w:val="subscript"/>
        </w:rPr>
        <w:t>0</w:t>
      </w:r>
      <w:r w:rsidRPr="00F04681">
        <w:rPr>
          <w:rFonts w:ascii="Times New Roman" w:eastAsia="Times New Roman" w:hAnsi="Times New Roman" w:cs="Times New Roman"/>
          <w:color w:val="000000"/>
          <w:sz w:val="24"/>
          <w:szCs w:val="24"/>
        </w:rPr>
        <w:t xml:space="preserve"> :</w:t>
      </w:r>
      <w:proofErr w:type="gramEnd"/>
      <w:r w:rsidRPr="00F04681">
        <w:rPr>
          <w:rFonts w:ascii="Times New Roman" w:eastAsia="Times New Roman" w:hAnsi="Times New Roman" w:cs="Times New Roman"/>
          <w:color w:val="000000"/>
          <w:sz w:val="24"/>
          <w:szCs w:val="24"/>
        </w:rPr>
        <w:t xml:space="preserve"> Tidak terdapat pengaruh fasilitas, minat, KPS terhadap hasil belajar Fisika siswa</w:t>
      </w:r>
    </w:p>
    <w:p w:rsidR="00F04681" w:rsidRPr="00F04681" w:rsidRDefault="00F04681" w:rsidP="00F04681">
      <w:pPr>
        <w:spacing w:after="0" w:line="276" w:lineRule="auto"/>
        <w:ind w:left="1530" w:hanging="450"/>
        <w:contextualSpacing/>
        <w:rPr>
          <w:rFonts w:ascii="Times New Roman" w:eastAsia="Times New Roman" w:hAnsi="Times New Roman" w:cs="Times New Roman"/>
          <w:color w:val="000000"/>
          <w:sz w:val="24"/>
          <w:szCs w:val="24"/>
        </w:rPr>
      </w:pPr>
      <w:proofErr w:type="gramStart"/>
      <w:r w:rsidRPr="00F04681">
        <w:rPr>
          <w:rFonts w:ascii="Times New Roman" w:eastAsia="Times New Roman" w:hAnsi="Times New Roman" w:cs="Times New Roman"/>
          <w:color w:val="000000"/>
          <w:sz w:val="24"/>
          <w:szCs w:val="24"/>
        </w:rPr>
        <w:t>H</w:t>
      </w:r>
      <w:r w:rsidRPr="00F04681">
        <w:rPr>
          <w:rFonts w:ascii="Times New Roman" w:eastAsia="Times New Roman" w:hAnsi="Times New Roman" w:cs="Times New Roman"/>
          <w:color w:val="000000"/>
          <w:sz w:val="24"/>
          <w:szCs w:val="24"/>
          <w:vertAlign w:val="subscript"/>
        </w:rPr>
        <w:t>1</w:t>
      </w:r>
      <w:r w:rsidRPr="00F04681">
        <w:rPr>
          <w:rFonts w:ascii="Times New Roman" w:eastAsia="Times New Roman" w:hAnsi="Times New Roman" w:cs="Times New Roman"/>
          <w:color w:val="000000"/>
          <w:sz w:val="24"/>
          <w:szCs w:val="24"/>
        </w:rPr>
        <w:t xml:space="preserve"> :</w:t>
      </w:r>
      <w:proofErr w:type="gramEnd"/>
      <w:r w:rsidRPr="00F04681">
        <w:rPr>
          <w:rFonts w:ascii="Times New Roman" w:eastAsia="Times New Roman" w:hAnsi="Times New Roman" w:cs="Times New Roman"/>
          <w:color w:val="000000"/>
          <w:sz w:val="24"/>
          <w:szCs w:val="24"/>
        </w:rPr>
        <w:t xml:space="preserve"> Terdapat pengaruh fasilitas, minat, KPS terhadap hasil belajar Fisika siswa </w:t>
      </w:r>
    </w:p>
    <w:p w:rsidR="00F04681" w:rsidRPr="00F04681" w:rsidRDefault="00F04681" w:rsidP="00F04681">
      <w:pPr>
        <w:spacing w:after="0" w:line="276" w:lineRule="auto"/>
        <w:ind w:left="1080"/>
        <w:contextualSpacing/>
        <w:rPr>
          <w:rFonts w:ascii="Times New Roman" w:eastAsia="Times New Roman" w:hAnsi="Times New Roman" w:cs="Times New Roman"/>
          <w:color w:val="000000"/>
          <w:sz w:val="24"/>
          <w:szCs w:val="24"/>
        </w:rPr>
      </w:pPr>
    </w:p>
    <w:p w:rsidR="00F04681" w:rsidRPr="00F04681" w:rsidRDefault="00F04681" w:rsidP="00F04681">
      <w:pPr>
        <w:spacing w:after="200" w:line="276" w:lineRule="auto"/>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br w:type="page"/>
      </w:r>
    </w:p>
    <w:p w:rsidR="00F04681" w:rsidRPr="00F04681" w:rsidRDefault="00F04681" w:rsidP="00F04681">
      <w:pPr>
        <w:spacing w:after="200" w:line="240" w:lineRule="auto"/>
        <w:ind w:left="720" w:firstLine="360"/>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lastRenderedPageBreak/>
        <w:t xml:space="preserve">Hipotesis statistik </w:t>
      </w:r>
    </w:p>
    <w:p w:rsidR="00F04681" w:rsidRPr="00F04681" w:rsidRDefault="00F04681" w:rsidP="00F04681">
      <w:pPr>
        <w:spacing w:after="200" w:line="240" w:lineRule="auto"/>
        <w:ind w:left="720" w:firstLine="360"/>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H</w:t>
      </w:r>
      <w:r w:rsidRPr="00F04681">
        <w:rPr>
          <w:rFonts w:ascii="Times New Roman" w:eastAsia="Times New Roman" w:hAnsi="Times New Roman" w:cs="Times New Roman"/>
          <w:color w:val="000000"/>
          <w:sz w:val="24"/>
          <w:szCs w:val="24"/>
          <w:vertAlign w:val="subscript"/>
        </w:rPr>
        <w:t>o</w:t>
      </w:r>
      <w:r w:rsidRPr="00F04681">
        <w:rPr>
          <w:rFonts w:ascii="Times New Roman" w:eastAsia="Times New Roman" w:hAnsi="Times New Roman" w:cs="Times New Roman"/>
          <w:color w:val="000000"/>
          <w:sz w:val="24"/>
          <w:szCs w:val="24"/>
        </w:rPr>
        <w:tab/>
        <w:t xml:space="preserve">:  β = 0 </w:t>
      </w:r>
    </w:p>
    <w:p w:rsidR="00F04681" w:rsidRPr="00F04681" w:rsidRDefault="00F04681" w:rsidP="00F04681">
      <w:pPr>
        <w:spacing w:after="200" w:line="240" w:lineRule="auto"/>
        <w:ind w:left="720" w:firstLine="360"/>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H</w:t>
      </w:r>
      <w:r w:rsidRPr="00F04681">
        <w:rPr>
          <w:rFonts w:ascii="Times New Roman" w:eastAsia="Times New Roman" w:hAnsi="Times New Roman" w:cs="Times New Roman"/>
          <w:color w:val="000000"/>
          <w:sz w:val="24"/>
          <w:szCs w:val="24"/>
          <w:vertAlign w:val="subscript"/>
        </w:rPr>
        <w:t>1</w:t>
      </w:r>
      <w:r w:rsidRPr="00F04681">
        <w:rPr>
          <w:rFonts w:ascii="Times New Roman" w:eastAsia="Times New Roman" w:hAnsi="Times New Roman" w:cs="Times New Roman"/>
          <w:color w:val="000000"/>
          <w:sz w:val="24"/>
          <w:szCs w:val="24"/>
        </w:rPr>
        <w:tab/>
        <w:t>:  β ≠ 0</w:t>
      </w:r>
    </w:p>
    <w:p w:rsidR="00F04681" w:rsidRPr="00F04681" w:rsidRDefault="00F04681" w:rsidP="00F04681">
      <w:pPr>
        <w:spacing w:after="0" w:line="240" w:lineRule="auto"/>
        <w:rPr>
          <w:rFonts w:ascii="Times New Roman" w:eastAsia="Times New Roman" w:hAnsi="Times New Roman" w:cs="Times New Roman"/>
          <w:color w:val="000000"/>
          <w:sz w:val="24"/>
          <w:szCs w:val="24"/>
        </w:rPr>
      </w:pPr>
    </w:p>
    <w:p w:rsidR="00F04681" w:rsidRPr="00F04681" w:rsidRDefault="00F04681" w:rsidP="00F04681">
      <w:pPr>
        <w:spacing w:after="200" w:line="240" w:lineRule="auto"/>
        <w:ind w:left="1080" w:hanging="360"/>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Kriteria Pengambilan Keputusan</w:t>
      </w:r>
    </w:p>
    <w:p w:rsidR="00F04681" w:rsidRPr="00F04681" w:rsidRDefault="00F04681" w:rsidP="00F04681">
      <w:pPr>
        <w:spacing w:after="200" w:line="240" w:lineRule="auto"/>
        <w:ind w:left="720"/>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Penentuan linieritas regresi berdasarkan uji anova</w:t>
      </w:r>
    </w:p>
    <w:p w:rsidR="00F04681" w:rsidRPr="00F04681" w:rsidRDefault="00F04681" w:rsidP="00F04681">
      <w:pPr>
        <w:spacing w:after="200" w:line="240" w:lineRule="auto"/>
        <w:ind w:left="720"/>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Jika nilai Sig (2-tailed) &lt; α (0</w:t>
      </w:r>
      <w:proofErr w:type="gramStart"/>
      <w:r w:rsidRPr="00F04681">
        <w:rPr>
          <w:rFonts w:ascii="Times New Roman" w:eastAsia="Times New Roman" w:hAnsi="Times New Roman" w:cs="Times New Roman"/>
          <w:color w:val="000000"/>
          <w:sz w:val="24"/>
          <w:szCs w:val="24"/>
        </w:rPr>
        <w:t>,05</w:t>
      </w:r>
      <w:proofErr w:type="gramEnd"/>
      <w:r w:rsidRPr="00F04681">
        <w:rPr>
          <w:rFonts w:ascii="Times New Roman" w:eastAsia="Times New Roman" w:hAnsi="Times New Roman" w:cs="Times New Roman"/>
          <w:color w:val="000000"/>
          <w:sz w:val="24"/>
          <w:szCs w:val="24"/>
        </w:rPr>
        <w:t>) maka regresi berbentuk linear dan Ho ditolak</w:t>
      </w:r>
    </w:p>
    <w:p w:rsidR="00F04681" w:rsidRPr="00F04681" w:rsidRDefault="00F04681" w:rsidP="00F04681">
      <w:pPr>
        <w:autoSpaceDE w:val="0"/>
        <w:autoSpaceDN w:val="0"/>
        <w:adjustRightInd w:val="0"/>
        <w:spacing w:after="200" w:line="240" w:lineRule="auto"/>
        <w:ind w:left="720"/>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Jika nilai Sig </w:t>
      </w:r>
      <w:proofErr w:type="gramStart"/>
      <w:r w:rsidRPr="00F04681">
        <w:rPr>
          <w:rFonts w:ascii="Times New Roman" w:eastAsia="Times New Roman" w:hAnsi="Times New Roman" w:cs="Times New Roman"/>
          <w:color w:val="000000"/>
          <w:sz w:val="24"/>
          <w:szCs w:val="24"/>
        </w:rPr>
        <w:t>( 2</w:t>
      </w:r>
      <w:proofErr w:type="gramEnd"/>
      <w:r w:rsidRPr="00F04681">
        <w:rPr>
          <w:rFonts w:ascii="Times New Roman" w:eastAsia="Times New Roman" w:hAnsi="Times New Roman" w:cs="Times New Roman"/>
          <w:color w:val="000000"/>
          <w:sz w:val="24"/>
          <w:szCs w:val="24"/>
        </w:rPr>
        <w:t>-tailed) &gt; α (0,05) maka regresi tidak berbentuk linear dan Ho diterima</w:t>
      </w:r>
    </w:p>
    <w:p w:rsidR="00F04681" w:rsidRPr="00F04681" w:rsidRDefault="00F04681" w:rsidP="00F04681">
      <w:pPr>
        <w:spacing w:after="0" w:line="360" w:lineRule="auto"/>
        <w:ind w:left="720"/>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Penentuan signifikansi koefisien garis berdasarkan uji t</w:t>
      </w:r>
    </w:p>
    <w:p w:rsidR="00F04681" w:rsidRPr="00F04681" w:rsidRDefault="00F04681" w:rsidP="00F04681">
      <w:pPr>
        <w:spacing w:after="200" w:line="240" w:lineRule="auto"/>
        <w:ind w:left="720"/>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Jika nilai Sig </w:t>
      </w:r>
      <w:proofErr w:type="gramStart"/>
      <w:r w:rsidRPr="00F04681">
        <w:rPr>
          <w:rFonts w:ascii="Times New Roman" w:eastAsia="Times New Roman" w:hAnsi="Times New Roman" w:cs="Times New Roman"/>
          <w:color w:val="000000"/>
          <w:sz w:val="24"/>
          <w:szCs w:val="24"/>
        </w:rPr>
        <w:t>( 2</w:t>
      </w:r>
      <w:proofErr w:type="gramEnd"/>
      <w:r w:rsidRPr="00F04681">
        <w:rPr>
          <w:rFonts w:ascii="Times New Roman" w:eastAsia="Times New Roman" w:hAnsi="Times New Roman" w:cs="Times New Roman"/>
          <w:color w:val="000000"/>
          <w:sz w:val="24"/>
          <w:szCs w:val="24"/>
        </w:rPr>
        <w:t>-tailed) &lt; α (0,05)  maka koefisien garis bersifat signifikan</w:t>
      </w:r>
    </w:p>
    <w:p w:rsidR="00F04681" w:rsidRPr="00F04681" w:rsidRDefault="00F04681" w:rsidP="00F04681">
      <w:pPr>
        <w:autoSpaceDE w:val="0"/>
        <w:autoSpaceDN w:val="0"/>
        <w:adjustRightInd w:val="0"/>
        <w:spacing w:after="200" w:line="240" w:lineRule="auto"/>
        <w:ind w:left="720"/>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Jika nilai Sig </w:t>
      </w:r>
      <w:proofErr w:type="gramStart"/>
      <w:r w:rsidRPr="00F04681">
        <w:rPr>
          <w:rFonts w:ascii="Times New Roman" w:eastAsia="Times New Roman" w:hAnsi="Times New Roman" w:cs="Times New Roman"/>
          <w:color w:val="000000"/>
          <w:sz w:val="24"/>
          <w:szCs w:val="24"/>
        </w:rPr>
        <w:t>( 2</w:t>
      </w:r>
      <w:proofErr w:type="gramEnd"/>
      <w:r w:rsidRPr="00F04681">
        <w:rPr>
          <w:rFonts w:ascii="Times New Roman" w:eastAsia="Times New Roman" w:hAnsi="Times New Roman" w:cs="Times New Roman"/>
          <w:color w:val="000000"/>
          <w:sz w:val="24"/>
          <w:szCs w:val="24"/>
        </w:rPr>
        <w:t>-tailed) &gt; α (0,05) maka koefisien garis tidak signifikan</w:t>
      </w:r>
    </w:p>
    <w:p w:rsidR="00F04681" w:rsidRPr="00F04681" w:rsidRDefault="00F04681" w:rsidP="00F04681">
      <w:pPr>
        <w:spacing w:after="0" w:line="360" w:lineRule="auto"/>
        <w:ind w:left="720"/>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Penentuan signifikansi konstanta garis berdasarkan uji t</w:t>
      </w:r>
    </w:p>
    <w:p w:rsidR="00F04681" w:rsidRPr="00F04681" w:rsidRDefault="00F04681" w:rsidP="00F04681">
      <w:pPr>
        <w:spacing w:after="200" w:line="240" w:lineRule="auto"/>
        <w:ind w:left="720"/>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Jika nilai Sig </w:t>
      </w:r>
      <w:proofErr w:type="gramStart"/>
      <w:r w:rsidRPr="00F04681">
        <w:rPr>
          <w:rFonts w:ascii="Times New Roman" w:eastAsia="Times New Roman" w:hAnsi="Times New Roman" w:cs="Times New Roman"/>
          <w:color w:val="000000"/>
          <w:sz w:val="24"/>
          <w:szCs w:val="24"/>
        </w:rPr>
        <w:t>( 2</w:t>
      </w:r>
      <w:proofErr w:type="gramEnd"/>
      <w:r w:rsidRPr="00F04681">
        <w:rPr>
          <w:rFonts w:ascii="Times New Roman" w:eastAsia="Times New Roman" w:hAnsi="Times New Roman" w:cs="Times New Roman"/>
          <w:color w:val="000000"/>
          <w:sz w:val="24"/>
          <w:szCs w:val="24"/>
        </w:rPr>
        <w:t>-tailed) &lt; α (0,05)  maka konstanta garis bersifat signifikan</w:t>
      </w:r>
    </w:p>
    <w:p w:rsidR="00F04681" w:rsidRPr="00F04681" w:rsidRDefault="00F04681" w:rsidP="00F04681">
      <w:pPr>
        <w:spacing w:after="200" w:line="360" w:lineRule="auto"/>
        <w:ind w:left="720"/>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Jika nilai Sig (2-tailed</w:t>
      </w:r>
      <w:proofErr w:type="gramStart"/>
      <w:r w:rsidRPr="00F04681">
        <w:rPr>
          <w:rFonts w:ascii="Times New Roman" w:eastAsia="Times New Roman" w:hAnsi="Times New Roman" w:cs="Times New Roman"/>
          <w:color w:val="000000"/>
          <w:sz w:val="24"/>
          <w:szCs w:val="24"/>
        </w:rPr>
        <w:t>) )</w:t>
      </w:r>
      <w:proofErr w:type="gramEnd"/>
      <w:r w:rsidRPr="00F04681">
        <w:rPr>
          <w:rFonts w:ascii="Times New Roman" w:eastAsia="Times New Roman" w:hAnsi="Times New Roman" w:cs="Times New Roman"/>
          <w:color w:val="000000"/>
          <w:sz w:val="24"/>
          <w:szCs w:val="24"/>
        </w:rPr>
        <w:t xml:space="preserve"> &gt; α (0,05) maka konstanta garis tidak signifikan</w:t>
      </w:r>
    </w:p>
    <w:p w:rsidR="00F04681" w:rsidRPr="00F04681" w:rsidRDefault="00F04681" w:rsidP="00F04681">
      <w:pPr>
        <w:spacing w:before="240" w:after="240" w:line="360" w:lineRule="auto"/>
        <w:ind w:left="720" w:hanging="180"/>
        <w:contextualSpacing/>
        <w:rPr>
          <w:rFonts w:ascii="Times New Roman" w:eastAsia="Times New Roman" w:hAnsi="Times New Roman" w:cs="Times New Roman"/>
          <w:b/>
          <w:bCs/>
          <w:color w:val="000000"/>
          <w:sz w:val="24"/>
          <w:szCs w:val="24"/>
        </w:rPr>
      </w:pPr>
      <w:r w:rsidRPr="00F04681">
        <w:rPr>
          <w:rFonts w:ascii="Times New Roman" w:eastAsia="Times New Roman" w:hAnsi="Times New Roman" w:cs="Times New Roman"/>
          <w:b/>
          <w:bCs/>
          <w:color w:val="000000"/>
          <w:sz w:val="24"/>
          <w:szCs w:val="24"/>
        </w:rPr>
        <w:t>2. Langkah Pengujian</w:t>
      </w:r>
    </w:p>
    <w:p w:rsidR="00F04681" w:rsidRPr="00F04681" w:rsidRDefault="00F04681" w:rsidP="00F04681">
      <w:pPr>
        <w:numPr>
          <w:ilvl w:val="0"/>
          <w:numId w:val="7"/>
        </w:numPr>
        <w:spacing w:before="240" w:after="240" w:line="360" w:lineRule="auto"/>
        <w:ind w:left="990"/>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Atur </w:t>
      </w:r>
      <w:r w:rsidRPr="00F04681">
        <w:rPr>
          <w:rFonts w:ascii="Times New Roman" w:eastAsia="Times New Roman" w:hAnsi="Times New Roman" w:cs="Times New Roman"/>
          <w:i/>
          <w:color w:val="000000"/>
          <w:sz w:val="24"/>
          <w:szCs w:val="24"/>
        </w:rPr>
        <w:t>Variabel View</w:t>
      </w:r>
      <w:r w:rsidRPr="00F04681">
        <w:rPr>
          <w:rFonts w:ascii="Times New Roman" w:eastAsia="Times New Roman" w:hAnsi="Times New Roman" w:cs="Times New Roman"/>
          <w:color w:val="000000"/>
          <w:sz w:val="24"/>
          <w:szCs w:val="24"/>
        </w:rPr>
        <w:t xml:space="preserve"> sesuai langkah-langkah untuk membangun data yang sudah dipaparkan pada Bab I bagian 1.3. Buat empat buah variabel, masing-masing dengan nama Fasilitas, Minat, KPS dan Hasil Belajar Fisika, pilih </w:t>
      </w:r>
      <w:r w:rsidRPr="00F04681">
        <w:rPr>
          <w:rFonts w:ascii="Times New Roman" w:eastAsia="Times New Roman" w:hAnsi="Times New Roman" w:cs="Times New Roman"/>
          <w:i/>
          <w:color w:val="000000"/>
          <w:sz w:val="24"/>
          <w:szCs w:val="24"/>
        </w:rPr>
        <w:t>Scale</w:t>
      </w:r>
      <w:r w:rsidRPr="00F04681">
        <w:rPr>
          <w:rFonts w:ascii="Times New Roman" w:eastAsia="Times New Roman" w:hAnsi="Times New Roman" w:cs="Times New Roman"/>
          <w:color w:val="000000"/>
          <w:sz w:val="24"/>
          <w:szCs w:val="24"/>
        </w:rPr>
        <w:t xml:space="preserve"> pada kolom </w:t>
      </w:r>
      <w:r w:rsidRPr="00F04681">
        <w:rPr>
          <w:rFonts w:ascii="Times New Roman" w:eastAsia="Times New Roman" w:hAnsi="Times New Roman" w:cs="Times New Roman"/>
          <w:i/>
          <w:color w:val="000000"/>
          <w:sz w:val="24"/>
          <w:szCs w:val="24"/>
        </w:rPr>
        <w:t xml:space="preserve">measure </w:t>
      </w:r>
      <w:r w:rsidRPr="00F04681">
        <w:rPr>
          <w:rFonts w:ascii="Times New Roman" w:eastAsia="Times New Roman" w:hAnsi="Times New Roman" w:cs="Times New Roman"/>
          <w:color w:val="000000"/>
          <w:sz w:val="24"/>
          <w:szCs w:val="24"/>
        </w:rPr>
        <w:t>sesuai dengan jenis datanya yaitu data rasio, kecuali fasilitas belajar tipe datanya ordinal,</w:t>
      </w:r>
    </w:p>
    <w:p w:rsidR="00F04681" w:rsidRPr="00F04681" w:rsidRDefault="00F04681" w:rsidP="00F04681">
      <w:pPr>
        <w:numPr>
          <w:ilvl w:val="0"/>
          <w:numId w:val="7"/>
        </w:numPr>
        <w:spacing w:after="0" w:line="360" w:lineRule="auto"/>
        <w:ind w:left="990"/>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Klik </w:t>
      </w:r>
      <w:r w:rsidRPr="00F04681">
        <w:rPr>
          <w:rFonts w:ascii="Times New Roman" w:eastAsia="Times New Roman" w:hAnsi="Times New Roman" w:cs="Times New Roman"/>
          <w:i/>
          <w:color w:val="000000"/>
          <w:sz w:val="24"/>
          <w:szCs w:val="24"/>
        </w:rPr>
        <w:t>Data View</w:t>
      </w:r>
      <w:r w:rsidRPr="00F04681">
        <w:rPr>
          <w:rFonts w:ascii="Times New Roman" w:eastAsia="Times New Roman" w:hAnsi="Times New Roman" w:cs="Times New Roman"/>
          <w:color w:val="000000"/>
          <w:sz w:val="24"/>
          <w:szCs w:val="24"/>
        </w:rPr>
        <w:t>, ketikan data pada kolom Fasilitas, Minat, KPS dan Hasil Belajar Fisika sesuai data pada Tabel 6.13,</w:t>
      </w:r>
    </w:p>
    <w:p w:rsidR="00F04681" w:rsidRPr="00F04681" w:rsidRDefault="00F04681" w:rsidP="00F04681">
      <w:pPr>
        <w:numPr>
          <w:ilvl w:val="0"/>
          <w:numId w:val="7"/>
        </w:numPr>
        <w:spacing w:after="0" w:line="360" w:lineRule="auto"/>
        <w:ind w:left="990"/>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Lakukan uji distribusi normal dengan tahapan kegiatan seperti yang sudah dijelaskan pada subab 2.2, yaitu pilih menu </w:t>
      </w:r>
      <w:r w:rsidRPr="00F04681">
        <w:rPr>
          <w:rFonts w:ascii="Times New Roman" w:eastAsia="Times New Roman" w:hAnsi="Times New Roman" w:cs="Times New Roman"/>
          <w:i/>
          <w:color w:val="000000"/>
          <w:sz w:val="24"/>
          <w:szCs w:val="24"/>
        </w:rPr>
        <w:t>analyze, nonparametric test, legacy dialog, 1-sample K-S</w:t>
      </w:r>
      <w:r w:rsidRPr="00F04681">
        <w:rPr>
          <w:rFonts w:ascii="Times New Roman" w:eastAsia="Times New Roman" w:hAnsi="Times New Roman" w:cs="Times New Roman"/>
          <w:color w:val="000000"/>
          <w:sz w:val="24"/>
          <w:szCs w:val="24"/>
        </w:rPr>
        <w:t xml:space="preserve">, pindahkan variabel Fasilitas, Minat, KPS dan Hasil Belajar Fisika ke jendela kanan, centang kotak normal, klik </w:t>
      </w:r>
      <w:r w:rsidRPr="00F04681">
        <w:rPr>
          <w:rFonts w:ascii="Times New Roman" w:eastAsia="Times New Roman" w:hAnsi="Times New Roman" w:cs="Times New Roman"/>
          <w:i/>
          <w:color w:val="000000"/>
          <w:sz w:val="24"/>
          <w:szCs w:val="24"/>
        </w:rPr>
        <w:t>OK</w:t>
      </w:r>
      <w:r w:rsidRPr="00F04681">
        <w:rPr>
          <w:rFonts w:ascii="Times New Roman" w:eastAsia="Times New Roman" w:hAnsi="Times New Roman" w:cs="Times New Roman"/>
          <w:color w:val="000000"/>
          <w:sz w:val="24"/>
          <w:szCs w:val="24"/>
        </w:rPr>
        <w:t>, maka akan diperoleh hasil pada jendela output seperti Tabel 6.14</w:t>
      </w:r>
    </w:p>
    <w:p w:rsidR="00F04681" w:rsidRPr="00F04681" w:rsidRDefault="00F04681" w:rsidP="00F04681">
      <w:pPr>
        <w:spacing w:after="0" w:line="276" w:lineRule="auto"/>
        <w:rPr>
          <w:rFonts w:ascii="Times New Roman" w:eastAsia="Times New Roman" w:hAnsi="Times New Roman" w:cs="Times New Roman"/>
          <w:color w:val="000000"/>
          <w:sz w:val="24"/>
          <w:szCs w:val="24"/>
        </w:rPr>
      </w:pPr>
    </w:p>
    <w:p w:rsidR="00F04681" w:rsidRDefault="00F0468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F04681" w:rsidRPr="00F04681" w:rsidRDefault="00F04681" w:rsidP="00F04681">
      <w:pPr>
        <w:spacing w:after="0" w:line="360" w:lineRule="auto"/>
        <w:ind w:left="720"/>
        <w:contextualSpacing/>
        <w:jc w:val="center"/>
        <w:rPr>
          <w:rFonts w:ascii="Times New Roman" w:eastAsia="Times New Roman" w:hAnsi="Times New Roman" w:cs="Times New Roman"/>
          <w:i/>
          <w:color w:val="000000"/>
          <w:sz w:val="24"/>
          <w:szCs w:val="24"/>
        </w:rPr>
      </w:pPr>
      <w:bookmarkStart w:id="5" w:name="_GoBack"/>
      <w:bookmarkEnd w:id="5"/>
      <w:r w:rsidRPr="00F04681">
        <w:rPr>
          <w:rFonts w:ascii="Times New Roman" w:eastAsia="Times New Roman" w:hAnsi="Times New Roman" w:cs="Times New Roman"/>
          <w:color w:val="000000"/>
          <w:sz w:val="24"/>
          <w:szCs w:val="24"/>
        </w:rPr>
        <w:lastRenderedPageBreak/>
        <w:t xml:space="preserve">Tabel 6.14. Hasil uji distribusi normal </w:t>
      </w:r>
      <w:r w:rsidRPr="00F04681">
        <w:rPr>
          <w:rFonts w:ascii="Times New Roman" w:eastAsia="Times New Roman" w:hAnsi="Times New Roman" w:cs="Times New Roman"/>
          <w:i/>
          <w:color w:val="000000"/>
          <w:sz w:val="24"/>
          <w:szCs w:val="24"/>
        </w:rPr>
        <w:t>one sample K-S</w:t>
      </w:r>
    </w:p>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4"/>
          <w:szCs w:val="24"/>
        </w:rPr>
      </w:pPr>
    </w:p>
    <w:tbl>
      <w:tblPr>
        <w:tblW w:w="6480" w:type="dxa"/>
        <w:tblInd w:w="9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4"/>
        <w:gridCol w:w="1434"/>
        <w:gridCol w:w="722"/>
        <w:gridCol w:w="990"/>
        <w:gridCol w:w="810"/>
        <w:gridCol w:w="1080"/>
      </w:tblGrid>
      <w:tr w:rsidR="00F04681" w:rsidRPr="00F04681" w:rsidTr="006B5DAC">
        <w:trPr>
          <w:cantSplit/>
        </w:trPr>
        <w:tc>
          <w:tcPr>
            <w:tcW w:w="2878" w:type="dxa"/>
            <w:gridSpan w:val="2"/>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4"/>
                <w:szCs w:val="24"/>
              </w:rPr>
            </w:pPr>
            <w:r w:rsidRPr="00F04681">
              <w:rPr>
                <w:rFonts w:ascii="Times New Roman" w:eastAsia="Times New Roman" w:hAnsi="Times New Roman" w:cs="Times New Roman"/>
                <w:b/>
                <w:bCs/>
                <w:color w:val="000000"/>
                <w:sz w:val="18"/>
                <w:szCs w:val="18"/>
              </w:rPr>
              <w:t>One-Sample Kolmogorov-Smirnov Test</w:t>
            </w:r>
          </w:p>
        </w:tc>
        <w:tc>
          <w:tcPr>
            <w:tcW w:w="722"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KPS</w:t>
            </w:r>
          </w:p>
        </w:tc>
        <w:tc>
          <w:tcPr>
            <w:tcW w:w="99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Fasilitas</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Minat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Hasil belajar fisika</w:t>
            </w:r>
          </w:p>
        </w:tc>
      </w:tr>
      <w:tr w:rsidR="00F04681" w:rsidRPr="00F04681" w:rsidTr="006B5DAC">
        <w:trPr>
          <w:cantSplit/>
        </w:trPr>
        <w:tc>
          <w:tcPr>
            <w:tcW w:w="287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N</w:t>
            </w:r>
          </w:p>
        </w:tc>
        <w:tc>
          <w:tcPr>
            <w:tcW w:w="722"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20</w:t>
            </w:r>
          </w:p>
        </w:tc>
        <w:tc>
          <w:tcPr>
            <w:tcW w:w="99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20</w:t>
            </w:r>
          </w:p>
        </w:tc>
      </w:tr>
      <w:tr w:rsidR="00F04681" w:rsidRPr="00F04681" w:rsidTr="006B5DAC">
        <w:trPr>
          <w:cantSplit/>
        </w:trPr>
        <w:tc>
          <w:tcPr>
            <w:tcW w:w="1444"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Normal Parameters</w:t>
            </w:r>
            <w:r w:rsidRPr="00F04681">
              <w:rPr>
                <w:rFonts w:ascii="Arial" w:eastAsia="Times New Roman" w:hAnsi="Arial" w:cs="Arial"/>
                <w:color w:val="000000"/>
                <w:sz w:val="18"/>
                <w:szCs w:val="18"/>
                <w:vertAlign w:val="superscript"/>
              </w:rPr>
              <w:t>a,b</w:t>
            </w:r>
          </w:p>
        </w:tc>
        <w:tc>
          <w:tcPr>
            <w:tcW w:w="14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Mean</w:t>
            </w:r>
          </w:p>
        </w:tc>
        <w:tc>
          <w:tcPr>
            <w:tcW w:w="722"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82.10</w:t>
            </w:r>
          </w:p>
        </w:tc>
        <w:tc>
          <w:tcPr>
            <w:tcW w:w="99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22.00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80.25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84.55</w:t>
            </w:r>
          </w:p>
        </w:tc>
      </w:tr>
      <w:tr w:rsidR="00F04681" w:rsidRPr="00F04681" w:rsidTr="006B5DAC">
        <w:trPr>
          <w:cantSplit/>
        </w:trPr>
        <w:tc>
          <w:tcPr>
            <w:tcW w:w="1444"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F04681" w:rsidRPr="00F04681" w:rsidRDefault="00F04681" w:rsidP="00F04681">
            <w:pPr>
              <w:autoSpaceDE w:val="0"/>
              <w:autoSpaceDN w:val="0"/>
              <w:adjustRightInd w:val="0"/>
              <w:spacing w:after="0" w:line="240" w:lineRule="auto"/>
              <w:rPr>
                <w:rFonts w:ascii="Arial" w:eastAsia="Times New Roman" w:hAnsi="Arial" w:cs="Arial"/>
                <w:color w:val="000000"/>
                <w:sz w:val="18"/>
                <w:szCs w:val="18"/>
              </w:rPr>
            </w:pPr>
          </w:p>
        </w:tc>
        <w:tc>
          <w:tcPr>
            <w:tcW w:w="14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Std. Deviation</w:t>
            </w:r>
          </w:p>
        </w:tc>
        <w:tc>
          <w:tcPr>
            <w:tcW w:w="722"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2.713</w:t>
            </w:r>
          </w:p>
        </w:tc>
        <w:tc>
          <w:tcPr>
            <w:tcW w:w="99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4.702</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1.888</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2.564</w:t>
            </w:r>
          </w:p>
        </w:tc>
      </w:tr>
      <w:tr w:rsidR="00F04681" w:rsidRPr="00F04681" w:rsidTr="006B5DAC">
        <w:trPr>
          <w:cantSplit/>
        </w:trPr>
        <w:tc>
          <w:tcPr>
            <w:tcW w:w="1444"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Most Extreme Differences</w:t>
            </w:r>
          </w:p>
        </w:tc>
        <w:tc>
          <w:tcPr>
            <w:tcW w:w="14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Absolute</w:t>
            </w:r>
          </w:p>
        </w:tc>
        <w:tc>
          <w:tcPr>
            <w:tcW w:w="722"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.135</w:t>
            </w:r>
          </w:p>
        </w:tc>
        <w:tc>
          <w:tcPr>
            <w:tcW w:w="99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.238</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.197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.115</w:t>
            </w:r>
          </w:p>
        </w:tc>
      </w:tr>
      <w:tr w:rsidR="00F04681" w:rsidRPr="00F04681" w:rsidTr="006B5DAC">
        <w:trPr>
          <w:cantSplit/>
        </w:trPr>
        <w:tc>
          <w:tcPr>
            <w:tcW w:w="1444"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F04681" w:rsidRPr="00F04681" w:rsidRDefault="00F04681" w:rsidP="00F04681">
            <w:pPr>
              <w:autoSpaceDE w:val="0"/>
              <w:autoSpaceDN w:val="0"/>
              <w:adjustRightInd w:val="0"/>
              <w:spacing w:after="0" w:line="240" w:lineRule="auto"/>
              <w:rPr>
                <w:rFonts w:ascii="Arial" w:eastAsia="Times New Roman" w:hAnsi="Arial" w:cs="Arial"/>
                <w:color w:val="000000"/>
                <w:sz w:val="18"/>
                <w:szCs w:val="18"/>
              </w:rPr>
            </w:pPr>
          </w:p>
        </w:tc>
        <w:tc>
          <w:tcPr>
            <w:tcW w:w="14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Positive</w:t>
            </w:r>
          </w:p>
        </w:tc>
        <w:tc>
          <w:tcPr>
            <w:tcW w:w="722"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.131</w:t>
            </w:r>
          </w:p>
        </w:tc>
        <w:tc>
          <w:tcPr>
            <w:tcW w:w="99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.165</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.103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.085</w:t>
            </w:r>
          </w:p>
        </w:tc>
      </w:tr>
      <w:tr w:rsidR="00F04681" w:rsidRPr="00F04681" w:rsidTr="006B5DAC">
        <w:trPr>
          <w:cantSplit/>
        </w:trPr>
        <w:tc>
          <w:tcPr>
            <w:tcW w:w="1444"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F04681" w:rsidRPr="00F04681" w:rsidRDefault="00F04681" w:rsidP="00F04681">
            <w:pPr>
              <w:autoSpaceDE w:val="0"/>
              <w:autoSpaceDN w:val="0"/>
              <w:adjustRightInd w:val="0"/>
              <w:spacing w:after="0" w:line="240" w:lineRule="auto"/>
              <w:rPr>
                <w:rFonts w:ascii="Arial" w:eastAsia="Times New Roman" w:hAnsi="Arial" w:cs="Arial"/>
                <w:color w:val="000000"/>
                <w:sz w:val="18"/>
                <w:szCs w:val="18"/>
              </w:rPr>
            </w:pPr>
          </w:p>
        </w:tc>
        <w:tc>
          <w:tcPr>
            <w:tcW w:w="14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Negative</w:t>
            </w:r>
          </w:p>
        </w:tc>
        <w:tc>
          <w:tcPr>
            <w:tcW w:w="722"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-.135</w:t>
            </w:r>
          </w:p>
        </w:tc>
        <w:tc>
          <w:tcPr>
            <w:tcW w:w="99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-.238</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-.197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-.115</w:t>
            </w:r>
          </w:p>
        </w:tc>
      </w:tr>
      <w:tr w:rsidR="00F04681" w:rsidRPr="00F04681" w:rsidTr="006B5DAC">
        <w:trPr>
          <w:cantSplit/>
        </w:trPr>
        <w:tc>
          <w:tcPr>
            <w:tcW w:w="287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Kolmogorov-Smirnov Z</w:t>
            </w:r>
          </w:p>
        </w:tc>
        <w:tc>
          <w:tcPr>
            <w:tcW w:w="722"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.605</w:t>
            </w:r>
          </w:p>
        </w:tc>
        <w:tc>
          <w:tcPr>
            <w:tcW w:w="99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1.066</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.883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.515</w:t>
            </w:r>
          </w:p>
        </w:tc>
      </w:tr>
      <w:tr w:rsidR="00F04681" w:rsidRPr="00F04681" w:rsidTr="006B5DAC">
        <w:trPr>
          <w:cantSplit/>
        </w:trPr>
        <w:tc>
          <w:tcPr>
            <w:tcW w:w="287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Asymp. Sig. (2-tailed)</w:t>
            </w:r>
          </w:p>
        </w:tc>
        <w:tc>
          <w:tcPr>
            <w:tcW w:w="722"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.858</w:t>
            </w:r>
          </w:p>
        </w:tc>
        <w:tc>
          <w:tcPr>
            <w:tcW w:w="99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.206</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.417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.954</w:t>
            </w:r>
          </w:p>
        </w:tc>
      </w:tr>
      <w:tr w:rsidR="00F04681" w:rsidRPr="00F04681" w:rsidTr="006B5DAC">
        <w:trPr>
          <w:cantSplit/>
        </w:trPr>
        <w:tc>
          <w:tcPr>
            <w:tcW w:w="6480" w:type="dxa"/>
            <w:gridSpan w:val="6"/>
            <w:tcBorders>
              <w:top w:val="single" w:sz="2" w:space="0" w:color="000000"/>
              <w:left w:val="nil"/>
              <w:bottom w:val="nil"/>
              <w:right w:val="nil"/>
            </w:tcBorders>
            <w:shd w:val="clear" w:color="auto" w:fill="FFFFFF"/>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a. Test distribution is Normal.</w:t>
            </w:r>
          </w:p>
        </w:tc>
      </w:tr>
      <w:tr w:rsidR="00F04681" w:rsidRPr="00F04681" w:rsidTr="006B5DAC">
        <w:trPr>
          <w:cantSplit/>
        </w:trPr>
        <w:tc>
          <w:tcPr>
            <w:tcW w:w="6480" w:type="dxa"/>
            <w:gridSpan w:val="6"/>
            <w:tcBorders>
              <w:top w:val="nil"/>
              <w:left w:val="nil"/>
              <w:bottom w:val="nil"/>
              <w:right w:val="nil"/>
            </w:tcBorders>
            <w:shd w:val="clear" w:color="auto" w:fill="FFFFFF"/>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b. Calculated from data.</w:t>
            </w:r>
          </w:p>
        </w:tc>
      </w:tr>
    </w:tbl>
    <w:p w:rsidR="00F04681" w:rsidRPr="00F04681" w:rsidRDefault="00F04681" w:rsidP="00F04681">
      <w:pPr>
        <w:autoSpaceDE w:val="0"/>
        <w:autoSpaceDN w:val="0"/>
        <w:adjustRightInd w:val="0"/>
        <w:spacing w:after="0" w:line="400" w:lineRule="atLeast"/>
        <w:rPr>
          <w:rFonts w:ascii="Times New Roman" w:eastAsia="Times New Roman" w:hAnsi="Times New Roman" w:cs="Times New Roman"/>
          <w:color w:val="000000"/>
          <w:sz w:val="24"/>
          <w:szCs w:val="24"/>
        </w:rPr>
      </w:pPr>
    </w:p>
    <w:p w:rsidR="00F04681" w:rsidRPr="00F04681" w:rsidRDefault="00F04681" w:rsidP="00F04681">
      <w:pPr>
        <w:numPr>
          <w:ilvl w:val="0"/>
          <w:numId w:val="7"/>
        </w:numPr>
        <w:spacing w:before="240" w:after="240" w:line="360" w:lineRule="auto"/>
        <w:ind w:left="720"/>
        <w:contextualSpacing/>
        <w:jc w:val="both"/>
        <w:rPr>
          <w:rFonts w:ascii="Times New Roman" w:eastAsia="Times New Roman" w:hAnsi="Times New Roman" w:cs="Times New Roman"/>
          <w:sz w:val="24"/>
          <w:szCs w:val="24"/>
        </w:rPr>
      </w:pPr>
      <w:r w:rsidRPr="00F04681">
        <w:rPr>
          <w:rFonts w:ascii="Times New Roman" w:eastAsia="Times New Roman" w:hAnsi="Times New Roman" w:cs="Times New Roman"/>
          <w:color w:val="000000"/>
          <w:sz w:val="24"/>
          <w:szCs w:val="24"/>
        </w:rPr>
        <w:t xml:space="preserve">Pada Tabel 6.14, nampak </w:t>
      </w:r>
      <w:r w:rsidRPr="00F04681">
        <w:rPr>
          <w:rFonts w:ascii="Times New Roman" w:eastAsia="Times New Roman" w:hAnsi="Times New Roman" w:cs="Times New Roman"/>
          <w:i/>
          <w:color w:val="000000"/>
          <w:sz w:val="24"/>
          <w:szCs w:val="24"/>
        </w:rPr>
        <w:t xml:space="preserve">Asymp. Sig. (2-tailed) </w:t>
      </w:r>
      <w:r w:rsidRPr="00F04681">
        <w:rPr>
          <w:rFonts w:ascii="Times New Roman" w:eastAsia="Times New Roman" w:hAnsi="Times New Roman" w:cs="Times New Roman"/>
          <w:color w:val="000000"/>
          <w:sz w:val="24"/>
          <w:szCs w:val="24"/>
        </w:rPr>
        <w:t>semua variabel yang diuji &gt; 0</w:t>
      </w:r>
      <w:proofErr w:type="gramStart"/>
      <w:r w:rsidRPr="00F04681">
        <w:rPr>
          <w:rFonts w:ascii="Times New Roman" w:eastAsia="Times New Roman" w:hAnsi="Times New Roman" w:cs="Times New Roman"/>
          <w:color w:val="000000"/>
          <w:sz w:val="24"/>
          <w:szCs w:val="24"/>
        </w:rPr>
        <w:t>,05</w:t>
      </w:r>
      <w:proofErr w:type="gramEnd"/>
      <w:r w:rsidRPr="00F04681">
        <w:rPr>
          <w:rFonts w:ascii="Times New Roman" w:eastAsia="Times New Roman" w:hAnsi="Times New Roman" w:cs="Times New Roman"/>
          <w:color w:val="000000"/>
          <w:sz w:val="24"/>
          <w:szCs w:val="24"/>
        </w:rPr>
        <w:t xml:space="preserve">,  hal ini berarti data semua variabel berdistribusi normal. Oleh karena itu kita dapat menggunakan analisis parametrik </w:t>
      </w:r>
      <w:r w:rsidRPr="00F04681">
        <w:rPr>
          <w:rFonts w:ascii="Times New Roman" w:eastAsia="Times New Roman" w:hAnsi="Times New Roman" w:cs="Times New Roman"/>
          <w:i/>
          <w:color w:val="000000"/>
          <w:sz w:val="24"/>
          <w:szCs w:val="24"/>
        </w:rPr>
        <w:t xml:space="preserve">Anova </w:t>
      </w:r>
      <w:proofErr w:type="gramStart"/>
      <w:r w:rsidRPr="00F04681">
        <w:rPr>
          <w:rFonts w:ascii="Times New Roman" w:eastAsia="Times New Roman" w:hAnsi="Times New Roman" w:cs="Times New Roman"/>
          <w:i/>
          <w:color w:val="000000"/>
          <w:sz w:val="24"/>
          <w:szCs w:val="24"/>
        </w:rPr>
        <w:t>dan  T</w:t>
      </w:r>
      <w:proofErr w:type="gramEnd"/>
      <w:r w:rsidRPr="00F04681">
        <w:rPr>
          <w:rFonts w:ascii="Times New Roman" w:eastAsia="Times New Roman" w:hAnsi="Times New Roman" w:cs="Times New Roman"/>
          <w:i/>
          <w:color w:val="000000"/>
          <w:sz w:val="24"/>
          <w:szCs w:val="24"/>
        </w:rPr>
        <w:t xml:space="preserve"> Test. </w:t>
      </w:r>
    </w:p>
    <w:p w:rsidR="00F04681" w:rsidRPr="00F04681" w:rsidRDefault="00F04681" w:rsidP="00F04681">
      <w:pPr>
        <w:numPr>
          <w:ilvl w:val="0"/>
          <w:numId w:val="7"/>
        </w:numPr>
        <w:spacing w:before="240" w:after="240" w:line="360" w:lineRule="auto"/>
        <w:ind w:left="720"/>
        <w:contextualSpacing/>
        <w:jc w:val="both"/>
        <w:rPr>
          <w:rFonts w:ascii="Times New Roman" w:eastAsia="Times New Roman" w:hAnsi="Times New Roman" w:cs="Times New Roman"/>
          <w:sz w:val="24"/>
          <w:szCs w:val="24"/>
        </w:rPr>
      </w:pPr>
      <w:r w:rsidRPr="00F04681">
        <w:rPr>
          <w:rFonts w:ascii="Times New Roman" w:eastAsia="Times New Roman" w:hAnsi="Times New Roman" w:cs="Times New Roman"/>
          <w:noProof/>
          <w:color w:val="000000"/>
          <w:sz w:val="24"/>
          <w:szCs w:val="24"/>
        </w:rPr>
        <w:drawing>
          <wp:anchor distT="0" distB="0" distL="114300" distR="114300" simplePos="0" relativeHeight="251663360" behindDoc="1" locked="0" layoutInCell="1" allowOverlap="1" wp14:anchorId="1CAF2077" wp14:editId="057D3898">
            <wp:simplePos x="0" y="0"/>
            <wp:positionH relativeFrom="column">
              <wp:posOffset>1227635</wp:posOffset>
            </wp:positionH>
            <wp:positionV relativeFrom="paragraph">
              <wp:posOffset>1411330</wp:posOffset>
            </wp:positionV>
            <wp:extent cx="2927350" cy="2433955"/>
            <wp:effectExtent l="0" t="0" r="6350" b="444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9781" t="19566" r="29222" b="25888"/>
                    <a:stretch/>
                  </pic:blipFill>
                  <pic:spPr bwMode="auto">
                    <a:xfrm>
                      <a:off x="0" y="0"/>
                      <a:ext cx="2927350" cy="2433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4681">
        <w:rPr>
          <w:rFonts w:ascii="Times New Roman" w:eastAsia="Times New Roman" w:hAnsi="Times New Roman" w:cs="Times New Roman"/>
          <w:color w:val="000000"/>
          <w:sz w:val="24"/>
          <w:szCs w:val="24"/>
        </w:rPr>
        <w:t xml:space="preserve">Klik </w:t>
      </w:r>
      <w:r w:rsidRPr="00F04681">
        <w:rPr>
          <w:rFonts w:ascii="Times New Roman" w:eastAsia="Times New Roman" w:hAnsi="Times New Roman" w:cs="Times New Roman"/>
          <w:i/>
          <w:sz w:val="24"/>
          <w:szCs w:val="24"/>
        </w:rPr>
        <w:t xml:space="preserve">analyze – regression –linear </w:t>
      </w:r>
      <w:proofErr w:type="gramStart"/>
      <w:r w:rsidRPr="00F04681">
        <w:rPr>
          <w:rFonts w:ascii="Times New Roman" w:eastAsia="Times New Roman" w:hAnsi="Times New Roman" w:cs="Times New Roman"/>
          <w:sz w:val="24"/>
          <w:szCs w:val="24"/>
        </w:rPr>
        <w:t>akan</w:t>
      </w:r>
      <w:proofErr w:type="gramEnd"/>
      <w:r w:rsidRPr="00F04681">
        <w:rPr>
          <w:rFonts w:ascii="Times New Roman" w:eastAsia="Times New Roman" w:hAnsi="Times New Roman" w:cs="Times New Roman"/>
          <w:sz w:val="24"/>
          <w:szCs w:val="24"/>
        </w:rPr>
        <w:t xml:space="preserve"> diperoleh jendela seperti pada Gambar 6.3. Pindahkan variabel hasil belajar fisika ke sel </w:t>
      </w:r>
      <w:r w:rsidRPr="00F04681">
        <w:rPr>
          <w:rFonts w:ascii="Times New Roman" w:eastAsia="Times New Roman" w:hAnsi="Times New Roman" w:cs="Times New Roman"/>
          <w:i/>
          <w:sz w:val="24"/>
          <w:szCs w:val="24"/>
        </w:rPr>
        <w:t>Dependent</w:t>
      </w:r>
      <w:r w:rsidRPr="00F04681">
        <w:rPr>
          <w:rFonts w:ascii="Times New Roman" w:eastAsia="Times New Roman" w:hAnsi="Times New Roman" w:cs="Times New Roman"/>
          <w:sz w:val="24"/>
          <w:szCs w:val="24"/>
        </w:rPr>
        <w:t xml:space="preserve">. Pindahkan variabel keterampilan proses sains, fasilitas belajar, dan minat belajar ke sel </w:t>
      </w:r>
      <w:r w:rsidRPr="00F04681">
        <w:rPr>
          <w:rFonts w:ascii="Times New Roman" w:eastAsia="Times New Roman" w:hAnsi="Times New Roman" w:cs="Times New Roman"/>
          <w:i/>
          <w:sz w:val="24"/>
          <w:szCs w:val="24"/>
        </w:rPr>
        <w:t>Independent</w:t>
      </w:r>
      <w:r w:rsidRPr="00F04681">
        <w:rPr>
          <w:rFonts w:ascii="Times New Roman" w:eastAsia="Times New Roman" w:hAnsi="Times New Roman" w:cs="Times New Roman"/>
          <w:sz w:val="24"/>
          <w:szCs w:val="24"/>
        </w:rPr>
        <w:t xml:space="preserve">. </w:t>
      </w:r>
    </w:p>
    <w:p w:rsidR="00F04681" w:rsidRPr="00F04681" w:rsidRDefault="00F04681" w:rsidP="00F04681">
      <w:pPr>
        <w:spacing w:after="0" w:line="360" w:lineRule="auto"/>
        <w:ind w:left="1080"/>
        <w:jc w:val="center"/>
        <w:rPr>
          <w:rFonts w:ascii="Times New Roman" w:eastAsia="Times New Roman" w:hAnsi="Times New Roman" w:cs="Times New Roman"/>
          <w:sz w:val="24"/>
          <w:szCs w:val="24"/>
        </w:rPr>
      </w:pPr>
    </w:p>
    <w:p w:rsidR="00F04681" w:rsidRPr="00F04681" w:rsidRDefault="00F04681" w:rsidP="00F04681">
      <w:pPr>
        <w:spacing w:after="0" w:line="360" w:lineRule="auto"/>
        <w:ind w:left="1080"/>
        <w:jc w:val="center"/>
        <w:rPr>
          <w:rFonts w:ascii="Times New Roman" w:eastAsia="Times New Roman" w:hAnsi="Times New Roman" w:cs="Times New Roman"/>
          <w:sz w:val="24"/>
          <w:szCs w:val="24"/>
        </w:rPr>
      </w:pPr>
    </w:p>
    <w:p w:rsidR="00F04681" w:rsidRPr="00F04681" w:rsidRDefault="00F04681" w:rsidP="00F04681">
      <w:pPr>
        <w:spacing w:after="0" w:line="360" w:lineRule="auto"/>
        <w:ind w:left="1080"/>
        <w:jc w:val="center"/>
        <w:rPr>
          <w:rFonts w:ascii="Times New Roman" w:eastAsia="Times New Roman" w:hAnsi="Times New Roman" w:cs="Times New Roman"/>
          <w:sz w:val="24"/>
          <w:szCs w:val="24"/>
        </w:rPr>
      </w:pPr>
      <w:r w:rsidRPr="00F04681">
        <w:rPr>
          <w:rFonts w:ascii="Times New Roman" w:eastAsia="Times New Roman" w:hAnsi="Times New Roman" w:cs="Times New Roman"/>
          <w:sz w:val="24"/>
          <w:szCs w:val="24"/>
        </w:rPr>
        <w:t>Gambar 6.3. Jendela analisis regresi linier</w:t>
      </w:r>
    </w:p>
    <w:p w:rsidR="00F04681" w:rsidRPr="00F04681" w:rsidRDefault="00F04681" w:rsidP="00F04681">
      <w:pPr>
        <w:spacing w:before="240" w:after="240" w:line="360" w:lineRule="auto"/>
        <w:ind w:left="720"/>
        <w:jc w:val="both"/>
        <w:rPr>
          <w:rFonts w:ascii="Times New Roman" w:eastAsia="Times New Roman" w:hAnsi="Times New Roman" w:cs="Times New Roman"/>
          <w:sz w:val="24"/>
          <w:szCs w:val="24"/>
        </w:rPr>
      </w:pPr>
      <w:r w:rsidRPr="00F04681">
        <w:rPr>
          <w:rFonts w:ascii="Times New Roman" w:eastAsia="Times New Roman" w:hAnsi="Times New Roman" w:cs="Times New Roman"/>
          <w:sz w:val="24"/>
          <w:szCs w:val="24"/>
        </w:rPr>
        <w:lastRenderedPageBreak/>
        <w:t xml:space="preserve">Klik OK, maka </w:t>
      </w:r>
      <w:proofErr w:type="gramStart"/>
      <w:r w:rsidRPr="00F04681">
        <w:rPr>
          <w:rFonts w:ascii="Times New Roman" w:eastAsia="Times New Roman" w:hAnsi="Times New Roman" w:cs="Times New Roman"/>
          <w:sz w:val="24"/>
          <w:szCs w:val="24"/>
        </w:rPr>
        <w:t>akan</w:t>
      </w:r>
      <w:proofErr w:type="gramEnd"/>
      <w:r w:rsidRPr="00F04681">
        <w:rPr>
          <w:rFonts w:ascii="Times New Roman" w:eastAsia="Times New Roman" w:hAnsi="Times New Roman" w:cs="Times New Roman"/>
          <w:sz w:val="24"/>
          <w:szCs w:val="24"/>
        </w:rPr>
        <w:t xml:space="preserve"> diperoleh empat buah tabel </w:t>
      </w:r>
      <w:r w:rsidRPr="00F04681">
        <w:rPr>
          <w:rFonts w:ascii="Times New Roman" w:eastAsia="Times New Roman" w:hAnsi="Times New Roman" w:cs="Times New Roman"/>
          <w:color w:val="000000"/>
          <w:sz w:val="24"/>
          <w:szCs w:val="24"/>
          <w:lang w:eastAsia="id-ID"/>
        </w:rPr>
        <w:t xml:space="preserve">yaitu tabel variabel, model summary, anova, dan tabel coefficients. Tabel variabel menjelaskan variabel bebas, variabel terikat, dan metode yang digunakan untuk menguji linieritas. Tabel model summary menjelaskan besaran koefisien korelasi dan koefisien determinasi.  Tabel uji anova memuat F hitung dan nilai signifikansi </w:t>
      </w:r>
      <w:proofErr w:type="gramStart"/>
      <w:r w:rsidRPr="00F04681">
        <w:rPr>
          <w:rFonts w:ascii="Times New Roman" w:eastAsia="Times New Roman" w:hAnsi="Times New Roman" w:cs="Times New Roman"/>
          <w:color w:val="000000"/>
          <w:sz w:val="24"/>
          <w:szCs w:val="24"/>
          <w:lang w:eastAsia="id-ID"/>
        </w:rPr>
        <w:t>untuk  menentukan</w:t>
      </w:r>
      <w:proofErr w:type="gramEnd"/>
      <w:r w:rsidRPr="00F04681">
        <w:rPr>
          <w:rFonts w:ascii="Times New Roman" w:eastAsia="Times New Roman" w:hAnsi="Times New Roman" w:cs="Times New Roman"/>
          <w:color w:val="000000"/>
          <w:sz w:val="24"/>
          <w:szCs w:val="24"/>
          <w:lang w:eastAsia="id-ID"/>
        </w:rPr>
        <w:t xml:space="preserve"> ada tidaknya pengaruh yang linier dari variabel bebas terhadap variabel terikat. Tabel koefisien untuk menentukan signifikansi dari nilai koefisien garis linier dan nilai konstanta. </w:t>
      </w:r>
    </w:p>
    <w:p w:rsidR="00F04681" w:rsidRPr="00F04681" w:rsidRDefault="00F04681" w:rsidP="00F04681">
      <w:pPr>
        <w:spacing w:before="240" w:after="240" w:line="360" w:lineRule="auto"/>
        <w:ind w:left="720" w:hanging="270"/>
        <w:jc w:val="both"/>
        <w:rPr>
          <w:rFonts w:ascii="Times New Roman" w:eastAsia="Times New Roman" w:hAnsi="Times New Roman" w:cs="Times New Roman"/>
          <w:b/>
          <w:color w:val="000000"/>
          <w:sz w:val="24"/>
          <w:szCs w:val="24"/>
          <w:lang w:eastAsia="id-ID"/>
        </w:rPr>
      </w:pPr>
      <w:r w:rsidRPr="00F04681">
        <w:rPr>
          <w:rFonts w:ascii="Times New Roman" w:eastAsia="Times New Roman" w:hAnsi="Times New Roman" w:cs="Times New Roman"/>
          <w:b/>
          <w:color w:val="000000"/>
          <w:sz w:val="24"/>
          <w:szCs w:val="24"/>
          <w:lang w:eastAsia="id-ID"/>
        </w:rPr>
        <w:t>3.</w:t>
      </w:r>
    </w:p>
    <w:p w:rsidR="00F04681" w:rsidRPr="00F04681" w:rsidRDefault="00F04681" w:rsidP="00F04681">
      <w:pPr>
        <w:spacing w:after="200" w:line="276" w:lineRule="auto"/>
        <w:rPr>
          <w:rFonts w:ascii="Times New Roman" w:eastAsia="Times New Roman" w:hAnsi="Times New Roman" w:cs="Times New Roman"/>
          <w:b/>
          <w:color w:val="000000"/>
          <w:sz w:val="24"/>
          <w:szCs w:val="24"/>
          <w:lang w:eastAsia="id-ID"/>
        </w:rPr>
      </w:pPr>
      <w:r w:rsidRPr="00F04681">
        <w:rPr>
          <w:rFonts w:ascii="Times New Roman" w:eastAsia="Times New Roman" w:hAnsi="Times New Roman" w:cs="Times New Roman"/>
          <w:b/>
          <w:color w:val="000000"/>
          <w:sz w:val="24"/>
          <w:szCs w:val="24"/>
          <w:lang w:eastAsia="id-ID"/>
        </w:rPr>
        <w:br w:type="page"/>
      </w:r>
    </w:p>
    <w:p w:rsidR="00F04681" w:rsidRPr="00F04681" w:rsidRDefault="00F04681" w:rsidP="00F04681">
      <w:pPr>
        <w:spacing w:before="240" w:after="240" w:line="360" w:lineRule="auto"/>
        <w:ind w:left="720" w:hanging="270"/>
        <w:jc w:val="both"/>
        <w:rPr>
          <w:rFonts w:ascii="Times New Roman" w:eastAsia="Times New Roman" w:hAnsi="Times New Roman" w:cs="Times New Roman"/>
          <w:b/>
          <w:color w:val="000000"/>
          <w:sz w:val="24"/>
          <w:szCs w:val="24"/>
          <w:lang w:eastAsia="id-ID"/>
        </w:rPr>
      </w:pPr>
      <w:r w:rsidRPr="00F04681">
        <w:rPr>
          <w:rFonts w:ascii="Times New Roman" w:eastAsia="Times New Roman" w:hAnsi="Times New Roman" w:cs="Times New Roman"/>
          <w:b/>
          <w:color w:val="000000"/>
          <w:sz w:val="24"/>
          <w:szCs w:val="24"/>
          <w:lang w:eastAsia="id-ID"/>
        </w:rPr>
        <w:lastRenderedPageBreak/>
        <w:t>3.  Interpretasi</w:t>
      </w:r>
    </w:p>
    <w:p w:rsidR="00F04681" w:rsidRPr="00F04681" w:rsidRDefault="00F04681" w:rsidP="00F04681">
      <w:pPr>
        <w:spacing w:before="240" w:after="240" w:line="360" w:lineRule="auto"/>
        <w:ind w:left="720"/>
        <w:jc w:val="both"/>
        <w:rPr>
          <w:rFonts w:ascii="Times New Roman" w:eastAsia="Times New Roman" w:hAnsi="Times New Roman" w:cs="Times New Roman"/>
          <w:color w:val="000000"/>
          <w:sz w:val="24"/>
          <w:szCs w:val="24"/>
          <w:lang w:eastAsia="id-ID"/>
        </w:rPr>
      </w:pPr>
      <w:r w:rsidRPr="00F04681">
        <w:rPr>
          <w:rFonts w:ascii="Times New Roman" w:eastAsia="Times New Roman" w:hAnsi="Times New Roman" w:cs="Times New Roman"/>
          <w:color w:val="000000"/>
          <w:sz w:val="24"/>
          <w:szCs w:val="24"/>
          <w:lang w:eastAsia="id-ID"/>
        </w:rPr>
        <w:t xml:space="preserve">Hasil uji analisis regresi linier ganda yang akan diinterpretasi </w:t>
      </w:r>
      <w:proofErr w:type="gramStart"/>
      <w:r w:rsidRPr="00F04681">
        <w:rPr>
          <w:rFonts w:ascii="Times New Roman" w:eastAsia="Times New Roman" w:hAnsi="Times New Roman" w:cs="Times New Roman"/>
          <w:color w:val="000000"/>
          <w:sz w:val="24"/>
          <w:szCs w:val="24"/>
          <w:lang w:eastAsia="id-ID"/>
        </w:rPr>
        <w:t>yaitu  tabel</w:t>
      </w:r>
      <w:proofErr w:type="gramEnd"/>
      <w:r w:rsidRPr="00F04681">
        <w:rPr>
          <w:rFonts w:ascii="Times New Roman" w:eastAsia="Times New Roman" w:hAnsi="Times New Roman" w:cs="Times New Roman"/>
          <w:color w:val="000000"/>
          <w:sz w:val="24"/>
          <w:szCs w:val="24"/>
          <w:lang w:eastAsia="id-ID"/>
        </w:rPr>
        <w:t xml:space="preserve"> model summary (Tabel 6.15), Tabel anova (Tabel 6.16), dan tabel coefficients (Tabel 6.17). </w:t>
      </w:r>
    </w:p>
    <w:p w:rsidR="00F04681" w:rsidRPr="00F04681" w:rsidRDefault="00F04681" w:rsidP="00F04681">
      <w:pPr>
        <w:spacing w:after="200" w:line="276" w:lineRule="auto"/>
        <w:ind w:firstLine="1440"/>
        <w:contextualSpacing/>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Tabel 6.15. Koefisien korelasi dan determinasi</w:t>
      </w:r>
    </w:p>
    <w:tbl>
      <w:tblPr>
        <w:tblW w:w="5797" w:type="dxa"/>
        <w:tblInd w:w="1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tblGrid>
      <w:tr w:rsidR="00F04681" w:rsidRPr="00F04681" w:rsidTr="006B5DAC">
        <w:trPr>
          <w:cantSplit/>
        </w:trPr>
        <w:tc>
          <w:tcPr>
            <w:tcW w:w="5797" w:type="dxa"/>
            <w:gridSpan w:val="5"/>
            <w:tcBorders>
              <w:top w:val="nil"/>
              <w:left w:val="nil"/>
              <w:bottom w:val="single" w:sz="4" w:space="0" w:color="auto"/>
              <w:right w:val="nil"/>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Arial" w:eastAsia="Times New Roman" w:hAnsi="Arial" w:cs="Arial"/>
                <w:color w:val="000000"/>
                <w:sz w:val="18"/>
                <w:szCs w:val="18"/>
              </w:rPr>
            </w:pPr>
            <w:r w:rsidRPr="00F04681">
              <w:rPr>
                <w:rFonts w:ascii="Arial" w:eastAsia="Times New Roman" w:hAnsi="Arial" w:cs="Arial"/>
                <w:b/>
                <w:bCs/>
                <w:color w:val="000000"/>
                <w:sz w:val="18"/>
                <w:szCs w:val="18"/>
              </w:rPr>
              <w:t>Model Summary</w:t>
            </w:r>
          </w:p>
        </w:tc>
      </w:tr>
      <w:tr w:rsidR="00F04681" w:rsidRPr="00F04681" w:rsidTr="006B5DAC">
        <w:trPr>
          <w:cantSplit/>
        </w:trPr>
        <w:tc>
          <w:tcPr>
            <w:tcW w:w="780"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Model</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Arial" w:eastAsia="Times New Roman" w:hAnsi="Arial" w:cs="Arial"/>
                <w:color w:val="000000"/>
                <w:sz w:val="18"/>
                <w:szCs w:val="18"/>
              </w:rPr>
            </w:pPr>
            <w:r w:rsidRPr="00F04681">
              <w:rPr>
                <w:rFonts w:ascii="Arial" w:eastAsia="Times New Roman" w:hAnsi="Arial" w:cs="Arial"/>
                <w:color w:val="000000"/>
                <w:sz w:val="18"/>
                <w:szCs w:val="18"/>
              </w:rPr>
              <w:t>R</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Arial" w:eastAsia="Times New Roman" w:hAnsi="Arial" w:cs="Arial"/>
                <w:color w:val="000000"/>
                <w:sz w:val="18"/>
                <w:szCs w:val="18"/>
              </w:rPr>
            </w:pPr>
            <w:r w:rsidRPr="00F04681">
              <w:rPr>
                <w:rFonts w:ascii="Arial" w:eastAsia="Times New Roman" w:hAnsi="Arial" w:cs="Arial"/>
                <w:color w:val="000000"/>
                <w:sz w:val="18"/>
                <w:szCs w:val="18"/>
              </w:rPr>
              <w:t>R Square</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Arial" w:eastAsia="Times New Roman" w:hAnsi="Arial" w:cs="Arial"/>
                <w:color w:val="000000"/>
                <w:sz w:val="18"/>
                <w:szCs w:val="18"/>
              </w:rPr>
            </w:pPr>
            <w:r w:rsidRPr="00F04681">
              <w:rPr>
                <w:rFonts w:ascii="Arial" w:eastAsia="Times New Roman" w:hAnsi="Arial" w:cs="Arial"/>
                <w:color w:val="000000"/>
                <w:sz w:val="18"/>
                <w:szCs w:val="18"/>
              </w:rPr>
              <w:t>Adjusted R Square</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Arial" w:eastAsia="Times New Roman" w:hAnsi="Arial" w:cs="Arial"/>
                <w:color w:val="000000"/>
                <w:sz w:val="18"/>
                <w:szCs w:val="18"/>
              </w:rPr>
            </w:pPr>
            <w:r w:rsidRPr="00F04681">
              <w:rPr>
                <w:rFonts w:ascii="Arial" w:eastAsia="Times New Roman" w:hAnsi="Arial" w:cs="Arial"/>
                <w:color w:val="000000"/>
                <w:sz w:val="18"/>
                <w:szCs w:val="18"/>
              </w:rPr>
              <w:t>Std. Error of the Estimate</w:t>
            </w:r>
          </w:p>
        </w:tc>
      </w:tr>
      <w:tr w:rsidR="00F04681" w:rsidRPr="00F04681" w:rsidTr="006B5DAC">
        <w:trPr>
          <w:cantSplit/>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1</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8"/>
                <w:szCs w:val="18"/>
              </w:rPr>
            </w:pPr>
            <w:r w:rsidRPr="00F04681">
              <w:rPr>
                <w:rFonts w:ascii="Arial" w:eastAsia="Times New Roman" w:hAnsi="Arial" w:cs="Arial"/>
                <w:color w:val="000000"/>
                <w:sz w:val="18"/>
                <w:szCs w:val="18"/>
              </w:rPr>
              <w:t>.985</w:t>
            </w:r>
            <w:r w:rsidRPr="00F04681">
              <w:rPr>
                <w:rFonts w:ascii="Arial" w:eastAsia="Times New Roman" w:hAnsi="Arial" w:cs="Arial"/>
                <w:color w:val="000000"/>
                <w:sz w:val="18"/>
                <w:szCs w:val="18"/>
                <w:vertAlign w:val="superscript"/>
              </w:rPr>
              <w:t>a</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8"/>
                <w:szCs w:val="18"/>
              </w:rPr>
            </w:pPr>
            <w:r w:rsidRPr="00F04681">
              <w:rPr>
                <w:rFonts w:ascii="Arial" w:eastAsia="Times New Roman" w:hAnsi="Arial" w:cs="Arial"/>
                <w:color w:val="000000"/>
                <w:sz w:val="18"/>
                <w:szCs w:val="18"/>
              </w:rPr>
              <w:t>.969</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8"/>
                <w:szCs w:val="18"/>
              </w:rPr>
            </w:pPr>
            <w:r w:rsidRPr="00F04681">
              <w:rPr>
                <w:rFonts w:ascii="Arial" w:eastAsia="Times New Roman" w:hAnsi="Arial" w:cs="Arial"/>
                <w:color w:val="000000"/>
                <w:sz w:val="18"/>
                <w:szCs w:val="18"/>
              </w:rPr>
              <w:t>.963</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Arial" w:eastAsia="Times New Roman" w:hAnsi="Arial" w:cs="Arial"/>
                <w:color w:val="000000"/>
                <w:sz w:val="18"/>
                <w:szCs w:val="18"/>
              </w:rPr>
            </w:pPr>
            <w:r w:rsidRPr="00F04681">
              <w:rPr>
                <w:rFonts w:ascii="Arial" w:eastAsia="Times New Roman" w:hAnsi="Arial" w:cs="Arial"/>
                <w:color w:val="000000"/>
                <w:sz w:val="18"/>
                <w:szCs w:val="18"/>
              </w:rPr>
              <w:t>.490</w:t>
            </w:r>
          </w:p>
        </w:tc>
      </w:tr>
      <w:tr w:rsidR="00F04681" w:rsidRPr="00F04681" w:rsidTr="006B5DAC">
        <w:trPr>
          <w:cantSplit/>
        </w:trPr>
        <w:tc>
          <w:tcPr>
            <w:tcW w:w="5797" w:type="dxa"/>
            <w:gridSpan w:val="5"/>
            <w:tcBorders>
              <w:top w:val="single" w:sz="4" w:space="0" w:color="auto"/>
              <w:left w:val="nil"/>
              <w:bottom w:val="nil"/>
              <w:right w:val="nil"/>
            </w:tcBorders>
            <w:shd w:val="clear" w:color="auto" w:fill="FFFFFF"/>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a. Predictors: (Constant), KPS</w:t>
            </w:r>
          </w:p>
        </w:tc>
      </w:tr>
    </w:tbl>
    <w:p w:rsidR="00F04681" w:rsidRPr="00F04681" w:rsidRDefault="00F04681" w:rsidP="00F04681">
      <w:pPr>
        <w:spacing w:after="0" w:line="360" w:lineRule="auto"/>
        <w:ind w:left="720"/>
        <w:jc w:val="both"/>
        <w:rPr>
          <w:rFonts w:ascii="Times New Roman" w:eastAsia="Times New Roman" w:hAnsi="Times New Roman" w:cs="Times New Roman"/>
          <w:color w:val="000000"/>
          <w:sz w:val="24"/>
          <w:szCs w:val="24"/>
          <w:lang w:eastAsia="id-ID"/>
        </w:rPr>
      </w:pPr>
    </w:p>
    <w:p w:rsidR="00F04681" w:rsidRPr="00F04681" w:rsidRDefault="00F04681" w:rsidP="00F04681">
      <w:pPr>
        <w:spacing w:after="0" w:line="360" w:lineRule="auto"/>
        <w:ind w:left="720"/>
        <w:jc w:val="both"/>
        <w:rPr>
          <w:rFonts w:ascii="Times New Roman" w:eastAsia="Times New Roman" w:hAnsi="Times New Roman" w:cs="Times New Roman"/>
          <w:color w:val="000000"/>
          <w:sz w:val="24"/>
          <w:szCs w:val="24"/>
          <w:lang w:eastAsia="id-ID"/>
        </w:rPr>
      </w:pPr>
      <w:r w:rsidRPr="00F04681">
        <w:rPr>
          <w:rFonts w:ascii="Times New Roman" w:eastAsia="Times New Roman" w:hAnsi="Times New Roman" w:cs="Times New Roman"/>
          <w:color w:val="000000"/>
          <w:sz w:val="24"/>
          <w:szCs w:val="24"/>
          <w:lang w:eastAsia="id-ID"/>
        </w:rPr>
        <w:t xml:space="preserve">Hasil analisis regresi linier pada Tabel 6.15 menghasilkan R = 0,985. Artinya ada korelasi atau hubungan positif antara variabel bebas (KPS, minat belajar fisika, dan fasilitas belajar fisika) dengan variabel terikat hasil belajar fisika. Pada tabel ini diperoleh nilai </w:t>
      </w:r>
      <w:r w:rsidRPr="00F04681">
        <w:rPr>
          <w:rFonts w:ascii="Times New Roman" w:eastAsia="Times New Roman" w:hAnsi="Times New Roman" w:cs="Times New Roman"/>
          <w:i/>
          <w:color w:val="000000"/>
          <w:sz w:val="24"/>
          <w:szCs w:val="24"/>
          <w:lang w:eastAsia="id-ID"/>
        </w:rPr>
        <w:t>R Square</w:t>
      </w:r>
      <w:r w:rsidRPr="00F04681">
        <w:rPr>
          <w:rFonts w:ascii="Times New Roman" w:eastAsia="Times New Roman" w:hAnsi="Times New Roman" w:cs="Times New Roman"/>
          <w:color w:val="000000"/>
          <w:sz w:val="24"/>
          <w:szCs w:val="24"/>
          <w:lang w:eastAsia="id-ID"/>
        </w:rPr>
        <w:t xml:space="preserve"> atau</w:t>
      </w:r>
      <w:proofErr w:type="gramStart"/>
      <w:r w:rsidRPr="00F04681">
        <w:rPr>
          <w:rFonts w:ascii="Times New Roman" w:eastAsia="Times New Roman" w:hAnsi="Times New Roman" w:cs="Times New Roman"/>
          <w:color w:val="000000"/>
          <w:sz w:val="24"/>
          <w:szCs w:val="24"/>
          <w:lang w:eastAsia="id-ID"/>
        </w:rPr>
        <w:t xml:space="preserve">  </w:t>
      </w:r>
      <w:r w:rsidRPr="00F04681">
        <w:rPr>
          <w:rFonts w:ascii="Times New Roman" w:eastAsia="Times New Roman" w:hAnsi="Times New Roman" w:cs="Times New Roman"/>
          <w:i/>
          <w:iCs/>
          <w:color w:val="000000"/>
          <w:sz w:val="24"/>
          <w:szCs w:val="24"/>
          <w:lang w:eastAsia="id-ID"/>
        </w:rPr>
        <w:t>koefisien</w:t>
      </w:r>
      <w:proofErr w:type="gramEnd"/>
      <w:r w:rsidRPr="00F04681">
        <w:rPr>
          <w:rFonts w:ascii="Times New Roman" w:eastAsia="Times New Roman" w:hAnsi="Times New Roman" w:cs="Times New Roman"/>
          <w:i/>
          <w:iCs/>
          <w:color w:val="000000"/>
          <w:sz w:val="24"/>
          <w:szCs w:val="24"/>
          <w:lang w:eastAsia="id-ID"/>
        </w:rPr>
        <w:t xml:space="preserve"> determinasi</w:t>
      </w:r>
      <w:r w:rsidRPr="00F04681">
        <w:rPr>
          <w:rFonts w:ascii="Times New Roman" w:eastAsia="Times New Roman" w:hAnsi="Times New Roman" w:cs="Times New Roman"/>
          <w:color w:val="000000"/>
          <w:sz w:val="24"/>
          <w:szCs w:val="24"/>
          <w:lang w:eastAsia="id-ID"/>
        </w:rPr>
        <w:t xml:space="preserve"> yaitu </w:t>
      </w:r>
      <w:r w:rsidRPr="00F04681">
        <w:rPr>
          <w:rFonts w:ascii="Times New Roman" w:eastAsia="Times New Roman" w:hAnsi="Times New Roman" w:cs="Times New Roman"/>
          <w:color w:val="000000"/>
          <w:sz w:val="24"/>
          <w:szCs w:val="24"/>
          <w:shd w:val="clear" w:color="auto" w:fill="FFFFFF"/>
          <w:lang w:eastAsia="id-ID"/>
        </w:rPr>
        <w:t xml:space="preserve">0,969 </w:t>
      </w:r>
      <w:r w:rsidRPr="00F04681">
        <w:rPr>
          <w:rFonts w:ascii="Times New Roman" w:eastAsia="Times New Roman" w:hAnsi="Times New Roman" w:cs="Times New Roman"/>
          <w:color w:val="000000"/>
          <w:sz w:val="24"/>
          <w:szCs w:val="24"/>
          <w:lang w:eastAsia="id-ID"/>
        </w:rPr>
        <w:t>yang dapat ditafsirkan bahwa semua variabel bebas secara bersama-sama memberikan kontribusi terhadap hasil belajar fisika sebesar 96,9%.</w:t>
      </w:r>
    </w:p>
    <w:p w:rsidR="00F04681" w:rsidRPr="00F04681" w:rsidRDefault="00F04681" w:rsidP="00F04681">
      <w:pPr>
        <w:spacing w:before="100" w:beforeAutospacing="1" w:after="100" w:afterAutospacing="1" w:line="360" w:lineRule="auto"/>
        <w:ind w:left="720"/>
        <w:jc w:val="center"/>
        <w:rPr>
          <w:rFonts w:ascii="Times New Roman" w:eastAsia="Times New Roman" w:hAnsi="Times New Roman" w:cs="Times New Roman"/>
          <w:color w:val="000000"/>
          <w:sz w:val="24"/>
          <w:szCs w:val="24"/>
          <w:lang w:eastAsia="id-ID"/>
        </w:rPr>
      </w:pPr>
      <w:r w:rsidRPr="00F04681">
        <w:rPr>
          <w:rFonts w:ascii="Times New Roman" w:eastAsia="Times New Roman" w:hAnsi="Times New Roman" w:cs="Times New Roman"/>
          <w:color w:val="000000"/>
          <w:sz w:val="24"/>
          <w:szCs w:val="24"/>
          <w:lang w:eastAsia="id-ID"/>
        </w:rPr>
        <w:t>Tabel 6.16. Hasil uji linieritas Anova</w:t>
      </w:r>
    </w:p>
    <w:tbl>
      <w:tblPr>
        <w:tblW w:w="6743"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1080"/>
        <w:gridCol w:w="1530"/>
        <w:gridCol w:w="720"/>
        <w:gridCol w:w="1260"/>
        <w:gridCol w:w="720"/>
        <w:gridCol w:w="623"/>
      </w:tblGrid>
      <w:tr w:rsidR="00F04681" w:rsidRPr="00F04681" w:rsidTr="006B5DAC">
        <w:trPr>
          <w:cantSplit/>
          <w:jc w:val="right"/>
        </w:trPr>
        <w:tc>
          <w:tcPr>
            <w:tcW w:w="6743" w:type="dxa"/>
            <w:gridSpan w:val="7"/>
            <w:tcBorders>
              <w:top w:val="nil"/>
              <w:left w:val="nil"/>
              <w:bottom w:val="single" w:sz="4" w:space="0" w:color="auto"/>
              <w:right w:val="nil"/>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Arial" w:eastAsia="Times New Roman" w:hAnsi="Arial" w:cs="Arial"/>
                <w:color w:val="000000"/>
                <w:sz w:val="18"/>
                <w:szCs w:val="18"/>
              </w:rPr>
            </w:pPr>
            <w:r w:rsidRPr="00F04681">
              <w:rPr>
                <w:rFonts w:ascii="Arial" w:eastAsia="Times New Roman" w:hAnsi="Arial" w:cs="Arial"/>
                <w:b/>
                <w:bCs/>
                <w:color w:val="000000"/>
                <w:sz w:val="18"/>
                <w:szCs w:val="18"/>
              </w:rPr>
              <w:t>ANOVA</w:t>
            </w:r>
            <w:r w:rsidRPr="00F04681">
              <w:rPr>
                <w:rFonts w:ascii="Arial" w:eastAsia="Times New Roman" w:hAnsi="Arial" w:cs="Arial"/>
                <w:b/>
                <w:bCs/>
                <w:color w:val="000000"/>
                <w:sz w:val="18"/>
                <w:szCs w:val="18"/>
                <w:vertAlign w:val="superscript"/>
              </w:rPr>
              <w:t>a</w:t>
            </w:r>
          </w:p>
        </w:tc>
      </w:tr>
      <w:tr w:rsidR="00F04681" w:rsidRPr="00F04681" w:rsidTr="006B5DAC">
        <w:trPr>
          <w:cantSplit/>
          <w:jc w:val="right"/>
        </w:trPr>
        <w:tc>
          <w:tcPr>
            <w:tcW w:w="1890" w:type="dxa"/>
            <w:gridSpan w:val="2"/>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90" w:right="60" w:hanging="3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Model</w:t>
            </w:r>
          </w:p>
        </w:tc>
        <w:tc>
          <w:tcPr>
            <w:tcW w:w="1530" w:type="dxa"/>
            <w:tcBorders>
              <w:top w:val="single" w:sz="4" w:space="0" w:color="auto"/>
              <w:left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Sum of Squares</w:t>
            </w:r>
          </w:p>
        </w:tc>
        <w:tc>
          <w:tcPr>
            <w:tcW w:w="720" w:type="dxa"/>
            <w:tcBorders>
              <w:top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df</w:t>
            </w:r>
          </w:p>
        </w:tc>
        <w:tc>
          <w:tcPr>
            <w:tcW w:w="1260" w:type="dxa"/>
            <w:tcBorders>
              <w:top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Mean Square</w:t>
            </w:r>
          </w:p>
        </w:tc>
        <w:tc>
          <w:tcPr>
            <w:tcW w:w="720" w:type="dxa"/>
            <w:tcBorders>
              <w:top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F</w:t>
            </w:r>
          </w:p>
        </w:tc>
        <w:tc>
          <w:tcPr>
            <w:tcW w:w="623" w:type="dxa"/>
            <w:tcBorders>
              <w:top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Sig.</w:t>
            </w:r>
          </w:p>
        </w:tc>
      </w:tr>
      <w:tr w:rsidR="00F04681" w:rsidRPr="00F04681" w:rsidTr="006B5DAC">
        <w:trPr>
          <w:cantSplit/>
          <w:jc w:val="right"/>
        </w:trPr>
        <w:tc>
          <w:tcPr>
            <w:tcW w:w="8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w:t>
            </w:r>
          </w:p>
        </w:tc>
        <w:tc>
          <w:tcPr>
            <w:tcW w:w="1080" w:type="dxa"/>
            <w:tcBorders>
              <w:top w:val="single" w:sz="4" w:space="0" w:color="auto"/>
              <w:left w:val="single" w:sz="4" w:space="0" w:color="auto"/>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Regression</w:t>
            </w:r>
          </w:p>
        </w:tc>
        <w:tc>
          <w:tcPr>
            <w:tcW w:w="1530" w:type="dxa"/>
            <w:tcBorders>
              <w:top w:val="single" w:sz="4" w:space="0" w:color="auto"/>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121,109</w:t>
            </w:r>
          </w:p>
        </w:tc>
        <w:tc>
          <w:tcPr>
            <w:tcW w:w="720" w:type="dxa"/>
            <w:tcBorders>
              <w:top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3</w:t>
            </w:r>
          </w:p>
        </w:tc>
        <w:tc>
          <w:tcPr>
            <w:tcW w:w="1260" w:type="dxa"/>
            <w:tcBorders>
              <w:top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40,370</w:t>
            </w:r>
          </w:p>
        </w:tc>
        <w:tc>
          <w:tcPr>
            <w:tcW w:w="720" w:type="dxa"/>
            <w:tcBorders>
              <w:top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hanging="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168,144</w:t>
            </w:r>
          </w:p>
        </w:tc>
        <w:tc>
          <w:tcPr>
            <w:tcW w:w="623" w:type="dxa"/>
            <w:tcBorders>
              <w:top w:val="single" w:sz="4" w:space="0" w:color="auto"/>
              <w:bottom w:val="nil"/>
              <w:right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0,000</w:t>
            </w:r>
            <w:r w:rsidRPr="00F04681">
              <w:rPr>
                <w:rFonts w:ascii="Times New Roman" w:eastAsia="Times New Roman" w:hAnsi="Times New Roman" w:cs="Times New Roman"/>
                <w:color w:val="000000"/>
                <w:sz w:val="18"/>
                <w:szCs w:val="18"/>
                <w:vertAlign w:val="superscript"/>
              </w:rPr>
              <w:t>b</w:t>
            </w:r>
          </w:p>
        </w:tc>
      </w:tr>
      <w:tr w:rsidR="00F04681" w:rsidRPr="00F04681" w:rsidTr="006B5DAC">
        <w:trPr>
          <w:cantSplit/>
          <w:jc w:val="right"/>
        </w:trPr>
        <w:tc>
          <w:tcPr>
            <w:tcW w:w="810" w:type="dxa"/>
            <w:vMerge/>
            <w:tcBorders>
              <w:top w:val="single" w:sz="18" w:space="0" w:color="000000"/>
              <w:left w:val="single" w:sz="4" w:space="0" w:color="auto"/>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080" w:type="dxa"/>
            <w:tcBorders>
              <w:top w:val="nil"/>
              <w:left w:val="single" w:sz="4" w:space="0" w:color="auto"/>
              <w:bottom w:val="nil"/>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Residual</w:t>
            </w:r>
          </w:p>
        </w:tc>
        <w:tc>
          <w:tcPr>
            <w:tcW w:w="1530" w:type="dxa"/>
            <w:tcBorders>
              <w:top w:val="nil"/>
              <w:left w:val="single" w:sz="4" w:space="0" w:color="auto"/>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3,841</w:t>
            </w:r>
          </w:p>
        </w:tc>
        <w:tc>
          <w:tcPr>
            <w:tcW w:w="720" w:type="dxa"/>
            <w:tcBorders>
              <w:top w:val="nil"/>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16</w:t>
            </w:r>
          </w:p>
        </w:tc>
        <w:tc>
          <w:tcPr>
            <w:tcW w:w="1260" w:type="dxa"/>
            <w:tcBorders>
              <w:top w:val="nil"/>
              <w:bottom w:val="nil"/>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0,240</w:t>
            </w:r>
          </w:p>
        </w:tc>
        <w:tc>
          <w:tcPr>
            <w:tcW w:w="720" w:type="dxa"/>
            <w:tcBorders>
              <w:top w:val="nil"/>
              <w:bottom w:val="nil"/>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23" w:type="dxa"/>
            <w:tcBorders>
              <w:top w:val="nil"/>
              <w:bottom w:val="nil"/>
              <w:right w:val="single" w:sz="4" w:space="0" w:color="auto"/>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04681" w:rsidRPr="00F04681" w:rsidTr="006B5DAC">
        <w:trPr>
          <w:cantSplit/>
          <w:jc w:val="right"/>
        </w:trPr>
        <w:tc>
          <w:tcPr>
            <w:tcW w:w="810" w:type="dxa"/>
            <w:vMerge/>
            <w:tcBorders>
              <w:top w:val="single" w:sz="18" w:space="0" w:color="000000"/>
              <w:left w:val="single" w:sz="4" w:space="0" w:color="auto"/>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Total</w:t>
            </w:r>
          </w:p>
        </w:tc>
        <w:tc>
          <w:tcPr>
            <w:tcW w:w="1530" w:type="dxa"/>
            <w:tcBorders>
              <w:top w:val="nil"/>
              <w:left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124,950</w:t>
            </w:r>
          </w:p>
        </w:tc>
        <w:tc>
          <w:tcPr>
            <w:tcW w:w="720" w:type="dxa"/>
            <w:tcBorders>
              <w:top w:val="nil"/>
              <w:bottom w:val="single" w:sz="4" w:space="0" w:color="auto"/>
            </w:tcBorders>
            <w:shd w:val="clear" w:color="auto" w:fill="FFFFFF"/>
          </w:tcPr>
          <w:p w:rsidR="00F04681" w:rsidRPr="00F04681" w:rsidRDefault="00F04681" w:rsidP="00F04681">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19</w:t>
            </w:r>
          </w:p>
        </w:tc>
        <w:tc>
          <w:tcPr>
            <w:tcW w:w="1260" w:type="dxa"/>
            <w:tcBorders>
              <w:top w:val="nil"/>
              <w:bottom w:val="single" w:sz="4" w:space="0" w:color="auto"/>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720" w:type="dxa"/>
            <w:tcBorders>
              <w:top w:val="nil"/>
              <w:bottom w:val="single" w:sz="4" w:space="0" w:color="auto"/>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23" w:type="dxa"/>
            <w:tcBorders>
              <w:top w:val="nil"/>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04681" w:rsidRPr="00F04681" w:rsidTr="006B5DAC">
        <w:trPr>
          <w:cantSplit/>
          <w:jc w:val="right"/>
        </w:trPr>
        <w:tc>
          <w:tcPr>
            <w:tcW w:w="6743" w:type="dxa"/>
            <w:gridSpan w:val="7"/>
            <w:tcBorders>
              <w:top w:val="nil"/>
              <w:left w:val="nil"/>
              <w:bottom w:val="nil"/>
              <w:right w:val="nil"/>
            </w:tcBorders>
            <w:shd w:val="clear" w:color="auto" w:fill="FFFFFF"/>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a. Dependent Variable: hasil belajar fisika</w:t>
            </w:r>
          </w:p>
        </w:tc>
      </w:tr>
      <w:tr w:rsidR="00F04681" w:rsidRPr="00F04681" w:rsidTr="006B5DAC">
        <w:trPr>
          <w:cantSplit/>
          <w:jc w:val="right"/>
        </w:trPr>
        <w:tc>
          <w:tcPr>
            <w:tcW w:w="6743" w:type="dxa"/>
            <w:gridSpan w:val="7"/>
            <w:tcBorders>
              <w:top w:val="nil"/>
              <w:left w:val="nil"/>
              <w:bottom w:val="nil"/>
              <w:right w:val="nil"/>
            </w:tcBorders>
            <w:shd w:val="clear" w:color="auto" w:fill="FFFFFF"/>
          </w:tcPr>
          <w:p w:rsidR="00F04681" w:rsidRPr="00F04681" w:rsidRDefault="00F04681" w:rsidP="00F04681">
            <w:pPr>
              <w:autoSpaceDE w:val="0"/>
              <w:autoSpaceDN w:val="0"/>
              <w:adjustRightInd w:val="0"/>
              <w:spacing w:after="0" w:line="320" w:lineRule="atLeast"/>
              <w:ind w:left="60" w:right="60"/>
              <w:rPr>
                <w:rFonts w:ascii="Arial" w:eastAsia="Times New Roman" w:hAnsi="Arial" w:cs="Arial"/>
                <w:color w:val="000000"/>
                <w:sz w:val="18"/>
                <w:szCs w:val="18"/>
              </w:rPr>
            </w:pPr>
            <w:r w:rsidRPr="00F04681">
              <w:rPr>
                <w:rFonts w:ascii="Arial" w:eastAsia="Times New Roman" w:hAnsi="Arial" w:cs="Arial"/>
                <w:color w:val="000000"/>
                <w:sz w:val="18"/>
                <w:szCs w:val="18"/>
              </w:rPr>
              <w:t>b. Predictors: (Constant), minat belajar, fasilitas belajar, KPS</w:t>
            </w:r>
          </w:p>
        </w:tc>
      </w:tr>
    </w:tbl>
    <w:p w:rsidR="00F04681" w:rsidRPr="00F04681" w:rsidRDefault="00F04681" w:rsidP="00F04681">
      <w:pPr>
        <w:spacing w:before="100" w:beforeAutospacing="1" w:after="100" w:afterAutospacing="1" w:line="360" w:lineRule="auto"/>
        <w:ind w:left="450"/>
        <w:jc w:val="both"/>
        <w:rPr>
          <w:rFonts w:ascii="Times New Roman" w:eastAsia="Times New Roman" w:hAnsi="Times New Roman" w:cs="Times New Roman"/>
          <w:color w:val="000000"/>
          <w:sz w:val="24"/>
          <w:szCs w:val="24"/>
          <w:lang w:eastAsia="id-ID"/>
        </w:rPr>
      </w:pPr>
      <w:r w:rsidRPr="00F04681">
        <w:rPr>
          <w:rFonts w:ascii="Times New Roman" w:eastAsia="Times New Roman" w:hAnsi="Times New Roman" w:cs="Times New Roman"/>
          <w:color w:val="000000"/>
          <w:sz w:val="24"/>
          <w:szCs w:val="24"/>
          <w:lang w:eastAsia="id-ID"/>
        </w:rPr>
        <w:t xml:space="preserve">Tabel 6.16 dari output regression di atas digunakan untuk menentukan taraf signifikansi atau linieritas dari hasil analisis data. Dari tabel ini diperoleh nilai F hitung 168,144 dan </w:t>
      </w:r>
      <w:r w:rsidRPr="00F04681">
        <w:rPr>
          <w:rFonts w:ascii="Times New Roman" w:eastAsia="Times New Roman" w:hAnsi="Times New Roman" w:cs="Times New Roman"/>
          <w:color w:val="000000"/>
          <w:sz w:val="24"/>
          <w:szCs w:val="24"/>
          <w:shd w:val="clear" w:color="auto" w:fill="FFFFFF"/>
          <w:lang w:eastAsia="id-ID"/>
        </w:rPr>
        <w:t xml:space="preserve">Sig. = 0,000. </w:t>
      </w:r>
      <w:r w:rsidRPr="00F04681">
        <w:rPr>
          <w:rFonts w:ascii="Times New Roman" w:eastAsia="Times New Roman" w:hAnsi="Times New Roman" w:cs="Times New Roman"/>
          <w:color w:val="000000"/>
          <w:sz w:val="24"/>
          <w:szCs w:val="24"/>
          <w:lang w:eastAsia="id-ID"/>
        </w:rPr>
        <w:t xml:space="preserve"> </w:t>
      </w:r>
    </w:p>
    <w:p w:rsidR="00F04681" w:rsidRPr="00F04681" w:rsidRDefault="00F04681" w:rsidP="00F04681">
      <w:pPr>
        <w:autoSpaceDE w:val="0"/>
        <w:autoSpaceDN w:val="0"/>
        <w:adjustRightInd w:val="0"/>
        <w:spacing w:after="200" w:line="360" w:lineRule="auto"/>
        <w:ind w:left="450"/>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Pengambilan keputusan hipotesis:</w:t>
      </w:r>
    </w:p>
    <w:p w:rsidR="00F04681" w:rsidRPr="00F04681" w:rsidRDefault="00F04681" w:rsidP="00F04681">
      <w:pPr>
        <w:autoSpaceDE w:val="0"/>
        <w:autoSpaceDN w:val="0"/>
        <w:adjustRightInd w:val="0"/>
        <w:spacing w:after="200" w:line="360" w:lineRule="auto"/>
        <w:ind w:left="450"/>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Jika F hitung ≤ F</w:t>
      </w:r>
      <w:proofErr w:type="gramStart"/>
      <w:r w:rsidRPr="00F04681">
        <w:rPr>
          <w:rFonts w:ascii="Times New Roman" w:eastAsia="Times New Roman" w:hAnsi="Times New Roman" w:cs="Times New Roman"/>
          <w:color w:val="000000"/>
          <w:sz w:val="24"/>
          <w:szCs w:val="24"/>
        </w:rPr>
        <w:t>  tabel</w:t>
      </w:r>
      <w:proofErr w:type="gramEnd"/>
      <w:r w:rsidRPr="00F04681">
        <w:rPr>
          <w:rFonts w:ascii="Times New Roman" w:eastAsia="Times New Roman" w:hAnsi="Times New Roman" w:cs="Times New Roman"/>
          <w:color w:val="000000"/>
          <w:sz w:val="24"/>
          <w:szCs w:val="24"/>
        </w:rPr>
        <w:t xml:space="preserve"> atau probabilitas (≥ 0,05) maka Ho diterima.</w:t>
      </w:r>
      <w:r w:rsidRPr="00F04681">
        <w:rPr>
          <w:rFonts w:ascii="Times New Roman" w:eastAsia="Times New Roman" w:hAnsi="Times New Roman" w:cs="Times New Roman"/>
          <w:color w:val="000000"/>
          <w:sz w:val="24"/>
          <w:szCs w:val="24"/>
        </w:rPr>
        <w:br/>
        <w:t>Jika F hitung &gt; F</w:t>
      </w:r>
      <w:proofErr w:type="gramStart"/>
      <w:r w:rsidRPr="00F04681">
        <w:rPr>
          <w:rFonts w:ascii="Times New Roman" w:eastAsia="Times New Roman" w:hAnsi="Times New Roman" w:cs="Times New Roman"/>
          <w:color w:val="000000"/>
          <w:sz w:val="24"/>
          <w:szCs w:val="24"/>
        </w:rPr>
        <w:t>  tabel</w:t>
      </w:r>
      <w:proofErr w:type="gramEnd"/>
      <w:r w:rsidRPr="00F04681">
        <w:rPr>
          <w:rFonts w:ascii="Times New Roman" w:eastAsia="Times New Roman" w:hAnsi="Times New Roman" w:cs="Times New Roman"/>
          <w:color w:val="000000"/>
          <w:sz w:val="24"/>
          <w:szCs w:val="24"/>
        </w:rPr>
        <w:t xml:space="preserve"> atau probabilitas (&lt; 0,05)  maka Ho ditolak.</w:t>
      </w:r>
    </w:p>
    <w:p w:rsidR="00F04681" w:rsidRPr="00F04681" w:rsidRDefault="00F04681" w:rsidP="00F04681">
      <w:pPr>
        <w:autoSpaceDE w:val="0"/>
        <w:autoSpaceDN w:val="0"/>
        <w:adjustRightInd w:val="0"/>
        <w:spacing w:after="200" w:line="360" w:lineRule="auto"/>
        <w:ind w:left="450"/>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lastRenderedPageBreak/>
        <w:t xml:space="preserve">Tanpa harus melihat tabel distribusi F, kita dapat menggunakan nilai Sig atau nilai probabilitas untuk pengambilan keputusan mengenai ditolak atau diterimanya hipotesis. Karena nilai Sig. = 0,000 &lt; 0,05 maka Ho ditolak, artinya ada pengaruh yang linier variabel bebas terhadap variabel terikat dengan taraf nyata 5% atau taraf kepercayaan 95%. </w:t>
      </w:r>
      <w:r w:rsidRPr="00F04681">
        <w:rPr>
          <w:rFonts w:ascii="Times New Roman" w:eastAsia="Times New Roman" w:hAnsi="Times New Roman" w:cs="Times New Roman"/>
          <w:color w:val="000000"/>
          <w:sz w:val="24"/>
          <w:szCs w:val="24"/>
          <w:lang w:eastAsia="id-ID"/>
        </w:rPr>
        <w:t xml:space="preserve">Hal ini berarti terdapat hubungan antara variabel bebas yaitu minat belajar, fasilitas belajar, dan KPS dengan variabel terikat yaitu, hasil belajar fisika yang bersifat linier. Interpretasi lebih lanjut dari hasil analisis ini yaitu ada pengaruh linier minat belajar, fasilitas belajar, dan KPS terhadap hasil belajar fisika. Dengan kata lain minat belajar, fasilitas belajar, KPS merupakan faktor-faktor yang mempengaruhi hasil belajar fisika. Besar pengaruh dari masing-masing faktor tersebut dapat ditentukan dari hasil uji koefisien regresi seperti pada Tabel 6.17. </w:t>
      </w:r>
    </w:p>
    <w:p w:rsidR="00F04681" w:rsidRPr="00F04681" w:rsidRDefault="00F04681" w:rsidP="00F04681">
      <w:pPr>
        <w:autoSpaceDE w:val="0"/>
        <w:autoSpaceDN w:val="0"/>
        <w:adjustRightInd w:val="0"/>
        <w:spacing w:after="0" w:line="400" w:lineRule="atLeast"/>
        <w:jc w:val="center"/>
        <w:rPr>
          <w:rFonts w:ascii="Times New Roman" w:eastAsia="Times New Roman" w:hAnsi="Times New Roman" w:cs="Times New Roman"/>
          <w:color w:val="000000"/>
          <w:sz w:val="24"/>
          <w:szCs w:val="24"/>
        </w:rPr>
      </w:pPr>
      <w:r w:rsidRPr="00F04681">
        <w:rPr>
          <w:rFonts w:ascii="Times New Roman" w:eastAsia="Times New Roman" w:hAnsi="Times New Roman" w:cs="Times New Roman"/>
          <w:sz w:val="24"/>
          <w:szCs w:val="24"/>
        </w:rPr>
        <w:t>Tabel 6.17. Hail uji koefisien regresi linear</w:t>
      </w:r>
    </w:p>
    <w:p w:rsidR="00F04681" w:rsidRPr="00F04681" w:rsidRDefault="00F04681" w:rsidP="00F04681">
      <w:pPr>
        <w:spacing w:after="0" w:line="240" w:lineRule="auto"/>
        <w:rPr>
          <w:rFonts w:ascii="Times New Roman" w:eastAsia="Times New Roman" w:hAnsi="Times New Roman" w:cs="Times New Roman"/>
          <w:color w:val="000000"/>
          <w:sz w:val="24"/>
          <w:szCs w:val="24"/>
          <w:lang w:val="id-ID"/>
        </w:rPr>
      </w:pPr>
    </w:p>
    <w:tbl>
      <w:tblPr>
        <w:tblW w:w="6930"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0"/>
        <w:gridCol w:w="1440"/>
        <w:gridCol w:w="1620"/>
        <w:gridCol w:w="900"/>
        <w:gridCol w:w="1080"/>
        <w:gridCol w:w="630"/>
        <w:gridCol w:w="630"/>
      </w:tblGrid>
      <w:tr w:rsidR="00F04681" w:rsidRPr="00F04681" w:rsidTr="006B5DAC">
        <w:trPr>
          <w:cantSplit/>
        </w:trPr>
        <w:tc>
          <w:tcPr>
            <w:tcW w:w="6930" w:type="dxa"/>
            <w:gridSpan w:val="7"/>
            <w:tcBorders>
              <w:top w:val="nil"/>
              <w:left w:val="nil"/>
              <w:bottom w:val="single" w:sz="4" w:space="0" w:color="auto"/>
              <w:right w:val="nil"/>
            </w:tcBorders>
            <w:shd w:val="clear" w:color="auto" w:fill="FFFFFF"/>
          </w:tcPr>
          <w:p w:rsidR="00F04681" w:rsidRPr="00F04681" w:rsidRDefault="00F04681" w:rsidP="00F04681">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b/>
                <w:bCs/>
                <w:color w:val="000000"/>
                <w:sz w:val="18"/>
                <w:szCs w:val="18"/>
              </w:rPr>
              <w:t>Coefficients</w:t>
            </w:r>
            <w:r w:rsidRPr="00F04681">
              <w:rPr>
                <w:rFonts w:ascii="Times New Roman" w:eastAsia="Times New Roman" w:hAnsi="Times New Roman" w:cs="Times New Roman"/>
                <w:b/>
                <w:bCs/>
                <w:color w:val="000000"/>
                <w:sz w:val="18"/>
                <w:szCs w:val="18"/>
                <w:vertAlign w:val="superscript"/>
              </w:rPr>
              <w:t>a</w:t>
            </w:r>
          </w:p>
        </w:tc>
      </w:tr>
      <w:tr w:rsidR="00F04681" w:rsidRPr="00F04681" w:rsidTr="006B5DAC">
        <w:trPr>
          <w:cantSplit/>
        </w:trPr>
        <w:tc>
          <w:tcPr>
            <w:tcW w:w="207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240" w:lineRule="auto"/>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Model</w:t>
            </w:r>
          </w:p>
        </w:tc>
        <w:tc>
          <w:tcPr>
            <w:tcW w:w="2520" w:type="dxa"/>
            <w:gridSpan w:val="2"/>
            <w:tcBorders>
              <w:top w:val="single" w:sz="4" w:space="0" w:color="auto"/>
              <w:left w:val="single" w:sz="4" w:space="0" w:color="auto"/>
              <w:bottom w:val="single" w:sz="8" w:space="0" w:color="000000"/>
            </w:tcBorders>
            <w:shd w:val="clear" w:color="auto" w:fill="FFFFFF"/>
          </w:tcPr>
          <w:p w:rsidR="00F04681" w:rsidRPr="00F04681" w:rsidRDefault="00F04681" w:rsidP="00F04681">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Unstandardized Coefficients</w:t>
            </w:r>
          </w:p>
        </w:tc>
        <w:tc>
          <w:tcPr>
            <w:tcW w:w="1080" w:type="dxa"/>
            <w:tcBorders>
              <w:top w:val="single" w:sz="4" w:space="0" w:color="auto"/>
              <w:bottom w:val="single" w:sz="8" w:space="0" w:color="000000"/>
            </w:tcBorders>
            <w:shd w:val="clear" w:color="auto" w:fill="FFFFFF"/>
          </w:tcPr>
          <w:p w:rsidR="00F04681" w:rsidRPr="00F04681" w:rsidRDefault="00F04681" w:rsidP="00F04681">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Standardized Coefficients</w:t>
            </w:r>
          </w:p>
        </w:tc>
        <w:tc>
          <w:tcPr>
            <w:tcW w:w="630" w:type="dxa"/>
            <w:tcBorders>
              <w:top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t</w:t>
            </w:r>
          </w:p>
        </w:tc>
        <w:tc>
          <w:tcPr>
            <w:tcW w:w="630" w:type="dxa"/>
            <w:tcBorders>
              <w:top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Sig.</w:t>
            </w:r>
          </w:p>
        </w:tc>
      </w:tr>
      <w:tr w:rsidR="00F04681" w:rsidRPr="00F04681" w:rsidTr="006B5DAC">
        <w:trPr>
          <w:cantSplit/>
        </w:trPr>
        <w:tc>
          <w:tcPr>
            <w:tcW w:w="2070" w:type="dxa"/>
            <w:gridSpan w:val="2"/>
            <w:vMerge/>
            <w:tcBorders>
              <w:top w:val="single" w:sz="18" w:space="0" w:color="000000"/>
              <w:left w:val="single" w:sz="4" w:space="0" w:color="auto"/>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620" w:type="dxa"/>
            <w:tcBorders>
              <w:left w:val="single" w:sz="4" w:space="0" w:color="auto"/>
              <w:bottom w:val="single" w:sz="4" w:space="0" w:color="auto"/>
            </w:tcBorders>
            <w:shd w:val="clear" w:color="auto" w:fill="FFFFFF"/>
          </w:tcPr>
          <w:p w:rsidR="00F04681" w:rsidRPr="00F04681" w:rsidRDefault="00F04681" w:rsidP="00F04681">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B</w:t>
            </w:r>
          </w:p>
        </w:tc>
        <w:tc>
          <w:tcPr>
            <w:tcW w:w="900" w:type="dxa"/>
            <w:tcBorders>
              <w:bottom w:val="single" w:sz="4" w:space="0" w:color="auto"/>
            </w:tcBorders>
            <w:shd w:val="clear" w:color="auto" w:fill="FFFFFF"/>
          </w:tcPr>
          <w:p w:rsidR="00F04681" w:rsidRPr="00F04681" w:rsidRDefault="00F04681" w:rsidP="00F04681">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Std. Error</w:t>
            </w:r>
          </w:p>
        </w:tc>
        <w:tc>
          <w:tcPr>
            <w:tcW w:w="1080" w:type="dxa"/>
            <w:tcBorders>
              <w:bottom w:val="single" w:sz="4" w:space="0" w:color="auto"/>
            </w:tcBorders>
            <w:shd w:val="clear" w:color="auto" w:fill="FFFFFF"/>
          </w:tcPr>
          <w:p w:rsidR="00F04681" w:rsidRPr="00F04681" w:rsidRDefault="00F04681" w:rsidP="00F04681">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Beta</w:t>
            </w:r>
          </w:p>
        </w:tc>
        <w:tc>
          <w:tcPr>
            <w:tcW w:w="630" w:type="dxa"/>
            <w:tcBorders>
              <w:top w:val="single" w:sz="8" w:space="0" w:color="000000"/>
              <w:bottom w:val="single" w:sz="4" w:space="0" w:color="auto"/>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630" w:type="dxa"/>
            <w:tcBorders>
              <w:top w:val="single" w:sz="8" w:space="0" w:color="000000"/>
              <w:bottom w:val="single" w:sz="4" w:space="0" w:color="auto"/>
              <w:right w:val="single" w:sz="4" w:space="0" w:color="auto"/>
            </w:tcBorders>
            <w:shd w:val="clear" w:color="auto" w:fill="FFFFFF"/>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18"/>
                <w:szCs w:val="18"/>
              </w:rPr>
            </w:pPr>
          </w:p>
        </w:tc>
      </w:tr>
      <w:tr w:rsidR="00F04681" w:rsidRPr="00F04681" w:rsidTr="006B5DAC">
        <w:trPr>
          <w:cantSplit/>
        </w:trPr>
        <w:tc>
          <w:tcPr>
            <w:tcW w:w="630" w:type="dxa"/>
            <w:vMerge w:val="restart"/>
            <w:tcBorders>
              <w:top w:val="single" w:sz="4" w:space="0" w:color="auto"/>
              <w:left w:val="single" w:sz="4" w:space="0" w:color="auto"/>
              <w:right w:val="single" w:sz="2" w:space="0" w:color="auto"/>
            </w:tcBorders>
            <w:shd w:val="clear" w:color="auto" w:fill="FFFFFF"/>
            <w:vAlign w:val="center"/>
          </w:tcPr>
          <w:p w:rsidR="00F04681" w:rsidRPr="00F04681" w:rsidRDefault="00F04681" w:rsidP="00F04681">
            <w:pPr>
              <w:autoSpaceDE w:val="0"/>
              <w:autoSpaceDN w:val="0"/>
              <w:adjustRightInd w:val="0"/>
              <w:spacing w:after="0" w:line="240" w:lineRule="auto"/>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1</w:t>
            </w:r>
          </w:p>
        </w:tc>
        <w:tc>
          <w:tcPr>
            <w:tcW w:w="1440" w:type="dxa"/>
            <w:tcBorders>
              <w:top w:val="single" w:sz="4" w:space="0" w:color="auto"/>
              <w:left w:val="single" w:sz="2" w:space="0" w:color="auto"/>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240" w:lineRule="auto"/>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(Constant)</w:t>
            </w:r>
          </w:p>
        </w:tc>
        <w:tc>
          <w:tcPr>
            <w:tcW w:w="1620" w:type="dxa"/>
            <w:tcBorders>
              <w:top w:val="single" w:sz="4" w:space="0" w:color="auto"/>
              <w:left w:val="single" w:sz="4" w:space="0" w:color="auto"/>
              <w:bottom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r w:rsidRPr="00F04681">
              <w:rPr>
                <w:rFonts w:ascii="Times New Roman" w:eastAsia="Times New Roman" w:hAnsi="Times New Roman" w:cs="Times New Roman"/>
                <w:color w:val="000000"/>
                <w:sz w:val="16"/>
                <w:szCs w:val="24"/>
              </w:rPr>
              <w:t>24.295</w:t>
            </w:r>
          </w:p>
        </w:tc>
        <w:tc>
          <w:tcPr>
            <w:tcW w:w="900" w:type="dxa"/>
            <w:tcBorders>
              <w:top w:val="single" w:sz="4" w:space="0" w:color="auto"/>
              <w:bottom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r w:rsidRPr="00F04681">
              <w:rPr>
                <w:rFonts w:ascii="Times New Roman" w:eastAsia="Times New Roman" w:hAnsi="Times New Roman" w:cs="Times New Roman"/>
                <w:color w:val="000000"/>
                <w:sz w:val="16"/>
                <w:szCs w:val="24"/>
              </w:rPr>
              <w:t>8.507</w:t>
            </w:r>
          </w:p>
        </w:tc>
        <w:tc>
          <w:tcPr>
            <w:tcW w:w="1080" w:type="dxa"/>
            <w:tcBorders>
              <w:top w:val="single" w:sz="4" w:space="0" w:color="auto"/>
              <w:bottom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p>
        </w:tc>
        <w:tc>
          <w:tcPr>
            <w:tcW w:w="630" w:type="dxa"/>
            <w:tcBorders>
              <w:top w:val="single" w:sz="4" w:space="0" w:color="auto"/>
              <w:bottom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r w:rsidRPr="00F04681">
              <w:rPr>
                <w:rFonts w:ascii="Times New Roman" w:eastAsia="Times New Roman" w:hAnsi="Times New Roman" w:cs="Times New Roman"/>
                <w:color w:val="000000"/>
                <w:sz w:val="16"/>
                <w:szCs w:val="24"/>
              </w:rPr>
              <w:t>2.856</w:t>
            </w:r>
          </w:p>
        </w:tc>
        <w:tc>
          <w:tcPr>
            <w:tcW w:w="630" w:type="dxa"/>
            <w:tcBorders>
              <w:top w:val="single" w:sz="4" w:space="0" w:color="auto"/>
              <w:bottom w:val="single" w:sz="4" w:space="0" w:color="auto"/>
              <w:right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r w:rsidRPr="00F04681">
              <w:rPr>
                <w:rFonts w:ascii="Times New Roman" w:eastAsia="Times New Roman" w:hAnsi="Times New Roman" w:cs="Times New Roman"/>
                <w:color w:val="000000"/>
                <w:sz w:val="16"/>
                <w:szCs w:val="24"/>
              </w:rPr>
              <w:t>.011</w:t>
            </w:r>
          </w:p>
        </w:tc>
      </w:tr>
      <w:tr w:rsidR="00F04681" w:rsidRPr="00F04681" w:rsidTr="006B5DAC">
        <w:trPr>
          <w:cantSplit/>
        </w:trPr>
        <w:tc>
          <w:tcPr>
            <w:tcW w:w="630" w:type="dxa"/>
            <w:vMerge/>
            <w:tcBorders>
              <w:left w:val="single" w:sz="4" w:space="0" w:color="auto"/>
              <w:right w:val="single" w:sz="2" w:space="0" w:color="auto"/>
            </w:tcBorders>
            <w:shd w:val="clear" w:color="auto" w:fill="FFFFFF"/>
            <w:vAlign w:val="center"/>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440" w:type="dxa"/>
            <w:tcBorders>
              <w:top w:val="single" w:sz="4" w:space="0" w:color="auto"/>
              <w:left w:val="single" w:sz="2" w:space="0" w:color="auto"/>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240" w:lineRule="auto"/>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KPS</w:t>
            </w:r>
          </w:p>
        </w:tc>
        <w:tc>
          <w:tcPr>
            <w:tcW w:w="1620" w:type="dxa"/>
            <w:tcBorders>
              <w:top w:val="single" w:sz="4" w:space="0" w:color="auto"/>
              <w:left w:val="single" w:sz="4" w:space="0" w:color="auto"/>
              <w:bottom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r w:rsidRPr="00F04681">
              <w:rPr>
                <w:rFonts w:ascii="Times New Roman" w:eastAsia="Times New Roman" w:hAnsi="Times New Roman" w:cs="Times New Roman"/>
                <w:color w:val="000000"/>
                <w:sz w:val="16"/>
                <w:szCs w:val="24"/>
              </w:rPr>
              <w:t>.313</w:t>
            </w:r>
          </w:p>
        </w:tc>
        <w:tc>
          <w:tcPr>
            <w:tcW w:w="900" w:type="dxa"/>
            <w:tcBorders>
              <w:top w:val="single" w:sz="4" w:space="0" w:color="auto"/>
              <w:bottom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r w:rsidRPr="00F04681">
              <w:rPr>
                <w:rFonts w:ascii="Times New Roman" w:eastAsia="Times New Roman" w:hAnsi="Times New Roman" w:cs="Times New Roman"/>
                <w:color w:val="000000"/>
                <w:sz w:val="16"/>
                <w:szCs w:val="24"/>
              </w:rPr>
              <w:t>.112</w:t>
            </w:r>
          </w:p>
        </w:tc>
        <w:tc>
          <w:tcPr>
            <w:tcW w:w="1080" w:type="dxa"/>
            <w:tcBorders>
              <w:top w:val="single" w:sz="4" w:space="0" w:color="auto"/>
              <w:bottom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r w:rsidRPr="00F04681">
              <w:rPr>
                <w:rFonts w:ascii="Times New Roman" w:eastAsia="Times New Roman" w:hAnsi="Times New Roman" w:cs="Times New Roman"/>
                <w:color w:val="000000"/>
                <w:sz w:val="16"/>
                <w:szCs w:val="24"/>
              </w:rPr>
              <w:t>.331</w:t>
            </w:r>
          </w:p>
        </w:tc>
        <w:tc>
          <w:tcPr>
            <w:tcW w:w="630" w:type="dxa"/>
            <w:tcBorders>
              <w:top w:val="single" w:sz="4" w:space="0" w:color="auto"/>
              <w:bottom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r w:rsidRPr="00F04681">
              <w:rPr>
                <w:rFonts w:ascii="Times New Roman" w:eastAsia="Times New Roman" w:hAnsi="Times New Roman" w:cs="Times New Roman"/>
                <w:color w:val="000000"/>
                <w:sz w:val="16"/>
                <w:szCs w:val="24"/>
              </w:rPr>
              <w:t>2.789</w:t>
            </w:r>
          </w:p>
        </w:tc>
        <w:tc>
          <w:tcPr>
            <w:tcW w:w="630" w:type="dxa"/>
            <w:tcBorders>
              <w:top w:val="single" w:sz="4" w:space="0" w:color="auto"/>
              <w:bottom w:val="single" w:sz="4" w:space="0" w:color="auto"/>
              <w:right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r w:rsidRPr="00F04681">
              <w:rPr>
                <w:rFonts w:ascii="Times New Roman" w:eastAsia="Times New Roman" w:hAnsi="Times New Roman" w:cs="Times New Roman"/>
                <w:color w:val="000000"/>
                <w:sz w:val="16"/>
                <w:szCs w:val="24"/>
              </w:rPr>
              <w:t>.013</w:t>
            </w:r>
          </w:p>
        </w:tc>
      </w:tr>
      <w:tr w:rsidR="00F04681" w:rsidRPr="00F04681" w:rsidTr="006B5DAC">
        <w:trPr>
          <w:cantSplit/>
        </w:trPr>
        <w:tc>
          <w:tcPr>
            <w:tcW w:w="630" w:type="dxa"/>
            <w:vMerge/>
            <w:tcBorders>
              <w:left w:val="single" w:sz="4" w:space="0" w:color="auto"/>
              <w:right w:val="single" w:sz="2" w:space="0" w:color="auto"/>
            </w:tcBorders>
            <w:shd w:val="clear" w:color="auto" w:fill="FFFFFF"/>
            <w:vAlign w:val="center"/>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440" w:type="dxa"/>
            <w:tcBorders>
              <w:top w:val="single" w:sz="4" w:space="0" w:color="auto"/>
              <w:left w:val="single" w:sz="2" w:space="0" w:color="auto"/>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240" w:lineRule="auto"/>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Fasilitas belajar</w:t>
            </w:r>
          </w:p>
        </w:tc>
        <w:tc>
          <w:tcPr>
            <w:tcW w:w="1620" w:type="dxa"/>
            <w:tcBorders>
              <w:top w:val="single" w:sz="4" w:space="0" w:color="auto"/>
              <w:left w:val="single" w:sz="4" w:space="0" w:color="auto"/>
              <w:bottom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r w:rsidRPr="00F04681">
              <w:rPr>
                <w:rFonts w:ascii="Times New Roman" w:eastAsia="Times New Roman" w:hAnsi="Times New Roman" w:cs="Times New Roman"/>
                <w:color w:val="000000"/>
                <w:sz w:val="16"/>
                <w:szCs w:val="24"/>
              </w:rPr>
              <w:t>.237</w:t>
            </w:r>
          </w:p>
        </w:tc>
        <w:tc>
          <w:tcPr>
            <w:tcW w:w="900" w:type="dxa"/>
            <w:tcBorders>
              <w:top w:val="single" w:sz="4" w:space="0" w:color="auto"/>
              <w:bottom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r w:rsidRPr="00F04681">
              <w:rPr>
                <w:rFonts w:ascii="Times New Roman" w:eastAsia="Times New Roman" w:hAnsi="Times New Roman" w:cs="Times New Roman"/>
                <w:color w:val="000000"/>
                <w:sz w:val="16"/>
                <w:szCs w:val="24"/>
              </w:rPr>
              <w:t>.059</w:t>
            </w:r>
          </w:p>
        </w:tc>
        <w:tc>
          <w:tcPr>
            <w:tcW w:w="1080" w:type="dxa"/>
            <w:tcBorders>
              <w:top w:val="single" w:sz="4" w:space="0" w:color="auto"/>
              <w:bottom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r w:rsidRPr="00F04681">
              <w:rPr>
                <w:rFonts w:ascii="Times New Roman" w:eastAsia="Times New Roman" w:hAnsi="Times New Roman" w:cs="Times New Roman"/>
                <w:color w:val="000000"/>
                <w:sz w:val="16"/>
                <w:szCs w:val="24"/>
              </w:rPr>
              <w:t>.434</w:t>
            </w:r>
          </w:p>
        </w:tc>
        <w:tc>
          <w:tcPr>
            <w:tcW w:w="630" w:type="dxa"/>
            <w:tcBorders>
              <w:top w:val="single" w:sz="4" w:space="0" w:color="auto"/>
              <w:bottom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r w:rsidRPr="00F04681">
              <w:rPr>
                <w:rFonts w:ascii="Times New Roman" w:eastAsia="Times New Roman" w:hAnsi="Times New Roman" w:cs="Times New Roman"/>
                <w:color w:val="000000"/>
                <w:sz w:val="16"/>
                <w:szCs w:val="24"/>
              </w:rPr>
              <w:t>4.006</w:t>
            </w:r>
          </w:p>
        </w:tc>
        <w:tc>
          <w:tcPr>
            <w:tcW w:w="630" w:type="dxa"/>
            <w:tcBorders>
              <w:top w:val="single" w:sz="4" w:space="0" w:color="auto"/>
              <w:bottom w:val="single" w:sz="4" w:space="0" w:color="auto"/>
              <w:right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r w:rsidRPr="00F04681">
              <w:rPr>
                <w:rFonts w:ascii="Times New Roman" w:eastAsia="Times New Roman" w:hAnsi="Times New Roman" w:cs="Times New Roman"/>
                <w:color w:val="000000"/>
                <w:sz w:val="16"/>
                <w:szCs w:val="24"/>
              </w:rPr>
              <w:t>.001</w:t>
            </w:r>
          </w:p>
        </w:tc>
      </w:tr>
      <w:tr w:rsidR="00F04681" w:rsidRPr="00F04681" w:rsidTr="006B5DAC">
        <w:trPr>
          <w:cantSplit/>
        </w:trPr>
        <w:tc>
          <w:tcPr>
            <w:tcW w:w="630" w:type="dxa"/>
            <w:vMerge/>
            <w:tcBorders>
              <w:left w:val="single" w:sz="4" w:space="0" w:color="auto"/>
              <w:bottom w:val="single" w:sz="4" w:space="0" w:color="auto"/>
              <w:right w:val="single" w:sz="2" w:space="0" w:color="auto"/>
            </w:tcBorders>
            <w:shd w:val="clear" w:color="auto" w:fill="FFFFFF"/>
            <w:vAlign w:val="center"/>
          </w:tcPr>
          <w:p w:rsidR="00F04681" w:rsidRPr="00F04681" w:rsidRDefault="00F04681" w:rsidP="00F04681">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440" w:type="dxa"/>
            <w:tcBorders>
              <w:top w:val="single" w:sz="4" w:space="0" w:color="auto"/>
              <w:left w:val="single" w:sz="2" w:space="0" w:color="auto"/>
              <w:bottom w:val="single" w:sz="4" w:space="0" w:color="auto"/>
              <w:right w:val="single" w:sz="4" w:space="0" w:color="auto"/>
            </w:tcBorders>
            <w:shd w:val="clear" w:color="auto" w:fill="FFFFFF"/>
            <w:vAlign w:val="center"/>
          </w:tcPr>
          <w:p w:rsidR="00F04681" w:rsidRPr="00F04681" w:rsidRDefault="00F04681" w:rsidP="00F04681">
            <w:pPr>
              <w:autoSpaceDE w:val="0"/>
              <w:autoSpaceDN w:val="0"/>
              <w:adjustRightInd w:val="0"/>
              <w:spacing w:after="0" w:line="240" w:lineRule="auto"/>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Minat belajar</w:t>
            </w:r>
          </w:p>
        </w:tc>
        <w:tc>
          <w:tcPr>
            <w:tcW w:w="1620" w:type="dxa"/>
            <w:tcBorders>
              <w:top w:val="single" w:sz="4" w:space="0" w:color="auto"/>
              <w:left w:val="single" w:sz="4" w:space="0" w:color="auto"/>
              <w:bottom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r w:rsidRPr="00F04681">
              <w:rPr>
                <w:rFonts w:ascii="Times New Roman" w:eastAsia="Times New Roman" w:hAnsi="Times New Roman" w:cs="Times New Roman"/>
                <w:color w:val="000000"/>
                <w:sz w:val="16"/>
                <w:szCs w:val="24"/>
              </w:rPr>
              <w:t>.365</w:t>
            </w:r>
          </w:p>
        </w:tc>
        <w:tc>
          <w:tcPr>
            <w:tcW w:w="900" w:type="dxa"/>
            <w:tcBorders>
              <w:top w:val="single" w:sz="4" w:space="0" w:color="auto"/>
              <w:bottom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r w:rsidRPr="00F04681">
              <w:rPr>
                <w:rFonts w:ascii="Times New Roman" w:eastAsia="Times New Roman" w:hAnsi="Times New Roman" w:cs="Times New Roman"/>
                <w:color w:val="000000"/>
                <w:sz w:val="16"/>
                <w:szCs w:val="24"/>
              </w:rPr>
              <w:t>.110</w:t>
            </w:r>
          </w:p>
        </w:tc>
        <w:tc>
          <w:tcPr>
            <w:tcW w:w="1080" w:type="dxa"/>
            <w:tcBorders>
              <w:top w:val="single" w:sz="4" w:space="0" w:color="auto"/>
              <w:bottom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r w:rsidRPr="00F04681">
              <w:rPr>
                <w:rFonts w:ascii="Times New Roman" w:eastAsia="Times New Roman" w:hAnsi="Times New Roman" w:cs="Times New Roman"/>
                <w:color w:val="000000"/>
                <w:sz w:val="16"/>
                <w:szCs w:val="24"/>
              </w:rPr>
              <w:t>.269</w:t>
            </w:r>
          </w:p>
        </w:tc>
        <w:tc>
          <w:tcPr>
            <w:tcW w:w="630" w:type="dxa"/>
            <w:tcBorders>
              <w:top w:val="single" w:sz="4" w:space="0" w:color="auto"/>
              <w:bottom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r w:rsidRPr="00F04681">
              <w:rPr>
                <w:rFonts w:ascii="Times New Roman" w:eastAsia="Times New Roman" w:hAnsi="Times New Roman" w:cs="Times New Roman"/>
                <w:color w:val="000000"/>
                <w:sz w:val="16"/>
                <w:szCs w:val="24"/>
              </w:rPr>
              <w:t>3.310</w:t>
            </w:r>
          </w:p>
        </w:tc>
        <w:tc>
          <w:tcPr>
            <w:tcW w:w="630" w:type="dxa"/>
            <w:tcBorders>
              <w:top w:val="single" w:sz="4" w:space="0" w:color="auto"/>
              <w:bottom w:val="single" w:sz="4" w:space="0" w:color="auto"/>
              <w:right w:val="single" w:sz="4" w:space="0" w:color="auto"/>
            </w:tcBorders>
            <w:shd w:val="clear" w:color="auto" w:fill="FFFFFF"/>
          </w:tcPr>
          <w:p w:rsidR="00F04681" w:rsidRPr="00F04681" w:rsidRDefault="00F04681" w:rsidP="00F04681">
            <w:pPr>
              <w:spacing w:after="0" w:line="240" w:lineRule="auto"/>
              <w:jc w:val="center"/>
              <w:rPr>
                <w:rFonts w:ascii="Times New Roman" w:eastAsia="Times New Roman" w:hAnsi="Times New Roman" w:cs="Times New Roman"/>
                <w:color w:val="000000"/>
                <w:sz w:val="16"/>
                <w:szCs w:val="24"/>
              </w:rPr>
            </w:pPr>
            <w:r w:rsidRPr="00F04681">
              <w:rPr>
                <w:rFonts w:ascii="Times New Roman" w:eastAsia="Times New Roman" w:hAnsi="Times New Roman" w:cs="Times New Roman"/>
                <w:color w:val="000000"/>
                <w:sz w:val="16"/>
                <w:szCs w:val="24"/>
              </w:rPr>
              <w:t>.004</w:t>
            </w:r>
          </w:p>
        </w:tc>
      </w:tr>
      <w:tr w:rsidR="00F04681" w:rsidRPr="00F04681" w:rsidTr="006B5DAC">
        <w:trPr>
          <w:cantSplit/>
        </w:trPr>
        <w:tc>
          <w:tcPr>
            <w:tcW w:w="6930" w:type="dxa"/>
            <w:gridSpan w:val="7"/>
            <w:tcBorders>
              <w:top w:val="single" w:sz="4" w:space="0" w:color="auto"/>
              <w:left w:val="nil"/>
              <w:bottom w:val="nil"/>
              <w:right w:val="nil"/>
            </w:tcBorders>
            <w:shd w:val="clear" w:color="auto" w:fill="FFFFFF"/>
          </w:tcPr>
          <w:p w:rsidR="00F04681" w:rsidRPr="00F04681" w:rsidRDefault="00F04681" w:rsidP="00F04681">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04681">
              <w:rPr>
                <w:rFonts w:ascii="Times New Roman" w:eastAsia="Times New Roman" w:hAnsi="Times New Roman" w:cs="Times New Roman"/>
                <w:color w:val="000000"/>
                <w:sz w:val="18"/>
                <w:szCs w:val="18"/>
              </w:rPr>
              <w:t>a. Dependent Variable: Hasil belajar fisika</w:t>
            </w:r>
          </w:p>
        </w:tc>
      </w:tr>
    </w:tbl>
    <w:p w:rsidR="00F04681" w:rsidRPr="00F04681" w:rsidRDefault="00F04681" w:rsidP="00F04681">
      <w:pPr>
        <w:spacing w:after="200" w:line="360" w:lineRule="auto"/>
        <w:ind w:left="540"/>
        <w:jc w:val="both"/>
        <w:rPr>
          <w:rFonts w:ascii="Times New Roman" w:eastAsia="Times New Roman" w:hAnsi="Times New Roman" w:cs="Times New Roman"/>
          <w:color w:val="000000"/>
          <w:sz w:val="24"/>
          <w:szCs w:val="24"/>
        </w:rPr>
      </w:pPr>
    </w:p>
    <w:p w:rsidR="00F04681" w:rsidRPr="00F04681" w:rsidRDefault="00F04681" w:rsidP="00F04681">
      <w:pPr>
        <w:autoSpaceDE w:val="0"/>
        <w:autoSpaceDN w:val="0"/>
        <w:adjustRightInd w:val="0"/>
        <w:spacing w:after="200" w:line="360" w:lineRule="auto"/>
        <w:ind w:left="567"/>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Dari tabel 6.17 </w:t>
      </w:r>
      <w:r w:rsidRPr="00F04681">
        <w:rPr>
          <w:rFonts w:ascii="Times New Roman" w:eastAsia="Times New Roman" w:hAnsi="Times New Roman" w:cs="Times New Roman"/>
          <w:i/>
          <w:color w:val="000000"/>
          <w:sz w:val="24"/>
          <w:szCs w:val="24"/>
        </w:rPr>
        <w:t>coefficients</w:t>
      </w:r>
      <w:r w:rsidRPr="00F04681">
        <w:rPr>
          <w:rFonts w:ascii="Times New Roman" w:eastAsia="Times New Roman" w:hAnsi="Times New Roman" w:cs="Times New Roman"/>
          <w:color w:val="000000"/>
          <w:sz w:val="24"/>
          <w:szCs w:val="24"/>
        </w:rPr>
        <w:t xml:space="preserve"> regresi pada kolom B dan kolom Sig. di atas dapat diketahui bahwa:</w:t>
      </w:r>
    </w:p>
    <w:p w:rsidR="00F04681" w:rsidRPr="00F04681" w:rsidRDefault="00F04681" w:rsidP="00F04681">
      <w:pPr>
        <w:autoSpaceDE w:val="0"/>
        <w:autoSpaceDN w:val="0"/>
        <w:adjustRightInd w:val="0"/>
        <w:spacing w:after="200" w:line="360" w:lineRule="auto"/>
        <w:ind w:left="900" w:hanging="333"/>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1) nilai </w:t>
      </w:r>
      <w:r w:rsidRPr="00F04681">
        <w:rPr>
          <w:rFonts w:ascii="Times New Roman" w:eastAsia="Times New Roman" w:hAnsi="Times New Roman" w:cs="Times New Roman"/>
          <w:i/>
          <w:color w:val="000000"/>
          <w:sz w:val="24"/>
          <w:szCs w:val="24"/>
        </w:rPr>
        <w:t>constant</w:t>
      </w:r>
      <w:r w:rsidRPr="00F04681">
        <w:rPr>
          <w:rFonts w:ascii="Times New Roman" w:eastAsia="Times New Roman" w:hAnsi="Times New Roman" w:cs="Times New Roman"/>
          <w:color w:val="000000"/>
          <w:sz w:val="24"/>
          <w:szCs w:val="24"/>
        </w:rPr>
        <w:t xml:space="preserve"> sebesar  24,295 dan Sig 0,011&lt; 0,05, artinya nilai konstan 24,295 dapat diterima sebagai faktor luar yang mempengaruhi hasil belajar fisika selain KPS, fasilitas belajar, dan minat belajar pada taraf kepercayaan 95%.</w:t>
      </w:r>
    </w:p>
    <w:p w:rsidR="00F04681" w:rsidRPr="00F04681" w:rsidRDefault="00F04681" w:rsidP="00F04681">
      <w:pPr>
        <w:autoSpaceDE w:val="0"/>
        <w:autoSpaceDN w:val="0"/>
        <w:adjustRightInd w:val="0"/>
        <w:spacing w:after="200" w:line="360" w:lineRule="auto"/>
        <w:ind w:left="900" w:hanging="333"/>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2)  nilai B untuk KPS sebesar  0,313 dan Sig 0,013&lt; 0,05, artinya nilai koefisien KPS 0,313 mempengaruhi hasil belajar fisika dapat diterima pada taraf kepercayaan 95%.</w:t>
      </w:r>
    </w:p>
    <w:p w:rsidR="00F04681" w:rsidRPr="00F04681" w:rsidRDefault="00F04681" w:rsidP="00F04681">
      <w:pPr>
        <w:autoSpaceDE w:val="0"/>
        <w:autoSpaceDN w:val="0"/>
        <w:adjustRightInd w:val="0"/>
        <w:spacing w:after="200" w:line="360" w:lineRule="auto"/>
        <w:ind w:left="900" w:hanging="333"/>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 3) nilai B untuk Fasilitas Belajar sebesar  0,237 dan Sig 0,001&lt; 0,05, artinya nilai koefisien Fasilitas Belajar 0,237 mempengaruhi hasil belajar fisika dapat diterima pada taraf kepercayaan 95%.</w:t>
      </w:r>
    </w:p>
    <w:p w:rsidR="00F04681" w:rsidRPr="00F04681" w:rsidRDefault="00F04681" w:rsidP="00F04681">
      <w:pPr>
        <w:autoSpaceDE w:val="0"/>
        <w:autoSpaceDN w:val="0"/>
        <w:adjustRightInd w:val="0"/>
        <w:spacing w:after="200" w:line="360" w:lineRule="auto"/>
        <w:ind w:left="900" w:hanging="333"/>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4) nilai B untuk Minat Belajar sebesar  0,365 dan Sig 0,004&lt; 0,05, artinya nilai koefisien Minat Belajar 0,365 mempengaruhi hasil belajar fisika dapat diterima pada taraf kepercayaan 95%.</w:t>
      </w:r>
    </w:p>
    <w:p w:rsidR="00F04681" w:rsidRPr="00F04681" w:rsidRDefault="00F04681" w:rsidP="00F04681">
      <w:pPr>
        <w:autoSpaceDE w:val="0"/>
        <w:autoSpaceDN w:val="0"/>
        <w:adjustRightInd w:val="0"/>
        <w:spacing w:after="200" w:line="360" w:lineRule="auto"/>
        <w:ind w:left="900" w:hanging="333"/>
        <w:contextualSpacing/>
        <w:jc w:val="both"/>
        <w:rPr>
          <w:rFonts w:ascii="Times New Roman" w:eastAsia="Times New Roman" w:hAnsi="Times New Roman" w:cs="Times New Roman"/>
          <w:color w:val="000000"/>
          <w:sz w:val="24"/>
          <w:szCs w:val="24"/>
          <w:lang w:val="id-ID"/>
        </w:rPr>
      </w:pPr>
      <w:r w:rsidRPr="00F04681">
        <w:rPr>
          <w:rFonts w:ascii="Times New Roman" w:eastAsia="Times New Roman" w:hAnsi="Times New Roman" w:cs="Times New Roman"/>
          <w:color w:val="000000"/>
          <w:sz w:val="24"/>
          <w:szCs w:val="24"/>
        </w:rPr>
        <w:lastRenderedPageBreak/>
        <w:t>5)  Persamaan regresi linier berganda untuk menggambarkan pengaruh KPS (X1), Fasilitas Belajar (X2), dan Minat Belajar (X3) terhadap Hasil Belajar Fisika (Y) dapat ditulis sebagai berikut:</w:t>
      </w:r>
    </w:p>
    <w:p w:rsidR="00F04681" w:rsidRPr="00F04681" w:rsidRDefault="00F04681" w:rsidP="00F04681">
      <w:pPr>
        <w:tabs>
          <w:tab w:val="left" w:pos="720"/>
          <w:tab w:val="left" w:pos="1440"/>
          <w:tab w:val="left" w:pos="2160"/>
          <w:tab w:val="left" w:pos="2880"/>
          <w:tab w:val="center" w:pos="3968"/>
        </w:tabs>
        <w:spacing w:after="200" w:line="360" w:lineRule="auto"/>
        <w:ind w:left="720"/>
        <w:contextualSpacing/>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 xml:space="preserve">                         </w:t>
      </w:r>
      <m:oMath>
        <m:acc>
          <m:accPr>
            <m:ctrlPr>
              <w:rPr>
                <w:rFonts w:ascii="Cambria Math" w:eastAsia="Times New Roman" w:hAnsi="Cambria Math" w:cs="Times New Roman"/>
                <w:i/>
                <w:color w:val="000000"/>
                <w:sz w:val="24"/>
                <w:szCs w:val="24"/>
                <w:lang w:val="id-ID"/>
              </w:rPr>
            </m:ctrlPr>
          </m:accPr>
          <m:e>
            <m:r>
              <m:rPr>
                <m:sty m:val="p"/>
              </m:rPr>
              <w:rPr>
                <w:rFonts w:ascii="Cambria Math" w:eastAsia="Times New Roman" w:hAnsi="Cambria Math" w:cs="Times New Roman"/>
                <w:color w:val="000000"/>
                <w:sz w:val="24"/>
                <w:szCs w:val="24"/>
              </w:rPr>
              <m:t xml:space="preserve">Y </m:t>
            </m:r>
          </m:e>
        </m:acc>
        <m:r>
          <w:rPr>
            <w:rFonts w:ascii="Cambria Math" w:eastAsia="Times New Roman" w:hAnsi="Cambria Math" w:cs="Times New Roman"/>
            <w:color w:val="000000"/>
            <w:sz w:val="24"/>
            <w:szCs w:val="24"/>
          </w:rPr>
          <m:t xml:space="preserve"> =  a +b1X1+b2X2+b3X3</m:t>
        </m:r>
      </m:oMath>
    </w:p>
    <w:p w:rsidR="00F04681" w:rsidRPr="00F04681" w:rsidRDefault="00F04681" w:rsidP="00F04681">
      <w:pPr>
        <w:spacing w:after="200" w:line="360" w:lineRule="auto"/>
        <w:ind w:left="720" w:firstLine="1800"/>
        <w:contextualSpacing/>
        <w:jc w:val="both"/>
        <w:rPr>
          <w:rFonts w:ascii="Times New Roman" w:eastAsia="Times New Roman" w:hAnsi="Times New Roman" w:cs="Times New Roman"/>
          <w:color w:val="000000"/>
          <w:sz w:val="24"/>
          <w:szCs w:val="24"/>
        </w:rPr>
      </w:pPr>
      <m:oMath>
        <m:r>
          <m:rPr>
            <m:sty m:val="p"/>
          </m:rPr>
          <w:rPr>
            <w:rFonts w:ascii="Cambria Math" w:eastAsia="Times New Roman" w:hAnsi="Cambria Math" w:cs="Times New Roman"/>
            <w:color w:val="000000"/>
            <w:sz w:val="24"/>
            <w:szCs w:val="24"/>
          </w:rPr>
          <m:t>=24,295</m:t>
        </m:r>
        <m:r>
          <w:rPr>
            <w:rFonts w:ascii="Cambria Math" w:eastAsia="Times New Roman" w:hAnsi="Cambria Math" w:cs="Times New Roman"/>
            <w:color w:val="000000"/>
            <w:sz w:val="24"/>
            <w:szCs w:val="24"/>
          </w:rPr>
          <m:t>+0,313X1+0,237X2+0,365X3</m:t>
        </m:r>
      </m:oMath>
      <w:r w:rsidRPr="00F04681">
        <w:rPr>
          <w:rFonts w:ascii="Times New Roman" w:eastAsia="Times New Roman" w:hAnsi="Times New Roman" w:cs="Times New Roman"/>
          <w:color w:val="000000"/>
          <w:sz w:val="24"/>
          <w:szCs w:val="24"/>
        </w:rPr>
        <w:t xml:space="preserve">                         </w:t>
      </w:r>
    </w:p>
    <w:p w:rsidR="00F04681" w:rsidRPr="00F04681" w:rsidRDefault="00F04681" w:rsidP="00F04681">
      <w:pPr>
        <w:spacing w:after="200" w:line="360" w:lineRule="auto"/>
        <w:ind w:left="900"/>
        <w:jc w:val="both"/>
        <w:rPr>
          <w:rFonts w:ascii="Times New Roman" w:eastAsia="Times New Roman" w:hAnsi="Times New Roman" w:cs="Times New Roman"/>
          <w:color w:val="000000"/>
          <w:sz w:val="24"/>
          <w:szCs w:val="24"/>
        </w:rPr>
      </w:pPr>
      <w:r w:rsidRPr="00F04681">
        <w:rPr>
          <w:rFonts w:ascii="Times New Roman" w:eastAsia="Times New Roman" w:hAnsi="Times New Roman" w:cs="Times New Roman"/>
          <w:color w:val="000000"/>
          <w:sz w:val="24"/>
          <w:szCs w:val="24"/>
        </w:rPr>
        <w:t>Koefisien bi dinamakan koefisien arah regresi linier dan menyatakan perubahan rata-rata variabel Y untuk setiap perubahan variabel Xi sebesar satu unit. Perubahan ini merupakan pertambahan bila b bertanda positif dan penurunan bila b bertanda negatif.</w:t>
      </w:r>
    </w:p>
    <w:p w:rsidR="00AA016B" w:rsidRDefault="00AA016B"/>
    <w:sectPr w:rsidR="00AA0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24728"/>
    <w:multiLevelType w:val="hybridMultilevel"/>
    <w:tmpl w:val="4D9828A0"/>
    <w:lvl w:ilvl="0" w:tplc="E5B4F0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5F04984"/>
    <w:multiLevelType w:val="hybridMultilevel"/>
    <w:tmpl w:val="08C00910"/>
    <w:lvl w:ilvl="0" w:tplc="BA0CF986">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25872"/>
    <w:multiLevelType w:val="hybridMultilevel"/>
    <w:tmpl w:val="C0A4E278"/>
    <w:lvl w:ilvl="0" w:tplc="BB5C6D14">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C449C"/>
    <w:multiLevelType w:val="multilevel"/>
    <w:tmpl w:val="8424E804"/>
    <w:lvl w:ilvl="0">
      <w:start w:val="1"/>
      <w:numFmt w:val="decimal"/>
      <w:lvlText w:val="%1."/>
      <w:lvlJc w:val="left"/>
      <w:pPr>
        <w:ind w:left="284" w:hanging="28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4C06037"/>
    <w:multiLevelType w:val="hybridMultilevel"/>
    <w:tmpl w:val="57A84F56"/>
    <w:lvl w:ilvl="0" w:tplc="5D3AD156">
      <w:start w:val="1"/>
      <w:numFmt w:val="decimal"/>
      <w:lvlText w:val="%1)"/>
      <w:lvlJc w:val="left"/>
      <w:pPr>
        <w:ind w:left="1440" w:hanging="360"/>
      </w:pPr>
      <w:rPr>
        <w:rFonts w:hint="default"/>
        <w:b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5D1943F4"/>
    <w:multiLevelType w:val="multilevel"/>
    <w:tmpl w:val="5D0AC532"/>
    <w:lvl w:ilvl="0">
      <w:start w:val="5"/>
      <w:numFmt w:val="decimal"/>
      <w:lvlText w:val="%1."/>
      <w:lvlJc w:val="left"/>
      <w:pPr>
        <w:ind w:left="284" w:hanging="284"/>
      </w:pPr>
    </w:lvl>
    <w:lvl w:ilvl="1">
      <w:start w:val="1"/>
      <w:numFmt w:val="lowerLetter"/>
      <w:lvlText w:val="%2."/>
      <w:lvlJc w:val="left"/>
      <w:pPr>
        <w:ind w:left="1080" w:hanging="360"/>
      </w:pPr>
    </w:lvl>
    <w:lvl w:ilvl="2">
      <w:start w:val="1"/>
      <w:numFmt w:val="lowerRoman"/>
      <w:lvlText w:val="%3."/>
      <w:lvlJc w:val="right"/>
      <w:pPr>
        <w:ind w:left="1800" w:hanging="180"/>
      </w:pPr>
    </w:lvl>
    <w:lvl w:ilvl="3">
      <w:start w:val="2"/>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2966828"/>
    <w:multiLevelType w:val="hybridMultilevel"/>
    <w:tmpl w:val="57A84F56"/>
    <w:lvl w:ilvl="0" w:tplc="5D3AD156">
      <w:start w:val="1"/>
      <w:numFmt w:val="decimal"/>
      <w:lvlText w:val="%1)"/>
      <w:lvlJc w:val="left"/>
      <w:pPr>
        <w:ind w:left="1440" w:hanging="360"/>
      </w:pPr>
      <w:rPr>
        <w:rFonts w:hint="default"/>
        <w:b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5"/>
    <w:lvlOverride w:ilvl="0">
      <w:startOverride w:val="5"/>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0"/>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81"/>
    <w:rsid w:val="00AA016B"/>
    <w:rsid w:val="00F0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302C0-14DB-4EDA-AC91-27E48A8F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F046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04681"/>
    <w:pPr>
      <w:keepNext/>
      <w:keepLines/>
      <w:spacing w:before="40" w:after="0"/>
      <w:outlineLvl w:val="1"/>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
    <w:semiHidden/>
    <w:unhideWhenUsed/>
    <w:qFormat/>
    <w:rsid w:val="00F04681"/>
    <w:pPr>
      <w:keepNext/>
      <w:keepLines/>
      <w:spacing w:before="40" w:after="0"/>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F04681"/>
    <w:pPr>
      <w:keepNext/>
      <w:keepLines/>
      <w:spacing w:before="40" w:after="0"/>
      <w:outlineLvl w:val="3"/>
    </w:pPr>
    <w:rPr>
      <w:rFonts w:ascii="Times New Roman" w:eastAsia="Times New Roman" w:hAnsi="Times New Roman" w:cs="Times New Roman"/>
      <w:b/>
      <w:bCs/>
      <w:i/>
      <w:iCs/>
    </w:rPr>
  </w:style>
  <w:style w:type="paragraph" w:styleId="Heading5">
    <w:name w:val="heading 5"/>
    <w:basedOn w:val="Normal"/>
    <w:next w:val="Normal"/>
    <w:link w:val="Heading5Char"/>
    <w:uiPriority w:val="9"/>
    <w:semiHidden/>
    <w:unhideWhenUsed/>
    <w:qFormat/>
    <w:rsid w:val="00F04681"/>
    <w:pPr>
      <w:keepNext/>
      <w:keepLines/>
      <w:spacing w:before="40" w:after="0"/>
      <w:outlineLvl w:val="4"/>
    </w:pPr>
    <w:rPr>
      <w:rFonts w:ascii="Times New Roman" w:eastAsia="Times New Roman" w:hAnsi="Times New Roman" w:cs="Times New Roman"/>
      <w:b/>
      <w:bCs/>
      <w:color w:val="7F7F7F"/>
    </w:rPr>
  </w:style>
  <w:style w:type="paragraph" w:styleId="Heading6">
    <w:name w:val="heading 6"/>
    <w:basedOn w:val="Normal"/>
    <w:next w:val="Normal"/>
    <w:link w:val="Heading6Char"/>
    <w:uiPriority w:val="9"/>
    <w:semiHidden/>
    <w:unhideWhenUsed/>
    <w:qFormat/>
    <w:rsid w:val="00F04681"/>
    <w:pPr>
      <w:keepNext/>
      <w:keepLines/>
      <w:spacing w:before="40" w:after="0"/>
      <w:outlineLvl w:val="5"/>
    </w:pPr>
    <w:rPr>
      <w:rFonts w:ascii="Times New Roman" w:eastAsia="Times New Roman" w:hAnsi="Times New Roman" w:cs="Times New Roman"/>
      <w:b/>
      <w:bCs/>
      <w:i/>
      <w:iCs/>
      <w:color w:val="7F7F7F"/>
    </w:rPr>
  </w:style>
  <w:style w:type="paragraph" w:styleId="Heading7">
    <w:name w:val="heading 7"/>
    <w:basedOn w:val="Normal"/>
    <w:next w:val="Normal"/>
    <w:link w:val="Heading7Char"/>
    <w:uiPriority w:val="9"/>
    <w:semiHidden/>
    <w:unhideWhenUsed/>
    <w:qFormat/>
    <w:rsid w:val="00F04681"/>
    <w:pPr>
      <w:keepNext/>
      <w:keepLines/>
      <w:spacing w:before="40" w:after="0"/>
      <w:outlineLvl w:val="6"/>
    </w:pPr>
    <w:rPr>
      <w:rFonts w:ascii="Times New Roman" w:eastAsia="Times New Roman" w:hAnsi="Times New Roman" w:cs="Times New Roman"/>
      <w:i/>
      <w:iCs/>
    </w:rPr>
  </w:style>
  <w:style w:type="paragraph" w:styleId="Heading8">
    <w:name w:val="heading 8"/>
    <w:basedOn w:val="Normal"/>
    <w:next w:val="Normal"/>
    <w:link w:val="Heading8Char"/>
    <w:uiPriority w:val="9"/>
    <w:semiHidden/>
    <w:unhideWhenUsed/>
    <w:qFormat/>
    <w:rsid w:val="00F04681"/>
    <w:pPr>
      <w:keepNext/>
      <w:keepLines/>
      <w:spacing w:before="40" w:after="0"/>
      <w:outlineLvl w:val="7"/>
    </w:pPr>
    <w:rPr>
      <w:rFonts w:ascii="Times New Roman" w:eastAsia="Times New Roman" w:hAnsi="Times New Roman" w:cs="Times New Roman"/>
      <w:sz w:val="20"/>
      <w:szCs w:val="20"/>
    </w:rPr>
  </w:style>
  <w:style w:type="paragraph" w:styleId="Heading9">
    <w:name w:val="heading 9"/>
    <w:basedOn w:val="Normal"/>
    <w:next w:val="Normal"/>
    <w:link w:val="Heading9Char"/>
    <w:uiPriority w:val="9"/>
    <w:semiHidden/>
    <w:unhideWhenUsed/>
    <w:qFormat/>
    <w:rsid w:val="00F04681"/>
    <w:pPr>
      <w:keepNext/>
      <w:keepLines/>
      <w:spacing w:before="40" w:after="0"/>
      <w:outlineLvl w:val="8"/>
    </w:pPr>
    <w:rPr>
      <w:rFonts w:ascii="Times New Roman" w:eastAsia="Times New Roman" w:hAnsi="Times New Roman"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F04681"/>
    <w:pPr>
      <w:spacing w:before="480" w:after="0" w:line="276" w:lineRule="auto"/>
      <w:contextualSpacing/>
      <w:outlineLvl w:val="0"/>
    </w:pPr>
    <w:rPr>
      <w:rFonts w:ascii="Times New Roman" w:eastAsia="Times New Roman" w:hAnsi="Times New Roman" w:cs="Times New Roman"/>
      <w:b/>
      <w:bCs/>
      <w:sz w:val="28"/>
      <w:szCs w:val="28"/>
    </w:rPr>
  </w:style>
  <w:style w:type="paragraph" w:customStyle="1" w:styleId="Heading21">
    <w:name w:val="Heading 21"/>
    <w:basedOn w:val="Normal"/>
    <w:next w:val="Normal"/>
    <w:uiPriority w:val="9"/>
    <w:unhideWhenUsed/>
    <w:qFormat/>
    <w:rsid w:val="00F04681"/>
    <w:pPr>
      <w:spacing w:before="200" w:after="0" w:line="276" w:lineRule="auto"/>
      <w:outlineLvl w:val="1"/>
    </w:pPr>
    <w:rPr>
      <w:rFonts w:ascii="Times New Roman" w:eastAsia="Times New Roman" w:hAnsi="Times New Roman" w:cs="Times New Roman"/>
      <w:b/>
      <w:bCs/>
      <w:color w:val="000000"/>
      <w:sz w:val="26"/>
      <w:szCs w:val="26"/>
    </w:rPr>
  </w:style>
  <w:style w:type="paragraph" w:customStyle="1" w:styleId="Heading31">
    <w:name w:val="Heading 31"/>
    <w:basedOn w:val="Normal"/>
    <w:next w:val="Normal"/>
    <w:uiPriority w:val="9"/>
    <w:unhideWhenUsed/>
    <w:qFormat/>
    <w:rsid w:val="00F04681"/>
    <w:pPr>
      <w:spacing w:before="200" w:after="0" w:line="271" w:lineRule="auto"/>
      <w:outlineLvl w:val="2"/>
    </w:pPr>
    <w:rPr>
      <w:rFonts w:ascii="Times New Roman" w:eastAsia="Times New Roman" w:hAnsi="Times New Roman" w:cs="Times New Roman"/>
      <w:b/>
      <w:bCs/>
      <w:color w:val="000000"/>
      <w:sz w:val="24"/>
      <w:szCs w:val="24"/>
    </w:rPr>
  </w:style>
  <w:style w:type="paragraph" w:customStyle="1" w:styleId="Heading41">
    <w:name w:val="Heading 41"/>
    <w:basedOn w:val="Normal"/>
    <w:next w:val="Normal"/>
    <w:uiPriority w:val="9"/>
    <w:unhideWhenUsed/>
    <w:qFormat/>
    <w:rsid w:val="00F04681"/>
    <w:pPr>
      <w:spacing w:before="200" w:after="0" w:line="276" w:lineRule="auto"/>
      <w:outlineLvl w:val="3"/>
    </w:pPr>
    <w:rPr>
      <w:rFonts w:ascii="Times New Roman" w:eastAsia="Times New Roman" w:hAnsi="Times New Roman" w:cs="Times New Roman"/>
      <w:b/>
      <w:bCs/>
      <w:i/>
      <w:iCs/>
      <w:color w:val="000000"/>
      <w:sz w:val="24"/>
      <w:szCs w:val="24"/>
    </w:rPr>
  </w:style>
  <w:style w:type="paragraph" w:customStyle="1" w:styleId="Heading51">
    <w:name w:val="Heading 51"/>
    <w:basedOn w:val="Normal"/>
    <w:next w:val="Normal"/>
    <w:uiPriority w:val="9"/>
    <w:unhideWhenUsed/>
    <w:qFormat/>
    <w:rsid w:val="00F04681"/>
    <w:pPr>
      <w:spacing w:before="200" w:after="0" w:line="276" w:lineRule="auto"/>
      <w:outlineLvl w:val="4"/>
    </w:pPr>
    <w:rPr>
      <w:rFonts w:ascii="Times New Roman" w:eastAsia="Times New Roman" w:hAnsi="Times New Roman" w:cs="Times New Roman"/>
      <w:b/>
      <w:bCs/>
      <w:color w:val="7F7F7F"/>
      <w:sz w:val="24"/>
      <w:szCs w:val="24"/>
    </w:rPr>
  </w:style>
  <w:style w:type="paragraph" w:customStyle="1" w:styleId="Heading61">
    <w:name w:val="Heading 61"/>
    <w:basedOn w:val="Normal"/>
    <w:next w:val="Normal"/>
    <w:uiPriority w:val="9"/>
    <w:unhideWhenUsed/>
    <w:qFormat/>
    <w:rsid w:val="00F04681"/>
    <w:pPr>
      <w:spacing w:after="0" w:line="271" w:lineRule="auto"/>
      <w:outlineLvl w:val="5"/>
    </w:pPr>
    <w:rPr>
      <w:rFonts w:ascii="Times New Roman" w:eastAsia="Times New Roman" w:hAnsi="Times New Roman" w:cs="Times New Roman"/>
      <w:b/>
      <w:bCs/>
      <w:i/>
      <w:iCs/>
      <w:color w:val="7F7F7F"/>
      <w:sz w:val="24"/>
      <w:szCs w:val="24"/>
    </w:rPr>
  </w:style>
  <w:style w:type="paragraph" w:customStyle="1" w:styleId="Heading71">
    <w:name w:val="Heading 71"/>
    <w:basedOn w:val="Normal"/>
    <w:next w:val="Normal"/>
    <w:uiPriority w:val="9"/>
    <w:semiHidden/>
    <w:unhideWhenUsed/>
    <w:qFormat/>
    <w:rsid w:val="00F04681"/>
    <w:pPr>
      <w:spacing w:after="0" w:line="276" w:lineRule="auto"/>
      <w:outlineLvl w:val="6"/>
    </w:pPr>
    <w:rPr>
      <w:rFonts w:ascii="Times New Roman" w:eastAsia="Times New Roman" w:hAnsi="Times New Roman" w:cs="Times New Roman"/>
      <w:i/>
      <w:iCs/>
      <w:color w:val="000000"/>
      <w:sz w:val="24"/>
      <w:szCs w:val="24"/>
    </w:rPr>
  </w:style>
  <w:style w:type="paragraph" w:customStyle="1" w:styleId="Heading81">
    <w:name w:val="Heading 81"/>
    <w:basedOn w:val="Normal"/>
    <w:next w:val="Normal"/>
    <w:uiPriority w:val="9"/>
    <w:semiHidden/>
    <w:unhideWhenUsed/>
    <w:qFormat/>
    <w:rsid w:val="00F04681"/>
    <w:pPr>
      <w:spacing w:after="0" w:line="276" w:lineRule="auto"/>
      <w:outlineLvl w:val="7"/>
    </w:pPr>
    <w:rPr>
      <w:rFonts w:ascii="Times New Roman" w:eastAsia="Times New Roman" w:hAnsi="Times New Roman" w:cs="Times New Roman"/>
      <w:color w:val="000000"/>
      <w:sz w:val="20"/>
      <w:szCs w:val="20"/>
    </w:rPr>
  </w:style>
  <w:style w:type="paragraph" w:customStyle="1" w:styleId="Heading91">
    <w:name w:val="Heading 91"/>
    <w:basedOn w:val="Normal"/>
    <w:next w:val="Normal"/>
    <w:uiPriority w:val="9"/>
    <w:semiHidden/>
    <w:unhideWhenUsed/>
    <w:qFormat/>
    <w:rsid w:val="00F04681"/>
    <w:pPr>
      <w:spacing w:after="0" w:line="276" w:lineRule="auto"/>
      <w:outlineLvl w:val="8"/>
    </w:pPr>
    <w:rPr>
      <w:rFonts w:ascii="Times New Roman" w:eastAsia="Times New Roman" w:hAnsi="Times New Roman" w:cs="Times New Roman"/>
      <w:i/>
      <w:iCs/>
      <w:color w:val="000000"/>
      <w:spacing w:val="5"/>
      <w:sz w:val="20"/>
      <w:szCs w:val="20"/>
    </w:rPr>
  </w:style>
  <w:style w:type="numbering" w:customStyle="1" w:styleId="NoList1">
    <w:name w:val="No List1"/>
    <w:next w:val="NoList"/>
    <w:uiPriority w:val="99"/>
    <w:semiHidden/>
    <w:unhideWhenUsed/>
    <w:rsid w:val="00F04681"/>
  </w:style>
  <w:style w:type="character" w:customStyle="1" w:styleId="Heading1Char">
    <w:name w:val="Heading 1 Char"/>
    <w:basedOn w:val="DefaultParagraphFont"/>
    <w:link w:val="Heading11"/>
    <w:uiPriority w:val="9"/>
    <w:rsid w:val="00F0468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F04681"/>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F04681"/>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F04681"/>
    <w:rPr>
      <w:rFonts w:ascii="Times New Roman" w:eastAsia="Times New Roman" w:hAnsi="Times New Roman" w:cs="Times New Roman"/>
      <w:b/>
      <w:bCs/>
      <w:i/>
      <w:iCs/>
    </w:rPr>
  </w:style>
  <w:style w:type="character" w:customStyle="1" w:styleId="Heading5Char">
    <w:name w:val="Heading 5 Char"/>
    <w:basedOn w:val="DefaultParagraphFont"/>
    <w:link w:val="Heading5"/>
    <w:uiPriority w:val="9"/>
    <w:rsid w:val="00F04681"/>
    <w:rPr>
      <w:rFonts w:ascii="Times New Roman" w:eastAsia="Times New Roman" w:hAnsi="Times New Roman" w:cs="Times New Roman"/>
      <w:b/>
      <w:bCs/>
      <w:color w:val="7F7F7F"/>
    </w:rPr>
  </w:style>
  <w:style w:type="character" w:customStyle="1" w:styleId="Heading6Char">
    <w:name w:val="Heading 6 Char"/>
    <w:basedOn w:val="DefaultParagraphFont"/>
    <w:link w:val="Heading6"/>
    <w:uiPriority w:val="9"/>
    <w:rsid w:val="00F04681"/>
    <w:rPr>
      <w:rFonts w:ascii="Times New Roman" w:eastAsia="Times New Roman" w:hAnsi="Times New Roman" w:cs="Times New Roman"/>
      <w:b/>
      <w:bCs/>
      <w:i/>
      <w:iCs/>
      <w:color w:val="7F7F7F"/>
    </w:rPr>
  </w:style>
  <w:style w:type="character" w:customStyle="1" w:styleId="Heading7Char">
    <w:name w:val="Heading 7 Char"/>
    <w:basedOn w:val="DefaultParagraphFont"/>
    <w:link w:val="Heading7"/>
    <w:uiPriority w:val="9"/>
    <w:semiHidden/>
    <w:rsid w:val="00F04681"/>
    <w:rPr>
      <w:rFonts w:ascii="Times New Roman" w:eastAsia="Times New Roman" w:hAnsi="Times New Roman" w:cs="Times New Roman"/>
      <w:i/>
      <w:iCs/>
    </w:rPr>
  </w:style>
  <w:style w:type="character" w:customStyle="1" w:styleId="Heading8Char">
    <w:name w:val="Heading 8 Char"/>
    <w:basedOn w:val="DefaultParagraphFont"/>
    <w:link w:val="Heading8"/>
    <w:uiPriority w:val="9"/>
    <w:semiHidden/>
    <w:rsid w:val="00F04681"/>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F04681"/>
    <w:rPr>
      <w:rFonts w:ascii="Times New Roman" w:eastAsia="Times New Roman" w:hAnsi="Times New Roman" w:cs="Times New Roman"/>
      <w:i/>
      <w:iCs/>
      <w:spacing w:val="5"/>
      <w:sz w:val="20"/>
      <w:szCs w:val="20"/>
    </w:rPr>
  </w:style>
  <w:style w:type="paragraph" w:styleId="Header">
    <w:name w:val="header"/>
    <w:basedOn w:val="Normal"/>
    <w:link w:val="HeaderChar"/>
    <w:uiPriority w:val="99"/>
    <w:unhideWhenUsed/>
    <w:rsid w:val="00F04681"/>
    <w:pPr>
      <w:tabs>
        <w:tab w:val="center" w:pos="4680"/>
        <w:tab w:val="right" w:pos="9360"/>
      </w:tabs>
      <w:spacing w:after="0" w:line="240" w:lineRule="auto"/>
    </w:pPr>
    <w:rPr>
      <w:rFonts w:ascii="Times New Roman" w:eastAsia="Times New Roman" w:hAnsi="Times New Roman"/>
      <w:color w:val="000000"/>
      <w:sz w:val="24"/>
      <w:szCs w:val="24"/>
    </w:rPr>
  </w:style>
  <w:style w:type="character" w:customStyle="1" w:styleId="HeaderChar">
    <w:name w:val="Header Char"/>
    <w:basedOn w:val="DefaultParagraphFont"/>
    <w:link w:val="Header"/>
    <w:uiPriority w:val="99"/>
    <w:rsid w:val="00F04681"/>
    <w:rPr>
      <w:rFonts w:ascii="Times New Roman" w:eastAsia="Times New Roman" w:hAnsi="Times New Roman"/>
      <w:color w:val="000000"/>
      <w:sz w:val="24"/>
      <w:szCs w:val="24"/>
    </w:rPr>
  </w:style>
  <w:style w:type="paragraph" w:styleId="Footer">
    <w:name w:val="footer"/>
    <w:basedOn w:val="Normal"/>
    <w:link w:val="FooterChar"/>
    <w:uiPriority w:val="99"/>
    <w:unhideWhenUsed/>
    <w:rsid w:val="00F04681"/>
    <w:pPr>
      <w:tabs>
        <w:tab w:val="center" w:pos="4680"/>
        <w:tab w:val="right" w:pos="9360"/>
      </w:tabs>
      <w:spacing w:after="0" w:line="240" w:lineRule="auto"/>
    </w:pPr>
    <w:rPr>
      <w:rFonts w:ascii="Times New Roman" w:eastAsia="Times New Roman" w:hAnsi="Times New Roman"/>
      <w:color w:val="000000"/>
      <w:sz w:val="24"/>
      <w:szCs w:val="24"/>
    </w:rPr>
  </w:style>
  <w:style w:type="character" w:customStyle="1" w:styleId="FooterChar">
    <w:name w:val="Footer Char"/>
    <w:basedOn w:val="DefaultParagraphFont"/>
    <w:link w:val="Footer"/>
    <w:uiPriority w:val="99"/>
    <w:rsid w:val="00F04681"/>
    <w:rPr>
      <w:rFonts w:ascii="Times New Roman" w:eastAsia="Times New Roman" w:hAnsi="Times New Roman"/>
      <w:color w:val="000000"/>
      <w:sz w:val="24"/>
      <w:szCs w:val="24"/>
    </w:rPr>
  </w:style>
  <w:style w:type="character" w:customStyle="1" w:styleId="Heading1Char1">
    <w:name w:val="Heading 1 Char1"/>
    <w:basedOn w:val="DefaultParagraphFont"/>
    <w:link w:val="Heading1"/>
    <w:uiPriority w:val="9"/>
    <w:rsid w:val="00F0468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F04681"/>
    <w:pPr>
      <w:keepNext w:val="0"/>
      <w:keepLines w:val="0"/>
      <w:spacing w:before="480" w:line="276" w:lineRule="auto"/>
      <w:contextualSpacing/>
      <w:outlineLvl w:val="9"/>
    </w:pPr>
    <w:rPr>
      <w:b/>
      <w:bCs/>
      <w:color w:val="000000"/>
      <w:sz w:val="28"/>
      <w:szCs w:val="28"/>
      <w:lang w:bidi="en-US"/>
    </w:rPr>
  </w:style>
  <w:style w:type="paragraph" w:styleId="BalloonText">
    <w:name w:val="Balloon Text"/>
    <w:basedOn w:val="Normal"/>
    <w:link w:val="BalloonTextChar"/>
    <w:uiPriority w:val="99"/>
    <w:semiHidden/>
    <w:unhideWhenUsed/>
    <w:rsid w:val="00F04681"/>
    <w:pPr>
      <w:spacing w:after="0" w:line="24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F04681"/>
    <w:rPr>
      <w:rFonts w:ascii="Tahoma" w:eastAsia="Times New Roman" w:hAnsi="Tahoma" w:cs="Tahoma"/>
      <w:color w:val="000000"/>
      <w:sz w:val="16"/>
      <w:szCs w:val="16"/>
    </w:rPr>
  </w:style>
  <w:style w:type="paragraph" w:styleId="TOC2">
    <w:name w:val="toc 2"/>
    <w:basedOn w:val="Normal"/>
    <w:next w:val="Normal"/>
    <w:autoRedefine/>
    <w:uiPriority w:val="39"/>
    <w:unhideWhenUsed/>
    <w:rsid w:val="00F04681"/>
    <w:pPr>
      <w:tabs>
        <w:tab w:val="left" w:pos="630"/>
        <w:tab w:val="right" w:leader="dot" w:pos="7460"/>
      </w:tabs>
      <w:spacing w:after="100" w:line="276" w:lineRule="auto"/>
      <w:ind w:left="220"/>
    </w:pPr>
    <w:rPr>
      <w:rFonts w:ascii="Times New Roman" w:eastAsia="Times New Roman" w:hAnsi="Times New Roman"/>
      <w:color w:val="000000"/>
      <w:sz w:val="24"/>
      <w:szCs w:val="24"/>
      <w:lang w:eastAsia="ja-JP"/>
    </w:rPr>
  </w:style>
  <w:style w:type="paragraph" w:styleId="TOC1">
    <w:name w:val="toc 1"/>
    <w:basedOn w:val="Normal"/>
    <w:next w:val="Normal"/>
    <w:autoRedefine/>
    <w:uiPriority w:val="39"/>
    <w:unhideWhenUsed/>
    <w:rsid w:val="00F04681"/>
    <w:pPr>
      <w:spacing w:after="100" w:line="276" w:lineRule="auto"/>
    </w:pPr>
    <w:rPr>
      <w:rFonts w:ascii="Times New Roman" w:eastAsia="Times New Roman" w:hAnsi="Times New Roman"/>
      <w:color w:val="000000"/>
      <w:sz w:val="24"/>
      <w:szCs w:val="24"/>
      <w:lang w:eastAsia="ja-JP"/>
    </w:rPr>
  </w:style>
  <w:style w:type="paragraph" w:styleId="TOC3">
    <w:name w:val="toc 3"/>
    <w:basedOn w:val="Normal"/>
    <w:next w:val="Normal"/>
    <w:autoRedefine/>
    <w:uiPriority w:val="39"/>
    <w:unhideWhenUsed/>
    <w:rsid w:val="00F04681"/>
    <w:pPr>
      <w:spacing w:after="100" w:line="276" w:lineRule="auto"/>
      <w:ind w:left="440"/>
    </w:pPr>
    <w:rPr>
      <w:rFonts w:ascii="Times New Roman" w:eastAsia="Times New Roman" w:hAnsi="Times New Roman"/>
      <w:color w:val="000000"/>
      <w:sz w:val="24"/>
      <w:szCs w:val="24"/>
      <w:lang w:eastAsia="ja-JP"/>
    </w:rPr>
  </w:style>
  <w:style w:type="paragraph" w:customStyle="1" w:styleId="Subtitle1">
    <w:name w:val="Subtitle1"/>
    <w:basedOn w:val="Normal"/>
    <w:next w:val="Normal"/>
    <w:uiPriority w:val="11"/>
    <w:qFormat/>
    <w:rsid w:val="00F04681"/>
    <w:pPr>
      <w:spacing w:after="600" w:line="276" w:lineRule="auto"/>
    </w:pPr>
    <w:rPr>
      <w:rFonts w:ascii="Times New Roman" w:eastAsia="Times New Roman" w:hAnsi="Times New Roman" w:cs="Times New Roman"/>
      <w:i/>
      <w:iCs/>
      <w:color w:val="000000"/>
      <w:spacing w:val="13"/>
      <w:sz w:val="24"/>
      <w:szCs w:val="24"/>
    </w:rPr>
  </w:style>
  <w:style w:type="character" w:customStyle="1" w:styleId="SubtitleChar">
    <w:name w:val="Subtitle Char"/>
    <w:basedOn w:val="DefaultParagraphFont"/>
    <w:link w:val="Subtitle"/>
    <w:uiPriority w:val="11"/>
    <w:rsid w:val="00F04681"/>
    <w:rPr>
      <w:rFonts w:ascii="Times New Roman" w:eastAsia="Times New Roman" w:hAnsi="Times New Roman" w:cs="Times New Roman"/>
      <w:i/>
      <w:iCs/>
      <w:spacing w:val="13"/>
      <w:sz w:val="24"/>
      <w:szCs w:val="24"/>
    </w:rPr>
  </w:style>
  <w:style w:type="paragraph" w:styleId="ListParagraph">
    <w:name w:val="List Paragraph"/>
    <w:aliases w:val="Body of text,List Paragraph1"/>
    <w:basedOn w:val="Normal"/>
    <w:link w:val="ListParagraphChar"/>
    <w:uiPriority w:val="34"/>
    <w:qFormat/>
    <w:rsid w:val="00F04681"/>
    <w:pPr>
      <w:spacing w:after="200" w:line="276" w:lineRule="auto"/>
      <w:ind w:left="720"/>
      <w:contextualSpacing/>
    </w:pPr>
    <w:rPr>
      <w:rFonts w:ascii="Times New Roman" w:eastAsia="Times New Roman" w:hAnsi="Times New Roman"/>
      <w:color w:val="000000"/>
      <w:sz w:val="24"/>
      <w:szCs w:val="24"/>
    </w:rPr>
  </w:style>
  <w:style w:type="character" w:customStyle="1" w:styleId="ListParagraphChar">
    <w:name w:val="List Paragraph Char"/>
    <w:aliases w:val="Body of text Char,List Paragraph1 Char"/>
    <w:link w:val="ListParagraph"/>
    <w:uiPriority w:val="34"/>
    <w:locked/>
    <w:rsid w:val="00F04681"/>
    <w:rPr>
      <w:rFonts w:ascii="Times New Roman" w:eastAsia="Times New Roman" w:hAnsi="Times New Roman"/>
      <w:color w:val="000000"/>
      <w:sz w:val="24"/>
      <w:szCs w:val="24"/>
    </w:rPr>
  </w:style>
  <w:style w:type="character" w:customStyle="1" w:styleId="Hyperlink1">
    <w:name w:val="Hyperlink1"/>
    <w:basedOn w:val="DefaultParagraphFont"/>
    <w:uiPriority w:val="99"/>
    <w:unhideWhenUsed/>
    <w:rsid w:val="00F04681"/>
    <w:rPr>
      <w:color w:val="0000FF"/>
      <w:u w:val="single"/>
    </w:rPr>
  </w:style>
  <w:style w:type="paragraph" w:customStyle="1" w:styleId="Caption1">
    <w:name w:val="Caption1"/>
    <w:basedOn w:val="Normal"/>
    <w:next w:val="Normal"/>
    <w:uiPriority w:val="35"/>
    <w:unhideWhenUsed/>
    <w:rsid w:val="00F04681"/>
    <w:pPr>
      <w:spacing w:after="200" w:line="240" w:lineRule="auto"/>
    </w:pPr>
    <w:rPr>
      <w:rFonts w:ascii="Times New Roman" w:eastAsia="Times New Roman" w:hAnsi="Times New Roman"/>
      <w:b/>
      <w:bCs/>
      <w:color w:val="4F81BD"/>
      <w:sz w:val="18"/>
      <w:szCs w:val="18"/>
    </w:rPr>
  </w:style>
  <w:style w:type="paragraph" w:styleId="TableofFigures">
    <w:name w:val="table of figures"/>
    <w:basedOn w:val="Normal"/>
    <w:next w:val="Normal"/>
    <w:uiPriority w:val="99"/>
    <w:unhideWhenUsed/>
    <w:rsid w:val="00F04681"/>
    <w:pPr>
      <w:spacing w:after="0" w:line="276" w:lineRule="auto"/>
    </w:pPr>
    <w:rPr>
      <w:rFonts w:ascii="Times New Roman" w:eastAsia="Times New Roman" w:hAnsi="Times New Roman"/>
      <w:color w:val="000000"/>
      <w:sz w:val="24"/>
      <w:szCs w:val="24"/>
    </w:rPr>
  </w:style>
  <w:style w:type="table" w:customStyle="1" w:styleId="TableGrid1">
    <w:name w:val="Table Grid1"/>
    <w:basedOn w:val="TableNormal"/>
    <w:next w:val="TableGrid"/>
    <w:uiPriority w:val="59"/>
    <w:rsid w:val="00F04681"/>
    <w:pPr>
      <w:spacing w:after="0" w:line="240" w:lineRule="auto"/>
    </w:pPr>
    <w:rPr>
      <w:rFonts w:ascii="Times New Roman" w:eastAsia="Times New Roman" w:hAnsi="Times New Roman"/>
      <w:color w:val="000000"/>
      <w:sz w:val="24"/>
      <w:szCs w:val="24"/>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F04681"/>
    <w:pPr>
      <w:pBdr>
        <w:bottom w:val="single" w:sz="4" w:space="1" w:color="auto"/>
      </w:pBdr>
      <w:spacing w:after="200" w:line="240" w:lineRule="auto"/>
      <w:contextualSpacing/>
    </w:pPr>
    <w:rPr>
      <w:rFonts w:ascii="Times New Roman" w:eastAsia="Times New Roman" w:hAnsi="Times New Roman" w:cs="Times New Roman"/>
      <w:color w:val="000000"/>
      <w:spacing w:val="5"/>
      <w:sz w:val="52"/>
      <w:szCs w:val="52"/>
    </w:rPr>
  </w:style>
  <w:style w:type="character" w:customStyle="1" w:styleId="TitleChar">
    <w:name w:val="Title Char"/>
    <w:basedOn w:val="DefaultParagraphFont"/>
    <w:link w:val="Title"/>
    <w:uiPriority w:val="10"/>
    <w:rsid w:val="00F04681"/>
    <w:rPr>
      <w:rFonts w:ascii="Times New Roman" w:eastAsia="Times New Roman" w:hAnsi="Times New Roman" w:cs="Times New Roman"/>
      <w:spacing w:val="5"/>
      <w:sz w:val="52"/>
      <w:szCs w:val="52"/>
    </w:rPr>
  </w:style>
  <w:style w:type="character" w:styleId="Strong">
    <w:name w:val="Strong"/>
    <w:uiPriority w:val="22"/>
    <w:qFormat/>
    <w:rsid w:val="00F04681"/>
    <w:rPr>
      <w:b/>
      <w:bCs/>
    </w:rPr>
  </w:style>
  <w:style w:type="character" w:styleId="Emphasis">
    <w:name w:val="Emphasis"/>
    <w:uiPriority w:val="20"/>
    <w:qFormat/>
    <w:rsid w:val="00F04681"/>
    <w:rPr>
      <w:b/>
      <w:bCs/>
      <w:i/>
      <w:iCs/>
      <w:spacing w:val="10"/>
      <w:bdr w:val="none" w:sz="0" w:space="0" w:color="auto"/>
      <w:shd w:val="clear" w:color="auto" w:fill="auto"/>
    </w:rPr>
  </w:style>
  <w:style w:type="paragraph" w:styleId="NoSpacing">
    <w:name w:val="No Spacing"/>
    <w:basedOn w:val="Normal"/>
    <w:uiPriority w:val="1"/>
    <w:qFormat/>
    <w:rsid w:val="00F04681"/>
    <w:pPr>
      <w:spacing w:after="0" w:line="240" w:lineRule="auto"/>
    </w:pPr>
    <w:rPr>
      <w:rFonts w:ascii="Times New Roman" w:eastAsia="Times New Roman" w:hAnsi="Times New Roman"/>
      <w:color w:val="000000"/>
      <w:sz w:val="24"/>
      <w:szCs w:val="24"/>
    </w:rPr>
  </w:style>
  <w:style w:type="paragraph" w:styleId="Quote">
    <w:name w:val="Quote"/>
    <w:basedOn w:val="Normal"/>
    <w:next w:val="Normal"/>
    <w:link w:val="QuoteChar"/>
    <w:uiPriority w:val="29"/>
    <w:qFormat/>
    <w:rsid w:val="00F04681"/>
    <w:pPr>
      <w:spacing w:before="200" w:after="0" w:line="276" w:lineRule="auto"/>
      <w:ind w:left="360" w:right="360"/>
    </w:pPr>
    <w:rPr>
      <w:rFonts w:ascii="Times New Roman" w:eastAsia="Times New Roman" w:hAnsi="Times New Roman"/>
      <w:i/>
      <w:iCs/>
      <w:color w:val="000000"/>
      <w:sz w:val="24"/>
      <w:szCs w:val="24"/>
    </w:rPr>
  </w:style>
  <w:style w:type="character" w:customStyle="1" w:styleId="QuoteChar">
    <w:name w:val="Quote Char"/>
    <w:basedOn w:val="DefaultParagraphFont"/>
    <w:link w:val="Quote"/>
    <w:uiPriority w:val="29"/>
    <w:rsid w:val="00F04681"/>
    <w:rPr>
      <w:rFonts w:ascii="Times New Roman" w:eastAsia="Times New Roman" w:hAnsi="Times New Roman"/>
      <w:i/>
      <w:iCs/>
      <w:color w:val="000000"/>
      <w:sz w:val="24"/>
      <w:szCs w:val="24"/>
    </w:rPr>
  </w:style>
  <w:style w:type="paragraph" w:styleId="IntenseQuote">
    <w:name w:val="Intense Quote"/>
    <w:basedOn w:val="Normal"/>
    <w:next w:val="Normal"/>
    <w:link w:val="IntenseQuoteChar"/>
    <w:uiPriority w:val="30"/>
    <w:qFormat/>
    <w:rsid w:val="00F04681"/>
    <w:pPr>
      <w:pBdr>
        <w:bottom w:val="single" w:sz="4" w:space="1" w:color="auto"/>
      </w:pBdr>
      <w:spacing w:before="200" w:after="280" w:line="276" w:lineRule="auto"/>
      <w:ind w:left="1008" w:right="1152"/>
      <w:jc w:val="both"/>
    </w:pPr>
    <w:rPr>
      <w:rFonts w:ascii="Times New Roman" w:eastAsia="Times New Roman" w:hAnsi="Times New Roman"/>
      <w:b/>
      <w:bCs/>
      <w:i/>
      <w:iCs/>
      <w:color w:val="000000"/>
      <w:sz w:val="24"/>
      <w:szCs w:val="24"/>
    </w:rPr>
  </w:style>
  <w:style w:type="character" w:customStyle="1" w:styleId="IntenseQuoteChar">
    <w:name w:val="Intense Quote Char"/>
    <w:basedOn w:val="DefaultParagraphFont"/>
    <w:link w:val="IntenseQuote"/>
    <w:uiPriority w:val="30"/>
    <w:rsid w:val="00F04681"/>
    <w:rPr>
      <w:rFonts w:ascii="Times New Roman" w:eastAsia="Times New Roman" w:hAnsi="Times New Roman"/>
      <w:b/>
      <w:bCs/>
      <w:i/>
      <w:iCs/>
      <w:color w:val="000000"/>
      <w:sz w:val="24"/>
      <w:szCs w:val="24"/>
    </w:rPr>
  </w:style>
  <w:style w:type="character" w:styleId="SubtleEmphasis">
    <w:name w:val="Subtle Emphasis"/>
    <w:uiPriority w:val="19"/>
    <w:qFormat/>
    <w:rsid w:val="00F04681"/>
    <w:rPr>
      <w:i/>
      <w:iCs/>
    </w:rPr>
  </w:style>
  <w:style w:type="character" w:styleId="IntenseEmphasis">
    <w:name w:val="Intense Emphasis"/>
    <w:uiPriority w:val="21"/>
    <w:qFormat/>
    <w:rsid w:val="00F04681"/>
    <w:rPr>
      <w:b/>
      <w:bCs/>
    </w:rPr>
  </w:style>
  <w:style w:type="character" w:styleId="SubtleReference">
    <w:name w:val="Subtle Reference"/>
    <w:uiPriority w:val="31"/>
    <w:qFormat/>
    <w:rsid w:val="00F04681"/>
    <w:rPr>
      <w:smallCaps/>
    </w:rPr>
  </w:style>
  <w:style w:type="character" w:styleId="IntenseReference">
    <w:name w:val="Intense Reference"/>
    <w:uiPriority w:val="32"/>
    <w:qFormat/>
    <w:rsid w:val="00F04681"/>
    <w:rPr>
      <w:smallCaps/>
      <w:spacing w:val="5"/>
      <w:u w:val="single"/>
    </w:rPr>
  </w:style>
  <w:style w:type="character" w:styleId="BookTitle">
    <w:name w:val="Book Title"/>
    <w:uiPriority w:val="33"/>
    <w:qFormat/>
    <w:rsid w:val="00F04681"/>
    <w:rPr>
      <w:i/>
      <w:iCs/>
      <w:smallCaps/>
      <w:spacing w:val="5"/>
    </w:rPr>
  </w:style>
  <w:style w:type="paragraph" w:customStyle="1" w:styleId="Style1">
    <w:name w:val="Style1"/>
    <w:basedOn w:val="Subtitle"/>
    <w:link w:val="Style1Char"/>
    <w:qFormat/>
    <w:rsid w:val="00F04681"/>
    <w:pPr>
      <w:numPr>
        <w:ilvl w:val="0"/>
      </w:numPr>
      <w:spacing w:after="600" w:line="276" w:lineRule="auto"/>
    </w:pPr>
    <w:rPr>
      <w:color w:val="000000"/>
    </w:rPr>
  </w:style>
  <w:style w:type="character" w:customStyle="1" w:styleId="Style1Char">
    <w:name w:val="Style1 Char"/>
    <w:basedOn w:val="SubtitleChar"/>
    <w:link w:val="Style1"/>
    <w:rsid w:val="00F04681"/>
    <w:rPr>
      <w:rFonts w:ascii="Times New Roman" w:eastAsia="Times New Roman" w:hAnsi="Times New Roman" w:cs="Times New Roman"/>
      <w:i/>
      <w:iCs/>
      <w:color w:val="000000"/>
      <w:spacing w:val="13"/>
      <w:sz w:val="24"/>
      <w:szCs w:val="24"/>
    </w:rPr>
  </w:style>
  <w:style w:type="paragraph" w:styleId="NormalWeb">
    <w:name w:val="Normal (Web)"/>
    <w:basedOn w:val="Normal"/>
    <w:uiPriority w:val="99"/>
    <w:semiHidden/>
    <w:unhideWhenUsed/>
    <w:rsid w:val="00F0468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Default">
    <w:name w:val="Default"/>
    <w:rsid w:val="00F04681"/>
    <w:pPr>
      <w:autoSpaceDE w:val="0"/>
      <w:autoSpaceDN w:val="0"/>
      <w:adjustRightInd w:val="0"/>
      <w:spacing w:after="0" w:line="240" w:lineRule="auto"/>
    </w:pPr>
    <w:rPr>
      <w:rFonts w:ascii="Times New Roman" w:hAnsi="Times New Roman" w:cs="Times New Roman"/>
      <w:color w:val="000000"/>
      <w:sz w:val="24"/>
      <w:szCs w:val="24"/>
      <w:lang w:val="id-ID"/>
    </w:rPr>
  </w:style>
  <w:style w:type="table" w:customStyle="1" w:styleId="LightShading1">
    <w:name w:val="Light Shading1"/>
    <w:basedOn w:val="TableNormal"/>
    <w:next w:val="LightShading"/>
    <w:uiPriority w:val="60"/>
    <w:rsid w:val="00F04681"/>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51">
    <w:name w:val="Medium Shading 1 - Accent 51"/>
    <w:basedOn w:val="TableNormal"/>
    <w:next w:val="MediumShading1-Accent5"/>
    <w:uiPriority w:val="63"/>
    <w:rsid w:val="00F04681"/>
    <w:pPr>
      <w:spacing w:after="0" w:line="240" w:lineRule="auto"/>
    </w:pPr>
    <w:rPr>
      <w:lang w:val="id-ID"/>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F04681"/>
  </w:style>
  <w:style w:type="character" w:styleId="PlaceholderText">
    <w:name w:val="Placeholder Text"/>
    <w:basedOn w:val="DefaultParagraphFont"/>
    <w:uiPriority w:val="99"/>
    <w:semiHidden/>
    <w:rsid w:val="00F04681"/>
    <w:rPr>
      <w:color w:val="808080"/>
    </w:rPr>
  </w:style>
  <w:style w:type="character" w:customStyle="1" w:styleId="Heading2Char1">
    <w:name w:val="Heading 2 Char1"/>
    <w:basedOn w:val="DefaultParagraphFont"/>
    <w:link w:val="Heading2"/>
    <w:uiPriority w:val="9"/>
    <w:semiHidden/>
    <w:rsid w:val="00F04681"/>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link w:val="Heading3"/>
    <w:uiPriority w:val="9"/>
    <w:semiHidden/>
    <w:rsid w:val="00F04681"/>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link w:val="Heading4"/>
    <w:uiPriority w:val="9"/>
    <w:semiHidden/>
    <w:rsid w:val="00F04681"/>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link w:val="Heading5"/>
    <w:uiPriority w:val="9"/>
    <w:semiHidden/>
    <w:rsid w:val="00F04681"/>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link w:val="Heading6"/>
    <w:uiPriority w:val="9"/>
    <w:semiHidden/>
    <w:rsid w:val="00F04681"/>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link w:val="Heading7"/>
    <w:uiPriority w:val="9"/>
    <w:semiHidden/>
    <w:rsid w:val="00F04681"/>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link w:val="Heading8"/>
    <w:uiPriority w:val="9"/>
    <w:semiHidden/>
    <w:rsid w:val="00F0468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F0468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F04681"/>
    <w:pPr>
      <w:numPr>
        <w:ilvl w:val="1"/>
      </w:numPr>
    </w:pPr>
    <w:rPr>
      <w:rFonts w:ascii="Times New Roman" w:eastAsia="Times New Roman" w:hAnsi="Times New Roman" w:cs="Times New Roman"/>
      <w:i/>
      <w:iCs/>
      <w:spacing w:val="13"/>
      <w:sz w:val="24"/>
      <w:szCs w:val="24"/>
    </w:rPr>
  </w:style>
  <w:style w:type="character" w:customStyle="1" w:styleId="SubtitleChar1">
    <w:name w:val="Subtitle Char1"/>
    <w:basedOn w:val="DefaultParagraphFont"/>
    <w:link w:val="Subtitle"/>
    <w:uiPriority w:val="11"/>
    <w:rsid w:val="00F04681"/>
    <w:rPr>
      <w:rFonts w:eastAsiaTheme="minorEastAsia"/>
      <w:color w:val="5A5A5A" w:themeColor="text1" w:themeTint="A5"/>
      <w:spacing w:val="15"/>
    </w:rPr>
  </w:style>
  <w:style w:type="character" w:styleId="Hyperlink">
    <w:name w:val="Hyperlink"/>
    <w:basedOn w:val="DefaultParagraphFont"/>
    <w:uiPriority w:val="99"/>
    <w:semiHidden/>
    <w:unhideWhenUsed/>
    <w:rsid w:val="00F04681"/>
    <w:rPr>
      <w:color w:val="0563C1" w:themeColor="hyperlink"/>
      <w:u w:val="single"/>
    </w:rPr>
  </w:style>
  <w:style w:type="table" w:styleId="TableGrid">
    <w:name w:val="Table Grid"/>
    <w:basedOn w:val="TableNormal"/>
    <w:uiPriority w:val="39"/>
    <w:rsid w:val="00F04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04681"/>
    <w:pPr>
      <w:spacing w:after="0" w:line="240" w:lineRule="auto"/>
      <w:contextualSpacing/>
    </w:pPr>
    <w:rPr>
      <w:rFonts w:ascii="Times New Roman" w:eastAsia="Times New Roman" w:hAnsi="Times New Roman" w:cs="Times New Roman"/>
      <w:spacing w:val="5"/>
      <w:sz w:val="52"/>
      <w:szCs w:val="52"/>
    </w:rPr>
  </w:style>
  <w:style w:type="character" w:customStyle="1" w:styleId="TitleChar1">
    <w:name w:val="Title Char1"/>
    <w:basedOn w:val="DefaultParagraphFont"/>
    <w:link w:val="Title"/>
    <w:uiPriority w:val="10"/>
    <w:rsid w:val="00F04681"/>
    <w:rPr>
      <w:rFonts w:asciiTheme="majorHAnsi" w:eastAsiaTheme="majorEastAsia" w:hAnsiTheme="majorHAnsi" w:cstheme="majorBidi"/>
      <w:spacing w:val="-10"/>
      <w:kern w:val="28"/>
      <w:sz w:val="56"/>
      <w:szCs w:val="56"/>
    </w:rPr>
  </w:style>
  <w:style w:type="table" w:styleId="LightShading">
    <w:name w:val="Light Shading"/>
    <w:basedOn w:val="TableNormal"/>
    <w:uiPriority w:val="60"/>
    <w:semiHidden/>
    <w:unhideWhenUsed/>
    <w:rsid w:val="00F046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5">
    <w:name w:val="Medium Shading 1 Accent 5"/>
    <w:basedOn w:val="TableNormal"/>
    <w:uiPriority w:val="63"/>
    <w:semiHidden/>
    <w:unhideWhenUsed/>
    <w:rsid w:val="00F0468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2020-05-08T09:17:00Z</dcterms:created>
  <dcterms:modified xsi:type="dcterms:W3CDTF">2020-05-08T09:21:00Z</dcterms:modified>
</cp:coreProperties>
</file>