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A2165B">
        <w:rPr>
          <w:rFonts w:ascii="Times New Roman" w:hAnsi="Times New Roman"/>
          <w:b/>
          <w:sz w:val="40"/>
          <w:szCs w:val="28"/>
        </w:rPr>
        <w:t>KONTRAK PERKULIAHAN</w:t>
      </w: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Pr="00A2165B" w:rsidRDefault="00F21247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PENDIDIKAN </w:t>
      </w:r>
      <w:r w:rsidR="0084730D">
        <w:rPr>
          <w:rFonts w:ascii="Times New Roman" w:hAnsi="Times New Roman"/>
          <w:b/>
          <w:sz w:val="32"/>
          <w:szCs w:val="28"/>
        </w:rPr>
        <w:t>PANCASILA</w:t>
      </w: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Default="00CA1BC6" w:rsidP="00111EE6">
      <w:pPr>
        <w:tabs>
          <w:tab w:val="left" w:pos="6409"/>
        </w:tabs>
        <w:spacing w:after="0" w:line="240" w:lineRule="auto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ab/>
      </w: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Semester </w:t>
      </w:r>
      <w:proofErr w:type="spellStart"/>
      <w:r>
        <w:rPr>
          <w:rFonts w:ascii="Times New Roman" w:hAnsi="Times New Roman"/>
          <w:b/>
          <w:sz w:val="32"/>
          <w:szCs w:val="28"/>
        </w:rPr>
        <w:t>Ganjil</w:t>
      </w:r>
      <w:proofErr w:type="spellEnd"/>
      <w:r w:rsidRPr="00A2165B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Pr="00A2165B">
        <w:rPr>
          <w:rFonts w:ascii="Times New Roman" w:hAnsi="Times New Roman"/>
          <w:b/>
          <w:sz w:val="32"/>
          <w:szCs w:val="28"/>
        </w:rPr>
        <w:t>Tahun</w:t>
      </w:r>
      <w:proofErr w:type="spellEnd"/>
      <w:r w:rsidRPr="00A2165B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Pr="00A2165B">
        <w:rPr>
          <w:rFonts w:ascii="Times New Roman" w:hAnsi="Times New Roman"/>
          <w:b/>
          <w:sz w:val="32"/>
          <w:szCs w:val="28"/>
        </w:rPr>
        <w:t>Akademik</w:t>
      </w:r>
      <w:proofErr w:type="spellEnd"/>
      <w:r w:rsidRPr="00A2165B">
        <w:rPr>
          <w:rFonts w:ascii="Times New Roman" w:hAnsi="Times New Roman"/>
          <w:b/>
          <w:sz w:val="32"/>
          <w:szCs w:val="28"/>
        </w:rPr>
        <w:t xml:space="preserve"> </w:t>
      </w:r>
      <w:r w:rsidR="00C8379C">
        <w:rPr>
          <w:rFonts w:ascii="Times New Roman" w:hAnsi="Times New Roman"/>
          <w:b/>
          <w:sz w:val="32"/>
          <w:szCs w:val="28"/>
        </w:rPr>
        <w:t>2018/2019</w:t>
      </w: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 w:rsidRPr="00A2165B">
        <w:rPr>
          <w:rFonts w:ascii="Times New Roman" w:hAnsi="Times New Roman"/>
          <w:b/>
          <w:sz w:val="32"/>
          <w:szCs w:val="28"/>
        </w:rPr>
        <w:t>Dosen</w:t>
      </w:r>
      <w:proofErr w:type="spellEnd"/>
      <w:r w:rsidRPr="00A2165B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Pr="00A2165B">
        <w:rPr>
          <w:rFonts w:ascii="Times New Roman" w:hAnsi="Times New Roman"/>
          <w:b/>
          <w:sz w:val="32"/>
          <w:szCs w:val="28"/>
        </w:rPr>
        <w:t>Pengampu</w:t>
      </w:r>
      <w:proofErr w:type="spellEnd"/>
    </w:p>
    <w:p w:rsidR="0059273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proofErr w:type="spellStart"/>
      <w:r>
        <w:rPr>
          <w:rFonts w:ascii="Times New Roman" w:hAnsi="Times New Roman"/>
          <w:b/>
          <w:sz w:val="32"/>
          <w:szCs w:val="28"/>
        </w:rPr>
        <w:t>Putut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8"/>
        </w:rPr>
        <w:t>Ary</w:t>
      </w:r>
      <w:proofErr w:type="spellEnd"/>
      <w:r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28"/>
        </w:rPr>
        <w:t>Sadewo</w:t>
      </w:r>
      <w:proofErr w:type="spellEnd"/>
      <w:r w:rsidRPr="00A2165B">
        <w:rPr>
          <w:rFonts w:ascii="Times New Roman" w:hAnsi="Times New Roman"/>
          <w:b/>
          <w:sz w:val="32"/>
          <w:szCs w:val="28"/>
        </w:rPr>
        <w:t xml:space="preserve">, </w:t>
      </w:r>
      <w:proofErr w:type="spellStart"/>
      <w:proofErr w:type="gramStart"/>
      <w:r w:rsidRPr="00A2165B">
        <w:rPr>
          <w:rFonts w:ascii="Times New Roman" w:hAnsi="Times New Roman"/>
          <w:b/>
          <w:sz w:val="32"/>
          <w:szCs w:val="28"/>
        </w:rPr>
        <w:t>S.Pd</w:t>
      </w:r>
      <w:proofErr w:type="spellEnd"/>
      <w:r w:rsidRPr="00A2165B">
        <w:rPr>
          <w:rFonts w:ascii="Times New Roman" w:hAnsi="Times New Roman"/>
          <w:b/>
          <w:sz w:val="32"/>
          <w:szCs w:val="28"/>
        </w:rPr>
        <w:t>.,</w:t>
      </w:r>
      <w:proofErr w:type="gramEnd"/>
      <w:r w:rsidRPr="00A2165B">
        <w:rPr>
          <w:rFonts w:ascii="Times New Roman" w:hAnsi="Times New Roman"/>
          <w:b/>
          <w:sz w:val="32"/>
          <w:szCs w:val="28"/>
        </w:rPr>
        <w:t xml:space="preserve"> </w:t>
      </w:r>
      <w:proofErr w:type="spellStart"/>
      <w:r w:rsidRPr="00A2165B">
        <w:rPr>
          <w:rFonts w:ascii="Times New Roman" w:hAnsi="Times New Roman"/>
          <w:b/>
          <w:sz w:val="32"/>
          <w:szCs w:val="28"/>
        </w:rPr>
        <w:t>M.Pd</w:t>
      </w:r>
      <w:proofErr w:type="spellEnd"/>
      <w:r w:rsidRPr="00A2165B">
        <w:rPr>
          <w:rFonts w:ascii="Times New Roman" w:hAnsi="Times New Roman"/>
          <w:b/>
          <w:sz w:val="32"/>
          <w:szCs w:val="28"/>
        </w:rPr>
        <w:t>.</w:t>
      </w:r>
    </w:p>
    <w:p w:rsidR="00DD5010" w:rsidRPr="00A2165B" w:rsidRDefault="00DD5010" w:rsidP="00111EE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2165B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4A7587DF" wp14:editId="19EA5C5E">
            <wp:simplePos x="0" y="0"/>
            <wp:positionH relativeFrom="column">
              <wp:posOffset>2175719</wp:posOffset>
            </wp:positionH>
            <wp:positionV relativeFrom="paragraph">
              <wp:posOffset>550687</wp:posOffset>
            </wp:positionV>
            <wp:extent cx="1645976" cy="158314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76" cy="158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273B" w:rsidRPr="00A2165B" w:rsidRDefault="0059273B" w:rsidP="00111E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0AE4" w:rsidRPr="0043534C" w:rsidRDefault="00AD2C01" w:rsidP="00111EE6">
      <w:pPr>
        <w:spacing w:after="0" w:line="240" w:lineRule="auto"/>
        <w:jc w:val="center"/>
        <w:rPr>
          <w:rFonts w:ascii="Agency FB" w:hAnsi="Agency FB"/>
          <w:b/>
          <w:sz w:val="48"/>
          <w:szCs w:val="48"/>
        </w:rPr>
      </w:pPr>
      <w:r>
        <w:rPr>
          <w:rFonts w:ascii="Agency FB" w:hAnsi="Agency FB"/>
          <w:b/>
          <w:sz w:val="48"/>
          <w:szCs w:val="48"/>
        </w:rPr>
        <w:t>UNIVERSITAS LAMPUNG</w:t>
      </w:r>
      <w:r w:rsidR="00A10AE4" w:rsidRPr="0043534C">
        <w:rPr>
          <w:rFonts w:ascii="Agency FB" w:hAnsi="Agency FB"/>
          <w:b/>
          <w:sz w:val="48"/>
          <w:szCs w:val="48"/>
        </w:rPr>
        <w:t xml:space="preserve"> </w:t>
      </w:r>
    </w:p>
    <w:p w:rsidR="00961339" w:rsidRDefault="00A10AE4" w:rsidP="00111EE6">
      <w:pPr>
        <w:spacing w:after="0" w:line="240" w:lineRule="auto"/>
        <w:jc w:val="center"/>
        <w:rPr>
          <w:rFonts w:ascii="Agency FB" w:hAnsi="Agency FB"/>
          <w:b/>
          <w:sz w:val="48"/>
          <w:szCs w:val="48"/>
        </w:rPr>
      </w:pPr>
      <w:r>
        <w:rPr>
          <w:rFonts w:ascii="Agency FB" w:hAnsi="Agency FB"/>
          <w:b/>
          <w:sz w:val="48"/>
          <w:szCs w:val="48"/>
        </w:rPr>
        <w:t xml:space="preserve">TAHUN AKADEMIK </w:t>
      </w:r>
      <w:r w:rsidR="00C8379C">
        <w:rPr>
          <w:rFonts w:ascii="Agency FB" w:hAnsi="Agency FB"/>
          <w:b/>
          <w:sz w:val="48"/>
          <w:szCs w:val="48"/>
        </w:rPr>
        <w:t>2018</w:t>
      </w:r>
      <w:r w:rsidR="00AD2C01">
        <w:rPr>
          <w:rFonts w:ascii="Agency FB" w:hAnsi="Agency FB"/>
          <w:b/>
          <w:sz w:val="48"/>
          <w:szCs w:val="48"/>
        </w:rPr>
        <w:t>-20</w:t>
      </w:r>
      <w:r w:rsidR="00C8379C">
        <w:rPr>
          <w:rFonts w:ascii="Agency FB" w:hAnsi="Agency FB"/>
          <w:b/>
          <w:sz w:val="48"/>
          <w:szCs w:val="48"/>
        </w:rPr>
        <w:t>17</w:t>
      </w:r>
    </w:p>
    <w:p w:rsidR="00230726" w:rsidRDefault="00230726" w:rsidP="00111EE6">
      <w:pPr>
        <w:spacing w:after="0" w:line="240" w:lineRule="auto"/>
        <w:jc w:val="center"/>
        <w:rPr>
          <w:rFonts w:ascii="Agency FB" w:hAnsi="Agency FB"/>
          <w:b/>
          <w:sz w:val="48"/>
          <w:szCs w:val="48"/>
        </w:rPr>
      </w:pPr>
    </w:p>
    <w:p w:rsidR="00C8379C" w:rsidRDefault="00C8379C" w:rsidP="00111EE6">
      <w:pPr>
        <w:spacing w:after="0" w:line="240" w:lineRule="auto"/>
        <w:jc w:val="center"/>
        <w:rPr>
          <w:rFonts w:ascii="Agency FB" w:hAnsi="Agency FB"/>
          <w:b/>
          <w:sz w:val="48"/>
          <w:szCs w:val="48"/>
        </w:rPr>
      </w:pPr>
    </w:p>
    <w:p w:rsidR="00C8379C" w:rsidRPr="003D3DA0" w:rsidRDefault="00C8379C" w:rsidP="00111EE6">
      <w:pPr>
        <w:spacing w:after="0" w:line="240" w:lineRule="auto"/>
        <w:jc w:val="center"/>
        <w:rPr>
          <w:rFonts w:ascii="Agency FB" w:hAnsi="Agency FB"/>
          <w:b/>
          <w:sz w:val="48"/>
          <w:szCs w:val="48"/>
        </w:rPr>
      </w:pPr>
    </w:p>
    <w:p w:rsidR="0059273B" w:rsidRDefault="0059273B" w:rsidP="00111EE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31540" w:rsidRDefault="00531540" w:rsidP="00111EE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</w:rPr>
        <w:t>KONTRAK PERKULIAHAN</w:t>
      </w:r>
    </w:p>
    <w:p w:rsidR="00531540" w:rsidRPr="006F12AC" w:rsidRDefault="00531540" w:rsidP="00111EE6">
      <w:pPr>
        <w:tabs>
          <w:tab w:val="left" w:pos="-326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531540" w:rsidRDefault="00531540" w:rsidP="00111EE6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Identitas Mata Kuliah</w:t>
      </w:r>
    </w:p>
    <w:p w:rsidR="00531540" w:rsidRPr="003D3DA0" w:rsidRDefault="00531540" w:rsidP="00111EE6">
      <w:p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Pr="00D66C81">
        <w:rPr>
          <w:rFonts w:ascii="Times New Roman" w:hAnsi="Times New Roman"/>
          <w:sz w:val="24"/>
          <w:szCs w:val="24"/>
        </w:rPr>
        <w:t>Nama</w:t>
      </w:r>
      <w:proofErr w:type="spellEnd"/>
      <w:r w:rsidRPr="00D66C81">
        <w:rPr>
          <w:rFonts w:ascii="Times New Roman" w:hAnsi="Times New Roman"/>
          <w:sz w:val="24"/>
          <w:szCs w:val="24"/>
        </w:rPr>
        <w:t xml:space="preserve"> Mata </w:t>
      </w:r>
      <w:proofErr w:type="spellStart"/>
      <w:r w:rsidRPr="00D66C81">
        <w:rPr>
          <w:rFonts w:ascii="Times New Roman" w:hAnsi="Times New Roman"/>
          <w:sz w:val="24"/>
          <w:szCs w:val="24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ab/>
      </w:r>
      <w:r w:rsidRPr="00D66C81">
        <w:rPr>
          <w:rFonts w:ascii="Times New Roman" w:hAnsi="Times New Roman"/>
          <w:sz w:val="24"/>
          <w:szCs w:val="24"/>
        </w:rPr>
        <w:tab/>
        <w:t xml:space="preserve">: </w:t>
      </w:r>
      <w:r w:rsidR="00AD2C01">
        <w:rPr>
          <w:rFonts w:ascii="Times New Roman" w:hAnsi="Times New Roman"/>
          <w:sz w:val="24"/>
          <w:szCs w:val="24"/>
        </w:rPr>
        <w:t xml:space="preserve">PENDIDIKAN </w:t>
      </w:r>
      <w:r w:rsidR="0084730D">
        <w:rPr>
          <w:rFonts w:ascii="Times New Roman" w:hAnsi="Times New Roman"/>
          <w:sz w:val="24"/>
          <w:szCs w:val="24"/>
        </w:rPr>
        <w:t>PANCASILA</w:t>
      </w:r>
    </w:p>
    <w:p w:rsidR="00531540" w:rsidRPr="003D3DA0" w:rsidRDefault="00AD2C01" w:rsidP="00111EE6">
      <w:pPr>
        <w:pStyle w:val="ListParagraph"/>
        <w:tabs>
          <w:tab w:val="left" w:pos="2835"/>
        </w:tabs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Semester/SKS</w:t>
      </w:r>
      <w:r>
        <w:rPr>
          <w:rFonts w:ascii="Times New Roman" w:hAnsi="Times New Roman"/>
          <w:sz w:val="24"/>
          <w:szCs w:val="24"/>
        </w:rPr>
        <w:tab/>
        <w:t>: GANJIL</w:t>
      </w:r>
      <w:r w:rsidR="003D3DA0">
        <w:rPr>
          <w:rFonts w:ascii="Times New Roman" w:hAnsi="Times New Roman"/>
          <w:sz w:val="24"/>
          <w:szCs w:val="24"/>
          <w:lang w:val="id-ID"/>
        </w:rPr>
        <w:t>/</w:t>
      </w:r>
      <w:r w:rsidR="005C5E26">
        <w:rPr>
          <w:rFonts w:ascii="Times New Roman" w:hAnsi="Times New Roman"/>
          <w:sz w:val="24"/>
          <w:szCs w:val="24"/>
        </w:rPr>
        <w:t>2</w:t>
      </w:r>
    </w:p>
    <w:p w:rsidR="00531540" w:rsidRPr="003D3DA0" w:rsidRDefault="00531540" w:rsidP="00111EE6">
      <w:pPr>
        <w:pStyle w:val="ListParagraph"/>
        <w:tabs>
          <w:tab w:val="left" w:pos="2835"/>
        </w:tabs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Program Studi</w:t>
      </w:r>
      <w:r>
        <w:rPr>
          <w:rFonts w:ascii="Times New Roman" w:hAnsi="Times New Roman"/>
          <w:sz w:val="24"/>
          <w:szCs w:val="24"/>
          <w:lang w:val="id-ID"/>
        </w:rPr>
        <w:tab/>
        <w:t>:</w:t>
      </w:r>
      <w:r w:rsidR="003D3DA0">
        <w:rPr>
          <w:rFonts w:ascii="Times New Roman" w:hAnsi="Times New Roman"/>
          <w:sz w:val="24"/>
          <w:szCs w:val="24"/>
        </w:rPr>
        <w:t xml:space="preserve"> </w:t>
      </w:r>
    </w:p>
    <w:p w:rsidR="00531540" w:rsidRPr="003D3DA0" w:rsidRDefault="00531540" w:rsidP="00111EE6">
      <w:pPr>
        <w:pStyle w:val="ListParagraph"/>
        <w:tabs>
          <w:tab w:val="left" w:pos="2835"/>
        </w:tabs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Status Mata Kuliah</w:t>
      </w:r>
      <w:r>
        <w:rPr>
          <w:rFonts w:ascii="Times New Roman" w:hAnsi="Times New Roman"/>
          <w:sz w:val="24"/>
          <w:szCs w:val="24"/>
          <w:lang w:val="id-ID"/>
        </w:rPr>
        <w:tab/>
        <w:t>:</w:t>
      </w:r>
      <w:r w:rsidR="003D3DA0">
        <w:rPr>
          <w:rFonts w:ascii="Times New Roman" w:hAnsi="Times New Roman"/>
          <w:sz w:val="24"/>
          <w:szCs w:val="24"/>
        </w:rPr>
        <w:t xml:space="preserve"> WAJIB</w:t>
      </w:r>
    </w:p>
    <w:p w:rsidR="00531540" w:rsidRPr="00DD5010" w:rsidRDefault="00531540" w:rsidP="00230726">
      <w:pPr>
        <w:tabs>
          <w:tab w:val="left" w:pos="4253"/>
        </w:tabs>
        <w:spacing w:line="240" w:lineRule="auto"/>
        <w:ind w:firstLine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Dosen</w:t>
      </w:r>
      <w:proofErr w:type="spellEnd"/>
      <w:r>
        <w:rPr>
          <w:rFonts w:ascii="Times New Roman" w:hAnsi="Times New Roman"/>
          <w:sz w:val="24"/>
          <w:szCs w:val="24"/>
        </w:rPr>
        <w:t xml:space="preserve"> PJ</w:t>
      </w:r>
      <w:r>
        <w:rPr>
          <w:rFonts w:ascii="Times New Roman" w:hAnsi="Times New Roman"/>
          <w:sz w:val="24"/>
          <w:szCs w:val="24"/>
          <w:lang w:val="id-ID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:</w:t>
      </w:r>
      <w:r w:rsidR="003D3DA0">
        <w:rPr>
          <w:rFonts w:ascii="Times New Roman" w:hAnsi="Times New Roman"/>
          <w:sz w:val="24"/>
          <w:szCs w:val="24"/>
        </w:rPr>
        <w:t xml:space="preserve"> </w:t>
      </w:r>
      <w:r w:rsidR="00AD2C01">
        <w:rPr>
          <w:rFonts w:ascii="Times New Roman" w:hAnsi="Times New Roman"/>
          <w:sz w:val="24"/>
          <w:szCs w:val="24"/>
        </w:rPr>
        <w:t xml:space="preserve"> </w:t>
      </w:r>
      <w:r w:rsidRPr="00DD5010">
        <w:rPr>
          <w:rFonts w:ascii="Times New Roman" w:hAnsi="Times New Roman"/>
          <w:sz w:val="24"/>
          <w:szCs w:val="24"/>
          <w:lang w:val="id-ID"/>
        </w:rPr>
        <w:t>Putut Ary Sadewo, S.Pd.</w:t>
      </w:r>
      <w:proofErr w:type="gramStart"/>
      <w:r w:rsidRPr="00DD5010">
        <w:rPr>
          <w:rFonts w:ascii="Times New Roman" w:hAnsi="Times New Roman"/>
          <w:sz w:val="24"/>
          <w:szCs w:val="24"/>
          <w:lang w:val="id-ID"/>
        </w:rPr>
        <w:t>,M.Pd</w:t>
      </w:r>
      <w:proofErr w:type="gramEnd"/>
    </w:p>
    <w:p w:rsidR="00531540" w:rsidRDefault="00531540" w:rsidP="00111EE6">
      <w:pPr>
        <w:pStyle w:val="ListParagraph"/>
        <w:tabs>
          <w:tab w:val="left" w:pos="2835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31540" w:rsidRPr="006F12AC" w:rsidRDefault="00531540" w:rsidP="00111EE6">
      <w:pPr>
        <w:pStyle w:val="ListParagraph"/>
        <w:numPr>
          <w:ilvl w:val="0"/>
          <w:numId w:val="4"/>
        </w:numPr>
        <w:tabs>
          <w:tab w:val="left" w:pos="283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F12AC">
        <w:rPr>
          <w:rFonts w:ascii="Times New Roman" w:hAnsi="Times New Roman"/>
          <w:b/>
          <w:sz w:val="24"/>
          <w:szCs w:val="24"/>
        </w:rPr>
        <w:t>Deskripsi</w:t>
      </w:r>
      <w:proofErr w:type="spellEnd"/>
      <w:r w:rsidRPr="006F12AC">
        <w:rPr>
          <w:rFonts w:ascii="Times New Roman" w:hAnsi="Times New Roman"/>
          <w:b/>
          <w:sz w:val="24"/>
          <w:szCs w:val="24"/>
        </w:rPr>
        <w:t xml:space="preserve"> Mata </w:t>
      </w:r>
      <w:proofErr w:type="spellStart"/>
      <w:r w:rsidRPr="006F12AC">
        <w:rPr>
          <w:rFonts w:ascii="Times New Roman" w:hAnsi="Times New Roman"/>
          <w:b/>
          <w:sz w:val="24"/>
          <w:szCs w:val="24"/>
        </w:rPr>
        <w:t>Kuliah</w:t>
      </w:r>
      <w:proofErr w:type="spellEnd"/>
    </w:p>
    <w:p w:rsidR="00E353DA" w:rsidRPr="00AD2C01" w:rsidRDefault="00E353DA" w:rsidP="00111EE6">
      <w:pPr>
        <w:spacing w:line="24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r w:rsidRPr="00E353DA">
        <w:rPr>
          <w:rFonts w:ascii="Times New Roman" w:hAnsi="Times New Roman"/>
          <w:sz w:val="24"/>
          <w:szCs w:val="24"/>
        </w:rPr>
        <w:t xml:space="preserve">Mata </w:t>
      </w:r>
      <w:proofErr w:type="spellStart"/>
      <w:r w:rsidRPr="00E353DA">
        <w:rPr>
          <w:rFonts w:ascii="Times New Roman" w:hAnsi="Times New Roman"/>
          <w:sz w:val="24"/>
          <w:szCs w:val="24"/>
        </w:rPr>
        <w:t>kuliah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ini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membahas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tentang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Pancasila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sebagai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salah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satu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pilar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353DA">
        <w:rPr>
          <w:rFonts w:ascii="Times New Roman" w:hAnsi="Times New Roman"/>
          <w:sz w:val="24"/>
          <w:szCs w:val="24"/>
        </w:rPr>
        <w:t>kebangsaan</w:t>
      </w:r>
      <w:proofErr w:type="spellEnd"/>
      <w:r w:rsidRPr="00E353DA">
        <w:rPr>
          <w:rFonts w:ascii="Times New Roman" w:hAnsi="Times New Roman"/>
          <w:sz w:val="24"/>
          <w:szCs w:val="24"/>
        </w:rPr>
        <w:t xml:space="preserve"> Indonesia,  </w:t>
      </w:r>
      <w:proofErr w:type="spellStart"/>
      <w:r w:rsidR="00AD2C01" w:rsidRPr="00D66C81">
        <w:rPr>
          <w:rFonts w:ascii="Times New Roman" w:hAnsi="Times New Roman"/>
          <w:sz w:val="24"/>
          <w:szCs w:val="24"/>
        </w:rPr>
        <w:t>mengkaji</w:t>
      </w:r>
      <w:proofErr w:type="spellEnd"/>
      <w:r w:rsidR="00AD2C01" w:rsidRPr="00D66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C01" w:rsidRPr="00D66C81">
        <w:rPr>
          <w:rFonts w:ascii="Times New Roman" w:hAnsi="Times New Roman"/>
          <w:sz w:val="24"/>
          <w:szCs w:val="24"/>
        </w:rPr>
        <w:t>secara</w:t>
      </w:r>
      <w:proofErr w:type="spellEnd"/>
      <w:r w:rsidR="00AD2C01" w:rsidRPr="00D66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C01" w:rsidRPr="00D66C81">
        <w:rPr>
          <w:rFonts w:ascii="Times New Roman" w:hAnsi="Times New Roman"/>
          <w:sz w:val="24"/>
          <w:szCs w:val="24"/>
        </w:rPr>
        <w:t>konseptual</w:t>
      </w:r>
      <w:proofErr w:type="spellEnd"/>
      <w:r w:rsidR="00AD2C01" w:rsidRPr="00D66C8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2C01" w:rsidRPr="00D66C81">
        <w:rPr>
          <w:rFonts w:ascii="Times New Roman" w:hAnsi="Times New Roman"/>
          <w:sz w:val="24"/>
          <w:szCs w:val="24"/>
        </w:rPr>
        <w:t>kontektual</w:t>
      </w:r>
      <w:proofErr w:type="spellEnd"/>
      <w:r w:rsidR="00AD2C01" w:rsidRPr="00D66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C01" w:rsidRPr="00D66C81">
        <w:rPr>
          <w:rFonts w:ascii="Times New Roman" w:hAnsi="Times New Roman"/>
          <w:sz w:val="24"/>
          <w:szCs w:val="24"/>
        </w:rPr>
        <w:t>dan</w:t>
      </w:r>
      <w:proofErr w:type="spellEnd"/>
      <w:r w:rsidR="00AD2C01" w:rsidRPr="00D66C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2C01" w:rsidRPr="00D66C81">
        <w:rPr>
          <w:rFonts w:ascii="Times New Roman" w:hAnsi="Times New Roman"/>
          <w:sz w:val="24"/>
          <w:szCs w:val="24"/>
        </w:rPr>
        <w:t>sistematika</w:t>
      </w:r>
      <w:proofErr w:type="spellEnd"/>
      <w:r w:rsidR="00AD2C01" w:rsidRPr="00D66C81">
        <w:rPr>
          <w:rFonts w:ascii="Times New Roman" w:hAnsi="Times New Roman"/>
          <w:sz w:val="24"/>
          <w:szCs w:val="24"/>
        </w:rPr>
        <w:t xml:space="preserve"> </w:t>
      </w:r>
      <w:r w:rsidR="00AD2C01" w:rsidRPr="00D66C81">
        <w:rPr>
          <w:rFonts w:ascii="Times New Roman" w:hAnsi="Times New Roman"/>
          <w:sz w:val="24"/>
          <w:szCs w:val="24"/>
          <w:lang w:val="id-ID"/>
        </w:rPr>
        <w:t xml:space="preserve">Masa Lahirnya Pemakaian Istilah Pancasila, Pancasila Sebagai Pandangan Hidup Bangsa Indonesia, Pancasila sebagai Dasar Negara RI, Nilai-Nilai Pancasila, </w:t>
      </w:r>
      <w:r w:rsidR="00AD2C01" w:rsidRPr="00D66C81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UUD 1945 Konstitusi Negara RI, </w:t>
      </w:r>
      <w:r w:rsidR="00AD2C01" w:rsidRPr="00D66C81">
        <w:rPr>
          <w:rFonts w:ascii="Times New Roman" w:hAnsi="Times New Roman"/>
          <w:color w:val="000000" w:themeColor="text1"/>
          <w:sz w:val="24"/>
          <w:szCs w:val="24"/>
        </w:rPr>
        <w:t xml:space="preserve">Garuda </w:t>
      </w:r>
      <w:proofErr w:type="spellStart"/>
      <w:r w:rsidR="00AD2C01" w:rsidRPr="00D66C81">
        <w:rPr>
          <w:rFonts w:ascii="Times New Roman" w:hAnsi="Times New Roman"/>
          <w:color w:val="000000" w:themeColor="text1"/>
          <w:sz w:val="24"/>
          <w:szCs w:val="24"/>
        </w:rPr>
        <w:t>Pancasila</w:t>
      </w:r>
      <w:proofErr w:type="spellEnd"/>
      <w:r w:rsidR="00AD2C01" w:rsidRPr="00D66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D2C01" w:rsidRPr="00D66C81">
        <w:rPr>
          <w:rFonts w:ascii="Times New Roman" w:hAnsi="Times New Roman"/>
          <w:color w:val="000000" w:themeColor="text1"/>
          <w:sz w:val="24"/>
          <w:szCs w:val="24"/>
        </w:rPr>
        <w:t>Lambang</w:t>
      </w:r>
      <w:proofErr w:type="spellEnd"/>
      <w:r w:rsidR="00AD2C01" w:rsidRPr="00D66C81">
        <w:rPr>
          <w:rFonts w:ascii="Times New Roman" w:hAnsi="Times New Roman"/>
          <w:color w:val="000000" w:themeColor="text1"/>
          <w:sz w:val="24"/>
          <w:szCs w:val="24"/>
        </w:rPr>
        <w:t xml:space="preserve"> Negara R</w:t>
      </w:r>
      <w:r w:rsidR="00AD2C01" w:rsidRPr="00D66C81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I, </w:t>
      </w:r>
      <w:proofErr w:type="spellStart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Dasar</w:t>
      </w:r>
      <w:proofErr w:type="spellEnd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Hukum</w:t>
      </w:r>
      <w:proofErr w:type="spellEnd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Lambang</w:t>
      </w:r>
      <w:proofErr w:type="spellEnd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Negara Garuda </w:t>
      </w:r>
      <w:proofErr w:type="spellStart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Pancasila</w:t>
      </w:r>
      <w:proofErr w:type="spellEnd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Dengan</w:t>
      </w:r>
      <w:proofErr w:type="spellEnd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Semboyan</w:t>
      </w:r>
      <w:proofErr w:type="spellEnd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 xml:space="preserve"> </w:t>
      </w:r>
      <w:proofErr w:type="spellStart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eastAsia="id-ID"/>
        </w:rPr>
        <w:t>Bhineka</w:t>
      </w:r>
      <w:proofErr w:type="spellEnd"/>
      <w:r w:rsidR="00AD2C01" w:rsidRPr="00D66C81">
        <w:rPr>
          <w:rFonts w:ascii="Times New Roman" w:eastAsia="Times New Roman" w:hAnsi="Times New Roman"/>
          <w:color w:val="000000" w:themeColor="text1"/>
          <w:sz w:val="24"/>
          <w:szCs w:val="24"/>
          <w:lang w:val="id-ID" w:eastAsia="id-ID"/>
        </w:rPr>
        <w:t xml:space="preserve"> Tunggal Ika, </w:t>
      </w:r>
      <w:proofErr w:type="spellStart"/>
      <w:r w:rsidR="00AD2C01" w:rsidRPr="00D66C81">
        <w:rPr>
          <w:rFonts w:ascii="Times New Roman" w:hAnsi="Times New Roman"/>
          <w:color w:val="000000" w:themeColor="text1"/>
          <w:sz w:val="24"/>
          <w:szCs w:val="24"/>
        </w:rPr>
        <w:t>Pancasil</w:t>
      </w:r>
      <w:proofErr w:type="spellEnd"/>
      <w:r w:rsidR="00AD2C01">
        <w:rPr>
          <w:rFonts w:ascii="Times New Roman" w:hAnsi="Times New Roman"/>
          <w:color w:val="000000" w:themeColor="text1"/>
          <w:sz w:val="24"/>
          <w:szCs w:val="24"/>
          <w:lang w:val="id-ID"/>
        </w:rPr>
        <w:t>a</w:t>
      </w:r>
      <w:r w:rsidR="00AD2C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sebagai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dasar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negara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dan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ideologi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nasional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2C01">
        <w:rPr>
          <w:rFonts w:ascii="Times New Roman" w:hAnsi="Times New Roman"/>
          <w:sz w:val="24"/>
          <w:szCs w:val="24"/>
        </w:rPr>
        <w:t>dan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sebagai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sumber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rujukan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dan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inspirasi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bagi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upaya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menjawab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tantangan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kehidupan</w:t>
      </w:r>
      <w:proofErr w:type="spellEnd"/>
      <w:r w:rsidRPr="00AD2C0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2C01">
        <w:rPr>
          <w:rFonts w:ascii="Times New Roman" w:hAnsi="Times New Roman"/>
          <w:sz w:val="24"/>
          <w:szCs w:val="24"/>
        </w:rPr>
        <w:t>bangsa</w:t>
      </w:r>
      <w:proofErr w:type="spellEnd"/>
      <w:r w:rsidRPr="00AD2C01">
        <w:rPr>
          <w:rFonts w:ascii="Times New Roman" w:hAnsi="Times New Roman"/>
          <w:sz w:val="24"/>
          <w:szCs w:val="24"/>
        </w:rPr>
        <w:t>.</w:t>
      </w:r>
    </w:p>
    <w:p w:rsidR="00E353DA" w:rsidRPr="00E353DA" w:rsidRDefault="00E353DA" w:rsidP="00111EE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531540" w:rsidRPr="004E2B16" w:rsidRDefault="00531540" w:rsidP="00111EE6">
      <w:pPr>
        <w:pStyle w:val="ListParagraph"/>
        <w:numPr>
          <w:ilvl w:val="0"/>
          <w:numId w:val="4"/>
        </w:numPr>
        <w:tabs>
          <w:tab w:val="left" w:pos="284"/>
        </w:tabs>
        <w:spacing w:after="0" w:line="240" w:lineRule="auto"/>
        <w:ind w:left="426" w:firstLine="0"/>
        <w:rPr>
          <w:rFonts w:ascii="Times New Roman" w:hAnsi="Times New Roman"/>
          <w:b/>
          <w:sz w:val="24"/>
          <w:szCs w:val="24"/>
          <w:lang w:val="id-ID"/>
        </w:rPr>
      </w:pPr>
      <w:r w:rsidRPr="00D66C81">
        <w:rPr>
          <w:rFonts w:ascii="Times New Roman" w:hAnsi="Times New Roman"/>
          <w:b/>
          <w:sz w:val="24"/>
          <w:szCs w:val="24"/>
          <w:lang w:val="id-ID"/>
        </w:rPr>
        <w:t>Capaian Pembelajaran Perkuliahan/</w:t>
      </w:r>
      <w:r w:rsidRPr="00D66C81">
        <w:rPr>
          <w:rFonts w:ascii="Times New Roman" w:hAnsi="Times New Roman"/>
          <w:b/>
          <w:i/>
          <w:sz w:val="24"/>
          <w:szCs w:val="24"/>
          <w:lang w:val="id-ID"/>
        </w:rPr>
        <w:t xml:space="preserve">Course Learning Outcame </w:t>
      </w:r>
      <w:r w:rsidRPr="00D66C81">
        <w:rPr>
          <w:rFonts w:ascii="Times New Roman" w:hAnsi="Times New Roman"/>
          <w:b/>
          <w:sz w:val="24"/>
          <w:szCs w:val="24"/>
          <w:lang w:val="id-ID"/>
        </w:rPr>
        <w:t>(CLO)</w:t>
      </w:r>
    </w:p>
    <w:p w:rsidR="004E2B16" w:rsidRPr="00D66C81" w:rsidRDefault="004E2B16" w:rsidP="00111EE6">
      <w:pPr>
        <w:pStyle w:val="ListParagraph"/>
        <w:tabs>
          <w:tab w:val="left" w:pos="284"/>
        </w:tabs>
        <w:spacing w:after="0" w:line="240" w:lineRule="auto"/>
        <w:ind w:left="426"/>
        <w:rPr>
          <w:rFonts w:ascii="Times New Roman" w:hAnsi="Times New Roman"/>
          <w:b/>
          <w:sz w:val="24"/>
          <w:szCs w:val="24"/>
          <w:lang w:val="id-ID"/>
        </w:rPr>
      </w:pPr>
    </w:p>
    <w:p w:rsidR="00111EE6" w:rsidRDefault="00E353DA" w:rsidP="00111EE6">
      <w:pPr>
        <w:pStyle w:val="ListParagraph"/>
        <w:tabs>
          <w:tab w:val="right" w:leader="dot" w:pos="-3261"/>
          <w:tab w:val="right" w:leader="dot" w:pos="4536"/>
          <w:tab w:val="right" w:leader="dot" w:pos="8080"/>
        </w:tabs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E353DA">
        <w:rPr>
          <w:rFonts w:ascii="Times New Roman" w:hAnsi="Times New Roman"/>
          <w:sz w:val="24"/>
          <w:szCs w:val="24"/>
          <w:lang w:val="id-ID"/>
        </w:rPr>
        <w:t>Setelah mengikuti kegiatan pembelajaran  Pancasila, mahasiswa mampu membangun paradigma baru dalam dirinya sendiri berdasar nilai-nilai Pancasila melalui kemampuan menjelaskan sejarah, kedudukan dan hakikat sila-sila Pancasila, merespon persoalan aktual bangsa dan negara, dan menerapkan nilai-nilai Pancasila dalam kehidupan</w:t>
      </w:r>
      <w:r>
        <w:rPr>
          <w:rFonts w:ascii="Times New Roman" w:hAnsi="Times New Roman"/>
          <w:sz w:val="24"/>
          <w:szCs w:val="24"/>
        </w:rPr>
        <w:t>.</w:t>
      </w:r>
    </w:p>
    <w:p w:rsidR="00111EE6" w:rsidRDefault="00111EE6" w:rsidP="00111EE6">
      <w:pPr>
        <w:pStyle w:val="ListParagraph"/>
        <w:tabs>
          <w:tab w:val="right" w:leader="dot" w:pos="-3261"/>
          <w:tab w:val="right" w:leader="dot" w:pos="4536"/>
          <w:tab w:val="right" w:leader="dot" w:pos="8080"/>
        </w:tabs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111EE6" w:rsidRPr="002178F0" w:rsidRDefault="00111EE6" w:rsidP="00111EE6">
      <w:pPr>
        <w:pStyle w:val="ListParagraph"/>
        <w:numPr>
          <w:ilvl w:val="0"/>
          <w:numId w:val="4"/>
        </w:numPr>
        <w:tabs>
          <w:tab w:val="right" w:leader="dot" w:pos="-3261"/>
          <w:tab w:val="right" w:leader="dot" w:pos="4536"/>
          <w:tab w:val="right" w:leader="dot" w:pos="8080"/>
        </w:tabs>
        <w:spacing w:line="240" w:lineRule="auto"/>
        <w:ind w:hanging="294"/>
        <w:rPr>
          <w:rFonts w:ascii="Times New Roman" w:hAnsi="Times New Roman"/>
          <w:sz w:val="24"/>
          <w:szCs w:val="24"/>
        </w:rPr>
      </w:pPr>
      <w:r w:rsidRPr="00111EE6">
        <w:rPr>
          <w:rFonts w:ascii="Times New Roman" w:hAnsi="Times New Roman"/>
          <w:b/>
          <w:color w:val="000000"/>
          <w:sz w:val="24"/>
          <w:szCs w:val="24"/>
          <w:lang w:val="id-ID"/>
        </w:rPr>
        <w:t>Materi Kuliah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49"/>
        <w:gridCol w:w="3568"/>
        <w:gridCol w:w="3606"/>
      </w:tblGrid>
      <w:tr w:rsidR="00434500" w:rsidTr="00434500">
        <w:tc>
          <w:tcPr>
            <w:tcW w:w="1349" w:type="dxa"/>
          </w:tcPr>
          <w:p w:rsidR="002178F0" w:rsidRPr="002178F0" w:rsidRDefault="002178F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78F0">
              <w:rPr>
                <w:rFonts w:ascii="Times New Roman" w:hAnsi="Times New Roman"/>
                <w:b/>
                <w:sz w:val="24"/>
                <w:szCs w:val="24"/>
              </w:rPr>
              <w:t>Pertemuan</w:t>
            </w:r>
            <w:proofErr w:type="spellEnd"/>
          </w:p>
        </w:tc>
        <w:tc>
          <w:tcPr>
            <w:tcW w:w="3568" w:type="dxa"/>
          </w:tcPr>
          <w:p w:rsidR="002178F0" w:rsidRPr="002178F0" w:rsidRDefault="002178F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178F0">
              <w:rPr>
                <w:rFonts w:ascii="Times New Roman" w:hAnsi="Times New Roman"/>
                <w:b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3606" w:type="dxa"/>
          </w:tcPr>
          <w:p w:rsidR="002178F0" w:rsidRP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34500">
              <w:rPr>
                <w:rFonts w:ascii="Times New Roman" w:hAnsi="Times New Roman"/>
                <w:b/>
                <w:sz w:val="24"/>
                <w:szCs w:val="24"/>
              </w:rPr>
              <w:t>Refrensi</w:t>
            </w:r>
            <w:proofErr w:type="spellEnd"/>
          </w:p>
        </w:tc>
      </w:tr>
      <w:tr w:rsidR="00434500" w:rsidTr="00434500">
        <w:tc>
          <w:tcPr>
            <w:tcW w:w="1349" w:type="dxa"/>
          </w:tcPr>
          <w:p w:rsidR="00434500" w:rsidRPr="002178F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78F0">
              <w:rPr>
                <w:rFonts w:ascii="Times New Roman" w:hAnsi="Times New Roman"/>
                <w:b/>
                <w:sz w:val="24"/>
                <w:szCs w:val="24"/>
              </w:rPr>
              <w:t>P-1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BAB I  </w:t>
            </w:r>
            <w:r w:rsidRPr="00111EE6">
              <w:rPr>
                <w:rFonts w:ascii="Times New Roman" w:hAnsi="Times New Roman"/>
                <w:sz w:val="24"/>
                <w:szCs w:val="24"/>
              </w:rPr>
              <w:t>PENGANTAR PENDIDIKAN PANCASILA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pancasila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5"/>
              </w:numPr>
              <w:shd w:val="clear" w:color="auto" w:fill="FFFFFF" w:themeFill="background1"/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Diperlukannya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pendidikan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 w:val="restart"/>
          </w:tcPr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Abdulgani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Roeslan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1979.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Pengembangan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Di Indonesia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Jakarta: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Yayasan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Idayu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Admoredjo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Sudjito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bin. 2009. “Negara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Hukum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Perspektif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”.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500">
              <w:rPr>
                <w:rFonts w:ascii="Times New Roman" w:hAnsi="Times New Roman"/>
                <w:sz w:val="20"/>
                <w:szCs w:val="20"/>
              </w:rPr>
              <w:t xml:space="preserve">Aiken, H. </w:t>
            </w:r>
            <w:proofErr w:type="gramStart"/>
            <w:r w:rsidRPr="00434500">
              <w:rPr>
                <w:rFonts w:ascii="Times New Roman" w:hAnsi="Times New Roman"/>
                <w:sz w:val="20"/>
                <w:szCs w:val="20"/>
              </w:rPr>
              <w:t>D..</w:t>
            </w:r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2009.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Abad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Ideologi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, 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Yogyakarta: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Penerbit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Relief.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500">
              <w:rPr>
                <w:rFonts w:ascii="Times New Roman" w:hAnsi="Times New Roman"/>
                <w:sz w:val="20"/>
                <w:szCs w:val="20"/>
              </w:rPr>
              <w:t xml:space="preserve">Ali,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As’ad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Said. 2009.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Negara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Jalan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Kemaslahatan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Berbangsa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Jakarta: </w:t>
            </w:r>
            <w:proofErr w:type="spellStart"/>
            <w:proofErr w:type="gramStart"/>
            <w:r w:rsidRPr="00434500">
              <w:rPr>
                <w:rFonts w:ascii="Times New Roman" w:hAnsi="Times New Roman"/>
                <w:sz w:val="20"/>
                <w:szCs w:val="20"/>
              </w:rPr>
              <w:t>Pustaka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 LP3ES</w:t>
            </w:r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500" w:rsidRPr="00434500" w:rsidRDefault="00434500" w:rsidP="00434500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sz w:val="20"/>
                <w:szCs w:val="20"/>
              </w:rPr>
            </w:pPr>
            <w:r w:rsidRPr="00434500">
              <w:rPr>
                <w:sz w:val="20"/>
                <w:szCs w:val="20"/>
              </w:rPr>
              <w:t>Anggoro,Yogo.2010.</w:t>
            </w:r>
            <w:r w:rsidRPr="00434500">
              <w:rPr>
                <w:i/>
                <w:sz w:val="20"/>
                <w:szCs w:val="20"/>
              </w:rPr>
              <w:t>Undang-Undang HAM</w:t>
            </w:r>
            <w:r w:rsidRPr="00434500">
              <w:rPr>
                <w:sz w:val="20"/>
                <w:szCs w:val="20"/>
              </w:rPr>
              <w:t>.Jakarta Selatan:Visipedia.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Asdi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Endang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Daruni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2003.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Manusia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Seutuhnya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Dalam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Moral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 Jogjakarta: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Pustaka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Raja.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Bahar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Saafroedin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Ananda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B.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Kusuma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Nannie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Hudawati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peny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.). 1995,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Risalah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Sidang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Badan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Penyelidik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Usaha-Usaha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Persiapan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lastRenderedPageBreak/>
              <w:t>Kemerdekaan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(BPUPKI),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Panitia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Persiapan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Kemerdekaan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Indonesia (PPKI) 28 Mei 1945 --22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Agustus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1945,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Sekretariat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Negara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Republik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Indonesia, Jakarta. 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r w:rsidRPr="00434500">
              <w:rPr>
                <w:rFonts w:ascii="Times New Roman" w:hAnsi="Times New Roman"/>
                <w:bCs/>
                <w:sz w:val="20"/>
                <w:szCs w:val="20"/>
              </w:rPr>
              <w:t xml:space="preserve">BUKU AJAR MATA KULIAH WAJIB UMUM 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500">
              <w:rPr>
                <w:rFonts w:ascii="Times New Roman" w:hAnsi="Times New Roman"/>
                <w:bCs/>
                <w:sz w:val="20"/>
                <w:szCs w:val="20"/>
              </w:rPr>
              <w:t xml:space="preserve">PENDIDIKAN PANCASILA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Direktorat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Jenderal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Kemahasiswaan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Kementerian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Riset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Teknologi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Tinggi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Republik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Indonesia 2016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Bahm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Archie. 1984.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Axiology: The Science of Values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>. New Mexico: Albuquerque.</w:t>
            </w:r>
          </w:p>
          <w:p w:rsidR="00434500" w:rsidRPr="00434500" w:rsidRDefault="00434500" w:rsidP="00434500">
            <w:pPr>
              <w:pStyle w:val="ListParagraph"/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500">
              <w:rPr>
                <w:rFonts w:ascii="Times New Roman" w:hAnsi="Times New Roman"/>
                <w:sz w:val="20"/>
                <w:szCs w:val="20"/>
              </w:rPr>
              <w:t xml:space="preserve">_________.. 1995.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Epistemology; Theory of Knowledge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New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Mexico</w:t>
            </w:r>
            <w:proofErr w:type="gramStart"/>
            <w:r w:rsidRPr="00434500">
              <w:rPr>
                <w:rFonts w:ascii="Times New Roman" w:hAnsi="Times New Roman"/>
                <w:sz w:val="20"/>
                <w:szCs w:val="20"/>
              </w:rPr>
              <w:t>:Albuquerque</w:t>
            </w:r>
            <w:proofErr w:type="spellEnd"/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500">
              <w:rPr>
                <w:rFonts w:ascii="Times New Roman" w:hAnsi="Times New Roman"/>
                <w:sz w:val="20"/>
                <w:szCs w:val="20"/>
              </w:rPr>
              <w:t xml:space="preserve">Bakker, Anton. 1992.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Ontologi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Metafisika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Umum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Yogyakarta: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Kanisius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Bakry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Noor Ms. 2010.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Pendidikan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Pustaka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Pelajar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: Yogyakarta.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500">
              <w:rPr>
                <w:rFonts w:ascii="Times New Roman" w:hAnsi="Times New Roman"/>
                <w:sz w:val="20"/>
                <w:szCs w:val="20"/>
              </w:rPr>
              <w:t xml:space="preserve">Branson, M. S. 1998.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The Role of Civic Education, A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Fortcoming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education policy Task Force Position.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 Paper from the Communitarian Network. </w:t>
            </w:r>
          </w:p>
          <w:p w:rsidR="00434500" w:rsidRPr="00434500" w:rsidRDefault="00434500" w:rsidP="00434500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Style w:val="textexposedshow"/>
                <w:rFonts w:eastAsiaTheme="majorEastAsia"/>
                <w:sz w:val="20"/>
                <w:szCs w:val="20"/>
              </w:rPr>
            </w:pPr>
            <w:r w:rsidRPr="00434500">
              <w:rPr>
                <w:rStyle w:val="textexposedshow"/>
                <w:rFonts w:eastAsiaTheme="majorEastAsia"/>
                <w:sz w:val="20"/>
                <w:szCs w:val="20"/>
              </w:rPr>
              <w:t>Budiyanto.2006.</w:t>
            </w:r>
            <w:r w:rsidRPr="00434500">
              <w:rPr>
                <w:rStyle w:val="textexposedshow"/>
                <w:rFonts w:eastAsiaTheme="majorEastAsia"/>
                <w:i/>
                <w:sz w:val="20"/>
                <w:szCs w:val="20"/>
              </w:rPr>
              <w:t>Pendidikan Kewarganegaraan untuk SMA kelas XII</w:t>
            </w:r>
            <w:r w:rsidRPr="00434500">
              <w:rPr>
                <w:rStyle w:val="textexposedshow"/>
                <w:rFonts w:eastAsiaTheme="majorEastAsia"/>
                <w:sz w:val="20"/>
                <w:szCs w:val="20"/>
              </w:rPr>
              <w:t>. Jakarta : Erlangga</w:t>
            </w:r>
          </w:p>
          <w:p w:rsidR="00434500" w:rsidRPr="00434500" w:rsidRDefault="00434500" w:rsidP="00434500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Style w:val="textexposedshow"/>
                <w:rFonts w:eastAsiaTheme="majorEastAsia"/>
                <w:sz w:val="20"/>
                <w:szCs w:val="20"/>
                <w:lang w:val="en-US"/>
              </w:rPr>
            </w:pPr>
            <w:r w:rsidRPr="00434500">
              <w:rPr>
                <w:rStyle w:val="textexposedshow"/>
                <w:rFonts w:eastAsiaTheme="majorEastAsia"/>
                <w:sz w:val="20"/>
                <w:szCs w:val="20"/>
              </w:rPr>
              <w:t xml:space="preserve">Budiarjo, Miriam. 2008. </w:t>
            </w:r>
            <w:r w:rsidRPr="00434500">
              <w:rPr>
                <w:rStyle w:val="textexposedshow"/>
                <w:rFonts w:eastAsiaTheme="majorEastAsia"/>
                <w:i/>
                <w:sz w:val="20"/>
                <w:szCs w:val="20"/>
              </w:rPr>
              <w:t>Dasar-dasar Ilmu Politik_ (Edisi Revisi).</w:t>
            </w:r>
            <w:r w:rsidRPr="00434500">
              <w:rPr>
                <w:rStyle w:val="textexposedshow"/>
                <w:rFonts w:eastAsiaTheme="majorEastAsia"/>
                <w:sz w:val="20"/>
                <w:szCs w:val="20"/>
              </w:rPr>
              <w:t xml:space="preserve"> Jakarta: PT. Gramedia Pustaka Utama</w:t>
            </w:r>
          </w:p>
          <w:p w:rsidR="00434500" w:rsidRPr="00434500" w:rsidRDefault="00434500" w:rsidP="00434500">
            <w:pPr>
              <w:shd w:val="clear" w:color="auto" w:fill="FFFFFF" w:themeFill="background1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Budiono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Kusumohamodjojo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, 2000,</w:t>
            </w:r>
            <w:proofErr w:type="gramStart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 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Kebhinnekaan</w:t>
            </w:r>
            <w:proofErr w:type="spellEnd"/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Masyarakat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Indonesia.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Grasindo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: Jakarta.</w:t>
            </w:r>
          </w:p>
          <w:p w:rsidR="00434500" w:rsidRPr="00434500" w:rsidRDefault="00434500" w:rsidP="00434500">
            <w:pPr>
              <w:shd w:val="clear" w:color="auto" w:fill="FFFFFF" w:themeFill="background1"/>
              <w:ind w:left="567" w:hanging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Darmodihardjo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Darji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dkk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. 1996.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Penjabaran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Nilai-nilai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dalam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Sistem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Hukum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Indonesia.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Rajawali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: Jakarta </w:t>
            </w:r>
          </w:p>
          <w:p w:rsidR="00434500" w:rsidRPr="00434500" w:rsidRDefault="00434500" w:rsidP="00434500">
            <w:pPr>
              <w:shd w:val="clear" w:color="auto" w:fill="FFFFFF" w:themeFill="background1"/>
              <w:ind w:left="567" w:hanging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Dailami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2014: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Nilai-nilai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>Rajawali</w:t>
            </w:r>
            <w:proofErr w:type="spellEnd"/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:Jakarta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Darmodiharjo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Darjidkk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1991.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Santiaji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Suatu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Tinjauan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Filosofis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Historis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Yuridis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Konstitusional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Surabaya: Usaha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Darmodihardjo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D. 1978.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Orientasi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Singkat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Jakarta: PT. Gita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Karya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Delors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J. et al. 1996.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Learning the Treasure Within, Education for the </w:t>
            </w:r>
            <w:proofErr w:type="gram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21th  Century</w:t>
            </w:r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>. New York: UNESCO.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Diponolo.G.S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1975.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Ilmu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Negara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Jilid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1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Jakarta: PN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Balai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Pustaka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Direktorat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Pembelajaran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lastRenderedPageBreak/>
              <w:t>Kemahasiswaan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Direktorat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Jenderal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34500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Tinggi</w:t>
            </w:r>
            <w:proofErr w:type="spellEnd"/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2013.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Materi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Ajar</w:t>
            </w:r>
            <w:proofErr w:type="gram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Mata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Kuliah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Pendidikan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Jakarta: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Departeman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Nasional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Kementerian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Kebudayaan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Republik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Indonesia.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Kaelan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, 2014 .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Pendidikan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Yogyakarta: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Paradigma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500">
              <w:rPr>
                <w:rFonts w:ascii="Times New Roman" w:hAnsi="Times New Roman"/>
                <w:sz w:val="20"/>
                <w:szCs w:val="20"/>
              </w:rPr>
              <w:t xml:space="preserve">Magee, Bryan. 2008.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Story of Philosophy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Penerjemah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: Marcus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Widodo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Hardono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Hadi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Yogyakarta: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Kanisius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Mahfud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, M D. 2009. “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Hasil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Karya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Milik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Bersama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”,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Makalah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pada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Kongres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di UGM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tanggal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30 Mei 2009.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Magnis-Suseno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, Franz. 2011. “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Nilai-nilai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Orientasi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Pembudayaan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Kehidupan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Berkonstitusi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Implementasi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Nilainilai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dalam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Menegakkan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Konstitusionalitas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Indonesia,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Kerjasama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Mahkamah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Konstitusi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RI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dengan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Universitas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Gadjah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Mada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, Yogyakarta, 2—3 Mei 2013.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Martodihardjo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Susanto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dkk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1993,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Bahan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Penataran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Pedoaman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Penghayatan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Pengamalan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Jakarta: BP-7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Pusat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Muzayin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1992.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Ideologi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Bimbingan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Arah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Penghayatan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Pengamalan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bagi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Remaja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). Jakarta: Golden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Terayon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Press. 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34500">
              <w:rPr>
                <w:rFonts w:ascii="Times New Roman" w:hAnsi="Times New Roman"/>
                <w:sz w:val="20"/>
                <w:szCs w:val="20"/>
              </w:rPr>
              <w:t xml:space="preserve">Notonagoro.1994.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Secara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ilmiah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Populer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Jakarta: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Bumi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Aksara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Nugroho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Tarli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434500">
              <w:rPr>
                <w:rFonts w:ascii="Times New Roman" w:hAnsi="Times New Roman"/>
                <w:sz w:val="20"/>
                <w:szCs w:val="20"/>
              </w:rPr>
              <w:t>tt</w:t>
            </w:r>
            <w:proofErr w:type="spellEnd"/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Ekonomi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Refleksi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Setelah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Tiga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Dekade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Tanpa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kota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penerbit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Oetojo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Oesman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Alfian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). 1991.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Sebagai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Ideologi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dalam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Berbagai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Bidang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Kehidupan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Bermasyarakat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Berbangsa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Bernegara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Jakarta: BP-7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Pusat</w:t>
            </w:r>
            <w:proofErr w:type="spellEnd"/>
            <w:proofErr w:type="gramStart"/>
            <w:r w:rsidRPr="00434500">
              <w:rPr>
                <w:rFonts w:ascii="Times New Roman" w:hAnsi="Times New Roman"/>
                <w:sz w:val="20"/>
                <w:szCs w:val="20"/>
              </w:rPr>
              <w:t>,.</w:t>
            </w:r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Ohmae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Kenichi. 1995. 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The End of the Nation-State: the Rise of Regional Economies.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 New York:  Simon and Schuster Inc.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434500">
              <w:rPr>
                <w:rFonts w:ascii="Times New Roman" w:hAnsi="Times New Roman"/>
                <w:sz w:val="20"/>
                <w:szCs w:val="20"/>
              </w:rPr>
              <w:t xml:space="preserve">____________. 2002.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Hancurnya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Negara-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Bangsa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Bangkitnya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Negara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Kawasan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Geliat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Ekonomi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Regional di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Dunia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tak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Berbatas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.</w:t>
            </w:r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Yogyakarta: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Qalam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Pabottinggi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Mochtar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, 2006, “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sebagai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Modal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Rasionalitas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Politik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”, 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dalam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Simposium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lastRenderedPageBreak/>
              <w:t>Sarasehan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sebagai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Paradigma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Ilmu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Pengetahuan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Pembangunan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Bangsa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14--15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Agustus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2006,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Kerjasama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Universitas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Gadjah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Mada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KAGAMA, LIPI,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LEMHANNAS. Yogyakarta.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Pimpinan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MPR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Tim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Kerja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Sosialisasi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MPR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Periode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2009--2014</w:t>
            </w:r>
            <w:proofErr w:type="gramStart"/>
            <w:r w:rsidRPr="00434500">
              <w:rPr>
                <w:rFonts w:ascii="Times New Roman" w:hAnsi="Times New Roman"/>
                <w:sz w:val="20"/>
                <w:szCs w:val="20"/>
              </w:rPr>
              <w:t>.(</w:t>
            </w:r>
            <w:proofErr w:type="gram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2013).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Empat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Pilar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Kehidupan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Berbangsa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Bernegara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Jakarta: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Sekretariat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Jenderal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MPR RI.  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Prawirohardjo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Soeroso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dkk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. 1987.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Pancasila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sebagai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Orientasi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Pengembangan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Ilmu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>.Yogyakarta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Badan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Penerbit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Kedaulatan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Rakyat. 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Ristek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(Ed.). 2009,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Sains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Teknologi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: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Berbagi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Ide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untuk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Menjawab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Tantangan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Kebutuhan</w:t>
            </w:r>
            <w:proofErr w:type="spellEnd"/>
            <w:r w:rsidRPr="0043450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. 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 xml:space="preserve">Jakarta: PT.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Gramedia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Pustaka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Utama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434500" w:rsidRPr="00434500" w:rsidRDefault="00434500" w:rsidP="00434500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Style w:val="textexposedshow"/>
                <w:rFonts w:eastAsiaTheme="majorEastAsia"/>
                <w:sz w:val="20"/>
                <w:szCs w:val="20"/>
                <w:lang w:val="en-US"/>
              </w:rPr>
            </w:pPr>
            <w:r w:rsidRPr="00434500">
              <w:rPr>
                <w:rStyle w:val="textexposedshow"/>
                <w:rFonts w:eastAsiaTheme="majorEastAsia"/>
                <w:sz w:val="20"/>
                <w:szCs w:val="20"/>
              </w:rPr>
              <w:t xml:space="preserve">Syafiie, Inu Kencana. 2010. </w:t>
            </w:r>
            <w:r w:rsidRPr="00434500">
              <w:rPr>
                <w:rStyle w:val="textexposedshow"/>
                <w:rFonts w:eastAsiaTheme="majorEastAsia"/>
                <w:i/>
                <w:sz w:val="20"/>
                <w:szCs w:val="20"/>
              </w:rPr>
              <w:t>Pengantar Ilmu Pemerintahan.</w:t>
            </w:r>
            <w:r w:rsidRPr="00434500">
              <w:rPr>
                <w:rStyle w:val="textexposedshow"/>
                <w:rFonts w:eastAsiaTheme="majorEastAsia"/>
                <w:sz w:val="20"/>
                <w:szCs w:val="20"/>
              </w:rPr>
              <w:t xml:space="preserve"> Bandung: Refika Aditama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Soedjati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Djiwantono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, J.1955.</w:t>
            </w:r>
            <w:r w:rsidRPr="004345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Setengah Abad Negara </w:t>
            </w:r>
            <w:proofErr w:type="spellStart"/>
            <w:r w:rsidRPr="00434500">
              <w:rPr>
                <w:rFonts w:ascii="Times New Roman" w:hAnsi="Times New Roman"/>
                <w:i/>
                <w:iCs/>
                <w:sz w:val="20"/>
                <w:szCs w:val="20"/>
              </w:rPr>
              <w:t>Pancasila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>.Centre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for Strategic and International Studies(CSIS):Jakarta</w:t>
            </w: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jc w:val="both"/>
              <w:rPr>
                <w:rStyle w:val="textexposedshow"/>
                <w:rFonts w:ascii="Times New Roman" w:hAnsi="Times New Roman"/>
                <w:sz w:val="20"/>
                <w:szCs w:val="20"/>
              </w:rPr>
            </w:pPr>
          </w:p>
          <w:p w:rsidR="00434500" w:rsidRPr="00434500" w:rsidRDefault="00434500" w:rsidP="004345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Zoelva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>, Hamdan.2011.</w:t>
            </w:r>
            <w:r w:rsidRPr="004345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Pemakzulan </w:t>
            </w:r>
            <w:proofErr w:type="spellStart"/>
            <w:r w:rsidRPr="00434500">
              <w:rPr>
                <w:rFonts w:ascii="Times New Roman" w:hAnsi="Times New Roman"/>
                <w:i/>
                <w:iCs/>
                <w:sz w:val="20"/>
                <w:szCs w:val="20"/>
              </w:rPr>
              <w:t>Presiden</w:t>
            </w:r>
            <w:proofErr w:type="spellEnd"/>
            <w:r w:rsidRPr="0043450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di </w:t>
            </w:r>
            <w:proofErr w:type="spellStart"/>
            <w:r w:rsidRPr="00434500">
              <w:rPr>
                <w:rFonts w:ascii="Times New Roman" w:hAnsi="Times New Roman"/>
                <w:i/>
                <w:iCs/>
                <w:sz w:val="20"/>
                <w:szCs w:val="20"/>
              </w:rPr>
              <w:t>Indonesia.</w:t>
            </w:r>
            <w:r w:rsidRPr="00434500">
              <w:rPr>
                <w:rFonts w:ascii="Times New Roman" w:hAnsi="Times New Roman"/>
                <w:sz w:val="20"/>
                <w:szCs w:val="20"/>
              </w:rPr>
              <w:t>Sinar</w:t>
            </w:r>
            <w:proofErr w:type="spellEnd"/>
            <w:r w:rsidRPr="004345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34500">
              <w:rPr>
                <w:rFonts w:ascii="Times New Roman" w:hAnsi="Times New Roman"/>
                <w:sz w:val="20"/>
                <w:szCs w:val="20"/>
              </w:rPr>
              <w:t>Graﬁka:Jakarta</w:t>
            </w:r>
            <w:proofErr w:type="spellEnd"/>
          </w:p>
          <w:p w:rsidR="00434500" w:rsidRPr="00434500" w:rsidRDefault="00434500" w:rsidP="00434500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rStyle w:val="textexposedshow"/>
                <w:rFonts w:eastAsiaTheme="majorEastAsia"/>
                <w:sz w:val="20"/>
                <w:szCs w:val="20"/>
                <w:lang w:val="en-US"/>
              </w:rPr>
            </w:pPr>
          </w:p>
          <w:p w:rsidR="00434500" w:rsidRPr="00434500" w:rsidRDefault="00434500" w:rsidP="00434500">
            <w:pPr>
              <w:pStyle w:val="NormalWeb"/>
              <w:spacing w:before="0" w:beforeAutospacing="0" w:after="0" w:afterAutospacing="0"/>
              <w:ind w:left="567" w:hanging="567"/>
              <w:jc w:val="both"/>
              <w:rPr>
                <w:sz w:val="20"/>
                <w:szCs w:val="20"/>
                <w:lang w:val="en-US"/>
              </w:rPr>
            </w:pPr>
            <w:r w:rsidRPr="00434500">
              <w:rPr>
                <w:sz w:val="20"/>
                <w:szCs w:val="20"/>
              </w:rPr>
              <w:t xml:space="preserve">Makalah dalam Kongres Pancasila di UGM Yogyakarta, 30 --31 Mei s.d.1 Juni 2009. </w:t>
            </w:r>
          </w:p>
          <w:p w:rsidR="00434500" w:rsidRPr="00434500" w:rsidRDefault="00434500" w:rsidP="00434500">
            <w:pPr>
              <w:shd w:val="clear" w:color="auto" w:fill="FFFFFF" w:themeFill="background1"/>
              <w:ind w:left="567" w:hanging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7" w:history="1">
              <w:r w:rsidRPr="00434500">
                <w:rPr>
                  <w:rStyle w:val="Hyperlink"/>
                  <w:rFonts w:ascii="Times New Roman" w:eastAsia="Times New Roman" w:hAnsi="Times New Roman"/>
                  <w:sz w:val="20"/>
                  <w:szCs w:val="20"/>
                </w:rPr>
                <w:t>http://id.wikipedia.org/wiki.com</w:t>
              </w:r>
            </w:hyperlink>
            <w:r w:rsidRPr="0043450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434500" w:rsidRPr="00434500" w:rsidRDefault="00434500" w:rsidP="00434500">
            <w:pPr>
              <w:shd w:val="clear" w:color="auto" w:fill="FFFFFF" w:themeFill="background1"/>
              <w:ind w:left="567" w:hanging="567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34500">
              <w:rPr>
                <w:rFonts w:ascii="Times New Roman" w:eastAsia="Times New Roman" w:hAnsi="Times New Roman"/>
                <w:sz w:val="20"/>
                <w:szCs w:val="20"/>
                <w:lang w:val="fi-FI"/>
              </w:rPr>
              <w:t>http://sosbud.kompasiana.com</w:t>
            </w:r>
          </w:p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78F0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-2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tabs>
                <w:tab w:val="left" w:pos="-3261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r w:rsidRPr="00111EE6">
              <w:rPr>
                <w:rFonts w:ascii="Times New Roman" w:hAnsi="Times New Roman"/>
                <w:sz w:val="24"/>
                <w:szCs w:val="24"/>
              </w:rPr>
              <w:t xml:space="preserve">BAB II  </w:t>
            </w:r>
            <w:r w:rsidRPr="00111EE6">
              <w:rPr>
                <w:rFonts w:ascii="Times New Roman" w:hAnsi="Times New Roman"/>
                <w:sz w:val="24"/>
                <w:szCs w:val="24"/>
                <w:lang w:val="id-ID"/>
              </w:rPr>
              <w:t>MASA LAHIRNYA PANCASILA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ind w:left="48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Masa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kerajaan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Perumusan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proklamasi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kemerdekaan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indonesia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Peristiwa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penting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sekitar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proklamasi</w:t>
            </w:r>
            <w:proofErr w:type="spellEnd"/>
          </w:p>
          <w:p w:rsidR="00434500" w:rsidRPr="00BB323E" w:rsidRDefault="00434500" w:rsidP="0043450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orde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lama</w:t>
            </w:r>
          </w:p>
          <w:p w:rsidR="00434500" w:rsidRPr="00BB323E" w:rsidRDefault="00434500" w:rsidP="0043450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orde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baru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6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masa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reformasi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sampai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sekarang</w:t>
            </w:r>
            <w:proofErr w:type="spellEnd"/>
          </w:p>
          <w:p w:rsidR="00434500" w:rsidRDefault="00434500" w:rsidP="00434500">
            <w:pPr>
              <w:pStyle w:val="ListParagraph"/>
              <w:shd w:val="clear" w:color="auto" w:fill="FFFFFF" w:themeFill="background1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Pr="002178F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P-3 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tabs>
                <w:tab w:val="left" w:pos="7938"/>
              </w:tabs>
              <w:ind w:left="483" w:hanging="425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r w:rsidRPr="00111EE6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 xml:space="preserve">BAB </w:t>
            </w:r>
            <w:r w:rsidRPr="00111EE6">
              <w:rPr>
                <w:rFonts w:ascii="Times New Roman" w:eastAsia="Times New Roman" w:hAnsi="Times New Roman"/>
                <w:sz w:val="24"/>
                <w:szCs w:val="24"/>
                <w:lang w:val="id-ID" w:eastAsia="id-ID"/>
              </w:rPr>
              <w:t>II</w:t>
            </w:r>
            <w:r w:rsidRPr="00111EE6"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  <w:t>I  PANCASILA SEBAGAI PANDANGAN HIDUP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Pandangan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hidup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bagi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suatu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bangsa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Pandangan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hidup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bangsa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indonesia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pandangan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hidup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7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Arti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penting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pandangan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hidup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bangsa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indonesia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berdasarkan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pancasila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</w:p>
          <w:p w:rsidR="00434500" w:rsidRPr="00111EE6" w:rsidRDefault="00434500" w:rsidP="00434500">
            <w:pPr>
              <w:shd w:val="clear" w:color="auto" w:fill="FFFFFF" w:themeFill="background1"/>
              <w:tabs>
                <w:tab w:val="left" w:pos="-3261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-4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ind w:left="483" w:hanging="4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BAB IV</w:t>
            </w:r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PANCASILA SEBAGAI IDEOLOGI </w:t>
            </w:r>
          </w:p>
          <w:p w:rsidR="00434500" w:rsidRDefault="00434500" w:rsidP="0043450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Pengertian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ideology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Ideology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Pancasila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39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</w:pP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Macam-macam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eastAsia="id-ID"/>
              </w:rPr>
              <w:t>ideologi</w:t>
            </w:r>
            <w:proofErr w:type="spellEnd"/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-5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r w:rsidRPr="00111EE6">
              <w:rPr>
                <w:rFonts w:ascii="Times New Roman" w:hAnsi="Times New Roman"/>
                <w:sz w:val="24"/>
                <w:szCs w:val="24"/>
              </w:rPr>
              <w:t>BAB V PANCASILA SEBAGAI SISTEM FILSAFAT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83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Konsep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urgensi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filsafat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8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Urgensi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filsafat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Diperlukannya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kajian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filsafat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8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Menggali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sumber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historis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sosiologis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politis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filsafat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83" w:hanging="42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Mendeskripsikan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esensi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urgensi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filsafat</w:t>
            </w:r>
            <w:proofErr w:type="spellEnd"/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-6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r w:rsidRPr="00111EE6">
              <w:rPr>
                <w:rFonts w:ascii="Times New Roman" w:hAnsi="Times New Roman"/>
                <w:sz w:val="24"/>
                <w:szCs w:val="24"/>
              </w:rPr>
              <w:t>BAB VI PANCASILA SEBAGAI SISTEM ETIKA</w:t>
            </w:r>
          </w:p>
          <w:p w:rsidR="00434500" w:rsidRPr="00111EE6" w:rsidRDefault="00434500" w:rsidP="00434500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Menelusuri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konsep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urgensi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etika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Menanya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alasan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diperlukannya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etika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Menggali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sumber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historis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sosiologis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politis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etikaDinamika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tantangan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etika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1"/>
                <w:numId w:val="41"/>
              </w:num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Pentingnya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sistem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etika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-7</w:t>
            </w:r>
          </w:p>
        </w:tc>
        <w:tc>
          <w:tcPr>
            <w:tcW w:w="3568" w:type="dxa"/>
          </w:tcPr>
          <w:p w:rsidR="00434500" w:rsidRPr="00F160B7" w:rsidRDefault="00434500" w:rsidP="00434500">
            <w:p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r w:rsidRPr="00F160B7">
              <w:rPr>
                <w:rFonts w:ascii="Times New Roman" w:hAnsi="Times New Roman"/>
                <w:sz w:val="24"/>
                <w:szCs w:val="24"/>
              </w:rPr>
              <w:t>BAB VII   PANCASILA SEBAGAI SUMBER DARI SEGALA SUMBER HUKUM</w:t>
            </w:r>
          </w:p>
          <w:p w:rsidR="00434500" w:rsidRPr="00F160B7" w:rsidRDefault="00434500" w:rsidP="00434500">
            <w:pPr>
              <w:pStyle w:val="ListParagraph"/>
              <w:numPr>
                <w:ilvl w:val="0"/>
                <w:numId w:val="48"/>
              </w:numPr>
              <w:ind w:left="48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0B7">
              <w:rPr>
                <w:rFonts w:ascii="Times New Roman" w:hAnsi="Times New Roman"/>
                <w:sz w:val="24"/>
                <w:szCs w:val="24"/>
              </w:rPr>
              <w:t xml:space="preserve">Negara </w:t>
            </w: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</w:p>
          <w:p w:rsidR="00434500" w:rsidRPr="00F160B7" w:rsidRDefault="00434500" w:rsidP="00434500">
            <w:pPr>
              <w:pStyle w:val="ListParagraph"/>
              <w:numPr>
                <w:ilvl w:val="0"/>
                <w:numId w:val="48"/>
              </w:numPr>
              <w:ind w:left="483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 w:rsidRPr="00F16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pancasila</w:t>
            </w:r>
            <w:proofErr w:type="spellEnd"/>
            <w:r w:rsidRPr="00F16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F16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F16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F16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segala</w:t>
            </w:r>
            <w:proofErr w:type="spellEnd"/>
            <w:r w:rsidRPr="00F16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F16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60B7">
              <w:rPr>
                <w:rFonts w:ascii="Times New Roman" w:hAnsi="Times New Roman"/>
                <w:sz w:val="24"/>
                <w:szCs w:val="24"/>
              </w:rPr>
              <w:t>hukum</w:t>
            </w:r>
            <w:proofErr w:type="spellEnd"/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-8</w:t>
            </w:r>
          </w:p>
        </w:tc>
        <w:tc>
          <w:tcPr>
            <w:tcW w:w="3568" w:type="dxa"/>
          </w:tcPr>
          <w:p w:rsidR="00434500" w:rsidRPr="002178F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178F0">
              <w:rPr>
                <w:rFonts w:ascii="Times New Roman" w:hAnsi="Times New Roman"/>
                <w:b/>
                <w:sz w:val="32"/>
                <w:szCs w:val="32"/>
              </w:rPr>
              <w:t>UTS</w:t>
            </w: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-9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r w:rsidRPr="00111EE6">
              <w:rPr>
                <w:rFonts w:ascii="Times New Roman" w:hAnsi="Times New Roman"/>
                <w:sz w:val="24"/>
                <w:szCs w:val="24"/>
              </w:rPr>
              <w:t>BAB VII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11EE6">
              <w:rPr>
                <w:rFonts w:ascii="Times New Roman" w:hAnsi="Times New Roman"/>
                <w:sz w:val="24"/>
                <w:szCs w:val="24"/>
              </w:rPr>
              <w:t xml:space="preserve">   PANCASILA MENJADI DASAR NILAI PENGEMBANGAN ILMU</w:t>
            </w:r>
          </w:p>
          <w:p w:rsidR="00434500" w:rsidRPr="00111EE6" w:rsidRDefault="00434500" w:rsidP="00434500">
            <w:pPr>
              <w:pStyle w:val="ListParagraph"/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dasar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Menanya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alasan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diperlukannya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dasar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4500" w:rsidRPr="00111EE6" w:rsidRDefault="00434500" w:rsidP="00434500">
            <w:pPr>
              <w:pStyle w:val="ListParagraph"/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Sumber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historis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sosiologis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politis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tentang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dasar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indonesia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4500" w:rsidRPr="00111EE6" w:rsidRDefault="00434500" w:rsidP="00434500">
            <w:pPr>
              <w:pStyle w:val="ListParagraph"/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Mendeskripsikan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esensi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urgensi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dasar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masa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depan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34500" w:rsidRPr="00111EE6" w:rsidRDefault="00434500" w:rsidP="00434500">
            <w:pPr>
              <w:pStyle w:val="ListParagraph"/>
              <w:numPr>
                <w:ilvl w:val="1"/>
                <w:numId w:val="42"/>
              </w:numPr>
              <w:autoSpaceDE w:val="0"/>
              <w:autoSpaceDN w:val="0"/>
              <w:adjustRightInd w:val="0"/>
              <w:ind w:left="483" w:hanging="425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Pentingnya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pancasila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dasar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nilai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pengembangan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-10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ind w:left="483" w:hanging="425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BAB </w:t>
            </w:r>
            <w:r w:rsidRPr="00111EE6">
              <w:rPr>
                <w:rFonts w:ascii="Times New Roman" w:hAnsi="Times New Roman"/>
                <w:sz w:val="24"/>
                <w:szCs w:val="24"/>
                <w:lang w:eastAsia="id-ID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eastAsia="id-ID"/>
              </w:rPr>
              <w:t>X</w:t>
            </w:r>
            <w:r w:rsidRPr="00111EE6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PANCASILA SEBAGAI DASAR NEGARA</w:t>
            </w:r>
          </w:p>
          <w:p w:rsidR="00434500" w:rsidRPr="00111EE6" w:rsidRDefault="00434500" w:rsidP="00434500">
            <w:pPr>
              <w:pStyle w:val="ListParagraph"/>
              <w:numPr>
                <w:ilvl w:val="3"/>
                <w:numId w:val="38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proofErr w:type="spellStart"/>
            <w:r w:rsidRPr="00111EE6">
              <w:rPr>
                <w:rFonts w:ascii="Times New Roman" w:hAnsi="Times New Roman"/>
                <w:sz w:val="24"/>
                <w:szCs w:val="24"/>
                <w:lang w:eastAsia="id-ID"/>
              </w:rPr>
              <w:t>Pengertian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  <w:lang w:eastAsia="id-ID"/>
              </w:rPr>
              <w:t>dasar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  <w:lang w:eastAsia="id-ID"/>
              </w:rPr>
              <w:t>negara</w:t>
            </w:r>
            <w:proofErr w:type="spellEnd"/>
          </w:p>
          <w:p w:rsidR="00434500" w:rsidRPr="00111EE6" w:rsidRDefault="00434500" w:rsidP="00434500">
            <w:pPr>
              <w:pStyle w:val="NormalWeb"/>
              <w:numPr>
                <w:ilvl w:val="3"/>
                <w:numId w:val="38"/>
              </w:numPr>
              <w:shd w:val="clear" w:color="auto" w:fill="FFFFFF" w:themeFill="background1"/>
              <w:spacing w:before="0" w:beforeAutospacing="0" w:after="0" w:afterAutospacing="0"/>
              <w:ind w:left="483" w:hanging="425"/>
              <w:jc w:val="both"/>
            </w:pPr>
            <w:r w:rsidRPr="00111EE6">
              <w:t>Pancasila sebagai dasar negara</w:t>
            </w:r>
          </w:p>
          <w:p w:rsidR="00434500" w:rsidRPr="00111EE6" w:rsidRDefault="00434500" w:rsidP="00434500">
            <w:pPr>
              <w:pStyle w:val="ListParagraph"/>
              <w:numPr>
                <w:ilvl w:val="3"/>
                <w:numId w:val="38"/>
              </w:numPr>
              <w:shd w:val="clear" w:color="auto" w:fill="FFFFFF" w:themeFill="background1"/>
              <w:ind w:left="483" w:hanging="425"/>
              <w:jc w:val="both"/>
              <w:rPr>
                <w:rFonts w:ascii="Times New Roman" w:hAnsi="Times New Roman"/>
                <w:sz w:val="24"/>
                <w:szCs w:val="24"/>
                <w:lang w:eastAsia="id-ID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Tahap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penyusunan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konsep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rancangan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dasar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negara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>dan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  <w:lang w:eastAsia="id-ID"/>
              </w:rPr>
              <w:t xml:space="preserve"> UUD</w:t>
            </w:r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 xml:space="preserve">BAB </w:t>
            </w: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X</w:t>
            </w:r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PANCASILA SEBAGAI PARADIGMA </w:t>
            </w: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PEMBANGUNAN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3"/>
              </w:numPr>
              <w:ind w:left="483" w:hanging="425"/>
              <w:rPr>
                <w:sz w:val="24"/>
                <w:szCs w:val="24"/>
              </w:rPr>
            </w:pP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Pengertian paradigma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3"/>
              </w:numPr>
              <w:ind w:left="483" w:hanging="425"/>
              <w:rPr>
                <w:sz w:val="24"/>
                <w:szCs w:val="24"/>
              </w:rPr>
            </w:pP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Pancasila sebagai paradigma pembangunan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3"/>
              </w:numPr>
              <w:ind w:left="483" w:hanging="425"/>
              <w:rPr>
                <w:sz w:val="24"/>
                <w:szCs w:val="24"/>
              </w:rPr>
            </w:pP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Pancasila sebagai paradigma memba</w:t>
            </w: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n</w:t>
            </w: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gun masyarakat madani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Pancasila sebagai paradigama pengembangan kehidupan</w:t>
            </w: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beragama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Pancasila sebagai paradigma penyeimbang iptek dan imtaq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3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  <w:lang w:val="id-ID"/>
              </w:rPr>
              <w:t>Pancasila sebagai paradigma pengembangan ekonomi</w:t>
            </w:r>
          </w:p>
          <w:p w:rsidR="00434500" w:rsidRPr="00F160B7" w:rsidRDefault="00434500" w:rsidP="00434500">
            <w:pPr>
              <w:shd w:val="clear" w:color="auto" w:fill="FFFFFF" w:themeFill="background1"/>
              <w:ind w:left="483" w:hanging="42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-12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>BAB X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 xml:space="preserve">  KONSTITUSI</w:t>
            </w:r>
          </w:p>
          <w:p w:rsidR="00434500" w:rsidRPr="00111EE6" w:rsidRDefault="00434500" w:rsidP="00434500">
            <w:pPr>
              <w:pStyle w:val="ListParagraph"/>
              <w:numPr>
                <w:ilvl w:val="4"/>
                <w:numId w:val="44"/>
              </w:numPr>
              <w:shd w:val="clear" w:color="auto" w:fill="FFFFFF" w:themeFill="background1"/>
              <w:tabs>
                <w:tab w:val="left" w:pos="0"/>
              </w:tabs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Pengertian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konstitusi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4"/>
                <w:numId w:val="44"/>
              </w:numPr>
              <w:shd w:val="clear" w:color="auto" w:fill="FFFFFF" w:themeFill="background1"/>
              <w:spacing w:before="100" w:beforeAutospacing="1" w:after="100" w:afterAutospacing="1"/>
              <w:ind w:left="483" w:hanging="425"/>
              <w:rPr>
                <w:rFonts w:ascii="Times New Roman" w:eastAsia="Times New Roman" w:hAnsi="Times New Roman"/>
                <w:sz w:val="24"/>
                <w:szCs w:val="24"/>
                <w:lang w:eastAsia="id-ID"/>
              </w:rPr>
            </w:pP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Sejarah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perkembangan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konstitusi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negara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indonesia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4"/>
                <w:numId w:val="44"/>
              </w:numPr>
              <w:shd w:val="clear" w:color="auto" w:fill="FFFFFF" w:themeFill="background1"/>
              <w:spacing w:after="100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Konstitusi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sebagai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piranti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kehidupan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negara</w:t>
            </w:r>
            <w:proofErr w:type="spellEnd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111EE6">
              <w:rPr>
                <w:rFonts w:ascii="Times New Roman" w:eastAsia="Times New Roman" w:hAnsi="Times New Roman"/>
                <w:bCs/>
                <w:sz w:val="24"/>
                <w:szCs w:val="24"/>
              </w:rPr>
              <w:t>demokrasi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4"/>
                <w:numId w:val="44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Pengertian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batang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uud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1945</w:t>
            </w:r>
          </w:p>
          <w:p w:rsidR="00434500" w:rsidRPr="00111EE6" w:rsidRDefault="00434500" w:rsidP="00434500">
            <w:pPr>
              <w:pStyle w:val="ListParagraph"/>
              <w:numPr>
                <w:ilvl w:val="4"/>
                <w:numId w:val="44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Sifat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batang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uud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4500" w:rsidRPr="002178F0" w:rsidRDefault="00434500" w:rsidP="00434500">
            <w:pPr>
              <w:pStyle w:val="ListParagraph"/>
              <w:numPr>
                <w:ilvl w:val="4"/>
                <w:numId w:val="44"/>
              </w:numPr>
              <w:shd w:val="clear" w:color="auto" w:fill="FFFFFF" w:themeFill="background1"/>
              <w:ind w:left="483" w:hanging="42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 instrumental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batang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uud</w:t>
            </w:r>
            <w:proofErr w:type="spellEnd"/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  <w:r w:rsidRPr="00111EE6">
              <w:rPr>
                <w:rFonts w:ascii="Times New Roman" w:hAnsi="Times New Roman"/>
                <w:sz w:val="24"/>
                <w:szCs w:val="24"/>
              </w:rPr>
              <w:t>BAB XI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111EE6">
              <w:rPr>
                <w:rFonts w:ascii="Times New Roman" w:hAnsi="Times New Roman"/>
                <w:sz w:val="24"/>
                <w:szCs w:val="24"/>
              </w:rPr>
              <w:t xml:space="preserve">  LAMBANG NEGARA INDONESIA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5"/>
              </w:numPr>
              <w:ind w:left="483" w:hanging="425"/>
              <w:rPr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Lambang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negara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republik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indonesia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5"/>
              </w:numPr>
              <w:ind w:left="483" w:hanging="425"/>
              <w:rPr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dibuatnya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lambang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negara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5"/>
              </w:numPr>
              <w:ind w:left="483" w:hanging="425"/>
              <w:rPr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Sejarah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pembuatan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lambang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sz w:val="24"/>
                <w:szCs w:val="24"/>
              </w:rPr>
              <w:t>negara</w:t>
            </w:r>
            <w:proofErr w:type="spellEnd"/>
            <w:r w:rsidRPr="00111E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5"/>
              </w:numPr>
              <w:ind w:left="483" w:hanging="425"/>
              <w:rPr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Makna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lambang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negara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indonesia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5"/>
              </w:numPr>
              <w:ind w:left="483" w:hanging="425"/>
              <w:rPr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Penggunaan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lambang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negara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5"/>
              </w:numPr>
              <w:ind w:left="483" w:hanging="425"/>
              <w:rPr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Larangan</w:t>
            </w:r>
            <w:proofErr w:type="spellEnd"/>
          </w:p>
          <w:p w:rsidR="00434500" w:rsidRPr="00B222BE" w:rsidRDefault="00434500" w:rsidP="00434500">
            <w:pPr>
              <w:pStyle w:val="ListParagraph"/>
              <w:numPr>
                <w:ilvl w:val="0"/>
                <w:numId w:val="45"/>
              </w:numPr>
              <w:ind w:left="483" w:hanging="425"/>
              <w:rPr>
                <w:sz w:val="24"/>
                <w:szCs w:val="24"/>
              </w:rPr>
            </w:pP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Ancaman</w:t>
            </w:r>
            <w:proofErr w:type="spellEnd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hAnsi="Times New Roman"/>
                <w:bCs/>
                <w:sz w:val="24"/>
                <w:szCs w:val="24"/>
              </w:rPr>
              <w:t>hukuma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n</w:t>
            </w:r>
            <w:proofErr w:type="spellEnd"/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ind w:left="483" w:hanging="425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>BAB XII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</w:t>
            </w:r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BHINEKA TUNGAL IKA</w:t>
            </w:r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ind w:left="483" w:hanging="425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>Pengertian</w:t>
            </w:r>
            <w:proofErr w:type="spellEnd"/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>bhineka</w:t>
            </w:r>
            <w:proofErr w:type="spellEnd"/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>tunggal</w:t>
            </w:r>
            <w:proofErr w:type="spellEnd"/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Theme="majorBidi" w:hAnsiTheme="majorBidi" w:cstheme="majorBidi"/>
                <w:bCs/>
                <w:sz w:val="24"/>
                <w:szCs w:val="24"/>
              </w:rPr>
              <w:t>ika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ind w:left="483" w:hanging="425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Aspek-aspek</w:t>
            </w:r>
            <w:proofErr w:type="spellEnd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terkandung</w:t>
            </w:r>
            <w:proofErr w:type="spellEnd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bhineka</w:t>
            </w:r>
            <w:proofErr w:type="spellEnd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tunggal</w:t>
            </w:r>
            <w:proofErr w:type="spellEnd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  <w:t>ika</w:t>
            </w:r>
            <w:proofErr w:type="spellEnd"/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ind w:left="483" w:hanging="425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hyperlink r:id="rId8" w:tooltip="Permanent Link to Implementasi Konsep Bhinneka Tunggal Ika sebagai Landasan Multikulturalisme Bangsa Indonesia" w:history="1"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implementasi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konsep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lastRenderedPageBreak/>
                <w:t>bhinneka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tunggal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ika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sebagai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landasan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multikulturalisme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bangsa</w:t>
              </w:r>
              <w:proofErr w:type="spellEnd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 xml:space="preserve"> </w:t>
              </w:r>
              <w:proofErr w:type="spellStart"/>
              <w:r w:rsidRPr="00111EE6">
                <w:rPr>
                  <w:rFonts w:ascii="Times New Roman" w:eastAsia="Times New Roman" w:hAnsi="Times New Roman"/>
                  <w:bCs/>
                  <w:sz w:val="24"/>
                  <w:szCs w:val="24"/>
                </w:rPr>
                <w:t>indonesia</w:t>
              </w:r>
              <w:proofErr w:type="spellEnd"/>
            </w:hyperlink>
          </w:p>
          <w:p w:rsidR="00434500" w:rsidRPr="00111EE6" w:rsidRDefault="00434500" w:rsidP="00434500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ind w:left="483" w:hanging="425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>Pemahaman</w:t>
            </w:r>
            <w:proofErr w:type="spellEnd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>nilai-nilai</w:t>
            </w:r>
            <w:proofErr w:type="spellEnd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>bhinneka</w:t>
            </w:r>
            <w:proofErr w:type="spellEnd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>tunggal</w:t>
            </w:r>
            <w:proofErr w:type="spellEnd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11EE6">
              <w:rPr>
                <w:rFonts w:ascii="Times New Roman" w:eastAsia="Times New Roman" w:hAnsi="Times New Roman"/>
                <w:sz w:val="24"/>
                <w:szCs w:val="24"/>
              </w:rPr>
              <w:t>ika</w:t>
            </w:r>
            <w:proofErr w:type="spellEnd"/>
          </w:p>
          <w:p w:rsidR="00434500" w:rsidRDefault="00434500" w:rsidP="00434500">
            <w:pPr>
              <w:pStyle w:val="ListParagraph"/>
              <w:ind w:left="483" w:hanging="425"/>
            </w:pPr>
          </w:p>
          <w:p w:rsidR="00434500" w:rsidRDefault="00434500" w:rsidP="0043450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483" w:hanging="4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-15</w:t>
            </w:r>
          </w:p>
        </w:tc>
        <w:tc>
          <w:tcPr>
            <w:tcW w:w="3568" w:type="dxa"/>
          </w:tcPr>
          <w:p w:rsidR="00434500" w:rsidRPr="002178F0" w:rsidRDefault="00434500" w:rsidP="00434500">
            <w:pPr>
              <w:shd w:val="clear" w:color="auto" w:fill="FFFFFF" w:themeFill="background1"/>
              <w:ind w:left="483" w:hanging="425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2178F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UAS</w:t>
            </w:r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4500" w:rsidTr="00434500">
        <w:tc>
          <w:tcPr>
            <w:tcW w:w="1349" w:type="dxa"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-16</w:t>
            </w:r>
          </w:p>
        </w:tc>
        <w:tc>
          <w:tcPr>
            <w:tcW w:w="3568" w:type="dxa"/>
          </w:tcPr>
          <w:p w:rsidR="00434500" w:rsidRPr="00111EE6" w:rsidRDefault="00434500" w:rsidP="00434500">
            <w:pPr>
              <w:shd w:val="clear" w:color="auto" w:fill="FFFFFF" w:themeFill="background1"/>
              <w:ind w:left="483" w:hanging="425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Evaluasi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perbaikan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perkuliahan</w:t>
            </w:r>
            <w:proofErr w:type="spellEnd"/>
          </w:p>
        </w:tc>
        <w:tc>
          <w:tcPr>
            <w:tcW w:w="3606" w:type="dxa"/>
            <w:vMerge/>
          </w:tcPr>
          <w:p w:rsidR="00434500" w:rsidRDefault="00434500" w:rsidP="002178F0">
            <w:pPr>
              <w:pStyle w:val="ListParagraph"/>
              <w:tabs>
                <w:tab w:val="right" w:leader="dot" w:pos="-3261"/>
                <w:tab w:val="right" w:leader="dot" w:pos="4536"/>
                <w:tab w:val="right" w:leader="dot" w:pos="808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60B7" w:rsidRPr="00434500" w:rsidRDefault="00F160B7" w:rsidP="0043450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11EE6" w:rsidRDefault="00111EE6" w:rsidP="00111EE6">
      <w:pPr>
        <w:pStyle w:val="ListParagraph"/>
        <w:tabs>
          <w:tab w:val="right" w:leader="dot" w:pos="-3261"/>
          <w:tab w:val="right" w:leader="dot" w:pos="4536"/>
          <w:tab w:val="right" w:leader="dot" w:pos="8080"/>
        </w:tabs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DC6746" w:rsidRPr="00E353DA" w:rsidRDefault="00DC6746" w:rsidP="00111EE6">
      <w:pPr>
        <w:pStyle w:val="ListParagraph"/>
        <w:tabs>
          <w:tab w:val="right" w:leader="dot" w:pos="-3261"/>
          <w:tab w:val="right" w:leader="dot" w:pos="4536"/>
          <w:tab w:val="right" w:leader="dot" w:pos="8080"/>
        </w:tabs>
        <w:spacing w:line="240" w:lineRule="auto"/>
        <w:ind w:left="709"/>
        <w:rPr>
          <w:rFonts w:ascii="Times New Roman" w:hAnsi="Times New Roman"/>
          <w:sz w:val="24"/>
          <w:szCs w:val="24"/>
        </w:rPr>
      </w:pPr>
    </w:p>
    <w:p w:rsidR="00531540" w:rsidRPr="00B82F72" w:rsidRDefault="004E2B16" w:rsidP="00111EE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E63A45" wp14:editId="715644C7">
                <wp:simplePos x="0" y="0"/>
                <wp:positionH relativeFrom="column">
                  <wp:posOffset>552450</wp:posOffset>
                </wp:positionH>
                <wp:positionV relativeFrom="paragraph">
                  <wp:posOffset>85090</wp:posOffset>
                </wp:positionV>
                <wp:extent cx="4984115" cy="2186940"/>
                <wp:effectExtent l="0" t="0" r="26035" b="228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411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540" w:rsidRDefault="00531540" w:rsidP="0053154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C16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MANFAAT MATA KULIAH</w:t>
                            </w:r>
                          </w:p>
                          <w:p w:rsidR="00531540" w:rsidRDefault="00531540" w:rsidP="00531540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31540" w:rsidRPr="002034EA" w:rsidRDefault="00531540" w:rsidP="00531540">
                            <w:pPr>
                              <w:autoSpaceDE w:val="0"/>
                              <w:autoSpaceDN w:val="0"/>
                              <w:adjustRightInd w:val="0"/>
                              <w:spacing w:after="0" w:line="480" w:lineRule="auto"/>
                              <w:jc w:val="both"/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Mahasiswa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memiliki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wawasan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sepu</w:t>
                            </w:r>
                            <w:r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tar</w:t>
                            </w:r>
                            <w:proofErr w:type="spellEnd"/>
                            <w:r w:rsidR="00BB1A2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BB1A2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konse</w:t>
                            </w:r>
                            <w:r w:rsidR="0084730D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p</w:t>
                            </w:r>
                            <w:proofErr w:type="spellEnd"/>
                            <w:r w:rsidR="0084730D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4730D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dasar</w:t>
                            </w:r>
                            <w:proofErr w:type="spellEnd"/>
                            <w:r w:rsidR="0084730D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4730D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alamiah</w:t>
                            </w:r>
                            <w:proofErr w:type="spellEnd"/>
                            <w:r w:rsidR="0084730D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84730D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Pancasila</w:t>
                            </w:r>
                            <w:proofErr w:type="spellEnd"/>
                            <w:r w:rsidR="00BB1A2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dan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sosial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yang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kemudian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mampu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memanfaatkan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teori-teori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terseb</w:t>
                            </w:r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dalam</w:t>
                            </w:r>
                            <w:proofErr w:type="spellEnd"/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pengkajian</w:t>
                            </w:r>
                            <w:proofErr w:type="spellEnd"/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sesuai</w:t>
                            </w:r>
                            <w:proofErr w:type="spellEnd"/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FC70E8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keilmuan</w:t>
                            </w:r>
                            <w:proofErr w:type="spell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  <w:r w:rsidRPr="002034EA">
                              <w:rPr>
                                <w:rFonts w:ascii="Times New Roman" w:eastAsia="ClearSans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531540" w:rsidRPr="00FC166A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43.5pt;margin-top:6.7pt;width:392.45pt;height:17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">
                <v:textbox>
                  <w:txbxContent>
                    <w:p w:rsidR="00531540" w:rsidRDefault="00531540" w:rsidP="00531540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FC16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MANFAAT MATA KULIAH</w:t>
                      </w:r>
                    </w:p>
                    <w:p w:rsidR="00531540" w:rsidRDefault="00531540" w:rsidP="00531540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  <w:p w:rsidR="00531540" w:rsidRPr="002034EA" w:rsidRDefault="00531540" w:rsidP="00531540">
                      <w:pPr>
                        <w:autoSpaceDE w:val="0"/>
                        <w:autoSpaceDN w:val="0"/>
                        <w:adjustRightInd w:val="0"/>
                        <w:spacing w:after="0" w:line="480" w:lineRule="auto"/>
                        <w:jc w:val="both"/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Mahasiswa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memiliki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wawasan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sepu</w:t>
                      </w:r>
                      <w:r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tar</w:t>
                      </w:r>
                      <w:proofErr w:type="spellEnd"/>
                      <w:r w:rsidR="00BB1A2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BB1A2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konse</w:t>
                      </w:r>
                      <w:r w:rsidR="0084730D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p</w:t>
                      </w:r>
                      <w:proofErr w:type="spellEnd"/>
                      <w:r w:rsidR="0084730D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4730D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dasar</w:t>
                      </w:r>
                      <w:proofErr w:type="spellEnd"/>
                      <w:r w:rsidR="0084730D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4730D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alamiah</w:t>
                      </w:r>
                      <w:proofErr w:type="spellEnd"/>
                      <w:r w:rsidR="0084730D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84730D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Pancasila</w:t>
                      </w:r>
                      <w:proofErr w:type="spellEnd"/>
                      <w:r w:rsidR="00BB1A2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dan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sosial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yang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kemudian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mampu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memanfaatkan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teori-teori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terseb</w:t>
                      </w:r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ut</w:t>
                      </w:r>
                      <w:proofErr w:type="spellEnd"/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dalam</w:t>
                      </w:r>
                      <w:proofErr w:type="spellEnd"/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pengkajian</w:t>
                      </w:r>
                      <w:proofErr w:type="spellEnd"/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sesuai</w:t>
                      </w:r>
                      <w:proofErr w:type="spellEnd"/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FC70E8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keilmuan</w:t>
                      </w:r>
                      <w:proofErr w:type="spell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>.</w:t>
                      </w:r>
                      <w:proofErr w:type="gramEnd"/>
                      <w:r w:rsidRPr="002034EA">
                        <w:rPr>
                          <w:rFonts w:ascii="Times New Roman" w:eastAsia="ClearSans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531540" w:rsidRPr="00FC166A" w:rsidRDefault="00531540" w:rsidP="00531540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31540" w:rsidRPr="00B82F72" w:rsidRDefault="00531540" w:rsidP="00111EE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531540" w:rsidRDefault="00531540" w:rsidP="00111E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31540" w:rsidRDefault="00531540" w:rsidP="00111E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31540" w:rsidRDefault="00531540" w:rsidP="00111E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31540" w:rsidRDefault="00531540" w:rsidP="00111E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1370" w:rsidRDefault="008C137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E353DA" w:rsidRDefault="00E353DA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DC6746" w:rsidRPr="00B82F72" w:rsidRDefault="00DC6746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531540" w:rsidRPr="00B82F72" w:rsidRDefault="0053154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  <w:r>
        <w:rPr>
          <w:rFonts w:ascii="Times New Roman" w:eastAsia="ClearSans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96CB9" wp14:editId="39ECB45F">
                <wp:simplePos x="0" y="0"/>
                <wp:positionH relativeFrom="column">
                  <wp:posOffset>608330</wp:posOffset>
                </wp:positionH>
                <wp:positionV relativeFrom="paragraph">
                  <wp:posOffset>241935</wp:posOffset>
                </wp:positionV>
                <wp:extent cx="4923155" cy="1696720"/>
                <wp:effectExtent l="0" t="0" r="10795" b="177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3155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540" w:rsidRDefault="00531540" w:rsidP="005315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0DC5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Strategi</w:t>
                            </w:r>
                            <w:proofErr w:type="spellEnd"/>
                            <w:r w:rsidRPr="00D70DC5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Pembelajaran</w:t>
                            </w:r>
                            <w:proofErr w:type="spellEnd"/>
                          </w:p>
                          <w:p w:rsidR="00531540" w:rsidRPr="00D70DC5" w:rsidRDefault="00531540" w:rsidP="005315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31540" w:rsidRDefault="00531540" w:rsidP="0053154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Model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pembelajaran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pada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84730D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ata</w:t>
                            </w:r>
                            <w:proofErr w:type="spellEnd"/>
                            <w:r w:rsidR="0084730D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4730D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kuliah</w:t>
                            </w:r>
                            <w:proofErr w:type="spellEnd"/>
                            <w:r w:rsidR="0084730D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4730D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Pancasila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ini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menggunakan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model </w:t>
                            </w:r>
                            <w:r w:rsidRPr="00D70DC5">
                              <w:rPr>
                                <w:rFonts w:ascii="Times New Roman" w:eastAsiaTheme="minorHAnsi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Student Center Learning</w:t>
                            </w:r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digunakan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adalah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perpaduan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antara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0DC5">
                              <w:rPr>
                                <w:rFonts w:ascii="Times New Roman" w:eastAsiaTheme="minorHAnsi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Small Group Discussion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0DC5">
                              <w:rPr>
                                <w:rFonts w:ascii="Times New Roman" w:eastAsiaTheme="minorHAnsi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Discovery Learning</w:t>
                            </w:r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yaitu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diwajibkan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menggali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teori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informasi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materi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ada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pada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silabus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Metode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70DC5">
                              <w:rPr>
                                <w:rFonts w:ascii="Times New Roman" w:eastAsiaTheme="minorHAnsi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Mini Lecture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digunakan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oleh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fasilitator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untuk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pemantapan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teori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informasi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telah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diperoleh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sebelumnya</w:t>
                            </w:r>
                            <w:proofErr w:type="spellEnd"/>
                            <w:r w:rsidRPr="00D70DC5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531540" w:rsidRDefault="00531540" w:rsidP="00531540">
                            <w:pPr>
                              <w:spacing w:line="240" w:lineRule="auto"/>
                              <w:ind w:left="360" w:hanging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47.9pt;margin-top:19.05pt;width:387.65pt;height:13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">
                <v:textbox>
                  <w:txbxContent>
                    <w:p w:rsidR="00531540" w:rsidRDefault="00531540" w:rsidP="005315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70DC5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Strategi</w:t>
                      </w:r>
                      <w:proofErr w:type="spellEnd"/>
                      <w:r w:rsidRPr="00D70DC5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Pembelajaran</w:t>
                      </w:r>
                      <w:proofErr w:type="spellEnd"/>
                    </w:p>
                    <w:p w:rsidR="00531540" w:rsidRPr="00D70DC5" w:rsidRDefault="00531540" w:rsidP="005315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531540" w:rsidRDefault="00531540" w:rsidP="0053154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Model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pembelajaran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pada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</w:t>
                      </w:r>
                      <w:r w:rsidR="0084730D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ata</w:t>
                      </w:r>
                      <w:proofErr w:type="spellEnd"/>
                      <w:r w:rsidR="0084730D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4730D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kuliah</w:t>
                      </w:r>
                      <w:proofErr w:type="spellEnd"/>
                      <w:r w:rsidR="0084730D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4730D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Pancasila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ini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menggunakan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model </w:t>
                      </w:r>
                      <w:r w:rsidRPr="00D70DC5">
                        <w:rPr>
                          <w:rFonts w:ascii="Times New Roman" w:eastAsiaTheme="minorHAnsi" w:hAnsi="Times New Roman"/>
                          <w:i/>
                          <w:iCs/>
                          <w:sz w:val="24"/>
                          <w:szCs w:val="24"/>
                        </w:rPr>
                        <w:t>Student Center Learning</w:t>
                      </w:r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Metode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digunakan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adalah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perpaduan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antara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70DC5">
                        <w:rPr>
                          <w:rFonts w:ascii="Times New Roman" w:eastAsiaTheme="minorHAnsi" w:hAnsi="Times New Roman"/>
                          <w:i/>
                          <w:iCs/>
                          <w:sz w:val="24"/>
                          <w:szCs w:val="24"/>
                        </w:rPr>
                        <w:t xml:space="preserve">Small Group Discussion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70DC5">
                        <w:rPr>
                          <w:rFonts w:ascii="Times New Roman" w:eastAsiaTheme="minorHAnsi" w:hAnsi="Times New Roman"/>
                          <w:i/>
                          <w:iCs/>
                          <w:sz w:val="24"/>
                          <w:szCs w:val="24"/>
                        </w:rPr>
                        <w:t>Discovery Learning</w:t>
                      </w:r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yaitu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diwajibkan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menggali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teori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informasi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materi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ada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pada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silabus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Metode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70DC5">
                        <w:rPr>
                          <w:rFonts w:ascii="Times New Roman" w:eastAsiaTheme="minorHAnsi" w:hAnsi="Times New Roman"/>
                          <w:i/>
                          <w:iCs/>
                          <w:sz w:val="24"/>
                          <w:szCs w:val="24"/>
                        </w:rPr>
                        <w:t xml:space="preserve">Mini Lecture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digunakan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oleh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fasilitator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untuk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pemantapan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teori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informasi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telah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diperoleh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sebelumnya</w:t>
                      </w:r>
                      <w:proofErr w:type="spellEnd"/>
                      <w:r w:rsidRPr="00D70DC5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531540" w:rsidRDefault="00531540" w:rsidP="00531540">
                      <w:pPr>
                        <w:spacing w:line="240" w:lineRule="auto"/>
                        <w:ind w:left="360" w:hanging="270"/>
                      </w:pPr>
                    </w:p>
                  </w:txbxContent>
                </v:textbox>
              </v:rect>
            </w:pict>
          </mc:Fallback>
        </mc:AlternateContent>
      </w:r>
    </w:p>
    <w:p w:rsidR="00531540" w:rsidRPr="00B82F72" w:rsidRDefault="0053154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531540" w:rsidRPr="00B82F72" w:rsidRDefault="0053154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531540" w:rsidRPr="00B82F72" w:rsidRDefault="0053154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531540" w:rsidRPr="00B82F72" w:rsidRDefault="0053154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531540" w:rsidRPr="00B82F72" w:rsidRDefault="0053154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B222BE" w:rsidRDefault="00B222BE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B222BE" w:rsidRDefault="00B222BE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B222BE" w:rsidRDefault="00B222BE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B222BE" w:rsidRDefault="00B222BE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B222BE" w:rsidRDefault="00B222BE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B222BE" w:rsidRDefault="00AA34B7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52184" wp14:editId="0343877E">
                <wp:simplePos x="0" y="0"/>
                <wp:positionH relativeFrom="column">
                  <wp:posOffset>556895</wp:posOffset>
                </wp:positionH>
                <wp:positionV relativeFrom="paragraph">
                  <wp:posOffset>74930</wp:posOffset>
                </wp:positionV>
                <wp:extent cx="4923155" cy="2000250"/>
                <wp:effectExtent l="0" t="0" r="1079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315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1EB2" w:rsidRDefault="00FB1EB2" w:rsidP="00FB1E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Kriteria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Penilaian</w:t>
                            </w:r>
                            <w:proofErr w:type="spellEnd"/>
                          </w:p>
                          <w:p w:rsidR="00FB1EB2" w:rsidRDefault="00FB1EB2" w:rsidP="00FB1E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B1EB2" w:rsidRDefault="00FB1EB2" w:rsidP="00FB1EB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menentukan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nilai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akhir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pembobotan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sebagai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berikut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</w:p>
                          <w:p w:rsidR="00FB1EB2" w:rsidRDefault="00FB1EB2" w:rsidP="00FB1EB2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Kehadiran : 15%</w:t>
                            </w:r>
                          </w:p>
                          <w:p w:rsidR="00FB1EB2" w:rsidRDefault="00F160B7" w:rsidP="00FB1EB2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Partisipasi /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Keaktifan</w:t>
                            </w:r>
                            <w:r w:rsidR="00FB1EB2"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: 10%</w:t>
                            </w:r>
                          </w:p>
                          <w:p w:rsidR="00FB1EB2" w:rsidRDefault="00FB1EB2" w:rsidP="00FB1EB2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UTS : 20 %</w:t>
                            </w:r>
                          </w:p>
                          <w:p w:rsidR="00FB1EB2" w:rsidRDefault="00FB1EB2" w:rsidP="00FB1EB2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UAS : 25 %</w:t>
                            </w:r>
                          </w:p>
                          <w:p w:rsidR="00FB1EB2" w:rsidRDefault="00FB1EB2" w:rsidP="00FB1EB2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Individu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Kelompok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: 30 %</w:t>
                            </w:r>
                          </w:p>
                          <w:p w:rsidR="00FB1EB2" w:rsidRDefault="00FB1EB2" w:rsidP="00FB1EB2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spacing w:before="100" w:beforeAutospacing="1"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  <w:lang w:val="fi-FI"/>
                              </w:rPr>
                              <w:t>Kesopanan, Toleransi, Tanggung jawab Dll : +</w:t>
                            </w:r>
                          </w:p>
                          <w:p w:rsidR="00FB1EB2" w:rsidRDefault="00FB1EB2" w:rsidP="00FB1EB2">
                            <w:pPr>
                              <w:rPr>
                                <w:rFonts w:asciiTheme="minorHAnsi" w:eastAsia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left:0;text-align:left;margin-left:43.85pt;margin-top:5.9pt;width:387.65pt;height:15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">
                <v:textbox>
                  <w:txbxContent>
                    <w:p w:rsidR="00FB1EB2" w:rsidRDefault="00FB1EB2" w:rsidP="00FB1E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Kriteria</w:t>
                      </w:r>
                      <w:proofErr w:type="spellEnd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Penilaian</w:t>
                      </w:r>
                      <w:proofErr w:type="spellEnd"/>
                    </w:p>
                    <w:p w:rsidR="00FB1EB2" w:rsidRDefault="00FB1EB2" w:rsidP="00FB1E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B1EB2" w:rsidRDefault="00FB1EB2" w:rsidP="00FB1EB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menentukan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nilai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akhir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digunakan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pembobotan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sebagai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berikut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:</w:t>
                      </w:r>
                      <w:proofErr w:type="gramEnd"/>
                    </w:p>
                    <w:p w:rsidR="00FB1EB2" w:rsidRDefault="00FB1EB2" w:rsidP="00FB1EB2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i-FI"/>
                        </w:rPr>
                        <w:t>Kehadiran : 15%</w:t>
                      </w:r>
                    </w:p>
                    <w:p w:rsidR="00FB1EB2" w:rsidRDefault="00F160B7" w:rsidP="00FB1EB2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i-FI"/>
                        </w:rPr>
                        <w:t>Partisipasi /</w:t>
                      </w: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i-FI"/>
                        </w:rPr>
                        <w:t>Keaktifan</w:t>
                      </w:r>
                      <w:r w:rsidR="00FB1EB2"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i-FI"/>
                        </w:rPr>
                        <w:t>: 10%</w:t>
                      </w:r>
                    </w:p>
                    <w:p w:rsidR="00FB1EB2" w:rsidRDefault="00FB1EB2" w:rsidP="00FB1EB2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UTS : 20 %</w:t>
                      </w:r>
                    </w:p>
                    <w:p w:rsidR="00FB1EB2" w:rsidRDefault="00FB1EB2" w:rsidP="00FB1EB2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UAS : 25 %</w:t>
                      </w:r>
                    </w:p>
                    <w:p w:rsidR="00FB1EB2" w:rsidRDefault="00FB1EB2" w:rsidP="00FB1EB2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Individu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Kelompok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: 30 %</w:t>
                      </w:r>
                    </w:p>
                    <w:p w:rsidR="00FB1EB2" w:rsidRDefault="00FB1EB2" w:rsidP="00FB1EB2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spacing w:before="100" w:beforeAutospacing="1" w:after="0" w:line="240" w:lineRule="auto"/>
                        <w:jc w:val="both"/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4"/>
                          <w:szCs w:val="24"/>
                          <w:lang w:val="fi-FI"/>
                        </w:rPr>
                        <w:t>Kesopanan, Toleransi, Tanggung jawab Dll : +</w:t>
                      </w:r>
                    </w:p>
                    <w:p w:rsidR="00FB1EB2" w:rsidRDefault="00FB1EB2" w:rsidP="00FB1EB2">
                      <w:pPr>
                        <w:rPr>
                          <w:rFonts w:asciiTheme="minorHAnsi" w:eastAsiaTheme="minorHAnsi" w:hAnsi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222BE" w:rsidRDefault="00B222BE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B222BE" w:rsidRDefault="00B222BE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FB1EB2" w:rsidRDefault="00FB1EB2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FB1EB2" w:rsidRDefault="00FB1EB2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FB1EB2" w:rsidRDefault="00FB1EB2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FB1EB2" w:rsidRDefault="00FB1EB2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FB1EB2" w:rsidRDefault="00FB1EB2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FB1EB2" w:rsidRDefault="00FB1EB2" w:rsidP="00111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learSans" w:hAnsi="Times New Roman"/>
          <w:sz w:val="24"/>
          <w:szCs w:val="24"/>
        </w:rPr>
      </w:pPr>
    </w:p>
    <w:p w:rsidR="00531540" w:rsidRDefault="00531540" w:rsidP="00FB1EB2">
      <w:pPr>
        <w:autoSpaceDE w:val="0"/>
        <w:autoSpaceDN w:val="0"/>
        <w:adjustRightInd w:val="0"/>
        <w:spacing w:after="0" w:line="240" w:lineRule="auto"/>
        <w:rPr>
          <w:rFonts w:ascii="Times New Roman" w:eastAsia="ClearSans" w:hAnsi="Times New Roman"/>
          <w:sz w:val="24"/>
          <w:szCs w:val="24"/>
        </w:rPr>
      </w:pPr>
    </w:p>
    <w:p w:rsidR="00FB1EB2" w:rsidRDefault="00FB1EB2" w:rsidP="00FB1EB2">
      <w:pPr>
        <w:autoSpaceDE w:val="0"/>
        <w:autoSpaceDN w:val="0"/>
        <w:adjustRightInd w:val="0"/>
        <w:spacing w:after="0" w:line="240" w:lineRule="auto"/>
        <w:rPr>
          <w:rFonts w:ascii="Times New Roman" w:eastAsia="ClearSans" w:hAnsi="Times New Roman"/>
          <w:sz w:val="24"/>
          <w:szCs w:val="24"/>
        </w:rPr>
      </w:pPr>
    </w:p>
    <w:p w:rsidR="00FB1EB2" w:rsidRDefault="00AA34B7" w:rsidP="00FB1EB2">
      <w:pPr>
        <w:autoSpaceDE w:val="0"/>
        <w:autoSpaceDN w:val="0"/>
        <w:adjustRightInd w:val="0"/>
        <w:spacing w:after="0" w:line="240" w:lineRule="auto"/>
        <w:rPr>
          <w:rFonts w:ascii="Times New Roman" w:eastAsia="ClearSans" w:hAnsi="Times New Roman"/>
          <w:b/>
          <w:sz w:val="24"/>
          <w:szCs w:val="24"/>
        </w:rPr>
      </w:pPr>
      <w:r>
        <w:rPr>
          <w:rFonts w:ascii="Times New Roman" w:eastAsia="ClearSans" w:hAnsi="Times New Roman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A23F01" wp14:editId="6757CF0B">
                <wp:simplePos x="0" y="0"/>
                <wp:positionH relativeFrom="column">
                  <wp:posOffset>492369</wp:posOffset>
                </wp:positionH>
                <wp:positionV relativeFrom="paragraph">
                  <wp:posOffset>17585</wp:posOffset>
                </wp:positionV>
                <wp:extent cx="4923155" cy="1872761"/>
                <wp:effectExtent l="0" t="0" r="10795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3155" cy="1872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540" w:rsidRDefault="00531540" w:rsidP="00531540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Nilai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380"/>
                              <w:gridCol w:w="2488"/>
                              <w:gridCol w:w="2489"/>
                            </w:tblGrid>
                            <w:tr w:rsidR="00531540" w:rsidTr="00531540">
                              <w:tc>
                                <w:tcPr>
                                  <w:tcW w:w="2380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126A8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Nilai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F126A8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Poin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Range</w:t>
                                  </w:r>
                                </w:p>
                              </w:tc>
                            </w:tr>
                            <w:tr w:rsidR="00531540" w:rsidTr="00531540">
                              <w:tc>
                                <w:tcPr>
                                  <w:tcW w:w="2380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4,0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˃76</w:t>
                                  </w:r>
                                </w:p>
                              </w:tc>
                            </w:tr>
                            <w:tr w:rsidR="00531540" w:rsidTr="00531540">
                              <w:tc>
                                <w:tcPr>
                                  <w:tcW w:w="2380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B+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3,5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71&lt;76</w:t>
                                  </w:r>
                                </w:p>
                              </w:tc>
                            </w:tr>
                            <w:tr w:rsidR="00531540" w:rsidTr="00531540">
                              <w:tc>
                                <w:tcPr>
                                  <w:tcW w:w="2380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66&lt;71</w:t>
                                  </w:r>
                                </w:p>
                              </w:tc>
                            </w:tr>
                            <w:tr w:rsidR="00531540" w:rsidTr="00531540">
                              <w:tc>
                                <w:tcPr>
                                  <w:tcW w:w="2380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C+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2,5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61&lt;66</w:t>
                                  </w:r>
                                </w:p>
                              </w:tc>
                            </w:tr>
                            <w:tr w:rsidR="00531540" w:rsidTr="00531540">
                              <w:tc>
                                <w:tcPr>
                                  <w:tcW w:w="2380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2,0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56&lt;61</w:t>
                                  </w:r>
                                </w:p>
                              </w:tc>
                            </w:tr>
                            <w:tr w:rsidR="00531540" w:rsidTr="00531540">
                              <w:tc>
                                <w:tcPr>
                                  <w:tcW w:w="2380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1,0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50&lt;56</w:t>
                                  </w:r>
                                </w:p>
                              </w:tc>
                            </w:tr>
                            <w:tr w:rsidR="00531540" w:rsidTr="00531540">
                              <w:tc>
                                <w:tcPr>
                                  <w:tcW w:w="2380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488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2489" w:type="dxa"/>
                                </w:tcPr>
                                <w:p w:rsidR="00531540" w:rsidRPr="00F126A8" w:rsidRDefault="00531540" w:rsidP="0053154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F126A8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&lt;50</w:t>
                                  </w:r>
                                </w:p>
                              </w:tc>
                            </w:tr>
                          </w:tbl>
                          <w:p w:rsidR="00531540" w:rsidRPr="007517A1" w:rsidRDefault="00531540" w:rsidP="00531540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9" style="position:absolute;margin-left:38.75pt;margin-top:1.4pt;width:387.65pt;height:14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">
                <v:textbox>
                  <w:txbxContent>
                    <w:p w:rsidR="00531540" w:rsidRDefault="00531540" w:rsidP="00531540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Nilai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2380"/>
                        <w:gridCol w:w="2488"/>
                        <w:gridCol w:w="2489"/>
                      </w:tblGrid>
                      <w:tr w:rsidR="00531540" w:rsidTr="00531540">
                        <w:tc>
                          <w:tcPr>
                            <w:tcW w:w="2380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26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Nilai</w:t>
                            </w:r>
                            <w:proofErr w:type="spellEnd"/>
                          </w:p>
                        </w:tc>
                        <w:tc>
                          <w:tcPr>
                            <w:tcW w:w="2488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26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Poin</w:t>
                            </w:r>
                            <w:proofErr w:type="spellEnd"/>
                          </w:p>
                        </w:tc>
                        <w:tc>
                          <w:tcPr>
                            <w:tcW w:w="2489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Range</w:t>
                            </w:r>
                          </w:p>
                        </w:tc>
                      </w:tr>
                      <w:tr w:rsidR="00531540" w:rsidTr="00531540">
                        <w:tc>
                          <w:tcPr>
                            <w:tcW w:w="2380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4,0</w:t>
                            </w:r>
                          </w:p>
                        </w:tc>
                        <w:tc>
                          <w:tcPr>
                            <w:tcW w:w="2489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˃76</w:t>
                            </w:r>
                          </w:p>
                        </w:tc>
                      </w:tr>
                      <w:tr w:rsidR="00531540" w:rsidTr="00531540">
                        <w:tc>
                          <w:tcPr>
                            <w:tcW w:w="2380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B+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3,5</w:t>
                            </w:r>
                          </w:p>
                        </w:tc>
                        <w:tc>
                          <w:tcPr>
                            <w:tcW w:w="2489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71&lt;76</w:t>
                            </w:r>
                          </w:p>
                        </w:tc>
                      </w:tr>
                      <w:tr w:rsidR="00531540" w:rsidTr="00531540">
                        <w:tc>
                          <w:tcPr>
                            <w:tcW w:w="2380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2489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66&lt;71</w:t>
                            </w:r>
                          </w:p>
                        </w:tc>
                      </w:tr>
                      <w:tr w:rsidR="00531540" w:rsidTr="00531540">
                        <w:tc>
                          <w:tcPr>
                            <w:tcW w:w="2380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C+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2,5</w:t>
                            </w:r>
                          </w:p>
                        </w:tc>
                        <w:tc>
                          <w:tcPr>
                            <w:tcW w:w="2489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61&lt;66</w:t>
                            </w:r>
                          </w:p>
                        </w:tc>
                      </w:tr>
                      <w:tr w:rsidR="00531540" w:rsidTr="00531540">
                        <w:tc>
                          <w:tcPr>
                            <w:tcW w:w="2380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2,0</w:t>
                            </w:r>
                          </w:p>
                        </w:tc>
                        <w:tc>
                          <w:tcPr>
                            <w:tcW w:w="2489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56&lt;61</w:t>
                            </w:r>
                          </w:p>
                        </w:tc>
                      </w:tr>
                      <w:tr w:rsidR="00531540" w:rsidTr="00531540">
                        <w:tc>
                          <w:tcPr>
                            <w:tcW w:w="2380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1,0</w:t>
                            </w:r>
                          </w:p>
                        </w:tc>
                        <w:tc>
                          <w:tcPr>
                            <w:tcW w:w="2489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50&lt;56</w:t>
                            </w:r>
                          </w:p>
                        </w:tc>
                      </w:tr>
                      <w:tr w:rsidR="00531540" w:rsidTr="00531540">
                        <w:tc>
                          <w:tcPr>
                            <w:tcW w:w="2380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488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2489" w:type="dxa"/>
                          </w:tcPr>
                          <w:p w:rsidR="00531540" w:rsidRPr="00F126A8" w:rsidRDefault="00531540" w:rsidP="00531540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126A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&lt;50</w:t>
                            </w:r>
                          </w:p>
                        </w:tc>
                      </w:tr>
                    </w:tbl>
                    <w:p w:rsidR="00531540" w:rsidRPr="007517A1" w:rsidRDefault="00531540" w:rsidP="00531540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AA34B7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  <w:r>
        <w:rPr>
          <w:rFonts w:ascii="Times New Roman" w:eastAsia="ClearSans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FF0406" wp14:editId="294A3E40">
                <wp:simplePos x="0" y="0"/>
                <wp:positionH relativeFrom="column">
                  <wp:posOffset>492369</wp:posOffset>
                </wp:positionH>
                <wp:positionV relativeFrom="paragraph">
                  <wp:posOffset>128954</wp:posOffset>
                </wp:positionV>
                <wp:extent cx="4923155" cy="2303584"/>
                <wp:effectExtent l="0" t="0" r="10795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3155" cy="23035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2BE" w:rsidRDefault="00B222BE" w:rsidP="00B22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Peraturan</w:t>
                            </w:r>
                            <w:proofErr w:type="spellEnd"/>
                            <w:r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Kelas</w:t>
                            </w:r>
                            <w:proofErr w:type="spellEnd"/>
                          </w:p>
                          <w:p w:rsidR="00B222BE" w:rsidRPr="00BA2C26" w:rsidRDefault="00B222BE" w:rsidP="00B22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222BE" w:rsidRDefault="00B222BE" w:rsidP="00B2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diperkenankan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mengikuti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UAS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jika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kehadiran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kurang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80%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pertemuan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kuliah</w:t>
                            </w:r>
                            <w:proofErr w:type="spellEnd"/>
                            <w:r w:rsidRPr="00F126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222BE" w:rsidRDefault="00B222BE" w:rsidP="00B2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harus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berpakain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sopan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memakai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kaos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kerah</w:t>
                            </w:r>
                            <w:proofErr w:type="spellEnd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proofErr w:type="gramEnd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kaos</w:t>
                            </w:r>
                            <w:proofErr w:type="spellEnd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oblong)</w:t>
                            </w:r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memakai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sandal.</w:t>
                            </w:r>
                          </w:p>
                          <w:p w:rsidR="00B222BE" w:rsidRDefault="00B222BE" w:rsidP="00B2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Mentati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peraturan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akademik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gaduh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serta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dilarang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membawa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benda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seharusnya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dibawa</w:t>
                            </w:r>
                            <w:proofErr w:type="spellEnd"/>
                            <w:r w:rsidR="00AA34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222BE" w:rsidRDefault="00B222BE" w:rsidP="00B2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Kecurangan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bentuk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apapun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ketika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ujian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menyebabkan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langsung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memperoleh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nilai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E.</w:t>
                            </w:r>
                          </w:p>
                          <w:p w:rsidR="00B222BE" w:rsidRPr="00F126A8" w:rsidRDefault="00B222BE" w:rsidP="00B222B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Tidak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diperkenankan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terlambat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lebih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15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menit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222BE" w:rsidRPr="007517A1" w:rsidRDefault="00B222BE" w:rsidP="00B222BE"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0" style="position:absolute;left:0;text-align:left;margin-left:38.75pt;margin-top:10.15pt;width:387.65pt;height:181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">
                <v:textbox>
                  <w:txbxContent>
                    <w:p w:rsidR="00B222BE" w:rsidRDefault="00B222BE" w:rsidP="00B22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Peraturan</w:t>
                      </w:r>
                      <w:proofErr w:type="spellEnd"/>
                      <w:r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Kelas</w:t>
                      </w:r>
                      <w:proofErr w:type="spellEnd"/>
                    </w:p>
                    <w:p w:rsidR="00B222BE" w:rsidRPr="00BA2C26" w:rsidRDefault="00B222BE" w:rsidP="00B22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222BE" w:rsidRDefault="00B222BE" w:rsidP="00B22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diperkenankan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mengikuti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UAS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jika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kehadiran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kurang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dari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80%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pertemuan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kuliah</w:t>
                      </w:r>
                      <w:proofErr w:type="spellEnd"/>
                      <w:r w:rsidRPr="00F126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B222BE" w:rsidRDefault="00B222BE" w:rsidP="00B22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harus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berpakain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sopan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memakai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kaos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tanpa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kerah</w:t>
                      </w:r>
                      <w:proofErr w:type="spellEnd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(</w:t>
                      </w:r>
                      <w:proofErr w:type="spellStart"/>
                      <w:proofErr w:type="gramEnd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kaos</w:t>
                      </w:r>
                      <w:proofErr w:type="spellEnd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oblong)</w:t>
                      </w:r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memakai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sandal.</w:t>
                      </w:r>
                    </w:p>
                    <w:p w:rsidR="00B222BE" w:rsidRDefault="00B222BE" w:rsidP="00B22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Mentati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peraturan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akademik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gaduh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serta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dilarang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membawa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benda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seharusnya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dibawa</w:t>
                      </w:r>
                      <w:proofErr w:type="spellEnd"/>
                      <w:r w:rsidR="00AA34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B222BE" w:rsidRDefault="00B222BE" w:rsidP="00B22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Kecurangan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dalam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bentuk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apapun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ketika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ujian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menyebabkan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secara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langsung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memperoleh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nilai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E.</w:t>
                      </w:r>
                    </w:p>
                    <w:p w:rsidR="00B222BE" w:rsidRPr="00F126A8" w:rsidRDefault="00B222BE" w:rsidP="00B222B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Tidak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diperkenankan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terlambat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lebih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dari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15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menit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B222BE" w:rsidRPr="007517A1" w:rsidRDefault="00B222BE" w:rsidP="00B222BE"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DC6746" w:rsidRDefault="00DC6746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DC6746" w:rsidRDefault="00AA34B7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  <w:r>
        <w:rPr>
          <w:rFonts w:ascii="Times New Roman" w:eastAsia="ClearSans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3E401A" wp14:editId="1D2DDD7E">
                <wp:simplePos x="0" y="0"/>
                <wp:positionH relativeFrom="column">
                  <wp:posOffset>428625</wp:posOffset>
                </wp:positionH>
                <wp:positionV relativeFrom="paragraph">
                  <wp:posOffset>156943</wp:posOffset>
                </wp:positionV>
                <wp:extent cx="4983480" cy="2413000"/>
                <wp:effectExtent l="0" t="0" r="26670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3480" cy="241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22BE" w:rsidRDefault="00B222BE" w:rsidP="00B22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70DC5"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Penugasan</w:t>
                            </w:r>
                            <w:proofErr w:type="spellEnd"/>
                          </w:p>
                          <w:p w:rsidR="00B222BE" w:rsidRPr="00D70DC5" w:rsidRDefault="00B222BE" w:rsidP="00B222B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B222BE" w:rsidRPr="003B51A8" w:rsidRDefault="00B222BE" w:rsidP="00B222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270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diberi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pokok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bahasan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mata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kuliah</w:t>
                            </w:r>
                            <w:proofErr w:type="spellEnd"/>
                          </w:p>
                          <w:p w:rsidR="00B222BE" w:rsidRPr="003B51A8" w:rsidRDefault="00B222BE" w:rsidP="00B222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270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berupa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individu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kelompok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dengan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topik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telah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ditentukan</w:t>
                            </w:r>
                            <w:proofErr w:type="spellEnd"/>
                          </w:p>
                          <w:p w:rsidR="00B222BE" w:rsidRPr="00F160B7" w:rsidRDefault="00B222BE" w:rsidP="00F160B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270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kelompok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berupa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power point,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</w:t>
                            </w:r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kumpulkan</w:t>
                            </w:r>
                            <w:proofErr w:type="spellEnd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51A8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kedo</w:t>
                            </w:r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dipresentasikan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dilakukan</w:t>
                            </w:r>
                            <w:proofErr w:type="spellEnd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diskusi</w:t>
                            </w:r>
                            <w:proofErr w:type="spellEnd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tanya</w:t>
                            </w:r>
                            <w:proofErr w:type="spellEnd"/>
                            <w:proofErr w:type="gramEnd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jawab</w:t>
                            </w:r>
                            <w:proofErr w:type="spellEnd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45E4B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so</w:t>
                            </w:r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al</w:t>
                            </w:r>
                            <w:proofErr w:type="spellEnd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materi</w:t>
                            </w:r>
                            <w:proofErr w:type="spellEnd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yang di </w:t>
                            </w:r>
                            <w:proofErr w:type="spellStart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presentasikan</w:t>
                            </w:r>
                            <w:proofErr w:type="spellEnd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Akhir</w:t>
                            </w:r>
                            <w:proofErr w:type="spellEnd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presentasi</w:t>
                            </w:r>
                            <w:proofErr w:type="spellEnd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memberikan</w:t>
                            </w:r>
                            <w:proofErr w:type="spellEnd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kesimpulan</w:t>
                            </w:r>
                            <w:proofErr w:type="spellEnd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 w:rsidRPr="00F160B7"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saran.</w:t>
                            </w:r>
                          </w:p>
                          <w:p w:rsidR="00B222BE" w:rsidRPr="00345E4B" w:rsidRDefault="00B222BE" w:rsidP="00B222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 w:hanging="270"/>
                              <w:jc w:val="both"/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Individu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Mahasiswa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harus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mengumpulkan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tugas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ada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dibuku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sebelum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perkulihan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dimulai</w:t>
                            </w:r>
                            <w:proofErr w:type="spellEnd"/>
                            <w:r>
                              <w:rPr>
                                <w:rFonts w:ascii="Times New Roman" w:eastAsia="ClearSans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222BE" w:rsidRPr="007517A1" w:rsidRDefault="00B222BE" w:rsidP="00B222BE">
                            <w:pPr>
                              <w:ind w:left="360" w:hanging="27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31" style="position:absolute;left:0;text-align:left;margin-left:33.75pt;margin-top:12.35pt;width:392.4pt;height:1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">
                <v:textbox>
                  <w:txbxContent>
                    <w:p w:rsidR="00B222BE" w:rsidRDefault="00B222BE" w:rsidP="00B22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70DC5"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  <w:t>Penugasan</w:t>
                      </w:r>
                      <w:proofErr w:type="spellEnd"/>
                    </w:p>
                    <w:p w:rsidR="00B222BE" w:rsidRPr="00D70DC5" w:rsidRDefault="00B222BE" w:rsidP="00B222B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Theme="minorHAnsi" w:hAnsi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B222BE" w:rsidRPr="003B51A8" w:rsidRDefault="00B222BE" w:rsidP="00B222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270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diberi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pokok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bahasan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mata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kuliah</w:t>
                      </w:r>
                      <w:proofErr w:type="spellEnd"/>
                    </w:p>
                    <w:p w:rsidR="00B222BE" w:rsidRPr="003B51A8" w:rsidRDefault="00B222BE" w:rsidP="00B222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270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berupa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individu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kelompok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sesuai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dengan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topik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telah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ditentukan</w:t>
                      </w:r>
                      <w:proofErr w:type="spellEnd"/>
                    </w:p>
                    <w:p w:rsidR="00B222BE" w:rsidRPr="00F160B7" w:rsidRDefault="00B222BE" w:rsidP="00F160B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270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kelompok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berupa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power point,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</w:t>
                      </w:r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kumpulkan</w:t>
                      </w:r>
                      <w:proofErr w:type="spellEnd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51A8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kedo</w:t>
                      </w:r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dipresentasikan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serta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dilakukan</w:t>
                      </w:r>
                      <w:proofErr w:type="spellEnd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diskusi</w:t>
                      </w:r>
                      <w:proofErr w:type="spellEnd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proofErr w:type="gramStart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tanya</w:t>
                      </w:r>
                      <w:proofErr w:type="spellEnd"/>
                      <w:proofErr w:type="gramEnd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jawab</w:t>
                      </w:r>
                      <w:proofErr w:type="spellEnd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45E4B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so</w:t>
                      </w:r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al</w:t>
                      </w:r>
                      <w:proofErr w:type="spellEnd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materi</w:t>
                      </w:r>
                      <w:proofErr w:type="spellEnd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yang di </w:t>
                      </w:r>
                      <w:proofErr w:type="spellStart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presentasikan</w:t>
                      </w:r>
                      <w:proofErr w:type="spellEnd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Akhir</w:t>
                      </w:r>
                      <w:proofErr w:type="spellEnd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presentasi</w:t>
                      </w:r>
                      <w:proofErr w:type="spellEnd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memberikan</w:t>
                      </w:r>
                      <w:proofErr w:type="spellEnd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kesimpulan</w:t>
                      </w:r>
                      <w:proofErr w:type="spellEnd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dan</w:t>
                      </w:r>
                      <w:proofErr w:type="spellEnd"/>
                      <w:r w:rsidRPr="00F160B7"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saran.</w:t>
                      </w:r>
                    </w:p>
                    <w:p w:rsidR="00B222BE" w:rsidRPr="00345E4B" w:rsidRDefault="00B222BE" w:rsidP="00B222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 w:hanging="270"/>
                        <w:jc w:val="both"/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Individu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Mahasiswa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harus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mengumpulkan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tugas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ada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dibuku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sebelum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perkulihan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dimulai</w:t>
                      </w:r>
                      <w:proofErr w:type="spellEnd"/>
                      <w:r>
                        <w:rPr>
                          <w:rFonts w:ascii="Times New Roman" w:eastAsia="ClearSans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B222BE" w:rsidRPr="007517A1" w:rsidRDefault="00B222BE" w:rsidP="00B222BE">
                      <w:pPr>
                        <w:ind w:left="360" w:hanging="270"/>
                      </w:pPr>
                    </w:p>
                  </w:txbxContent>
                </v:textbox>
              </v:rect>
            </w:pict>
          </mc:Fallback>
        </mc:AlternateContent>
      </w:r>
    </w:p>
    <w:p w:rsidR="00DC6746" w:rsidRDefault="00DC6746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DC6746" w:rsidRDefault="00DC6746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434500">
      <w:pPr>
        <w:autoSpaceDE w:val="0"/>
        <w:autoSpaceDN w:val="0"/>
        <w:adjustRightInd w:val="0"/>
        <w:spacing w:after="0" w:line="240" w:lineRule="auto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531540" w:rsidRDefault="00531540" w:rsidP="00111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learSans" w:hAnsi="Times New Roman"/>
          <w:b/>
          <w:sz w:val="24"/>
          <w:szCs w:val="24"/>
        </w:rPr>
      </w:pPr>
    </w:p>
    <w:p w:rsidR="0021453E" w:rsidRDefault="0021453E" w:rsidP="00111EE6">
      <w:pPr>
        <w:spacing w:line="240" w:lineRule="auto"/>
        <w:rPr>
          <w:rFonts w:ascii="Times New Roman" w:eastAsia="ClearSans" w:hAnsi="Times New Roman"/>
          <w:b/>
          <w:sz w:val="24"/>
          <w:szCs w:val="24"/>
        </w:rPr>
      </w:pPr>
    </w:p>
    <w:p w:rsidR="00AA34B7" w:rsidRPr="001645C4" w:rsidRDefault="00AA34B7" w:rsidP="00111EE6">
      <w:pPr>
        <w:spacing w:line="240" w:lineRule="auto"/>
        <w:rPr>
          <w:rFonts w:cs="Arial"/>
        </w:rPr>
      </w:pPr>
    </w:p>
    <w:p w:rsidR="00434500" w:rsidRPr="005011E7" w:rsidRDefault="00434500" w:rsidP="00434500">
      <w:pPr>
        <w:pStyle w:val="ListParagraph"/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Bandar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lampung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Agustus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2018</w:t>
      </w:r>
    </w:p>
    <w:p w:rsidR="00434500" w:rsidRPr="005011E7" w:rsidRDefault="00434500" w:rsidP="0043450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5011E7">
        <w:rPr>
          <w:rFonts w:ascii="Times New Roman" w:hAnsi="Times New Roman"/>
          <w:sz w:val="24"/>
          <w:szCs w:val="24"/>
        </w:rPr>
        <w:tab/>
      </w:r>
      <w:r w:rsidRPr="005011E7">
        <w:rPr>
          <w:rFonts w:ascii="Times New Roman" w:hAnsi="Times New Roman"/>
          <w:sz w:val="24"/>
          <w:szCs w:val="24"/>
        </w:rPr>
        <w:tab/>
      </w:r>
      <w:r w:rsidRPr="005011E7">
        <w:rPr>
          <w:rFonts w:ascii="Times New Roman" w:hAnsi="Times New Roman"/>
          <w:sz w:val="24"/>
          <w:szCs w:val="24"/>
        </w:rPr>
        <w:tab/>
      </w:r>
      <w:r w:rsidRPr="005011E7">
        <w:rPr>
          <w:rFonts w:ascii="Times New Roman" w:hAnsi="Times New Roman"/>
          <w:sz w:val="24"/>
          <w:szCs w:val="24"/>
        </w:rPr>
        <w:tab/>
        <w:t xml:space="preserve">                      </w:t>
      </w:r>
    </w:p>
    <w:p w:rsidR="00434500" w:rsidRPr="00434500" w:rsidRDefault="00434500" w:rsidP="0043450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Ketua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angkatan</w:t>
      </w:r>
      <w:proofErr w:type="spellEnd"/>
      <w:r w:rsidRPr="00434500">
        <w:rPr>
          <w:rFonts w:ascii="Times New Roman" w:hAnsi="Times New Roman"/>
          <w:sz w:val="24"/>
          <w:szCs w:val="24"/>
        </w:rPr>
        <w:t xml:space="preserve"> </w:t>
      </w:r>
      <w:r w:rsidR="0090363B">
        <w:rPr>
          <w:rFonts w:ascii="Times New Roman" w:hAnsi="Times New Roman"/>
          <w:sz w:val="24"/>
          <w:szCs w:val="24"/>
        </w:rPr>
        <w:t>………..</w:t>
      </w:r>
      <w:r w:rsidR="0090363B">
        <w:rPr>
          <w:rFonts w:ascii="Times New Roman" w:hAnsi="Times New Roman"/>
          <w:sz w:val="24"/>
          <w:szCs w:val="24"/>
        </w:rPr>
        <w:tab/>
      </w:r>
      <w:r w:rsidR="0090363B">
        <w:rPr>
          <w:rFonts w:ascii="Times New Roman" w:hAnsi="Times New Roman"/>
          <w:sz w:val="24"/>
          <w:szCs w:val="24"/>
        </w:rPr>
        <w:tab/>
      </w:r>
      <w:r w:rsidR="0090363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434500">
        <w:rPr>
          <w:rFonts w:ascii="Times New Roman" w:hAnsi="Times New Roman"/>
          <w:sz w:val="24"/>
          <w:szCs w:val="24"/>
        </w:rPr>
        <w:t>Dosen</w:t>
      </w:r>
      <w:proofErr w:type="spellEnd"/>
      <w:r w:rsidRPr="0043450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4500">
        <w:rPr>
          <w:rFonts w:ascii="Times New Roman" w:hAnsi="Times New Roman"/>
          <w:sz w:val="24"/>
          <w:szCs w:val="24"/>
        </w:rPr>
        <w:t>Pengampu</w:t>
      </w:r>
      <w:proofErr w:type="spellEnd"/>
      <w:r w:rsidRPr="00434500">
        <w:rPr>
          <w:rFonts w:ascii="Times New Roman" w:hAnsi="Times New Roman"/>
          <w:sz w:val="24"/>
          <w:szCs w:val="24"/>
        </w:rPr>
        <w:t>,</w:t>
      </w:r>
    </w:p>
    <w:p w:rsidR="00434500" w:rsidRPr="005011E7" w:rsidRDefault="00434500" w:rsidP="0043450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4500" w:rsidRPr="005011E7" w:rsidRDefault="00434500" w:rsidP="0043450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4500" w:rsidRPr="005011E7" w:rsidRDefault="00434500" w:rsidP="00434500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4500" w:rsidRPr="00434500" w:rsidRDefault="00434500" w:rsidP="0043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……………………………….                                            </w:t>
      </w:r>
      <w:r w:rsidRPr="00434500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434500">
        <w:rPr>
          <w:rFonts w:ascii="Times New Roman" w:hAnsi="Times New Roman"/>
          <w:b/>
          <w:sz w:val="24"/>
          <w:szCs w:val="24"/>
        </w:rPr>
        <w:t>Putut</w:t>
      </w:r>
      <w:proofErr w:type="spellEnd"/>
      <w:r w:rsidRPr="004345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500">
        <w:rPr>
          <w:rFonts w:ascii="Times New Roman" w:hAnsi="Times New Roman"/>
          <w:b/>
          <w:sz w:val="24"/>
          <w:szCs w:val="24"/>
        </w:rPr>
        <w:t>Ary</w:t>
      </w:r>
      <w:proofErr w:type="spellEnd"/>
      <w:r w:rsidRPr="0043450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4500">
        <w:rPr>
          <w:rFonts w:ascii="Times New Roman" w:hAnsi="Times New Roman"/>
          <w:b/>
          <w:sz w:val="24"/>
          <w:szCs w:val="24"/>
        </w:rPr>
        <w:t>Sadewo</w:t>
      </w:r>
      <w:proofErr w:type="spellEnd"/>
      <w:r w:rsidRPr="00434500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434500">
        <w:rPr>
          <w:rFonts w:ascii="Times New Roman" w:hAnsi="Times New Roman"/>
          <w:b/>
          <w:sz w:val="24"/>
          <w:szCs w:val="24"/>
        </w:rPr>
        <w:t>M.Pd</w:t>
      </w:r>
      <w:proofErr w:type="spellEnd"/>
    </w:p>
    <w:p w:rsidR="0021453E" w:rsidRPr="001645C4" w:rsidRDefault="0021453E" w:rsidP="00111EE6">
      <w:pPr>
        <w:spacing w:line="240" w:lineRule="auto"/>
        <w:rPr>
          <w:rFonts w:cs="Arial"/>
        </w:rPr>
      </w:pPr>
    </w:p>
    <w:p w:rsidR="0021453E" w:rsidRPr="001645C4" w:rsidRDefault="0021453E" w:rsidP="00111EE6">
      <w:pPr>
        <w:spacing w:line="240" w:lineRule="auto"/>
        <w:rPr>
          <w:rFonts w:cs="Arial"/>
        </w:rPr>
      </w:pPr>
    </w:p>
    <w:p w:rsidR="0021453E" w:rsidRPr="001645C4" w:rsidRDefault="0021453E" w:rsidP="00111EE6">
      <w:pPr>
        <w:spacing w:line="240" w:lineRule="auto"/>
        <w:rPr>
          <w:rFonts w:cs="Arial"/>
        </w:rPr>
      </w:pPr>
    </w:p>
    <w:p w:rsidR="0059273B" w:rsidRPr="00AF246F" w:rsidRDefault="0059273B" w:rsidP="00111EE6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9273B" w:rsidRPr="00AF246F" w:rsidSect="0096133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lear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895"/>
    <w:multiLevelType w:val="hybridMultilevel"/>
    <w:tmpl w:val="E8883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4A36A8"/>
    <w:multiLevelType w:val="hybridMultilevel"/>
    <w:tmpl w:val="FF1C7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6BAAC974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41AC8"/>
    <w:multiLevelType w:val="hybridMultilevel"/>
    <w:tmpl w:val="15DE3B66"/>
    <w:lvl w:ilvl="0" w:tplc="12989D4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6352B0"/>
    <w:multiLevelType w:val="hybridMultilevel"/>
    <w:tmpl w:val="7D7EC5C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C2724E"/>
    <w:multiLevelType w:val="hybridMultilevel"/>
    <w:tmpl w:val="64744EAC"/>
    <w:lvl w:ilvl="0" w:tplc="041ADA8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C55DF6"/>
    <w:multiLevelType w:val="hybridMultilevel"/>
    <w:tmpl w:val="569037EA"/>
    <w:lvl w:ilvl="0" w:tplc="87B0DA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3B20A2"/>
    <w:multiLevelType w:val="hybridMultilevel"/>
    <w:tmpl w:val="2BF4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E1447E"/>
    <w:multiLevelType w:val="hybridMultilevel"/>
    <w:tmpl w:val="9F005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828D3"/>
    <w:multiLevelType w:val="hybridMultilevel"/>
    <w:tmpl w:val="D7DE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A37A7E"/>
    <w:multiLevelType w:val="hybridMultilevel"/>
    <w:tmpl w:val="62E8C214"/>
    <w:lvl w:ilvl="0" w:tplc="7E3A1D90">
      <w:start w:val="1"/>
      <w:numFmt w:val="decimal"/>
      <w:lvlText w:val="%1."/>
      <w:lvlJc w:val="left"/>
      <w:pPr>
        <w:ind w:left="3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04" w:hanging="360"/>
      </w:pPr>
    </w:lvl>
    <w:lvl w:ilvl="2" w:tplc="0409001B" w:tentative="1">
      <w:start w:val="1"/>
      <w:numFmt w:val="lowerRoman"/>
      <w:lvlText w:val="%3."/>
      <w:lvlJc w:val="right"/>
      <w:pPr>
        <w:ind w:left="4724" w:hanging="180"/>
      </w:pPr>
    </w:lvl>
    <w:lvl w:ilvl="3" w:tplc="0409000F" w:tentative="1">
      <w:start w:val="1"/>
      <w:numFmt w:val="decimal"/>
      <w:lvlText w:val="%4."/>
      <w:lvlJc w:val="left"/>
      <w:pPr>
        <w:ind w:left="5444" w:hanging="360"/>
      </w:pPr>
    </w:lvl>
    <w:lvl w:ilvl="4" w:tplc="04090019" w:tentative="1">
      <w:start w:val="1"/>
      <w:numFmt w:val="lowerLetter"/>
      <w:lvlText w:val="%5."/>
      <w:lvlJc w:val="left"/>
      <w:pPr>
        <w:ind w:left="6164" w:hanging="360"/>
      </w:pPr>
    </w:lvl>
    <w:lvl w:ilvl="5" w:tplc="0409001B" w:tentative="1">
      <w:start w:val="1"/>
      <w:numFmt w:val="lowerRoman"/>
      <w:lvlText w:val="%6."/>
      <w:lvlJc w:val="right"/>
      <w:pPr>
        <w:ind w:left="6884" w:hanging="180"/>
      </w:pPr>
    </w:lvl>
    <w:lvl w:ilvl="6" w:tplc="0409000F" w:tentative="1">
      <w:start w:val="1"/>
      <w:numFmt w:val="decimal"/>
      <w:lvlText w:val="%7."/>
      <w:lvlJc w:val="left"/>
      <w:pPr>
        <w:ind w:left="7604" w:hanging="360"/>
      </w:pPr>
    </w:lvl>
    <w:lvl w:ilvl="7" w:tplc="04090019" w:tentative="1">
      <w:start w:val="1"/>
      <w:numFmt w:val="lowerLetter"/>
      <w:lvlText w:val="%8."/>
      <w:lvlJc w:val="left"/>
      <w:pPr>
        <w:ind w:left="8324" w:hanging="360"/>
      </w:pPr>
    </w:lvl>
    <w:lvl w:ilvl="8" w:tplc="040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10">
    <w:nsid w:val="1271240B"/>
    <w:multiLevelType w:val="hybridMultilevel"/>
    <w:tmpl w:val="F3325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674C7"/>
    <w:multiLevelType w:val="hybridMultilevel"/>
    <w:tmpl w:val="304C475A"/>
    <w:lvl w:ilvl="0" w:tplc="0421000F">
      <w:start w:val="1"/>
      <w:numFmt w:val="decimal"/>
      <w:lvlText w:val="%1."/>
      <w:lvlJc w:val="left"/>
      <w:pPr>
        <w:ind w:left="3600" w:hanging="360"/>
      </w:pPr>
      <w:rPr>
        <w:rFonts w:cs="Times New Roman"/>
      </w:rPr>
    </w:lvl>
    <w:lvl w:ilvl="1" w:tplc="0421000F">
      <w:start w:val="1"/>
      <w:numFmt w:val="decimal"/>
      <w:lvlText w:val="%2."/>
      <w:lvlJc w:val="left"/>
      <w:pPr>
        <w:ind w:left="4320" w:hanging="360"/>
      </w:pPr>
      <w:rPr>
        <w:rFonts w:cs="Times New Roman"/>
      </w:rPr>
    </w:lvl>
    <w:lvl w:ilvl="2" w:tplc="769CB84C">
      <w:start w:val="1"/>
      <w:numFmt w:val="lowerLetter"/>
      <w:lvlText w:val="%3."/>
      <w:lvlJc w:val="left"/>
      <w:pPr>
        <w:ind w:left="5220" w:hanging="360"/>
      </w:pPr>
      <w:rPr>
        <w:rFonts w:cs="Times New Roman" w:hint="default"/>
      </w:rPr>
    </w:lvl>
    <w:lvl w:ilvl="3" w:tplc="6E2AA6B0">
      <w:start w:val="5"/>
      <w:numFmt w:val="bullet"/>
      <w:lvlText w:val="-"/>
      <w:lvlJc w:val="left"/>
      <w:pPr>
        <w:ind w:left="5820" w:hanging="420"/>
      </w:pPr>
      <w:rPr>
        <w:rFonts w:ascii="Times New Roman" w:eastAsia="Times New Roman" w:hAnsi="Times New Roman" w:hint="default"/>
      </w:rPr>
    </w:lvl>
    <w:lvl w:ilvl="4" w:tplc="959855E6">
      <w:start w:val="1"/>
      <w:numFmt w:val="upperLetter"/>
      <w:lvlText w:val="%5."/>
      <w:lvlJc w:val="left"/>
      <w:pPr>
        <w:ind w:left="6480" w:hanging="360"/>
      </w:pPr>
      <w:rPr>
        <w:rFonts w:hint="default"/>
        <w:b w:val="0"/>
      </w:r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79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  <w:rPr>
        <w:rFonts w:cs="Times New Roman"/>
      </w:rPr>
    </w:lvl>
  </w:abstractNum>
  <w:abstractNum w:abstractNumId="12">
    <w:nsid w:val="19E92A51"/>
    <w:multiLevelType w:val="hybridMultilevel"/>
    <w:tmpl w:val="3F7624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C0A05"/>
    <w:multiLevelType w:val="hybridMultilevel"/>
    <w:tmpl w:val="7EE20E42"/>
    <w:lvl w:ilvl="0" w:tplc="91C4869C">
      <w:start w:val="1"/>
      <w:numFmt w:val="upperLetter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4">
    <w:nsid w:val="1D364A4F"/>
    <w:multiLevelType w:val="hybridMultilevel"/>
    <w:tmpl w:val="A9F466AA"/>
    <w:lvl w:ilvl="0" w:tplc="FA0E71E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8E040A"/>
    <w:multiLevelType w:val="hybridMultilevel"/>
    <w:tmpl w:val="D0746DDE"/>
    <w:lvl w:ilvl="0" w:tplc="948E86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6D74DF8"/>
    <w:multiLevelType w:val="hybridMultilevel"/>
    <w:tmpl w:val="BBE83278"/>
    <w:lvl w:ilvl="0" w:tplc="A492F11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825771"/>
    <w:multiLevelType w:val="hybridMultilevel"/>
    <w:tmpl w:val="81504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1D438A"/>
    <w:multiLevelType w:val="hybridMultilevel"/>
    <w:tmpl w:val="796800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BA4D06"/>
    <w:multiLevelType w:val="hybridMultilevel"/>
    <w:tmpl w:val="77E06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435624"/>
    <w:multiLevelType w:val="hybridMultilevel"/>
    <w:tmpl w:val="DF9C1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870BCC"/>
    <w:multiLevelType w:val="hybridMultilevel"/>
    <w:tmpl w:val="800CE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0C0319"/>
    <w:multiLevelType w:val="hybridMultilevel"/>
    <w:tmpl w:val="2D0EE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F942A1"/>
    <w:multiLevelType w:val="hybridMultilevel"/>
    <w:tmpl w:val="11C2B894"/>
    <w:lvl w:ilvl="0" w:tplc="26423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3069EE"/>
    <w:multiLevelType w:val="hybridMultilevel"/>
    <w:tmpl w:val="1C288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B531D"/>
    <w:multiLevelType w:val="hybridMultilevel"/>
    <w:tmpl w:val="DB82C50A"/>
    <w:lvl w:ilvl="0" w:tplc="88DAA10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FB2541"/>
    <w:multiLevelType w:val="hybridMultilevel"/>
    <w:tmpl w:val="BFE8D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8B4969"/>
    <w:multiLevelType w:val="hybridMultilevel"/>
    <w:tmpl w:val="4EDCE2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8F8F79C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A37E9F2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6908B3"/>
    <w:multiLevelType w:val="hybridMultilevel"/>
    <w:tmpl w:val="9B4C257A"/>
    <w:lvl w:ilvl="0" w:tplc="BEB811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476A6867"/>
    <w:multiLevelType w:val="hybridMultilevel"/>
    <w:tmpl w:val="E0FA7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223103"/>
    <w:multiLevelType w:val="hybridMultilevel"/>
    <w:tmpl w:val="264C83FC"/>
    <w:lvl w:ilvl="0" w:tplc="E592AD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15F93"/>
    <w:multiLevelType w:val="hybridMultilevel"/>
    <w:tmpl w:val="A0C29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C9494A"/>
    <w:multiLevelType w:val="hybridMultilevel"/>
    <w:tmpl w:val="5F6AE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49317F"/>
    <w:multiLevelType w:val="hybridMultilevel"/>
    <w:tmpl w:val="38128C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486737"/>
    <w:multiLevelType w:val="hybridMultilevel"/>
    <w:tmpl w:val="0DF6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03B8B"/>
    <w:multiLevelType w:val="hybridMultilevel"/>
    <w:tmpl w:val="7A4659BC"/>
    <w:lvl w:ilvl="0" w:tplc="E6E2335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5D2E0B08"/>
    <w:multiLevelType w:val="hybridMultilevel"/>
    <w:tmpl w:val="A6E29BC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3A73F8C"/>
    <w:multiLevelType w:val="hybridMultilevel"/>
    <w:tmpl w:val="44AA9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555A5B"/>
    <w:multiLevelType w:val="hybridMultilevel"/>
    <w:tmpl w:val="4DE24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3D120D"/>
    <w:multiLevelType w:val="hybridMultilevel"/>
    <w:tmpl w:val="5F6AEF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DC2DC1"/>
    <w:multiLevelType w:val="hybridMultilevel"/>
    <w:tmpl w:val="25F46D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F2A72"/>
    <w:multiLevelType w:val="hybridMultilevel"/>
    <w:tmpl w:val="21BA65C2"/>
    <w:lvl w:ilvl="0" w:tplc="5B483F16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F5F2FF2A">
      <w:start w:val="1"/>
      <w:numFmt w:val="lowerLetter"/>
      <w:lvlText w:val="%3."/>
      <w:lvlJc w:val="left"/>
      <w:pPr>
        <w:ind w:left="3060" w:hanging="360"/>
      </w:pPr>
      <w:rPr>
        <w:rFonts w:hint="default"/>
      </w:rPr>
    </w:lvl>
    <w:lvl w:ilvl="3" w:tplc="560C92BC">
      <w:start w:val="1"/>
      <w:numFmt w:val="upperLetter"/>
      <w:lvlText w:val="%4."/>
      <w:lvlJc w:val="left"/>
      <w:pPr>
        <w:ind w:left="360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4E96D0F"/>
    <w:multiLevelType w:val="hybridMultilevel"/>
    <w:tmpl w:val="BC0E0D88"/>
    <w:lvl w:ilvl="0" w:tplc="646CE9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872C43"/>
    <w:multiLevelType w:val="hybridMultilevel"/>
    <w:tmpl w:val="5A665294"/>
    <w:lvl w:ilvl="0" w:tplc="F5487532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</w:lvl>
    <w:lvl w:ilvl="1" w:tplc="784A3BBA">
      <w:start w:val="1"/>
      <w:numFmt w:val="upperLetter"/>
      <w:lvlText w:val="%2."/>
      <w:lvlJc w:val="left"/>
      <w:pPr>
        <w:tabs>
          <w:tab w:val="num" w:pos="2913"/>
        </w:tabs>
        <w:ind w:left="2913" w:hanging="360"/>
      </w:pPr>
    </w:lvl>
    <w:lvl w:ilvl="2" w:tplc="F5487532">
      <w:start w:val="1"/>
      <w:numFmt w:val="decimal"/>
      <w:lvlText w:val="%3."/>
      <w:lvlJc w:val="left"/>
      <w:pPr>
        <w:tabs>
          <w:tab w:val="num" w:pos="2340"/>
        </w:tabs>
        <w:ind w:left="2337" w:hanging="357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583AF2"/>
    <w:multiLevelType w:val="hybridMultilevel"/>
    <w:tmpl w:val="3A902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46B83"/>
    <w:multiLevelType w:val="hybridMultilevel"/>
    <w:tmpl w:val="87D466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23222"/>
    <w:multiLevelType w:val="hybridMultilevel"/>
    <w:tmpl w:val="B7001DDA"/>
    <w:lvl w:ilvl="0" w:tplc="00FE78E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10"/>
  </w:num>
  <w:num w:numId="3">
    <w:abstractNumId w:val="38"/>
  </w:num>
  <w:num w:numId="4">
    <w:abstractNumId w:val="30"/>
  </w:num>
  <w:num w:numId="5">
    <w:abstractNumId w:val="15"/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0"/>
  </w:num>
  <w:num w:numId="9">
    <w:abstractNumId w:val="0"/>
  </w:num>
  <w:num w:numId="10">
    <w:abstractNumId w:val="31"/>
  </w:num>
  <w:num w:numId="11">
    <w:abstractNumId w:val="8"/>
  </w:num>
  <w:num w:numId="12">
    <w:abstractNumId w:val="22"/>
  </w:num>
  <w:num w:numId="13">
    <w:abstractNumId w:val="24"/>
  </w:num>
  <w:num w:numId="14">
    <w:abstractNumId w:val="5"/>
  </w:num>
  <w:num w:numId="15">
    <w:abstractNumId w:val="6"/>
  </w:num>
  <w:num w:numId="16">
    <w:abstractNumId w:val="37"/>
  </w:num>
  <w:num w:numId="17">
    <w:abstractNumId w:val="44"/>
  </w:num>
  <w:num w:numId="18">
    <w:abstractNumId w:val="34"/>
  </w:num>
  <w:num w:numId="19">
    <w:abstractNumId w:val="7"/>
  </w:num>
  <w:num w:numId="20">
    <w:abstractNumId w:val="4"/>
  </w:num>
  <w:num w:numId="21">
    <w:abstractNumId w:val="29"/>
  </w:num>
  <w:num w:numId="22">
    <w:abstractNumId w:val="33"/>
  </w:num>
  <w:num w:numId="23">
    <w:abstractNumId w:val="19"/>
  </w:num>
  <w:num w:numId="24">
    <w:abstractNumId w:val="45"/>
  </w:num>
  <w:num w:numId="25">
    <w:abstractNumId w:val="21"/>
  </w:num>
  <w:num w:numId="26">
    <w:abstractNumId w:val="32"/>
  </w:num>
  <w:num w:numId="27">
    <w:abstractNumId w:val="39"/>
  </w:num>
  <w:num w:numId="28">
    <w:abstractNumId w:val="46"/>
  </w:num>
  <w:num w:numId="29">
    <w:abstractNumId w:val="3"/>
  </w:num>
  <w:num w:numId="30">
    <w:abstractNumId w:val="36"/>
  </w:num>
  <w:num w:numId="31">
    <w:abstractNumId w:val="18"/>
  </w:num>
  <w:num w:numId="32">
    <w:abstractNumId w:val="12"/>
  </w:num>
  <w:num w:numId="33">
    <w:abstractNumId w:val="17"/>
  </w:num>
  <w:num w:numId="34">
    <w:abstractNumId w:val="23"/>
  </w:num>
  <w:num w:numId="35">
    <w:abstractNumId w:val="13"/>
  </w:num>
  <w:num w:numId="36">
    <w:abstractNumId w:val="35"/>
  </w:num>
  <w:num w:numId="37">
    <w:abstractNumId w:val="26"/>
  </w:num>
  <w:num w:numId="38">
    <w:abstractNumId w:val="41"/>
  </w:num>
  <w:num w:numId="39">
    <w:abstractNumId w:val="40"/>
  </w:num>
  <w:num w:numId="40">
    <w:abstractNumId w:val="2"/>
  </w:num>
  <w:num w:numId="41">
    <w:abstractNumId w:val="27"/>
  </w:num>
  <w:num w:numId="42">
    <w:abstractNumId w:val="1"/>
  </w:num>
  <w:num w:numId="43">
    <w:abstractNumId w:val="14"/>
  </w:num>
  <w:num w:numId="44">
    <w:abstractNumId w:val="11"/>
  </w:num>
  <w:num w:numId="45">
    <w:abstractNumId w:val="16"/>
  </w:num>
  <w:num w:numId="46">
    <w:abstractNumId w:val="28"/>
  </w:num>
  <w:num w:numId="4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540"/>
    <w:rsid w:val="00045231"/>
    <w:rsid w:val="000C3CC5"/>
    <w:rsid w:val="000F3B23"/>
    <w:rsid w:val="00111EE6"/>
    <w:rsid w:val="0013470F"/>
    <w:rsid w:val="001F7E41"/>
    <w:rsid w:val="0021453E"/>
    <w:rsid w:val="002178F0"/>
    <w:rsid w:val="00230726"/>
    <w:rsid w:val="002D52FF"/>
    <w:rsid w:val="00322551"/>
    <w:rsid w:val="003355AE"/>
    <w:rsid w:val="003D3DA0"/>
    <w:rsid w:val="00434500"/>
    <w:rsid w:val="00482685"/>
    <w:rsid w:val="004A17B2"/>
    <w:rsid w:val="004E2B16"/>
    <w:rsid w:val="00531540"/>
    <w:rsid w:val="00576EE4"/>
    <w:rsid w:val="0059273B"/>
    <w:rsid w:val="005C5E26"/>
    <w:rsid w:val="005C7E63"/>
    <w:rsid w:val="00622C90"/>
    <w:rsid w:val="00624A26"/>
    <w:rsid w:val="006846A2"/>
    <w:rsid w:val="00712EF9"/>
    <w:rsid w:val="0073795E"/>
    <w:rsid w:val="00825275"/>
    <w:rsid w:val="0084730D"/>
    <w:rsid w:val="008B5B96"/>
    <w:rsid w:val="008C1370"/>
    <w:rsid w:val="0090363B"/>
    <w:rsid w:val="0092153E"/>
    <w:rsid w:val="009254FF"/>
    <w:rsid w:val="00925EE7"/>
    <w:rsid w:val="00932F8D"/>
    <w:rsid w:val="009418AB"/>
    <w:rsid w:val="0094611C"/>
    <w:rsid w:val="00961339"/>
    <w:rsid w:val="00963890"/>
    <w:rsid w:val="00A10AE4"/>
    <w:rsid w:val="00AA34B7"/>
    <w:rsid w:val="00AB2328"/>
    <w:rsid w:val="00AB4057"/>
    <w:rsid w:val="00AD2C01"/>
    <w:rsid w:val="00AF246F"/>
    <w:rsid w:val="00B222BE"/>
    <w:rsid w:val="00B56036"/>
    <w:rsid w:val="00BB1A2A"/>
    <w:rsid w:val="00BB323E"/>
    <w:rsid w:val="00BF1A9D"/>
    <w:rsid w:val="00C30E9F"/>
    <w:rsid w:val="00C745D5"/>
    <w:rsid w:val="00C8379C"/>
    <w:rsid w:val="00CA1BC6"/>
    <w:rsid w:val="00CA6E4D"/>
    <w:rsid w:val="00D02FB5"/>
    <w:rsid w:val="00D173B4"/>
    <w:rsid w:val="00D62ECA"/>
    <w:rsid w:val="00DC6746"/>
    <w:rsid w:val="00DD5010"/>
    <w:rsid w:val="00DF00B7"/>
    <w:rsid w:val="00E07AA3"/>
    <w:rsid w:val="00E353DA"/>
    <w:rsid w:val="00ED0F07"/>
    <w:rsid w:val="00F15BE3"/>
    <w:rsid w:val="00F160B7"/>
    <w:rsid w:val="00F21247"/>
    <w:rsid w:val="00F80C42"/>
    <w:rsid w:val="00F874BC"/>
    <w:rsid w:val="00FB1EB2"/>
    <w:rsid w:val="00FC70E8"/>
    <w:rsid w:val="00FD66F1"/>
    <w:rsid w:val="00FE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4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3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31540"/>
    <w:pPr>
      <w:ind w:left="720"/>
      <w:contextualSpacing/>
    </w:pPr>
  </w:style>
  <w:style w:type="table" w:styleId="TableGrid">
    <w:name w:val="Table Grid"/>
    <w:basedOn w:val="TableNormal"/>
    <w:uiPriority w:val="59"/>
    <w:rsid w:val="00531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9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NormalWeb">
    <w:name w:val="Normal (Web)"/>
    <w:basedOn w:val="Normal"/>
    <w:uiPriority w:val="99"/>
    <w:unhideWhenUsed/>
    <w:rsid w:val="00592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rsid w:val="0059273B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59273B"/>
  </w:style>
  <w:style w:type="character" w:styleId="Strong">
    <w:name w:val="Strong"/>
    <w:basedOn w:val="DefaultParagraphFont"/>
    <w:uiPriority w:val="22"/>
    <w:qFormat/>
    <w:rsid w:val="0059273B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3D3DA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D3DA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8C1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145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54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3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27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531540"/>
    <w:pPr>
      <w:ind w:left="720"/>
      <w:contextualSpacing/>
    </w:pPr>
  </w:style>
  <w:style w:type="table" w:styleId="TableGrid">
    <w:name w:val="Table Grid"/>
    <w:basedOn w:val="TableNormal"/>
    <w:uiPriority w:val="59"/>
    <w:rsid w:val="005315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92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paragraph" w:styleId="NormalWeb">
    <w:name w:val="Normal (Web)"/>
    <w:basedOn w:val="Normal"/>
    <w:uiPriority w:val="99"/>
    <w:unhideWhenUsed/>
    <w:rsid w:val="005927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Hyperlink">
    <w:name w:val="Hyperlink"/>
    <w:basedOn w:val="DefaultParagraphFont"/>
    <w:uiPriority w:val="99"/>
    <w:rsid w:val="0059273B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59273B"/>
  </w:style>
  <w:style w:type="character" w:styleId="Strong">
    <w:name w:val="Strong"/>
    <w:basedOn w:val="DefaultParagraphFont"/>
    <w:uiPriority w:val="22"/>
    <w:qFormat/>
    <w:rsid w:val="0059273B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3D3DA0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3D3DA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9"/>
    <w:rsid w:val="008C13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2145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nvasalfabet.blogspot.co.id/2014/12/implementasi-konsep-bhinneka-tunggal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d.wikipedia.org/wik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8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2018-08-15T08:41:00Z</cp:lastPrinted>
  <dcterms:created xsi:type="dcterms:W3CDTF">2016-09-08T04:08:00Z</dcterms:created>
  <dcterms:modified xsi:type="dcterms:W3CDTF">2018-08-24T04:55:00Z</dcterms:modified>
</cp:coreProperties>
</file>