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66" w:rsidRPr="00C43A2E" w:rsidRDefault="00430CEE" w:rsidP="00C43A2E">
      <w:pPr>
        <w:jc w:val="center"/>
        <w:rPr>
          <w:rFonts w:ascii="Times New Roman" w:hAnsi="Times New Roman" w:cs="Times New Roman"/>
          <w:b/>
          <w:sz w:val="24"/>
          <w:szCs w:val="24"/>
        </w:rPr>
      </w:pPr>
      <w:r w:rsidRPr="00C43A2E">
        <w:rPr>
          <w:rFonts w:ascii="Times New Roman" w:hAnsi="Times New Roman" w:cs="Times New Roman"/>
          <w:b/>
          <w:sz w:val="24"/>
          <w:szCs w:val="24"/>
        </w:rPr>
        <w:t>KONTRAK PEMBELAJARAN</w:t>
      </w:r>
    </w:p>
    <w:p w:rsidR="00430CEE" w:rsidRDefault="00430CEE">
      <w:pPr>
        <w:rPr>
          <w:rFonts w:ascii="Times New Roman" w:hAnsi="Times New Roman" w:cs="Times New Roman"/>
          <w:sz w:val="24"/>
          <w:szCs w:val="24"/>
        </w:rPr>
      </w:pPr>
      <w:r w:rsidRPr="00C43A2E">
        <w:rPr>
          <w:rFonts w:ascii="Times New Roman" w:hAnsi="Times New Roman" w:cs="Times New Roman"/>
          <w:b/>
          <w:sz w:val="24"/>
          <w:szCs w:val="24"/>
        </w:rPr>
        <w:t>Program Studi</w:t>
      </w:r>
      <w:r>
        <w:rPr>
          <w:rFonts w:ascii="Times New Roman" w:hAnsi="Times New Roman" w:cs="Times New Roman"/>
          <w:sz w:val="24"/>
          <w:szCs w:val="24"/>
        </w:rPr>
        <w:tab/>
        <w:t>: Agroteknologi</w:t>
      </w:r>
    </w:p>
    <w:p w:rsidR="00430CEE" w:rsidRDefault="00430CEE">
      <w:pPr>
        <w:rPr>
          <w:rFonts w:ascii="Times New Roman" w:hAnsi="Times New Roman" w:cs="Times New Roman"/>
          <w:sz w:val="24"/>
          <w:szCs w:val="24"/>
        </w:rPr>
      </w:pPr>
      <w:r w:rsidRPr="00C43A2E">
        <w:rPr>
          <w:rFonts w:ascii="Times New Roman" w:hAnsi="Times New Roman" w:cs="Times New Roman"/>
          <w:b/>
          <w:sz w:val="24"/>
          <w:szCs w:val="24"/>
        </w:rPr>
        <w:t>Mata Kuliah</w:t>
      </w:r>
      <w:r>
        <w:rPr>
          <w:rFonts w:ascii="Times New Roman" w:hAnsi="Times New Roman" w:cs="Times New Roman"/>
          <w:sz w:val="24"/>
          <w:szCs w:val="24"/>
        </w:rPr>
        <w:tab/>
      </w:r>
      <w:r>
        <w:rPr>
          <w:rFonts w:ascii="Times New Roman" w:hAnsi="Times New Roman" w:cs="Times New Roman"/>
          <w:sz w:val="24"/>
          <w:szCs w:val="24"/>
        </w:rPr>
        <w:tab/>
        <w:t>: Bi</w:t>
      </w:r>
      <w:r w:rsidR="00C43A2E">
        <w:rPr>
          <w:rFonts w:ascii="Times New Roman" w:hAnsi="Times New Roman" w:cs="Times New Roman"/>
          <w:sz w:val="24"/>
          <w:szCs w:val="24"/>
        </w:rPr>
        <w:t>oekologi Penyakit Tumbuhan (</w:t>
      </w:r>
      <w:r w:rsidR="00C43A2E" w:rsidRPr="00C43A2E">
        <w:rPr>
          <w:rFonts w:ascii="Times New Roman" w:hAnsi="Times New Roman" w:cs="Times New Roman"/>
          <w:color w:val="333333"/>
          <w:sz w:val="24"/>
          <w:szCs w:val="24"/>
        </w:rPr>
        <w:t>AGT612205</w:t>
      </w:r>
      <w:r>
        <w:rPr>
          <w:rFonts w:ascii="Times New Roman" w:hAnsi="Times New Roman" w:cs="Times New Roman"/>
          <w:sz w:val="24"/>
          <w:szCs w:val="24"/>
        </w:rPr>
        <w:t>)</w:t>
      </w:r>
      <w:r w:rsidR="007B4A7F">
        <w:rPr>
          <w:rFonts w:ascii="Times New Roman" w:hAnsi="Times New Roman" w:cs="Times New Roman"/>
          <w:sz w:val="24"/>
          <w:szCs w:val="24"/>
        </w:rPr>
        <w:t xml:space="preserve"> kelas B</w:t>
      </w:r>
    </w:p>
    <w:p w:rsidR="00430CEE" w:rsidRDefault="00430CEE">
      <w:pPr>
        <w:rPr>
          <w:rFonts w:ascii="Times New Roman" w:hAnsi="Times New Roman" w:cs="Times New Roman"/>
          <w:sz w:val="24"/>
          <w:szCs w:val="24"/>
        </w:rPr>
      </w:pPr>
      <w:r w:rsidRPr="00C43A2E">
        <w:rPr>
          <w:rFonts w:ascii="Times New Roman" w:hAnsi="Times New Roman" w:cs="Times New Roman"/>
          <w:b/>
          <w:sz w:val="24"/>
          <w:szCs w:val="24"/>
        </w:rPr>
        <w:t>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(2-1)</w:t>
      </w:r>
    </w:p>
    <w:p w:rsidR="00430CEE" w:rsidRDefault="00430CEE">
      <w:pPr>
        <w:rPr>
          <w:rFonts w:ascii="Times New Roman" w:hAnsi="Times New Roman" w:cs="Times New Roman"/>
          <w:sz w:val="24"/>
          <w:szCs w:val="24"/>
        </w:rPr>
      </w:pPr>
      <w:r w:rsidRPr="00C43A2E">
        <w:rPr>
          <w:rFonts w:ascii="Times New Roman" w:hAnsi="Times New Roman" w:cs="Times New Roman"/>
          <w:b/>
          <w:sz w:val="24"/>
          <w:szCs w:val="24"/>
        </w:rPr>
        <w:t>Hari/ Waktu</w:t>
      </w:r>
      <w:r>
        <w:rPr>
          <w:rFonts w:ascii="Times New Roman" w:hAnsi="Times New Roman" w:cs="Times New Roman"/>
          <w:sz w:val="24"/>
          <w:szCs w:val="24"/>
        </w:rPr>
        <w:tab/>
      </w:r>
      <w:r>
        <w:rPr>
          <w:rFonts w:ascii="Times New Roman" w:hAnsi="Times New Roman" w:cs="Times New Roman"/>
          <w:sz w:val="24"/>
          <w:szCs w:val="24"/>
        </w:rPr>
        <w:tab/>
        <w:t xml:space="preserve">: Senin/ </w:t>
      </w:r>
      <w:r w:rsidRPr="00937292">
        <w:rPr>
          <w:rFonts w:ascii="Times New Roman" w:hAnsi="Times New Roman" w:cs="Times New Roman"/>
          <w:sz w:val="24"/>
          <w:szCs w:val="24"/>
        </w:rPr>
        <w:t>13.00-14.40</w:t>
      </w:r>
      <w:r>
        <w:rPr>
          <w:rFonts w:ascii="Times New Roman" w:hAnsi="Times New Roman" w:cs="Times New Roman"/>
          <w:sz w:val="24"/>
          <w:szCs w:val="24"/>
        </w:rPr>
        <w:t xml:space="preserve"> WIB</w:t>
      </w:r>
    </w:p>
    <w:p w:rsidR="00430CEE" w:rsidRPr="007B4A7F" w:rsidRDefault="00430CEE" w:rsidP="007B4A7F">
      <w:pPr>
        <w:spacing w:after="0" w:line="240" w:lineRule="auto"/>
        <w:rPr>
          <w:rFonts w:ascii="Times New Roman" w:hAnsi="Times New Roman" w:cs="Times New Roman"/>
          <w:sz w:val="24"/>
          <w:szCs w:val="24"/>
        </w:rPr>
      </w:pPr>
      <w:r w:rsidRPr="007B4A7F">
        <w:rPr>
          <w:rFonts w:ascii="Times New Roman" w:hAnsi="Times New Roman" w:cs="Times New Roman"/>
          <w:b/>
          <w:sz w:val="24"/>
          <w:szCs w:val="24"/>
        </w:rPr>
        <w:t>Dosen</w:t>
      </w:r>
      <w:r w:rsidRPr="007B4A7F">
        <w:rPr>
          <w:rFonts w:ascii="Times New Roman" w:hAnsi="Times New Roman" w:cs="Times New Roman"/>
          <w:sz w:val="24"/>
          <w:szCs w:val="24"/>
        </w:rPr>
        <w:t xml:space="preserve"> </w:t>
      </w:r>
      <w:r w:rsidRPr="007B4A7F">
        <w:rPr>
          <w:rFonts w:ascii="Times New Roman" w:hAnsi="Times New Roman" w:cs="Times New Roman"/>
          <w:sz w:val="24"/>
          <w:szCs w:val="24"/>
        </w:rPr>
        <w:tab/>
      </w:r>
      <w:r w:rsidRPr="007B4A7F">
        <w:rPr>
          <w:rFonts w:ascii="Times New Roman" w:hAnsi="Times New Roman" w:cs="Times New Roman"/>
          <w:sz w:val="24"/>
          <w:szCs w:val="24"/>
        </w:rPr>
        <w:tab/>
      </w:r>
      <w:r w:rsidRPr="007B4A7F">
        <w:rPr>
          <w:rFonts w:ascii="Times New Roman" w:hAnsi="Times New Roman" w:cs="Times New Roman"/>
          <w:sz w:val="24"/>
          <w:szCs w:val="24"/>
        </w:rPr>
        <w:tab/>
        <w:t xml:space="preserve">: 1. </w:t>
      </w:r>
      <w:r w:rsidR="007B4A7F">
        <w:rPr>
          <w:rFonts w:ascii="Times New Roman" w:hAnsi="Times New Roman" w:cs="Times New Roman"/>
          <w:sz w:val="24"/>
          <w:szCs w:val="24"/>
        </w:rPr>
        <w:t>Ir. Joko Prasetyo</w:t>
      </w:r>
      <w:r w:rsidRPr="007B4A7F">
        <w:rPr>
          <w:rFonts w:ascii="Times New Roman" w:hAnsi="Times New Roman" w:cs="Times New Roman"/>
          <w:sz w:val="24"/>
          <w:szCs w:val="24"/>
        </w:rPr>
        <w:t>, M.P. (PJ)</w:t>
      </w:r>
    </w:p>
    <w:p w:rsidR="00430CEE" w:rsidRPr="007B4A7F" w:rsidRDefault="00430CEE" w:rsidP="007B4A7F">
      <w:pPr>
        <w:spacing w:after="0" w:line="240" w:lineRule="auto"/>
        <w:ind w:left="1440" w:firstLine="720"/>
        <w:rPr>
          <w:rFonts w:ascii="Times New Roman" w:hAnsi="Times New Roman" w:cs="Times New Roman"/>
          <w:sz w:val="24"/>
          <w:szCs w:val="24"/>
        </w:rPr>
      </w:pPr>
      <w:r w:rsidRPr="007B4A7F">
        <w:rPr>
          <w:rFonts w:ascii="Times New Roman" w:hAnsi="Times New Roman" w:cs="Times New Roman"/>
          <w:sz w:val="24"/>
          <w:szCs w:val="24"/>
        </w:rPr>
        <w:t xml:space="preserve">  2. </w:t>
      </w:r>
      <w:r w:rsidR="007B4A7F">
        <w:rPr>
          <w:rFonts w:ascii="Times New Roman" w:hAnsi="Times New Roman" w:cs="Times New Roman"/>
          <w:sz w:val="24"/>
          <w:szCs w:val="24"/>
        </w:rPr>
        <w:t>Prof. Dr.Hasriadi Mat Akin, M.P.</w:t>
      </w:r>
    </w:p>
    <w:p w:rsidR="00430CEE" w:rsidRDefault="00430CEE" w:rsidP="007B4A7F">
      <w:pPr>
        <w:spacing w:after="0"/>
        <w:rPr>
          <w:rFonts w:ascii="Times New Roman" w:hAnsi="Times New Roman" w:cs="Times New Roman"/>
          <w:sz w:val="24"/>
          <w:szCs w:val="24"/>
        </w:rPr>
      </w:pPr>
      <w:r w:rsidRPr="007B4A7F">
        <w:rPr>
          <w:rFonts w:ascii="Times New Roman" w:hAnsi="Times New Roman" w:cs="Times New Roman"/>
          <w:sz w:val="24"/>
          <w:szCs w:val="24"/>
        </w:rPr>
        <w:t xml:space="preserve">                                      3. </w:t>
      </w:r>
      <w:r w:rsidR="007B4A7F">
        <w:rPr>
          <w:rFonts w:ascii="Times New Roman" w:hAnsi="Times New Roman" w:cs="Times New Roman"/>
          <w:sz w:val="24"/>
          <w:szCs w:val="24"/>
        </w:rPr>
        <w:t>Ivayani</w:t>
      </w:r>
      <w:r w:rsidRPr="007B4A7F">
        <w:rPr>
          <w:rFonts w:ascii="Times New Roman" w:hAnsi="Times New Roman" w:cs="Times New Roman"/>
          <w:sz w:val="24"/>
          <w:szCs w:val="24"/>
        </w:rPr>
        <w:t>,</w:t>
      </w:r>
      <w:r w:rsidR="007B4A7F">
        <w:rPr>
          <w:rFonts w:ascii="Times New Roman" w:hAnsi="Times New Roman" w:cs="Times New Roman"/>
          <w:sz w:val="24"/>
          <w:szCs w:val="24"/>
        </w:rPr>
        <w:t xml:space="preserve"> S.P.,</w:t>
      </w:r>
      <w:r w:rsidRPr="007B4A7F">
        <w:rPr>
          <w:rFonts w:ascii="Times New Roman" w:hAnsi="Times New Roman" w:cs="Times New Roman"/>
          <w:sz w:val="24"/>
          <w:szCs w:val="24"/>
        </w:rPr>
        <w:t xml:space="preserve"> M.Si.</w:t>
      </w:r>
    </w:p>
    <w:p w:rsidR="007B4A7F" w:rsidRPr="007B4A7F" w:rsidRDefault="007B4A7F" w:rsidP="007B4A7F">
      <w:pPr>
        <w:spacing w:after="0"/>
        <w:rPr>
          <w:rFonts w:ascii="Times New Roman" w:hAnsi="Times New Roman" w:cs="Times New Roman"/>
          <w:sz w:val="24"/>
          <w:szCs w:val="24"/>
        </w:rPr>
      </w:pPr>
    </w:p>
    <w:p w:rsidR="00430CEE" w:rsidRDefault="00430CEE" w:rsidP="007B4A7F">
      <w:pPr>
        <w:spacing w:after="0"/>
        <w:rPr>
          <w:rFonts w:ascii="Times New Roman" w:hAnsi="Times New Roman" w:cs="Times New Roman"/>
          <w:sz w:val="24"/>
          <w:szCs w:val="24"/>
        </w:rPr>
      </w:pPr>
      <w:r w:rsidRPr="007B4A7F">
        <w:rPr>
          <w:rFonts w:ascii="Times New Roman" w:hAnsi="Times New Roman" w:cs="Times New Roman"/>
          <w:b/>
          <w:sz w:val="24"/>
          <w:szCs w:val="24"/>
        </w:rPr>
        <w:t>Tempat Pertemuan</w:t>
      </w:r>
      <w:r w:rsidRPr="007B4A7F">
        <w:rPr>
          <w:rFonts w:ascii="Times New Roman" w:hAnsi="Times New Roman" w:cs="Times New Roman"/>
          <w:sz w:val="24"/>
          <w:szCs w:val="24"/>
        </w:rPr>
        <w:tab/>
        <w:t xml:space="preserve">: </w:t>
      </w:r>
      <w:r w:rsidR="007B4A7F" w:rsidRPr="007B4A7F">
        <w:rPr>
          <w:rFonts w:ascii="Times New Roman" w:hAnsi="Times New Roman" w:cs="Times New Roman"/>
          <w:sz w:val="24"/>
          <w:szCs w:val="24"/>
        </w:rPr>
        <w:t>Ruang D302</w:t>
      </w:r>
    </w:p>
    <w:p w:rsidR="00430CEE" w:rsidRDefault="00430CEE" w:rsidP="00430CEE">
      <w:pPr>
        <w:spacing w:after="0"/>
        <w:rPr>
          <w:rFonts w:ascii="Times New Roman" w:hAnsi="Times New Roman" w:cs="Times New Roman"/>
          <w:sz w:val="24"/>
          <w:szCs w:val="24"/>
        </w:rPr>
      </w:pPr>
    </w:p>
    <w:p w:rsidR="00430CEE" w:rsidRP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Manfaat Mata Kuliah</w:t>
      </w:r>
    </w:p>
    <w:p w:rsidR="00430CEE" w:rsidRDefault="00430CEE" w:rsidP="00430CEE">
      <w:pPr>
        <w:spacing w:after="0"/>
        <w:rPr>
          <w:rFonts w:ascii="Times New Roman" w:hAnsi="Times New Roman" w:cs="Times New Roman"/>
          <w:sz w:val="24"/>
          <w:szCs w:val="24"/>
        </w:rPr>
      </w:pPr>
    </w:p>
    <w:p w:rsidR="00430CEE" w:rsidRP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Diskripsi Singkat Mata Kuliah</w:t>
      </w:r>
    </w:p>
    <w:p w:rsidR="00430CEE" w:rsidRPr="00937292" w:rsidRDefault="00430CEE" w:rsidP="00430CEE">
      <w:pPr>
        <w:spacing w:after="0"/>
        <w:rPr>
          <w:rFonts w:ascii="Times New Roman" w:hAnsi="Times New Roman" w:cs="Times New Roman"/>
          <w:sz w:val="24"/>
          <w:szCs w:val="24"/>
        </w:rPr>
      </w:pPr>
      <w:r w:rsidRPr="00937292">
        <w:rPr>
          <w:rFonts w:ascii="Times New Roman" w:hAnsi="Times New Roman" w:cs="Times New Roman"/>
          <w:sz w:val="24"/>
          <w:szCs w:val="24"/>
        </w:rPr>
        <w:t>Bioekologi Penyakit Tumbuhan 3(2-1) merupakan mata kuliah wajib bagi mahasiswa Jurusan Agroteknologi Fakultas Pertanian Universitas Lampung dan sebagai prasyarat untuk mengikuti perkuliahan ini adalah mata kuliah Biologi Umum.</w:t>
      </w:r>
    </w:p>
    <w:p w:rsidR="00430CEE" w:rsidRPr="00937292" w:rsidRDefault="00430CEE" w:rsidP="00430CEE">
      <w:pPr>
        <w:spacing w:after="0"/>
        <w:rPr>
          <w:rFonts w:ascii="Times New Roman" w:hAnsi="Times New Roman" w:cs="Times New Roman"/>
          <w:sz w:val="24"/>
          <w:szCs w:val="24"/>
        </w:rPr>
      </w:pPr>
      <w:r w:rsidRPr="00937292">
        <w:rPr>
          <w:rFonts w:ascii="Times New Roman" w:hAnsi="Times New Roman" w:cs="Times New Roman"/>
          <w:sz w:val="24"/>
          <w:szCs w:val="24"/>
        </w:rPr>
        <w:t>Bioekologi Penyakit Tumbuhan membekali mahasiswa dnegan pengetahuan dasar tentang penyakit tumbuhan yang diperlukan dalam membentuk kompetensi di bidang pertanian dan sebagai bekal dalam mengambil berbagai mata kuliah yang terkait dengan bidang Ilmu Hama dan Penyakit tumbuhan.</w:t>
      </w:r>
    </w:p>
    <w:p w:rsidR="00430CEE" w:rsidRDefault="00430CEE" w:rsidP="00430CEE">
      <w:pPr>
        <w:spacing w:after="0"/>
        <w:rPr>
          <w:rFonts w:ascii="Times New Roman" w:hAnsi="Times New Roman" w:cs="Times New Roman"/>
          <w:sz w:val="24"/>
          <w:szCs w:val="24"/>
        </w:rPr>
      </w:pPr>
      <w:r w:rsidRPr="00937292">
        <w:rPr>
          <w:rFonts w:ascii="Times New Roman" w:hAnsi="Times New Roman" w:cs="Times New Roman"/>
          <w:sz w:val="24"/>
          <w:szCs w:val="24"/>
        </w:rPr>
        <w:t>Dalam mata kuliah ini diabahas pengertian penyakit tumbuhan, pengenalan gejala dan penyebab penyakit yang mencakup bioekologi dan pengelolaan penyakit untuk mencegah kerusakan tanaman.</w:t>
      </w:r>
    </w:p>
    <w:p w:rsidR="00430CEE" w:rsidRDefault="00430CEE" w:rsidP="00430CEE">
      <w:pPr>
        <w:spacing w:after="0"/>
        <w:rPr>
          <w:rFonts w:ascii="Times New Roman" w:hAnsi="Times New Roman" w:cs="Times New Roman"/>
          <w:sz w:val="24"/>
          <w:szCs w:val="24"/>
        </w:rPr>
      </w:pPr>
    </w:p>
    <w:p w:rsid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Capaian Pembelajaran</w:t>
      </w:r>
    </w:p>
    <w:p w:rsidR="00430CEE" w:rsidRDefault="00430CEE" w:rsidP="00430CEE">
      <w:pPr>
        <w:spacing w:after="0"/>
        <w:rPr>
          <w:rFonts w:ascii="Times New Roman" w:hAnsi="Times New Roman" w:cs="Times New Roman"/>
          <w:sz w:val="24"/>
          <w:szCs w:val="24"/>
        </w:rPr>
      </w:pPr>
      <w:r w:rsidRPr="00937292">
        <w:rPr>
          <w:rFonts w:ascii="Times New Roman" w:hAnsi="Times New Roman" w:cs="Times New Roman"/>
          <w:sz w:val="24"/>
          <w:szCs w:val="24"/>
        </w:rPr>
        <w:t>Setelah mengikuti mata kuliah ini, mahasiswa diharapkan mampu menjelaskan definisi penyakit tumbuhan, mengenal dan memahami gejala penyakit, bioekologi penyebab penyakit, proses dan faktor yang mempengaruhi perkembangan penyakit untuk mencegah perkembangan penyakit serta cara pengelolaan penyakit tumbuhan.</w:t>
      </w:r>
    </w:p>
    <w:p w:rsidR="00430CEE" w:rsidRPr="00430CEE" w:rsidRDefault="00430CEE" w:rsidP="00430CEE">
      <w:pPr>
        <w:spacing w:after="0"/>
        <w:rPr>
          <w:rFonts w:ascii="Times New Roman" w:hAnsi="Times New Roman" w:cs="Times New Roman"/>
          <w:b/>
          <w:sz w:val="24"/>
          <w:szCs w:val="24"/>
        </w:rPr>
      </w:pPr>
    </w:p>
    <w:p w:rsidR="001E56A9" w:rsidRDefault="001E56A9" w:rsidP="00430CEE">
      <w:pPr>
        <w:spacing w:after="0"/>
        <w:rPr>
          <w:rFonts w:ascii="Times New Roman" w:hAnsi="Times New Roman" w:cs="Times New Roman"/>
          <w:b/>
          <w:sz w:val="24"/>
          <w:szCs w:val="24"/>
        </w:rPr>
      </w:pPr>
    </w:p>
    <w:p w:rsidR="00430CEE" w:rsidRP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Materi dan Sumber Belajar</w:t>
      </w:r>
    </w:p>
    <w:p w:rsidR="001E56A9" w:rsidRPr="004A1457" w:rsidRDefault="001E56A9" w:rsidP="001E56A9">
      <w:pPr>
        <w:rPr>
          <w:rFonts w:ascii="Times New Roman" w:hAnsi="Times New Roman" w:cs="Times New Roman"/>
          <w:sz w:val="24"/>
          <w:szCs w:val="24"/>
        </w:rPr>
      </w:pPr>
      <w:proofErr w:type="spellStart"/>
      <w:r w:rsidRPr="004A1457">
        <w:rPr>
          <w:rFonts w:ascii="Times New Roman" w:hAnsi="Times New Roman" w:cs="Times New Roman"/>
          <w:sz w:val="24"/>
          <w:szCs w:val="24"/>
          <w:lang w:val="en-US"/>
        </w:rPr>
        <w:t>Agrios</w:t>
      </w:r>
      <w:proofErr w:type="spellEnd"/>
      <w:r w:rsidRPr="004A1457">
        <w:rPr>
          <w:rFonts w:ascii="Times New Roman" w:hAnsi="Times New Roman" w:cs="Times New Roman"/>
          <w:sz w:val="24"/>
          <w:szCs w:val="24"/>
          <w:lang w:val="en-US"/>
        </w:rPr>
        <w:t xml:space="preserve"> GN. 2005. </w:t>
      </w:r>
      <w:r w:rsidRPr="004A1457">
        <w:rPr>
          <w:rFonts w:ascii="Times New Roman" w:hAnsi="Times New Roman" w:cs="Times New Roman"/>
          <w:i/>
          <w:iCs/>
          <w:sz w:val="24"/>
          <w:szCs w:val="24"/>
          <w:lang w:val="en-US"/>
        </w:rPr>
        <w:t>Plant Pathology</w:t>
      </w:r>
      <w:r w:rsidRPr="004A1457">
        <w:rPr>
          <w:rFonts w:ascii="Times New Roman" w:hAnsi="Times New Roman" w:cs="Times New Roman"/>
          <w:sz w:val="24"/>
          <w:szCs w:val="24"/>
          <w:lang w:val="en-US"/>
        </w:rPr>
        <w:t>. 5</w:t>
      </w:r>
      <w:r w:rsidRPr="004A1457">
        <w:rPr>
          <w:rFonts w:ascii="Times New Roman" w:hAnsi="Times New Roman" w:cs="Times New Roman"/>
          <w:sz w:val="24"/>
          <w:szCs w:val="24"/>
          <w:vertAlign w:val="superscript"/>
          <w:lang w:val="en-US"/>
        </w:rPr>
        <w:t xml:space="preserve">th </w:t>
      </w:r>
      <w:r w:rsidRPr="004A1457">
        <w:rPr>
          <w:rFonts w:ascii="Times New Roman" w:hAnsi="Times New Roman" w:cs="Times New Roman"/>
          <w:sz w:val="24"/>
          <w:szCs w:val="24"/>
          <w:lang w:val="en-US"/>
        </w:rPr>
        <w:t>Ed. Academic Press.</w:t>
      </w:r>
    </w:p>
    <w:p w:rsidR="001E56A9" w:rsidRPr="004A1457" w:rsidRDefault="001E56A9" w:rsidP="001E56A9">
      <w:pPr>
        <w:rPr>
          <w:rFonts w:ascii="Times New Roman" w:hAnsi="Times New Roman" w:cs="Times New Roman"/>
          <w:sz w:val="24"/>
          <w:szCs w:val="24"/>
        </w:rPr>
      </w:pPr>
      <w:proofErr w:type="spellStart"/>
      <w:r w:rsidRPr="004A1457">
        <w:rPr>
          <w:rFonts w:ascii="Times New Roman" w:hAnsi="Times New Roman" w:cs="Times New Roman"/>
          <w:sz w:val="24"/>
          <w:szCs w:val="24"/>
          <w:lang w:val="en-US"/>
        </w:rPr>
        <w:t>Mujim</w:t>
      </w:r>
      <w:proofErr w:type="spellEnd"/>
      <w:r w:rsidRPr="004A1457">
        <w:rPr>
          <w:rFonts w:ascii="Times New Roman" w:hAnsi="Times New Roman" w:cs="Times New Roman"/>
          <w:sz w:val="24"/>
          <w:szCs w:val="24"/>
          <w:lang w:val="en-US"/>
        </w:rPr>
        <w:t xml:space="preserve"> S. 2007. </w:t>
      </w:r>
      <w:proofErr w:type="spellStart"/>
      <w:r w:rsidRPr="004A1457">
        <w:rPr>
          <w:rFonts w:ascii="Times New Roman" w:hAnsi="Times New Roman" w:cs="Times New Roman"/>
          <w:i/>
          <w:iCs/>
          <w:sz w:val="24"/>
          <w:szCs w:val="24"/>
          <w:lang w:val="en-US"/>
        </w:rPr>
        <w:t>Dasar-dasar</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Ilmu</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Penyakit</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Tumbuhan</w:t>
      </w:r>
      <w:proofErr w:type="spellEnd"/>
      <w:r w:rsidRPr="004A1457">
        <w:rPr>
          <w:rFonts w:ascii="Times New Roman" w:hAnsi="Times New Roman" w:cs="Times New Roman"/>
          <w:sz w:val="24"/>
          <w:szCs w:val="24"/>
          <w:lang w:val="en-US"/>
        </w:rPr>
        <w:t>. Univ. Lampung Press.</w:t>
      </w:r>
    </w:p>
    <w:p w:rsidR="006F1CEA" w:rsidRDefault="001E56A9" w:rsidP="001E56A9">
      <w:pPr>
        <w:rPr>
          <w:rFonts w:ascii="Times New Roman" w:hAnsi="Times New Roman" w:cs="Times New Roman"/>
          <w:sz w:val="24"/>
          <w:szCs w:val="24"/>
          <w:lang w:val="en-US"/>
        </w:rPr>
      </w:pPr>
      <w:proofErr w:type="spellStart"/>
      <w:r w:rsidRPr="004A1457">
        <w:rPr>
          <w:rFonts w:ascii="Times New Roman" w:hAnsi="Times New Roman" w:cs="Times New Roman"/>
          <w:sz w:val="24"/>
          <w:szCs w:val="24"/>
          <w:lang w:val="en-US"/>
        </w:rPr>
        <w:t>Semangun</w:t>
      </w:r>
      <w:proofErr w:type="spellEnd"/>
      <w:r w:rsidRPr="004A1457">
        <w:rPr>
          <w:rFonts w:ascii="Times New Roman" w:hAnsi="Times New Roman" w:cs="Times New Roman"/>
          <w:sz w:val="24"/>
          <w:szCs w:val="24"/>
          <w:lang w:val="en-US"/>
        </w:rPr>
        <w:t xml:space="preserve"> H. 1996. </w:t>
      </w:r>
      <w:proofErr w:type="spellStart"/>
      <w:r w:rsidRPr="004A1457">
        <w:rPr>
          <w:rFonts w:ascii="Times New Roman" w:hAnsi="Times New Roman" w:cs="Times New Roman"/>
          <w:i/>
          <w:iCs/>
          <w:sz w:val="24"/>
          <w:szCs w:val="24"/>
          <w:lang w:val="en-US"/>
        </w:rPr>
        <w:t>Pengantar</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Ilmu</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Penyakit</w:t>
      </w:r>
      <w:proofErr w:type="spellEnd"/>
      <w:r w:rsidRPr="004A1457">
        <w:rPr>
          <w:rFonts w:ascii="Times New Roman" w:hAnsi="Times New Roman" w:cs="Times New Roman"/>
          <w:i/>
          <w:iCs/>
          <w:sz w:val="24"/>
          <w:szCs w:val="24"/>
          <w:lang w:val="en-US"/>
        </w:rPr>
        <w:t xml:space="preserve"> </w:t>
      </w:r>
      <w:proofErr w:type="spellStart"/>
      <w:r w:rsidRPr="004A1457">
        <w:rPr>
          <w:rFonts w:ascii="Times New Roman" w:hAnsi="Times New Roman" w:cs="Times New Roman"/>
          <w:i/>
          <w:iCs/>
          <w:sz w:val="24"/>
          <w:szCs w:val="24"/>
          <w:lang w:val="en-US"/>
        </w:rPr>
        <w:t>Tumbuhan</w:t>
      </w:r>
      <w:proofErr w:type="spellEnd"/>
      <w:r w:rsidRPr="004A1457">
        <w:rPr>
          <w:rFonts w:ascii="Times New Roman" w:hAnsi="Times New Roman" w:cs="Times New Roman"/>
          <w:sz w:val="24"/>
          <w:szCs w:val="24"/>
          <w:lang w:val="en-US"/>
        </w:rPr>
        <w:t xml:space="preserve">. </w:t>
      </w:r>
      <w:proofErr w:type="spellStart"/>
      <w:r w:rsidRPr="004A1457">
        <w:rPr>
          <w:rFonts w:ascii="Times New Roman" w:hAnsi="Times New Roman" w:cs="Times New Roman"/>
          <w:sz w:val="24"/>
          <w:szCs w:val="24"/>
          <w:lang w:val="en-US"/>
        </w:rPr>
        <w:t>Gadjah</w:t>
      </w:r>
      <w:proofErr w:type="spellEnd"/>
      <w:r w:rsidRPr="004A1457">
        <w:rPr>
          <w:rFonts w:ascii="Times New Roman" w:hAnsi="Times New Roman" w:cs="Times New Roman"/>
          <w:sz w:val="24"/>
          <w:szCs w:val="24"/>
          <w:lang w:val="en-US"/>
        </w:rPr>
        <w:t xml:space="preserve"> </w:t>
      </w:r>
      <w:proofErr w:type="spellStart"/>
      <w:r w:rsidRPr="004A1457">
        <w:rPr>
          <w:rFonts w:ascii="Times New Roman" w:hAnsi="Times New Roman" w:cs="Times New Roman"/>
          <w:sz w:val="24"/>
          <w:szCs w:val="24"/>
          <w:lang w:val="en-US"/>
        </w:rPr>
        <w:t>Mada</w:t>
      </w:r>
      <w:proofErr w:type="spellEnd"/>
      <w:r w:rsidRPr="004A1457">
        <w:rPr>
          <w:rFonts w:ascii="Times New Roman" w:hAnsi="Times New Roman" w:cs="Times New Roman"/>
          <w:sz w:val="24"/>
          <w:szCs w:val="24"/>
          <w:lang w:val="en-US"/>
        </w:rPr>
        <w:t xml:space="preserve"> Univ. Pre</w:t>
      </w:r>
    </w:p>
    <w:p w:rsidR="001E56A9" w:rsidRDefault="001E56A9" w:rsidP="001E56A9">
      <w:pPr>
        <w:rPr>
          <w:rFonts w:ascii="Times New Roman" w:hAnsi="Times New Roman" w:cs="Times New Roman"/>
          <w:sz w:val="24"/>
          <w:szCs w:val="24"/>
        </w:rPr>
      </w:pPr>
      <w:proofErr w:type="gramStart"/>
      <w:r w:rsidRPr="004A1457">
        <w:rPr>
          <w:rFonts w:ascii="Times New Roman" w:hAnsi="Times New Roman" w:cs="Times New Roman"/>
          <w:sz w:val="24"/>
          <w:szCs w:val="24"/>
          <w:lang w:val="en-US"/>
        </w:rPr>
        <w:t>ss</w:t>
      </w:r>
      <w:proofErr w:type="gramEnd"/>
      <w:r w:rsidRPr="004A1457">
        <w:rPr>
          <w:rFonts w:ascii="Times New Roman" w:hAnsi="Times New Roman" w:cs="Times New Roman"/>
          <w:sz w:val="24"/>
          <w:szCs w:val="24"/>
          <w:lang w:val="en-US"/>
        </w:rPr>
        <w:t>.</w:t>
      </w:r>
    </w:p>
    <w:p w:rsidR="001E56A9" w:rsidRPr="004A1457" w:rsidRDefault="001E56A9" w:rsidP="001E56A9">
      <w:pPr>
        <w:rPr>
          <w:rFonts w:ascii="Times New Roman" w:hAnsi="Times New Roman" w:cs="Times New Roman"/>
          <w:sz w:val="24"/>
          <w:szCs w:val="24"/>
        </w:rPr>
      </w:pPr>
      <w:proofErr w:type="spellStart"/>
      <w:r w:rsidRPr="004A1457">
        <w:rPr>
          <w:rFonts w:ascii="Times New Roman" w:hAnsi="Times New Roman" w:cs="Times New Roman"/>
          <w:sz w:val="24"/>
          <w:szCs w:val="24"/>
          <w:lang w:val="en-US"/>
        </w:rPr>
        <w:lastRenderedPageBreak/>
        <w:t>Trigiano</w:t>
      </w:r>
      <w:proofErr w:type="spellEnd"/>
      <w:r w:rsidRPr="004A1457">
        <w:rPr>
          <w:rFonts w:ascii="Times New Roman" w:hAnsi="Times New Roman" w:cs="Times New Roman"/>
          <w:sz w:val="24"/>
          <w:szCs w:val="24"/>
          <w:lang w:val="en-US"/>
        </w:rPr>
        <w:t xml:space="preserve"> RN, Windham MT &amp; Windham AS [</w:t>
      </w:r>
      <w:proofErr w:type="gramStart"/>
      <w:r w:rsidRPr="004A1457">
        <w:rPr>
          <w:rFonts w:ascii="Times New Roman" w:hAnsi="Times New Roman" w:cs="Times New Roman"/>
          <w:sz w:val="24"/>
          <w:szCs w:val="24"/>
          <w:lang w:val="en-US"/>
        </w:rPr>
        <w:t>eds</w:t>
      </w:r>
      <w:proofErr w:type="gramEnd"/>
      <w:r w:rsidRPr="004A1457">
        <w:rPr>
          <w:rFonts w:ascii="Times New Roman" w:hAnsi="Times New Roman" w:cs="Times New Roman"/>
          <w:sz w:val="24"/>
          <w:szCs w:val="24"/>
          <w:lang w:val="en-US"/>
        </w:rPr>
        <w:t xml:space="preserve">.]. 2004. </w:t>
      </w:r>
      <w:r w:rsidRPr="004A1457">
        <w:rPr>
          <w:rFonts w:ascii="Times New Roman" w:hAnsi="Times New Roman" w:cs="Times New Roman"/>
          <w:i/>
          <w:iCs/>
          <w:sz w:val="24"/>
          <w:szCs w:val="24"/>
          <w:lang w:val="en-US"/>
        </w:rPr>
        <w:t>Plant Pathology: Concepts and Laboratory Exercises</w:t>
      </w:r>
      <w:r w:rsidRPr="004A1457">
        <w:rPr>
          <w:rFonts w:ascii="Times New Roman" w:hAnsi="Times New Roman" w:cs="Times New Roman"/>
          <w:sz w:val="24"/>
          <w:szCs w:val="24"/>
          <w:lang w:val="en-US"/>
        </w:rPr>
        <w:t>. CRC Press.</w:t>
      </w:r>
    </w:p>
    <w:p w:rsidR="001E56A9" w:rsidRPr="001E56A9" w:rsidRDefault="001E56A9" w:rsidP="00430CEE">
      <w:pPr>
        <w:spacing w:after="0"/>
        <w:rPr>
          <w:rFonts w:ascii="Times New Roman" w:hAnsi="Times New Roman" w:cs="Times New Roman"/>
          <w:sz w:val="24"/>
          <w:szCs w:val="24"/>
        </w:rPr>
      </w:pPr>
      <w:r>
        <w:rPr>
          <w:rFonts w:ascii="Times New Roman" w:hAnsi="Times New Roman" w:cs="Times New Roman"/>
          <w:sz w:val="24"/>
          <w:szCs w:val="24"/>
        </w:rPr>
        <w:t xml:space="preserve">Ginting, C. 2006. </w:t>
      </w:r>
      <w:r>
        <w:rPr>
          <w:rFonts w:ascii="Times New Roman" w:hAnsi="Times New Roman" w:cs="Times New Roman"/>
          <w:i/>
          <w:sz w:val="24"/>
          <w:szCs w:val="24"/>
        </w:rPr>
        <w:t xml:space="preserve">Ilmu Penyakit Tumbuhan. </w:t>
      </w:r>
      <w:r>
        <w:rPr>
          <w:rFonts w:ascii="Times New Roman" w:hAnsi="Times New Roman" w:cs="Times New Roman"/>
          <w:sz w:val="24"/>
          <w:szCs w:val="24"/>
        </w:rPr>
        <w:t>Buku Ajar. Universitas Lampung</w:t>
      </w:r>
    </w:p>
    <w:p w:rsidR="001E56A9" w:rsidRDefault="001E56A9" w:rsidP="00430CEE">
      <w:pPr>
        <w:spacing w:after="0"/>
        <w:rPr>
          <w:rFonts w:ascii="Times New Roman" w:hAnsi="Times New Roman" w:cs="Times New Roman"/>
          <w:b/>
          <w:sz w:val="24"/>
          <w:szCs w:val="24"/>
        </w:rPr>
      </w:pPr>
    </w:p>
    <w:p w:rsidR="001E56A9" w:rsidRPr="001E56A9" w:rsidRDefault="001E56A9" w:rsidP="00430CEE">
      <w:pPr>
        <w:spacing w:after="0"/>
        <w:rPr>
          <w:rFonts w:ascii="Times New Roman" w:hAnsi="Times New Roman" w:cs="Times New Roman"/>
          <w:sz w:val="24"/>
          <w:szCs w:val="24"/>
        </w:rPr>
      </w:pPr>
      <w:r w:rsidRPr="001E56A9">
        <w:rPr>
          <w:rFonts w:ascii="Times New Roman" w:hAnsi="Times New Roman" w:cs="Times New Roman"/>
          <w:sz w:val="24"/>
          <w:szCs w:val="24"/>
        </w:rPr>
        <w:t>Sumber laiinya yang bisa didapatkan dari internet</w:t>
      </w:r>
    </w:p>
    <w:p w:rsidR="001E56A9" w:rsidRDefault="001E56A9" w:rsidP="00430CEE">
      <w:pPr>
        <w:spacing w:after="0"/>
        <w:rPr>
          <w:rFonts w:ascii="Times New Roman" w:hAnsi="Times New Roman" w:cs="Times New Roman"/>
          <w:b/>
          <w:sz w:val="24"/>
          <w:szCs w:val="24"/>
        </w:rPr>
      </w:pPr>
    </w:p>
    <w:p w:rsidR="00430CEE" w:rsidRP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Tugas</w:t>
      </w:r>
    </w:p>
    <w:p w:rsidR="001E56A9" w:rsidRDefault="001E56A9" w:rsidP="00430CEE">
      <w:pPr>
        <w:spacing w:after="0"/>
        <w:rPr>
          <w:rFonts w:ascii="Times New Roman" w:hAnsi="Times New Roman" w:cs="Times New Roman"/>
          <w:b/>
          <w:sz w:val="24"/>
          <w:szCs w:val="24"/>
        </w:rPr>
      </w:pPr>
      <w:r>
        <w:rPr>
          <w:rFonts w:ascii="Times New Roman" w:hAnsi="Times New Roman" w:cs="Times New Roman"/>
          <w:sz w:val="24"/>
          <w:szCs w:val="24"/>
        </w:rPr>
        <w:t xml:space="preserve">Tugas dikerjakan secara mandiri maupun secara berkelompok.  </w:t>
      </w:r>
    </w:p>
    <w:p w:rsidR="001E56A9" w:rsidRDefault="001E56A9" w:rsidP="00430CEE">
      <w:pPr>
        <w:spacing w:after="0"/>
        <w:rPr>
          <w:rFonts w:ascii="Times New Roman" w:hAnsi="Times New Roman" w:cs="Times New Roman"/>
          <w:b/>
          <w:sz w:val="24"/>
          <w:szCs w:val="24"/>
        </w:rPr>
      </w:pPr>
    </w:p>
    <w:p w:rsid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Kriteria Penilaian</w:t>
      </w:r>
    </w:p>
    <w:p w:rsidR="001E56A9" w:rsidRPr="004A1457" w:rsidRDefault="001E56A9" w:rsidP="001E56A9">
      <w:pPr>
        <w:widowControl w:val="0"/>
        <w:overflowPunct w:val="0"/>
        <w:autoSpaceDE w:val="0"/>
        <w:autoSpaceDN w:val="0"/>
        <w:adjustRightInd w:val="0"/>
        <w:spacing w:after="0" w:line="352" w:lineRule="auto"/>
        <w:ind w:right="120"/>
        <w:rPr>
          <w:rFonts w:ascii="Times New Roman" w:hAnsi="Times New Roman" w:cs="Times New Roman"/>
          <w:sz w:val="24"/>
          <w:szCs w:val="24"/>
        </w:rPr>
      </w:pPr>
      <w:r w:rsidRPr="004A1457">
        <w:rPr>
          <w:rFonts w:ascii="Times New Roman" w:hAnsi="Times New Roman" w:cs="Times New Roman"/>
          <w:sz w:val="24"/>
          <w:szCs w:val="24"/>
        </w:rPr>
        <w:t>Di dalam kelas ini, nilai akhir mahasiswa tidak berdasarkan atas kemampuan relatifnya di dalam kelas melainkan berdasarkan penguasaan setiap individu mahasiswa terhadap materi kelas. Evaluasi akan dilakukan berdasarkan nilai dari ujian (tiga kali ujian dari 3 orang dosen), nilai tugas terstruktur/pekerjaan rumah, nilai praktikum, serta tugas mandiri</w:t>
      </w:r>
      <w:r w:rsidR="007B4A7F">
        <w:rPr>
          <w:rFonts w:ascii="Times New Roman" w:hAnsi="Times New Roman" w:cs="Times New Roman"/>
          <w:sz w:val="24"/>
          <w:szCs w:val="24"/>
        </w:rPr>
        <w:t>/ kelompok</w:t>
      </w:r>
      <w:r w:rsidRPr="004A1457">
        <w:rPr>
          <w:rFonts w:ascii="Times New Roman" w:hAnsi="Times New Roman" w:cs="Times New Roman"/>
          <w:sz w:val="24"/>
          <w:szCs w:val="24"/>
        </w:rPr>
        <w:t>.</w:t>
      </w:r>
    </w:p>
    <w:p w:rsidR="001E56A9" w:rsidRPr="004A1457" w:rsidRDefault="001E56A9" w:rsidP="001E56A9">
      <w:pPr>
        <w:widowControl w:val="0"/>
        <w:autoSpaceDE w:val="0"/>
        <w:autoSpaceDN w:val="0"/>
        <w:adjustRightInd w:val="0"/>
        <w:spacing w:after="0" w:line="343" w:lineRule="exact"/>
        <w:rPr>
          <w:rFonts w:ascii="Times New Roman" w:hAnsi="Times New Roman" w:cs="Times New Roman"/>
          <w:sz w:val="24"/>
          <w:szCs w:val="24"/>
        </w:rPr>
      </w:pPr>
    </w:p>
    <w:p w:rsidR="001E56A9" w:rsidRPr="004A1457" w:rsidRDefault="001E56A9" w:rsidP="001E56A9">
      <w:pPr>
        <w:widowControl w:val="0"/>
        <w:overflowPunct w:val="0"/>
        <w:autoSpaceDE w:val="0"/>
        <w:autoSpaceDN w:val="0"/>
        <w:adjustRightInd w:val="0"/>
        <w:spacing w:after="0" w:line="319" w:lineRule="auto"/>
        <w:ind w:right="720"/>
        <w:rPr>
          <w:rFonts w:ascii="Times New Roman" w:hAnsi="Times New Roman" w:cs="Times New Roman"/>
          <w:sz w:val="24"/>
          <w:szCs w:val="24"/>
        </w:rPr>
      </w:pPr>
      <w:r w:rsidRPr="004A1457">
        <w:rPr>
          <w:rFonts w:ascii="Times New Roman" w:hAnsi="Times New Roman" w:cs="Times New Roman"/>
          <w:sz w:val="24"/>
          <w:szCs w:val="24"/>
        </w:rPr>
        <w:t>Huruf mutu ditentukan dari rekapitulisasi semua nilai, dengan kisaran nilai seperti tertera pada Tabel berikut ini</w:t>
      </w:r>
    </w:p>
    <w:p w:rsidR="001E56A9" w:rsidRPr="004A1457" w:rsidRDefault="001E56A9" w:rsidP="001E56A9">
      <w:pPr>
        <w:widowControl w:val="0"/>
        <w:autoSpaceDE w:val="0"/>
        <w:autoSpaceDN w:val="0"/>
        <w:adjustRightInd w:val="0"/>
        <w:spacing w:after="0" w:line="291" w:lineRule="exact"/>
        <w:rPr>
          <w:rFonts w:ascii="Times New Roman" w:hAnsi="Times New Roman" w:cs="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640"/>
        <w:gridCol w:w="3400"/>
        <w:gridCol w:w="3360"/>
      </w:tblGrid>
      <w:tr w:rsidR="001E56A9" w:rsidRPr="004A1457" w:rsidTr="002C328F">
        <w:trPr>
          <w:trHeight w:val="285"/>
        </w:trPr>
        <w:tc>
          <w:tcPr>
            <w:tcW w:w="640" w:type="dxa"/>
            <w:tcBorders>
              <w:top w:val="single" w:sz="8" w:space="0" w:color="auto"/>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9"/>
                <w:sz w:val="24"/>
                <w:szCs w:val="24"/>
              </w:rPr>
              <w:t>No</w:t>
            </w:r>
          </w:p>
        </w:tc>
        <w:tc>
          <w:tcPr>
            <w:tcW w:w="3400" w:type="dxa"/>
            <w:tcBorders>
              <w:top w:val="single" w:sz="8" w:space="0" w:color="auto"/>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9"/>
                <w:sz w:val="24"/>
                <w:szCs w:val="24"/>
              </w:rPr>
              <w:t>Huruf Mutu</w:t>
            </w:r>
          </w:p>
        </w:tc>
        <w:tc>
          <w:tcPr>
            <w:tcW w:w="3360" w:type="dxa"/>
            <w:tcBorders>
              <w:top w:val="single" w:sz="8" w:space="0" w:color="auto"/>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ind w:left="940"/>
              <w:rPr>
                <w:rFonts w:ascii="Times New Roman" w:hAnsi="Times New Roman" w:cs="Times New Roman"/>
                <w:sz w:val="24"/>
                <w:szCs w:val="24"/>
              </w:rPr>
            </w:pPr>
            <w:r w:rsidRPr="004A1457">
              <w:rPr>
                <w:rFonts w:ascii="Times New Roman" w:hAnsi="Times New Roman" w:cs="Times New Roman"/>
                <w:b/>
                <w:bCs/>
                <w:sz w:val="24"/>
                <w:szCs w:val="24"/>
              </w:rPr>
              <w:t>Kisaran Nilai</w:t>
            </w:r>
          </w:p>
        </w:tc>
      </w:tr>
      <w:tr w:rsidR="001E56A9" w:rsidRPr="004A1457" w:rsidTr="002C328F">
        <w:trPr>
          <w:trHeight w:val="281"/>
        </w:trPr>
        <w:tc>
          <w:tcPr>
            <w:tcW w:w="640" w:type="dxa"/>
            <w:tcBorders>
              <w:top w:val="nil"/>
              <w:left w:val="single" w:sz="8" w:space="0" w:color="auto"/>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r>
      <w:tr w:rsidR="001E56A9" w:rsidRPr="004A1457" w:rsidTr="002C328F">
        <w:trPr>
          <w:trHeight w:val="265"/>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64" w:lineRule="exact"/>
              <w:jc w:val="center"/>
              <w:rPr>
                <w:rFonts w:ascii="Times New Roman" w:hAnsi="Times New Roman" w:cs="Times New Roman"/>
                <w:sz w:val="24"/>
                <w:szCs w:val="24"/>
              </w:rPr>
            </w:pPr>
            <w:r w:rsidRPr="004A1457">
              <w:rPr>
                <w:rFonts w:ascii="Times New Roman" w:hAnsi="Times New Roman" w:cs="Times New Roman"/>
                <w:b/>
                <w:bCs/>
                <w:sz w:val="24"/>
                <w:szCs w:val="24"/>
              </w:rPr>
              <w:t>1</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64" w:lineRule="exact"/>
              <w:jc w:val="center"/>
              <w:rPr>
                <w:rFonts w:ascii="Times New Roman" w:hAnsi="Times New Roman" w:cs="Times New Roman"/>
                <w:sz w:val="24"/>
                <w:szCs w:val="24"/>
              </w:rPr>
            </w:pPr>
            <w:r w:rsidRPr="004A1457">
              <w:rPr>
                <w:rFonts w:ascii="Times New Roman" w:hAnsi="Times New Roman" w:cs="Times New Roman"/>
                <w:b/>
                <w:bCs/>
                <w:sz w:val="24"/>
                <w:szCs w:val="24"/>
              </w:rPr>
              <w:t>A</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64" w:lineRule="exact"/>
              <w:jc w:val="center"/>
              <w:rPr>
                <w:rFonts w:ascii="Times New Roman" w:hAnsi="Times New Roman" w:cs="Times New Roman"/>
                <w:sz w:val="24"/>
                <w:szCs w:val="24"/>
              </w:rPr>
            </w:pPr>
            <w:r w:rsidRPr="004A1457">
              <w:rPr>
                <w:rFonts w:ascii="Times New Roman" w:hAnsi="Times New Roman" w:cs="Times New Roman"/>
                <w:b/>
                <w:bCs/>
                <w:sz w:val="24"/>
                <w:szCs w:val="24"/>
              </w:rPr>
              <w:t>&gt; 75,6</w:t>
            </w:r>
          </w:p>
        </w:tc>
      </w:tr>
      <w:tr w:rsidR="001E56A9" w:rsidRPr="004A1457" w:rsidTr="002C328F">
        <w:trPr>
          <w:trHeight w:val="319"/>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2</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5"/>
                <w:sz w:val="24"/>
                <w:szCs w:val="24"/>
              </w:rPr>
              <w:t>B+</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71 - 75</w:t>
            </w:r>
          </w:p>
        </w:tc>
      </w:tr>
      <w:tr w:rsidR="001E56A9" w:rsidRPr="004A1457" w:rsidTr="002C328F">
        <w:trPr>
          <w:trHeight w:val="319"/>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3</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B</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66 - 70</w:t>
            </w:r>
          </w:p>
        </w:tc>
      </w:tr>
      <w:tr w:rsidR="001E56A9" w:rsidRPr="004A1457" w:rsidTr="002C328F">
        <w:trPr>
          <w:trHeight w:val="319"/>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4</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5"/>
                <w:sz w:val="24"/>
                <w:szCs w:val="24"/>
              </w:rPr>
              <w:t>C+</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61 - 65</w:t>
            </w:r>
          </w:p>
        </w:tc>
      </w:tr>
      <w:tr w:rsidR="001E56A9" w:rsidRPr="004A1457" w:rsidTr="002C328F">
        <w:trPr>
          <w:trHeight w:val="319"/>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5</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C</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56 - 60</w:t>
            </w:r>
          </w:p>
        </w:tc>
      </w:tr>
      <w:tr w:rsidR="001E56A9" w:rsidRPr="004A1457" w:rsidTr="002C328F">
        <w:trPr>
          <w:trHeight w:val="320"/>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6</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D</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50 - 55</w:t>
            </w:r>
          </w:p>
        </w:tc>
      </w:tr>
      <w:tr w:rsidR="001E56A9" w:rsidRPr="004A1457" w:rsidTr="002C328F">
        <w:trPr>
          <w:trHeight w:val="319"/>
        </w:trPr>
        <w:tc>
          <w:tcPr>
            <w:tcW w:w="640" w:type="dxa"/>
            <w:tcBorders>
              <w:top w:val="nil"/>
              <w:left w:val="single" w:sz="8" w:space="0" w:color="auto"/>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sz w:val="24"/>
                <w:szCs w:val="24"/>
              </w:rPr>
              <w:t>7</w:t>
            </w:r>
          </w:p>
        </w:tc>
        <w:tc>
          <w:tcPr>
            <w:tcW w:w="340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9"/>
                <w:sz w:val="24"/>
                <w:szCs w:val="24"/>
              </w:rPr>
              <w:t>E</w:t>
            </w:r>
          </w:p>
        </w:tc>
        <w:tc>
          <w:tcPr>
            <w:tcW w:w="3360" w:type="dxa"/>
            <w:tcBorders>
              <w:top w:val="nil"/>
              <w:left w:val="nil"/>
              <w:bottom w:val="nil"/>
              <w:right w:val="single" w:sz="8" w:space="0" w:color="auto"/>
            </w:tcBorders>
            <w:vAlign w:val="bottom"/>
          </w:tcPr>
          <w:p w:rsidR="001E56A9" w:rsidRPr="004A1457" w:rsidRDefault="001E56A9" w:rsidP="002C328F">
            <w:pPr>
              <w:widowControl w:val="0"/>
              <w:autoSpaceDE w:val="0"/>
              <w:autoSpaceDN w:val="0"/>
              <w:adjustRightInd w:val="0"/>
              <w:spacing w:after="0" w:line="240" w:lineRule="auto"/>
              <w:jc w:val="center"/>
              <w:rPr>
                <w:rFonts w:ascii="Times New Roman" w:hAnsi="Times New Roman" w:cs="Times New Roman"/>
                <w:sz w:val="24"/>
                <w:szCs w:val="24"/>
              </w:rPr>
            </w:pPr>
            <w:r w:rsidRPr="004A1457">
              <w:rPr>
                <w:rFonts w:ascii="Times New Roman" w:hAnsi="Times New Roman" w:cs="Times New Roman"/>
                <w:b/>
                <w:bCs/>
                <w:w w:val="98"/>
                <w:sz w:val="24"/>
                <w:szCs w:val="24"/>
              </w:rPr>
              <w:t>&lt;50</w:t>
            </w:r>
          </w:p>
        </w:tc>
      </w:tr>
      <w:tr w:rsidR="001E56A9" w:rsidRPr="004A1457" w:rsidTr="002C328F">
        <w:trPr>
          <w:trHeight w:val="44"/>
        </w:trPr>
        <w:tc>
          <w:tcPr>
            <w:tcW w:w="640" w:type="dxa"/>
            <w:tcBorders>
              <w:top w:val="nil"/>
              <w:left w:val="single" w:sz="8" w:space="0" w:color="auto"/>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c>
          <w:tcPr>
            <w:tcW w:w="3360" w:type="dxa"/>
            <w:tcBorders>
              <w:top w:val="nil"/>
              <w:left w:val="nil"/>
              <w:bottom w:val="single" w:sz="8" w:space="0" w:color="auto"/>
              <w:right w:val="single" w:sz="8" w:space="0" w:color="auto"/>
            </w:tcBorders>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p>
        </w:tc>
      </w:tr>
    </w:tbl>
    <w:p w:rsidR="001E56A9" w:rsidRPr="004A1457" w:rsidRDefault="001E56A9" w:rsidP="001E56A9">
      <w:pPr>
        <w:widowControl w:val="0"/>
        <w:autoSpaceDE w:val="0"/>
        <w:autoSpaceDN w:val="0"/>
        <w:adjustRightInd w:val="0"/>
        <w:spacing w:after="0" w:line="200" w:lineRule="exact"/>
        <w:rPr>
          <w:rFonts w:ascii="Times New Roman" w:hAnsi="Times New Roman" w:cs="Times New Roman"/>
          <w:sz w:val="24"/>
          <w:szCs w:val="24"/>
        </w:rPr>
      </w:pPr>
    </w:p>
    <w:p w:rsidR="001E56A9" w:rsidRPr="004A1457" w:rsidRDefault="001E56A9" w:rsidP="001E56A9">
      <w:pPr>
        <w:widowControl w:val="0"/>
        <w:autoSpaceDE w:val="0"/>
        <w:autoSpaceDN w:val="0"/>
        <w:adjustRightInd w:val="0"/>
        <w:spacing w:after="0" w:line="337" w:lineRule="exact"/>
        <w:rPr>
          <w:rFonts w:ascii="Times New Roman" w:hAnsi="Times New Roman" w:cs="Times New Roman"/>
          <w:sz w:val="24"/>
          <w:szCs w:val="24"/>
        </w:rPr>
      </w:pPr>
    </w:p>
    <w:p w:rsidR="001E56A9" w:rsidRPr="004A1457" w:rsidRDefault="001E56A9" w:rsidP="001E56A9">
      <w:pPr>
        <w:widowControl w:val="0"/>
        <w:autoSpaceDE w:val="0"/>
        <w:autoSpaceDN w:val="0"/>
        <w:adjustRightInd w:val="0"/>
        <w:spacing w:after="0" w:line="240" w:lineRule="auto"/>
        <w:rPr>
          <w:rFonts w:ascii="Times New Roman" w:hAnsi="Times New Roman" w:cs="Times New Roman"/>
          <w:sz w:val="24"/>
          <w:szCs w:val="24"/>
        </w:rPr>
      </w:pPr>
      <w:r w:rsidRPr="004A1457">
        <w:rPr>
          <w:rFonts w:ascii="Times New Roman" w:hAnsi="Times New Roman" w:cs="Times New Roman"/>
          <w:sz w:val="24"/>
          <w:szCs w:val="24"/>
        </w:rPr>
        <w:t>Bobot nilai untuk masing-masing kegiatan adalah sebagai berikut:</w:t>
      </w:r>
    </w:p>
    <w:p w:rsidR="001E56A9" w:rsidRPr="004A1457" w:rsidRDefault="001E56A9" w:rsidP="001E56A9">
      <w:pPr>
        <w:widowControl w:val="0"/>
        <w:autoSpaceDE w:val="0"/>
        <w:autoSpaceDN w:val="0"/>
        <w:adjustRightInd w:val="0"/>
        <w:spacing w:after="0" w:line="281" w:lineRule="exact"/>
        <w:rPr>
          <w:rFonts w:ascii="Times New Roman" w:hAnsi="Times New Roman" w:cs="Times New Roman"/>
          <w:sz w:val="24"/>
          <w:szCs w:val="24"/>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800"/>
        <w:gridCol w:w="760"/>
      </w:tblGrid>
      <w:tr w:rsidR="001E56A9" w:rsidRPr="004A1457" w:rsidTr="006F1CEA">
        <w:trPr>
          <w:trHeight w:val="276"/>
        </w:trPr>
        <w:tc>
          <w:tcPr>
            <w:tcW w:w="2280" w:type="dxa"/>
            <w:vAlign w:val="bottom"/>
          </w:tcPr>
          <w:p w:rsidR="001E56A9" w:rsidRPr="004A1457" w:rsidRDefault="006F1CEA" w:rsidP="002C32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UAS</w:t>
            </w:r>
          </w:p>
        </w:tc>
        <w:tc>
          <w:tcPr>
            <w:tcW w:w="1560" w:type="dxa"/>
            <w:gridSpan w:val="2"/>
            <w:vAlign w:val="bottom"/>
          </w:tcPr>
          <w:p w:rsidR="001E56A9" w:rsidRPr="004A1457" w:rsidRDefault="006F1CEA" w:rsidP="006F1C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20</w:t>
            </w:r>
            <w:r w:rsidR="001E56A9" w:rsidRPr="004A1457">
              <w:rPr>
                <w:rFonts w:ascii="Times New Roman" w:hAnsi="Times New Roman" w:cs="Times New Roman"/>
                <w:sz w:val="24"/>
                <w:szCs w:val="24"/>
              </w:rPr>
              <w:t>%</w:t>
            </w:r>
          </w:p>
        </w:tc>
      </w:tr>
      <w:tr w:rsidR="006F1CEA" w:rsidRPr="004A1457" w:rsidTr="006F1CEA">
        <w:trPr>
          <w:trHeight w:val="276"/>
        </w:trPr>
        <w:tc>
          <w:tcPr>
            <w:tcW w:w="2280" w:type="dxa"/>
            <w:vAlign w:val="bottom"/>
          </w:tcPr>
          <w:p w:rsidR="006F1CEA" w:rsidRPr="004A1457" w:rsidRDefault="006F1CEA" w:rsidP="002C32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UTS</w:t>
            </w:r>
          </w:p>
        </w:tc>
        <w:tc>
          <w:tcPr>
            <w:tcW w:w="1560" w:type="dxa"/>
            <w:gridSpan w:val="2"/>
            <w:vAlign w:val="bottom"/>
          </w:tcPr>
          <w:p w:rsidR="006F1CEA" w:rsidRDefault="006F1CEA" w:rsidP="006F1C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20%  </w:t>
            </w:r>
          </w:p>
        </w:tc>
      </w:tr>
      <w:tr w:rsidR="006F1CEA" w:rsidRPr="004A1457" w:rsidTr="006F1CEA">
        <w:trPr>
          <w:trHeight w:val="276"/>
        </w:trPr>
        <w:tc>
          <w:tcPr>
            <w:tcW w:w="2280" w:type="dxa"/>
            <w:vAlign w:val="bottom"/>
          </w:tcPr>
          <w:p w:rsidR="006F1CEA" w:rsidRDefault="006F1CEA" w:rsidP="002C32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Kuis</w:t>
            </w:r>
          </w:p>
        </w:tc>
        <w:tc>
          <w:tcPr>
            <w:tcW w:w="1560" w:type="dxa"/>
            <w:gridSpan w:val="2"/>
            <w:vAlign w:val="bottom"/>
          </w:tcPr>
          <w:p w:rsidR="006F1CEA" w:rsidRDefault="006F1CEA" w:rsidP="006F1CE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20%</w:t>
            </w:r>
          </w:p>
        </w:tc>
      </w:tr>
      <w:tr w:rsidR="001E56A9" w:rsidRPr="004A1457" w:rsidTr="006F1CEA">
        <w:trPr>
          <w:trHeight w:val="278"/>
        </w:trPr>
        <w:tc>
          <w:tcPr>
            <w:tcW w:w="2280" w:type="dxa"/>
            <w:vAlign w:val="bottom"/>
          </w:tcPr>
          <w:p w:rsidR="001E56A9" w:rsidRPr="004A1457" w:rsidRDefault="001E56A9" w:rsidP="006F1CEA">
            <w:pPr>
              <w:widowControl w:val="0"/>
              <w:autoSpaceDE w:val="0"/>
              <w:autoSpaceDN w:val="0"/>
              <w:adjustRightInd w:val="0"/>
              <w:spacing w:after="0" w:line="240" w:lineRule="auto"/>
              <w:rPr>
                <w:rFonts w:ascii="Times New Roman" w:hAnsi="Times New Roman" w:cs="Times New Roman"/>
                <w:sz w:val="24"/>
                <w:szCs w:val="24"/>
              </w:rPr>
            </w:pPr>
            <w:r w:rsidRPr="004A1457">
              <w:rPr>
                <w:rFonts w:ascii="Times New Roman" w:hAnsi="Times New Roman" w:cs="Times New Roman"/>
                <w:sz w:val="24"/>
                <w:szCs w:val="24"/>
              </w:rPr>
              <w:t>Tugas</w:t>
            </w:r>
          </w:p>
        </w:tc>
        <w:tc>
          <w:tcPr>
            <w:tcW w:w="800" w:type="dxa"/>
            <w:vAlign w:val="bottom"/>
          </w:tcPr>
          <w:p w:rsidR="001E56A9" w:rsidRPr="004A1457" w:rsidRDefault="001E56A9" w:rsidP="002C328F">
            <w:pPr>
              <w:widowControl w:val="0"/>
              <w:autoSpaceDE w:val="0"/>
              <w:autoSpaceDN w:val="0"/>
              <w:adjustRightInd w:val="0"/>
              <w:spacing w:after="0" w:line="240" w:lineRule="auto"/>
              <w:jc w:val="right"/>
              <w:rPr>
                <w:rFonts w:ascii="Times New Roman" w:hAnsi="Times New Roman" w:cs="Times New Roman"/>
                <w:sz w:val="24"/>
                <w:szCs w:val="24"/>
              </w:rPr>
            </w:pPr>
            <w:r w:rsidRPr="004A1457">
              <w:rPr>
                <w:rFonts w:ascii="Times New Roman" w:hAnsi="Times New Roman" w:cs="Times New Roman"/>
                <w:sz w:val="24"/>
                <w:szCs w:val="24"/>
              </w:rPr>
              <w:t>=</w:t>
            </w:r>
          </w:p>
        </w:tc>
        <w:tc>
          <w:tcPr>
            <w:tcW w:w="760" w:type="dxa"/>
            <w:vAlign w:val="bottom"/>
          </w:tcPr>
          <w:p w:rsidR="001E56A9" w:rsidRPr="004A1457" w:rsidRDefault="001E56A9" w:rsidP="006F1CE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4A1457">
              <w:rPr>
                <w:rFonts w:ascii="Times New Roman" w:hAnsi="Times New Roman" w:cs="Times New Roman"/>
                <w:sz w:val="24"/>
                <w:szCs w:val="24"/>
              </w:rPr>
              <w:t>0%</w:t>
            </w:r>
          </w:p>
        </w:tc>
      </w:tr>
      <w:tr w:rsidR="001E56A9" w:rsidRPr="004A1457" w:rsidTr="006F1CEA">
        <w:trPr>
          <w:trHeight w:val="278"/>
        </w:trPr>
        <w:tc>
          <w:tcPr>
            <w:tcW w:w="2280" w:type="dxa"/>
            <w:vAlign w:val="bottom"/>
          </w:tcPr>
          <w:p w:rsidR="001E56A9" w:rsidRPr="004A1457" w:rsidRDefault="001E56A9" w:rsidP="002C328F">
            <w:pPr>
              <w:widowControl w:val="0"/>
              <w:autoSpaceDE w:val="0"/>
              <w:autoSpaceDN w:val="0"/>
              <w:adjustRightInd w:val="0"/>
              <w:spacing w:after="0" w:line="240" w:lineRule="auto"/>
              <w:rPr>
                <w:rFonts w:ascii="Times New Roman" w:hAnsi="Times New Roman" w:cs="Times New Roman"/>
                <w:sz w:val="24"/>
                <w:szCs w:val="24"/>
              </w:rPr>
            </w:pPr>
            <w:r w:rsidRPr="004A1457">
              <w:rPr>
                <w:rFonts w:ascii="Times New Roman" w:hAnsi="Times New Roman" w:cs="Times New Roman"/>
                <w:sz w:val="24"/>
                <w:szCs w:val="24"/>
              </w:rPr>
              <w:t>Praktikum</w:t>
            </w:r>
          </w:p>
        </w:tc>
        <w:tc>
          <w:tcPr>
            <w:tcW w:w="800" w:type="dxa"/>
            <w:vAlign w:val="bottom"/>
          </w:tcPr>
          <w:p w:rsidR="001E56A9" w:rsidRPr="004A1457" w:rsidRDefault="001E56A9" w:rsidP="002C328F">
            <w:pPr>
              <w:widowControl w:val="0"/>
              <w:autoSpaceDE w:val="0"/>
              <w:autoSpaceDN w:val="0"/>
              <w:adjustRightInd w:val="0"/>
              <w:spacing w:after="0" w:line="240" w:lineRule="auto"/>
              <w:jc w:val="right"/>
              <w:rPr>
                <w:rFonts w:ascii="Times New Roman" w:hAnsi="Times New Roman" w:cs="Times New Roman"/>
                <w:sz w:val="24"/>
                <w:szCs w:val="24"/>
              </w:rPr>
            </w:pPr>
            <w:r w:rsidRPr="004A1457">
              <w:rPr>
                <w:rFonts w:ascii="Times New Roman" w:hAnsi="Times New Roman" w:cs="Times New Roman"/>
                <w:sz w:val="24"/>
                <w:szCs w:val="24"/>
              </w:rPr>
              <w:t>=</w:t>
            </w:r>
          </w:p>
        </w:tc>
        <w:tc>
          <w:tcPr>
            <w:tcW w:w="760" w:type="dxa"/>
            <w:vAlign w:val="bottom"/>
          </w:tcPr>
          <w:p w:rsidR="001E56A9" w:rsidRPr="004A1457" w:rsidRDefault="001E56A9" w:rsidP="002C328F">
            <w:pPr>
              <w:widowControl w:val="0"/>
              <w:autoSpaceDE w:val="0"/>
              <w:autoSpaceDN w:val="0"/>
              <w:adjustRightInd w:val="0"/>
              <w:spacing w:after="0" w:line="240" w:lineRule="auto"/>
              <w:jc w:val="right"/>
              <w:rPr>
                <w:rFonts w:ascii="Times New Roman" w:hAnsi="Times New Roman" w:cs="Times New Roman"/>
                <w:sz w:val="24"/>
                <w:szCs w:val="24"/>
              </w:rPr>
            </w:pPr>
            <w:r w:rsidRPr="004A1457">
              <w:rPr>
                <w:rFonts w:ascii="Times New Roman" w:hAnsi="Times New Roman" w:cs="Times New Roman"/>
                <w:sz w:val="24"/>
                <w:szCs w:val="24"/>
              </w:rPr>
              <w:t>20,0%</w:t>
            </w:r>
          </w:p>
        </w:tc>
      </w:tr>
    </w:tbl>
    <w:tbl>
      <w:tblPr>
        <w:tblpPr w:leftFromText="180" w:rightFromText="180" w:vertAnchor="text" w:horzAnchor="page" w:tblpX="3580" w:tblpY="43"/>
        <w:tblW w:w="0" w:type="auto"/>
        <w:tblLayout w:type="fixed"/>
        <w:tblCellMar>
          <w:left w:w="0" w:type="dxa"/>
          <w:right w:w="0" w:type="dxa"/>
        </w:tblCellMar>
        <w:tblLook w:val="0000" w:firstRow="0" w:lastRow="0" w:firstColumn="0" w:lastColumn="0" w:noHBand="0" w:noVBand="0"/>
      </w:tblPr>
      <w:tblGrid>
        <w:gridCol w:w="1700"/>
        <w:gridCol w:w="2000"/>
      </w:tblGrid>
      <w:tr w:rsidR="006F1CEA" w:rsidRPr="004A1457" w:rsidTr="006F1CEA">
        <w:trPr>
          <w:trHeight w:val="276"/>
        </w:trPr>
        <w:tc>
          <w:tcPr>
            <w:tcW w:w="1700" w:type="dxa"/>
            <w:tcBorders>
              <w:top w:val="nil"/>
              <w:left w:val="nil"/>
              <w:bottom w:val="nil"/>
              <w:right w:val="nil"/>
            </w:tcBorders>
            <w:vAlign w:val="bottom"/>
          </w:tcPr>
          <w:p w:rsidR="006F1CEA" w:rsidRPr="004A1457" w:rsidRDefault="006F1CEA" w:rsidP="006F1CEA">
            <w:pPr>
              <w:widowControl w:val="0"/>
              <w:autoSpaceDE w:val="0"/>
              <w:autoSpaceDN w:val="0"/>
              <w:adjustRightInd w:val="0"/>
              <w:spacing w:after="0" w:line="240" w:lineRule="auto"/>
              <w:rPr>
                <w:rFonts w:ascii="Times New Roman" w:hAnsi="Times New Roman" w:cs="Times New Roman"/>
                <w:sz w:val="24"/>
                <w:szCs w:val="24"/>
              </w:rPr>
            </w:pPr>
            <w:r w:rsidRPr="004A1457">
              <w:rPr>
                <w:rFonts w:ascii="Times New Roman" w:hAnsi="Times New Roman" w:cs="Times New Roman"/>
                <w:sz w:val="24"/>
                <w:szCs w:val="24"/>
              </w:rPr>
              <w:t>Total</w:t>
            </w:r>
          </w:p>
        </w:tc>
        <w:tc>
          <w:tcPr>
            <w:tcW w:w="2000" w:type="dxa"/>
            <w:tcBorders>
              <w:top w:val="nil"/>
              <w:left w:val="nil"/>
              <w:bottom w:val="nil"/>
              <w:right w:val="nil"/>
            </w:tcBorders>
            <w:vAlign w:val="bottom"/>
          </w:tcPr>
          <w:p w:rsidR="006F1CEA" w:rsidRPr="004A1457" w:rsidRDefault="006F1CEA" w:rsidP="006F1CEA">
            <w:pPr>
              <w:widowControl w:val="0"/>
              <w:autoSpaceDE w:val="0"/>
              <w:autoSpaceDN w:val="0"/>
              <w:adjustRightInd w:val="0"/>
              <w:spacing w:after="0" w:line="240" w:lineRule="auto"/>
              <w:jc w:val="right"/>
              <w:rPr>
                <w:rFonts w:ascii="Times New Roman" w:hAnsi="Times New Roman" w:cs="Times New Roman"/>
                <w:sz w:val="24"/>
                <w:szCs w:val="24"/>
              </w:rPr>
            </w:pPr>
            <w:r w:rsidRPr="004A1457">
              <w:rPr>
                <w:rFonts w:ascii="Times New Roman" w:hAnsi="Times New Roman" w:cs="Times New Roman"/>
                <w:sz w:val="24"/>
                <w:szCs w:val="24"/>
              </w:rPr>
              <w:t>= 100%</w:t>
            </w:r>
          </w:p>
        </w:tc>
      </w:tr>
    </w:tbl>
    <w:p w:rsidR="001E56A9" w:rsidRPr="004A1457" w:rsidRDefault="001E56A9" w:rsidP="001E56A9">
      <w:pPr>
        <w:widowControl w:val="0"/>
        <w:autoSpaceDE w:val="0"/>
        <w:autoSpaceDN w:val="0"/>
        <w:adjustRightInd w:val="0"/>
        <w:spacing w:after="0" w:line="2" w:lineRule="exact"/>
        <w:rPr>
          <w:rFonts w:ascii="Times New Roman" w:hAnsi="Times New Roman" w:cs="Times New Roman"/>
          <w:sz w:val="24"/>
          <w:szCs w:val="24"/>
        </w:rPr>
      </w:pPr>
    </w:p>
    <w:p w:rsidR="001E56A9" w:rsidRPr="004A1457" w:rsidRDefault="001E56A9" w:rsidP="001E56A9">
      <w:pPr>
        <w:widowControl w:val="0"/>
        <w:autoSpaceDE w:val="0"/>
        <w:autoSpaceDN w:val="0"/>
        <w:adjustRightInd w:val="0"/>
        <w:spacing w:after="0" w:line="240" w:lineRule="auto"/>
        <w:ind w:left="2160"/>
        <w:rPr>
          <w:rFonts w:ascii="Times New Roman" w:hAnsi="Times New Roman" w:cs="Times New Roman"/>
          <w:sz w:val="24"/>
          <w:szCs w:val="24"/>
        </w:rPr>
      </w:pPr>
    </w:p>
    <w:p w:rsidR="001E56A9" w:rsidRPr="004A1457" w:rsidRDefault="001E56A9" w:rsidP="001E56A9">
      <w:pPr>
        <w:widowControl w:val="0"/>
        <w:autoSpaceDE w:val="0"/>
        <w:autoSpaceDN w:val="0"/>
        <w:adjustRightInd w:val="0"/>
        <w:spacing w:after="0" w:line="2" w:lineRule="exact"/>
        <w:rPr>
          <w:rFonts w:ascii="Times New Roman" w:hAnsi="Times New Roman" w:cs="Times New Roman"/>
          <w:sz w:val="24"/>
          <w:szCs w:val="24"/>
        </w:rPr>
      </w:pPr>
    </w:p>
    <w:p w:rsidR="001E56A9" w:rsidRPr="004A1457" w:rsidRDefault="001E56A9" w:rsidP="001E56A9">
      <w:pPr>
        <w:widowControl w:val="0"/>
        <w:autoSpaceDE w:val="0"/>
        <w:autoSpaceDN w:val="0"/>
        <w:adjustRightInd w:val="0"/>
        <w:spacing w:after="0" w:line="200" w:lineRule="exact"/>
        <w:rPr>
          <w:rFonts w:ascii="Times New Roman" w:hAnsi="Times New Roman" w:cs="Times New Roman"/>
          <w:sz w:val="24"/>
          <w:szCs w:val="24"/>
        </w:rPr>
      </w:pPr>
    </w:p>
    <w:p w:rsidR="001E56A9" w:rsidRPr="00430CEE" w:rsidRDefault="001E56A9"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7B4A7F" w:rsidRDefault="007B4A7F" w:rsidP="00430CEE">
      <w:pPr>
        <w:spacing w:after="0"/>
        <w:rPr>
          <w:rFonts w:ascii="Times New Roman" w:hAnsi="Times New Roman" w:cs="Times New Roman"/>
          <w:b/>
          <w:sz w:val="24"/>
          <w:szCs w:val="24"/>
        </w:rPr>
      </w:pPr>
    </w:p>
    <w:p w:rsidR="00430CEE" w:rsidRDefault="00430CEE" w:rsidP="00430CEE">
      <w:pPr>
        <w:spacing w:after="0"/>
        <w:rPr>
          <w:rFonts w:ascii="Times New Roman" w:hAnsi="Times New Roman" w:cs="Times New Roman"/>
          <w:b/>
          <w:sz w:val="24"/>
          <w:szCs w:val="24"/>
        </w:rPr>
      </w:pPr>
      <w:r w:rsidRPr="00430CEE">
        <w:rPr>
          <w:rFonts w:ascii="Times New Roman" w:hAnsi="Times New Roman" w:cs="Times New Roman"/>
          <w:b/>
          <w:sz w:val="24"/>
          <w:szCs w:val="24"/>
        </w:rPr>
        <w:t>Jadwal Perkuliahan</w:t>
      </w:r>
    </w:p>
    <w:p w:rsidR="001E56A9" w:rsidRDefault="001E56A9" w:rsidP="00430CEE">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5326"/>
        <w:gridCol w:w="1497"/>
      </w:tblGrid>
      <w:tr w:rsidR="00430CEE" w:rsidRPr="008E7B6A" w:rsidTr="002C328F">
        <w:trPr>
          <w:trHeight w:val="503"/>
        </w:trPr>
        <w:tc>
          <w:tcPr>
            <w:tcW w:w="2419" w:type="dxa"/>
            <w:shd w:val="clear" w:color="auto" w:fill="auto"/>
            <w:vAlign w:val="center"/>
          </w:tcPr>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b/>
                <w:sz w:val="24"/>
                <w:szCs w:val="24"/>
              </w:rPr>
            </w:pPr>
            <w:r w:rsidRPr="00937292">
              <w:rPr>
                <w:rFonts w:ascii="Times New Roman" w:hAnsi="Times New Roman" w:cs="Times New Roman"/>
                <w:b/>
                <w:sz w:val="24"/>
                <w:szCs w:val="24"/>
              </w:rPr>
              <w:t>TANGGAL (PERTEMUAN KE-)</w:t>
            </w:r>
          </w:p>
        </w:tc>
        <w:tc>
          <w:tcPr>
            <w:tcW w:w="5326" w:type="dxa"/>
            <w:shd w:val="clear" w:color="auto" w:fill="auto"/>
            <w:vAlign w:val="center"/>
          </w:tcPr>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b/>
                <w:sz w:val="24"/>
                <w:szCs w:val="24"/>
              </w:rPr>
            </w:pPr>
            <w:r w:rsidRPr="00937292">
              <w:rPr>
                <w:rFonts w:ascii="Times New Roman" w:hAnsi="Times New Roman" w:cs="Times New Roman"/>
                <w:b/>
                <w:bCs/>
                <w:sz w:val="24"/>
                <w:szCs w:val="24"/>
              </w:rPr>
              <w:t>POKOK BAHASAN DAN SUB POKOK BAHASAN</w:t>
            </w:r>
          </w:p>
        </w:tc>
        <w:tc>
          <w:tcPr>
            <w:tcW w:w="1497" w:type="dxa"/>
            <w:shd w:val="clear" w:color="auto" w:fill="auto"/>
            <w:vAlign w:val="center"/>
          </w:tcPr>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b/>
                <w:sz w:val="24"/>
                <w:szCs w:val="24"/>
              </w:rPr>
            </w:pPr>
            <w:r w:rsidRPr="00937292">
              <w:rPr>
                <w:rFonts w:ascii="Times New Roman" w:hAnsi="Times New Roman" w:cs="Times New Roman"/>
                <w:b/>
                <w:sz w:val="24"/>
                <w:szCs w:val="24"/>
              </w:rPr>
              <w:t>DOSEN</w:t>
            </w:r>
          </w:p>
        </w:tc>
      </w:tr>
      <w:tr w:rsidR="00430CEE" w:rsidRPr="008E7B6A" w:rsidTr="002C328F">
        <w:trPr>
          <w:trHeight w:val="1197"/>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430CEE" w:rsidRPr="00937292">
              <w:rPr>
                <w:rFonts w:ascii="Times New Roman" w:hAnsi="Times New Roman" w:cs="Times New Roman"/>
                <w:sz w:val="24"/>
                <w:szCs w:val="24"/>
              </w:rPr>
              <w:t xml:space="preserve"> September 201</w:t>
            </w:r>
            <w:r>
              <w:rPr>
                <w:rFonts w:ascii="Times New Roman" w:hAnsi="Times New Roman" w:cs="Times New Roman"/>
                <w:sz w:val="24"/>
                <w:szCs w:val="24"/>
              </w:rPr>
              <w:t>7</w:t>
            </w:r>
            <w:r w:rsidR="00430CEE" w:rsidRPr="00937292">
              <w:rPr>
                <w:rFonts w:ascii="Times New Roman" w:hAnsi="Times New Roman" w:cs="Times New Roman"/>
                <w:sz w:val="24"/>
                <w:szCs w:val="24"/>
              </w:rPr>
              <w:t xml:space="preserve"> </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(1)</w:t>
            </w:r>
          </w:p>
        </w:tc>
        <w:tc>
          <w:tcPr>
            <w:tcW w:w="5326" w:type="dxa"/>
            <w:shd w:val="clear" w:color="auto" w:fill="auto"/>
            <w:vAlign w:val="center"/>
          </w:tcPr>
          <w:p w:rsidR="00430CEE" w:rsidRPr="00937292" w:rsidRDefault="00430CEE" w:rsidP="002C328F">
            <w:pPr>
              <w:widowControl w:val="0"/>
              <w:numPr>
                <w:ilvl w:val="1"/>
                <w:numId w:val="1"/>
              </w:numPr>
              <w:tabs>
                <w:tab w:val="clear" w:pos="1440"/>
                <w:tab w:val="left" w:pos="252"/>
              </w:tabs>
              <w:overflowPunct w:val="0"/>
              <w:autoSpaceDE w:val="0"/>
              <w:autoSpaceDN w:val="0"/>
              <w:adjustRightInd w:val="0"/>
              <w:spacing w:after="0" w:line="240" w:lineRule="auto"/>
              <w:ind w:left="0" w:hanging="1352"/>
              <w:rPr>
                <w:rFonts w:ascii="Times New Roman" w:hAnsi="Times New Roman" w:cs="Times New Roman"/>
                <w:sz w:val="24"/>
                <w:szCs w:val="24"/>
              </w:rPr>
            </w:pPr>
            <w:r>
              <w:rPr>
                <w:rFonts w:ascii="Times New Roman" w:hAnsi="Times New Roman" w:cs="Times New Roman"/>
                <w:sz w:val="24"/>
                <w:szCs w:val="24"/>
              </w:rPr>
              <w:t>Perkenalan dan Kontrak Pembelajaran</w:t>
            </w:r>
          </w:p>
          <w:p w:rsidR="00430CEE" w:rsidRPr="00937292" w:rsidRDefault="00430CEE" w:rsidP="002C328F">
            <w:pPr>
              <w:widowControl w:val="0"/>
              <w:tabs>
                <w:tab w:val="left" w:pos="252"/>
              </w:tabs>
              <w:overflowPunct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Ruang Lingkup</w:t>
            </w:r>
          </w:p>
          <w:p w:rsidR="00430CEE" w:rsidRPr="00937292" w:rsidRDefault="00430CEE" w:rsidP="002C328F">
            <w:pPr>
              <w:widowControl w:val="0"/>
              <w:tabs>
                <w:tab w:val="left" w:pos="252"/>
              </w:tabs>
              <w:overflowPunct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Arti penting Penyakit Tumbuhan</w:t>
            </w:r>
          </w:p>
        </w:tc>
        <w:tc>
          <w:tcPr>
            <w:tcW w:w="1497" w:type="dxa"/>
            <w:shd w:val="clear" w:color="auto" w:fill="auto"/>
            <w:vAlign w:val="center"/>
          </w:tcPr>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830"/>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430CEE" w:rsidRPr="00937292">
              <w:rPr>
                <w:rFonts w:ascii="Times New Roman" w:hAnsi="Times New Roman" w:cs="Times New Roman"/>
                <w:sz w:val="24"/>
                <w:szCs w:val="24"/>
              </w:rPr>
              <w:t xml:space="preserve"> September 201</w:t>
            </w:r>
            <w:r>
              <w:rPr>
                <w:rFonts w:ascii="Times New Roman" w:hAnsi="Times New Roman" w:cs="Times New Roman"/>
                <w:sz w:val="24"/>
                <w:szCs w:val="24"/>
              </w:rPr>
              <w:t>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(2)</w:t>
            </w:r>
          </w:p>
        </w:tc>
        <w:tc>
          <w:tcPr>
            <w:tcW w:w="5326" w:type="dxa"/>
            <w:shd w:val="clear" w:color="auto" w:fill="auto"/>
            <w:vAlign w:val="center"/>
          </w:tcPr>
          <w:p w:rsidR="00430CEE" w:rsidRPr="00937292" w:rsidRDefault="00430CEE" w:rsidP="002C328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7292">
              <w:rPr>
                <w:rFonts w:ascii="Times New Roman" w:hAnsi="Times New Roman" w:cs="Times New Roman"/>
                <w:sz w:val="24"/>
                <w:szCs w:val="24"/>
              </w:rPr>
              <w:t>Konsep Penyakit Tumbuhan</w:t>
            </w:r>
          </w:p>
        </w:tc>
        <w:tc>
          <w:tcPr>
            <w:tcW w:w="1497" w:type="dxa"/>
            <w:shd w:val="clear" w:color="auto" w:fill="auto"/>
            <w:vAlign w:val="center"/>
          </w:tcPr>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710"/>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 September 2017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(3)</w:t>
            </w:r>
          </w:p>
        </w:tc>
        <w:tc>
          <w:tcPr>
            <w:tcW w:w="5326" w:type="dxa"/>
            <w:shd w:val="clear" w:color="auto" w:fill="auto"/>
            <w:vAlign w:val="center"/>
          </w:tcPr>
          <w:p w:rsidR="00430CEE" w:rsidRPr="00937292" w:rsidRDefault="00430CEE" w:rsidP="00E010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7292">
              <w:rPr>
                <w:rFonts w:ascii="Times New Roman" w:hAnsi="Times New Roman" w:cs="Times New Roman"/>
                <w:sz w:val="24"/>
                <w:szCs w:val="24"/>
              </w:rPr>
              <w:t>Simptomatolog</w:t>
            </w:r>
            <w:r w:rsidR="00E0109B">
              <w:rPr>
                <w:rFonts w:ascii="Times New Roman" w:hAnsi="Times New Roman" w:cs="Times New Roman"/>
                <w:sz w:val="24"/>
                <w:szCs w:val="24"/>
              </w:rPr>
              <w:t>i</w:t>
            </w:r>
            <w:r w:rsidRPr="00937292">
              <w:rPr>
                <w:rFonts w:ascii="Times New Roman" w:hAnsi="Times New Roman" w:cs="Times New Roman"/>
                <w:sz w:val="24"/>
                <w:szCs w:val="24"/>
              </w:rPr>
              <w:t xml:space="preserve">  </w:t>
            </w:r>
          </w:p>
        </w:tc>
        <w:tc>
          <w:tcPr>
            <w:tcW w:w="1497" w:type="dxa"/>
            <w:shd w:val="clear" w:color="auto" w:fill="auto"/>
            <w:vAlign w:val="center"/>
          </w:tcPr>
          <w:p w:rsidR="00430CEE" w:rsidRPr="00937292" w:rsidRDefault="00430CEE" w:rsidP="002C328F">
            <w:pPr>
              <w:spacing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838"/>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 September</w:t>
            </w:r>
            <w:r w:rsidR="00430CEE">
              <w:rPr>
                <w:rFonts w:ascii="Times New Roman" w:hAnsi="Times New Roman" w:cs="Times New Roman"/>
                <w:sz w:val="24"/>
                <w:szCs w:val="24"/>
              </w:rPr>
              <w:t xml:space="preserve"> 201</w:t>
            </w:r>
            <w:r>
              <w:rPr>
                <w:rFonts w:ascii="Times New Roman" w:hAnsi="Times New Roman" w:cs="Times New Roman"/>
                <w:sz w:val="24"/>
                <w:szCs w:val="24"/>
              </w:rPr>
              <w:t>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(4)</w:t>
            </w:r>
          </w:p>
        </w:tc>
        <w:tc>
          <w:tcPr>
            <w:tcW w:w="5326" w:type="dxa"/>
            <w:shd w:val="clear" w:color="auto" w:fill="auto"/>
            <w:vAlign w:val="center"/>
          </w:tcPr>
          <w:p w:rsidR="00430CEE" w:rsidRPr="00937292" w:rsidRDefault="00430CEE" w:rsidP="002C328F">
            <w:pPr>
              <w:widowControl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Etiologi</w:t>
            </w:r>
          </w:p>
        </w:tc>
        <w:tc>
          <w:tcPr>
            <w:tcW w:w="1497" w:type="dxa"/>
            <w:shd w:val="clear" w:color="auto" w:fill="auto"/>
            <w:vAlign w:val="center"/>
          </w:tcPr>
          <w:p w:rsidR="00430CEE" w:rsidRPr="00937292" w:rsidRDefault="00430CEE" w:rsidP="002C328F">
            <w:pPr>
              <w:spacing w:line="24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977"/>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30CEE">
              <w:rPr>
                <w:rFonts w:ascii="Times New Roman" w:hAnsi="Times New Roman" w:cs="Times New Roman"/>
                <w:sz w:val="24"/>
                <w:szCs w:val="24"/>
              </w:rPr>
              <w:t xml:space="preserve"> Oktober 2016</w:t>
            </w:r>
            <w:r>
              <w:rPr>
                <w:rFonts w:ascii="Times New Roman" w:hAnsi="Times New Roman" w:cs="Times New Roman"/>
                <w:sz w:val="24"/>
                <w:szCs w:val="24"/>
              </w:rPr>
              <w:t>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(5)</w:t>
            </w:r>
          </w:p>
        </w:tc>
        <w:tc>
          <w:tcPr>
            <w:tcW w:w="5326" w:type="dxa"/>
            <w:shd w:val="clear" w:color="auto" w:fill="auto"/>
            <w:vAlign w:val="center"/>
          </w:tcPr>
          <w:p w:rsidR="00430CEE" w:rsidRPr="00937292" w:rsidRDefault="00E0109B" w:rsidP="002C328F">
            <w:pPr>
              <w:widowControl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Perkembangan Penyakit</w:t>
            </w:r>
            <w:r w:rsidR="00D353DE">
              <w:rPr>
                <w:rFonts w:ascii="Times New Roman" w:hAnsi="Times New Roman" w:cs="Times New Roman"/>
                <w:sz w:val="24"/>
                <w:szCs w:val="24"/>
              </w:rPr>
              <w:t xml:space="preserve"> Tumbuhan</w:t>
            </w:r>
          </w:p>
          <w:p w:rsidR="00430CEE" w:rsidRPr="00A25AD9" w:rsidRDefault="00430CEE" w:rsidP="00D353DE">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1497" w:type="dxa"/>
            <w:shd w:val="clear" w:color="auto" w:fill="auto"/>
            <w:vAlign w:val="center"/>
          </w:tcPr>
          <w:p w:rsidR="00430CEE" w:rsidRPr="00937292" w:rsidRDefault="00430CEE" w:rsidP="002C328F">
            <w:pPr>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696"/>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Oktober 2017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(6)</w:t>
            </w:r>
          </w:p>
        </w:tc>
        <w:tc>
          <w:tcPr>
            <w:tcW w:w="5326" w:type="dxa"/>
            <w:shd w:val="clear" w:color="auto" w:fill="auto"/>
            <w:vAlign w:val="center"/>
          </w:tcPr>
          <w:p w:rsidR="00430CEE" w:rsidRPr="00937292" w:rsidRDefault="00430CEE" w:rsidP="002C32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Ujian Bagian Dosen 1 (I)</w:t>
            </w:r>
          </w:p>
        </w:tc>
        <w:tc>
          <w:tcPr>
            <w:tcW w:w="1497" w:type="dxa"/>
            <w:shd w:val="clear" w:color="auto" w:fill="auto"/>
            <w:vAlign w:val="center"/>
          </w:tcPr>
          <w:p w:rsidR="00430CEE" w:rsidRPr="00937292" w:rsidRDefault="00430CEE" w:rsidP="002C328F">
            <w:pPr>
              <w:jc w:val="center"/>
              <w:rPr>
                <w:rFonts w:ascii="Times New Roman" w:hAnsi="Times New Roman" w:cs="Times New Roman"/>
                <w:sz w:val="24"/>
                <w:szCs w:val="24"/>
              </w:rPr>
            </w:pPr>
            <w:r>
              <w:rPr>
                <w:rFonts w:ascii="Times New Roman" w:hAnsi="Times New Roman" w:cs="Times New Roman"/>
                <w:sz w:val="24"/>
                <w:szCs w:val="24"/>
              </w:rPr>
              <w:t>I</w:t>
            </w:r>
          </w:p>
        </w:tc>
      </w:tr>
      <w:tr w:rsidR="00430CEE" w:rsidRPr="008E7B6A" w:rsidTr="002C328F">
        <w:trPr>
          <w:trHeight w:val="847"/>
        </w:trPr>
        <w:tc>
          <w:tcPr>
            <w:tcW w:w="2419"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 Oktober 2017</w:t>
            </w:r>
          </w:p>
          <w:p w:rsidR="00430CEE" w:rsidRPr="00937292" w:rsidRDefault="00430CEE" w:rsidP="002C328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(7)</w:t>
            </w:r>
          </w:p>
        </w:tc>
        <w:tc>
          <w:tcPr>
            <w:tcW w:w="5326" w:type="dxa"/>
            <w:shd w:val="clear" w:color="auto" w:fill="auto"/>
            <w:vAlign w:val="center"/>
          </w:tcPr>
          <w:p w:rsidR="00430CEE" w:rsidRPr="00937292" w:rsidRDefault="00E0109B" w:rsidP="00E0109B">
            <w:pPr>
              <w:widowControl w:val="0"/>
              <w:overflowPunct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 xml:space="preserve">Mekanisme Serangan Patogen pada Tumbuhan </w:t>
            </w:r>
          </w:p>
        </w:tc>
        <w:tc>
          <w:tcPr>
            <w:tcW w:w="1497" w:type="dxa"/>
            <w:shd w:val="clear" w:color="auto" w:fill="auto"/>
            <w:vAlign w:val="center"/>
          </w:tcPr>
          <w:p w:rsidR="00430CEE" w:rsidRPr="00937292" w:rsidRDefault="007B4A7F" w:rsidP="002C32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JP</w:t>
            </w:r>
          </w:p>
        </w:tc>
      </w:tr>
      <w:tr w:rsidR="00E0109B" w:rsidRPr="008E7B6A" w:rsidTr="002C328F">
        <w:trPr>
          <w:trHeight w:val="773"/>
        </w:trPr>
        <w:tc>
          <w:tcPr>
            <w:tcW w:w="2419"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 Oktober 2017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(8)</w:t>
            </w:r>
          </w:p>
        </w:tc>
        <w:tc>
          <w:tcPr>
            <w:tcW w:w="5326" w:type="dxa"/>
            <w:shd w:val="clear" w:color="auto" w:fill="auto"/>
            <w:vAlign w:val="center"/>
          </w:tcPr>
          <w:p w:rsidR="00E0109B" w:rsidRPr="00937292" w:rsidRDefault="00E0109B" w:rsidP="00E0109B">
            <w:pPr>
              <w:widowControl w:val="0"/>
              <w:tabs>
                <w:tab w:val="num" w:pos="993"/>
              </w:tabs>
              <w:overflowPunct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Pengaruh Faktor Lingkungan terhadap Perkembangan Penyakit Tumbuhan</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JP</w:t>
            </w:r>
          </w:p>
        </w:tc>
      </w:tr>
      <w:tr w:rsidR="00E0109B" w:rsidRPr="008E7B6A" w:rsidTr="002C328F">
        <w:trPr>
          <w:trHeight w:val="827"/>
        </w:trPr>
        <w:tc>
          <w:tcPr>
            <w:tcW w:w="2419" w:type="dxa"/>
            <w:shd w:val="clear" w:color="auto" w:fill="auto"/>
            <w:vAlign w:val="center"/>
          </w:tcPr>
          <w:p w:rsidR="007B4A7F" w:rsidRPr="00937292" w:rsidRDefault="007B4A7F" w:rsidP="007B4A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Oktober 2017</w:t>
            </w:r>
          </w:p>
          <w:p w:rsidR="00E0109B" w:rsidRPr="00937292" w:rsidRDefault="007B4A7F" w:rsidP="007B4A7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 xml:space="preserve"> </w:t>
            </w:r>
            <w:r w:rsidR="00E0109B" w:rsidRPr="00937292">
              <w:rPr>
                <w:rFonts w:ascii="Times New Roman" w:hAnsi="Times New Roman" w:cs="Times New Roman"/>
                <w:sz w:val="24"/>
                <w:szCs w:val="24"/>
              </w:rPr>
              <w:t>(9)</w:t>
            </w:r>
          </w:p>
        </w:tc>
        <w:tc>
          <w:tcPr>
            <w:tcW w:w="5326" w:type="dxa"/>
            <w:shd w:val="clear" w:color="auto" w:fill="auto"/>
            <w:vAlign w:val="center"/>
          </w:tcPr>
          <w:p w:rsidR="00E0109B" w:rsidRPr="00937292" w:rsidRDefault="00E0109B" w:rsidP="00E0109B">
            <w:pPr>
              <w:widowControl w:val="0"/>
              <w:tabs>
                <w:tab w:val="num" w:pos="993"/>
              </w:tabs>
              <w:overflowPunct w:val="0"/>
              <w:autoSpaceDE w:val="0"/>
              <w:autoSpaceDN w:val="0"/>
              <w:adjustRightInd w:val="0"/>
              <w:spacing w:after="0" w:line="240" w:lineRule="auto"/>
              <w:rPr>
                <w:rFonts w:ascii="Times New Roman" w:hAnsi="Times New Roman" w:cs="Times New Roman"/>
                <w:sz w:val="24"/>
                <w:szCs w:val="24"/>
              </w:rPr>
            </w:pPr>
            <w:r w:rsidRPr="00937292">
              <w:rPr>
                <w:rFonts w:ascii="Times New Roman" w:hAnsi="Times New Roman" w:cs="Times New Roman"/>
                <w:sz w:val="24"/>
                <w:szCs w:val="24"/>
              </w:rPr>
              <w:t>Pengaruh Patogen terha</w:t>
            </w:r>
            <w:r>
              <w:rPr>
                <w:rFonts w:ascii="Times New Roman" w:hAnsi="Times New Roman" w:cs="Times New Roman"/>
                <w:sz w:val="24"/>
                <w:szCs w:val="24"/>
              </w:rPr>
              <w:t>dap Fungsi Fisiologis Tumbuhan</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JP</w:t>
            </w:r>
          </w:p>
        </w:tc>
      </w:tr>
      <w:tr w:rsidR="00E0109B" w:rsidRPr="008E7B6A" w:rsidTr="002C328F">
        <w:trPr>
          <w:trHeight w:val="980"/>
        </w:trPr>
        <w:tc>
          <w:tcPr>
            <w:tcW w:w="2419"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E0109B">
              <w:rPr>
                <w:rFonts w:ascii="Times New Roman" w:hAnsi="Times New Roman" w:cs="Times New Roman"/>
                <w:sz w:val="24"/>
                <w:szCs w:val="24"/>
              </w:rPr>
              <w:t xml:space="preserve"> </w:t>
            </w:r>
            <w:r>
              <w:rPr>
                <w:rFonts w:ascii="Times New Roman" w:hAnsi="Times New Roman" w:cs="Times New Roman"/>
                <w:sz w:val="24"/>
                <w:szCs w:val="24"/>
              </w:rPr>
              <w:t>November 2017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(10)</w:t>
            </w:r>
          </w:p>
        </w:tc>
        <w:tc>
          <w:tcPr>
            <w:tcW w:w="5326" w:type="dxa"/>
            <w:shd w:val="clear" w:color="auto" w:fill="auto"/>
            <w:vAlign w:val="center"/>
          </w:tcPr>
          <w:p w:rsidR="00E0109B" w:rsidRPr="00937292" w:rsidRDefault="00E0109B" w:rsidP="00E010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7292">
              <w:rPr>
                <w:rFonts w:ascii="Times New Roman" w:hAnsi="Times New Roman" w:cs="Times New Roman"/>
                <w:sz w:val="24"/>
                <w:szCs w:val="24"/>
              </w:rPr>
              <w:t>Sistem Pertahanan Tumbuhan terhadap Serangan Patogen</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JP</w:t>
            </w:r>
          </w:p>
        </w:tc>
      </w:tr>
      <w:tr w:rsidR="00E0109B" w:rsidRPr="008E7B6A" w:rsidTr="002C328F">
        <w:trPr>
          <w:trHeight w:val="440"/>
        </w:trPr>
        <w:tc>
          <w:tcPr>
            <w:tcW w:w="2419"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E0109B">
              <w:rPr>
                <w:rFonts w:ascii="Times New Roman" w:hAnsi="Times New Roman" w:cs="Times New Roman"/>
                <w:sz w:val="24"/>
                <w:szCs w:val="24"/>
              </w:rPr>
              <w:t xml:space="preserve"> November 201</w:t>
            </w:r>
            <w:r>
              <w:rPr>
                <w:rFonts w:ascii="Times New Roman" w:hAnsi="Times New Roman" w:cs="Times New Roman"/>
                <w:sz w:val="24"/>
                <w:szCs w:val="24"/>
              </w:rPr>
              <w:t>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(11)</w:t>
            </w:r>
          </w:p>
        </w:tc>
        <w:tc>
          <w:tcPr>
            <w:tcW w:w="5326" w:type="dxa"/>
            <w:shd w:val="clear" w:color="auto" w:fill="auto"/>
            <w:vAlign w:val="center"/>
          </w:tcPr>
          <w:p w:rsidR="00E0109B" w:rsidRPr="00937292" w:rsidRDefault="001119E8" w:rsidP="007B4A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Ujian Bagian Dosen 2 (S)</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JP</w:t>
            </w:r>
          </w:p>
        </w:tc>
      </w:tr>
      <w:tr w:rsidR="00E0109B" w:rsidRPr="008E7B6A" w:rsidTr="002C328F">
        <w:trPr>
          <w:trHeight w:val="809"/>
        </w:trPr>
        <w:tc>
          <w:tcPr>
            <w:tcW w:w="2419"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E0109B">
              <w:rPr>
                <w:rFonts w:ascii="Times New Roman" w:hAnsi="Times New Roman" w:cs="Times New Roman"/>
                <w:sz w:val="24"/>
                <w:szCs w:val="24"/>
              </w:rPr>
              <w:t xml:space="preserve"> November 201</w:t>
            </w:r>
            <w:r>
              <w:rPr>
                <w:rFonts w:ascii="Times New Roman" w:hAnsi="Times New Roman" w:cs="Times New Roman"/>
                <w:sz w:val="24"/>
                <w:szCs w:val="24"/>
              </w:rPr>
              <w:t>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(12)</w:t>
            </w:r>
          </w:p>
        </w:tc>
        <w:tc>
          <w:tcPr>
            <w:tcW w:w="5326" w:type="dxa"/>
            <w:shd w:val="clear" w:color="auto" w:fill="auto"/>
            <w:vAlign w:val="center"/>
          </w:tcPr>
          <w:p w:rsidR="00E0109B" w:rsidRPr="00937292" w:rsidRDefault="001119E8" w:rsidP="001119E8">
            <w:pPr>
              <w:widowControl w:val="0"/>
              <w:overflowPunct w:val="0"/>
              <w:autoSpaceDE w:val="0"/>
              <w:autoSpaceDN w:val="0"/>
              <w:adjustRightInd w:val="0"/>
              <w:spacing w:after="0" w:line="240" w:lineRule="auto"/>
              <w:ind w:left="72" w:hanging="48"/>
              <w:rPr>
                <w:rFonts w:ascii="Times New Roman" w:hAnsi="Times New Roman" w:cs="Times New Roman"/>
                <w:sz w:val="24"/>
                <w:szCs w:val="24"/>
              </w:rPr>
            </w:pPr>
            <w:r>
              <w:rPr>
                <w:rFonts w:ascii="Times New Roman" w:hAnsi="Times New Roman" w:cs="Times New Roman"/>
                <w:sz w:val="24"/>
                <w:szCs w:val="24"/>
              </w:rPr>
              <w:t xml:space="preserve">Diagnosis Penyakit Tumbuhan </w:t>
            </w:r>
          </w:p>
        </w:tc>
        <w:tc>
          <w:tcPr>
            <w:tcW w:w="1497" w:type="dxa"/>
            <w:shd w:val="clear" w:color="auto" w:fill="auto"/>
            <w:vAlign w:val="center"/>
          </w:tcPr>
          <w:p w:rsidR="00E0109B" w:rsidRPr="00937292" w:rsidRDefault="001119E8"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HMA</w:t>
            </w:r>
          </w:p>
        </w:tc>
      </w:tr>
      <w:tr w:rsidR="00E0109B" w:rsidRPr="008E7B6A" w:rsidTr="002C328F">
        <w:trPr>
          <w:trHeight w:val="440"/>
        </w:trPr>
        <w:tc>
          <w:tcPr>
            <w:tcW w:w="2419" w:type="dxa"/>
            <w:shd w:val="clear" w:color="auto" w:fill="auto"/>
            <w:vAlign w:val="center"/>
          </w:tcPr>
          <w:p w:rsidR="007B4A7F" w:rsidRPr="00937292" w:rsidRDefault="007B4A7F" w:rsidP="007B4A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November 2017</w:t>
            </w:r>
          </w:p>
          <w:p w:rsidR="00E0109B" w:rsidRPr="00937292" w:rsidRDefault="007B4A7F" w:rsidP="007B4A7F">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 xml:space="preserve"> </w:t>
            </w:r>
            <w:r w:rsidR="00E0109B" w:rsidRPr="00937292">
              <w:rPr>
                <w:rFonts w:ascii="Times New Roman" w:hAnsi="Times New Roman" w:cs="Times New Roman"/>
                <w:sz w:val="24"/>
                <w:szCs w:val="24"/>
              </w:rPr>
              <w:t>(13)</w:t>
            </w:r>
          </w:p>
        </w:tc>
        <w:tc>
          <w:tcPr>
            <w:tcW w:w="5326" w:type="dxa"/>
            <w:shd w:val="clear" w:color="auto" w:fill="auto"/>
            <w:vAlign w:val="center"/>
          </w:tcPr>
          <w:p w:rsidR="00E0109B" w:rsidRPr="00937292" w:rsidRDefault="00E0109B" w:rsidP="00E0109B">
            <w:pPr>
              <w:widowControl w:val="0"/>
              <w:overflowPunct w:val="0"/>
              <w:autoSpaceDE w:val="0"/>
              <w:autoSpaceDN w:val="0"/>
              <w:adjustRightInd w:val="0"/>
              <w:spacing w:after="0" w:line="240" w:lineRule="auto"/>
              <w:ind w:left="72" w:hanging="48"/>
              <w:rPr>
                <w:rFonts w:ascii="Times New Roman" w:hAnsi="Times New Roman" w:cs="Times New Roman"/>
                <w:sz w:val="24"/>
                <w:szCs w:val="24"/>
              </w:rPr>
            </w:pPr>
            <w:r w:rsidRPr="00937292">
              <w:rPr>
                <w:rFonts w:ascii="Times New Roman" w:hAnsi="Times New Roman" w:cs="Times New Roman"/>
                <w:sz w:val="24"/>
                <w:szCs w:val="24"/>
              </w:rPr>
              <w:t>Epidemiologi dan Pengukuran Intensitas Penyakit</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HMA</w:t>
            </w:r>
          </w:p>
        </w:tc>
      </w:tr>
      <w:tr w:rsidR="00E0109B" w:rsidRPr="008E7B6A" w:rsidTr="002C328F">
        <w:trPr>
          <w:trHeight w:val="440"/>
        </w:trPr>
        <w:tc>
          <w:tcPr>
            <w:tcW w:w="2419"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E0109B">
              <w:rPr>
                <w:rFonts w:ascii="Times New Roman" w:hAnsi="Times New Roman" w:cs="Times New Roman"/>
                <w:sz w:val="24"/>
                <w:szCs w:val="24"/>
              </w:rPr>
              <w:t xml:space="preserve"> Desember 201</w:t>
            </w:r>
            <w:r>
              <w:rPr>
                <w:rFonts w:ascii="Times New Roman" w:hAnsi="Times New Roman" w:cs="Times New Roman"/>
                <w:sz w:val="24"/>
                <w:szCs w:val="24"/>
              </w:rPr>
              <w:t>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sidRPr="00937292">
              <w:rPr>
                <w:rFonts w:ascii="Times New Roman" w:hAnsi="Times New Roman" w:cs="Times New Roman"/>
                <w:sz w:val="24"/>
                <w:szCs w:val="24"/>
              </w:rPr>
              <w:t>(14)</w:t>
            </w:r>
          </w:p>
        </w:tc>
        <w:tc>
          <w:tcPr>
            <w:tcW w:w="5326" w:type="dxa"/>
            <w:shd w:val="clear" w:color="auto" w:fill="auto"/>
            <w:vAlign w:val="center"/>
          </w:tcPr>
          <w:p w:rsidR="00E0109B" w:rsidRPr="00937292" w:rsidRDefault="00E0109B" w:rsidP="00E0109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Pengelolaan Penyakit Tumbuhan </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HMA</w:t>
            </w:r>
          </w:p>
        </w:tc>
      </w:tr>
      <w:tr w:rsidR="00E0109B" w:rsidRPr="008E7B6A" w:rsidTr="002C328F">
        <w:trPr>
          <w:trHeight w:val="440"/>
        </w:trPr>
        <w:tc>
          <w:tcPr>
            <w:tcW w:w="2419" w:type="dxa"/>
            <w:shd w:val="clear" w:color="auto" w:fill="auto"/>
            <w:vAlign w:val="center"/>
          </w:tcPr>
          <w:p w:rsidR="00E0109B"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 Desember 2017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326" w:type="dxa"/>
            <w:shd w:val="clear" w:color="auto" w:fill="auto"/>
            <w:vAlign w:val="center"/>
          </w:tcPr>
          <w:p w:rsidR="00E0109B" w:rsidRPr="00937292" w:rsidRDefault="00E0109B" w:rsidP="00E0109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937292">
              <w:rPr>
                <w:rFonts w:ascii="Times New Roman" w:hAnsi="Times New Roman" w:cs="Times New Roman"/>
                <w:sz w:val="24"/>
                <w:szCs w:val="24"/>
              </w:rPr>
              <w:t>Karantina Penyakit Tumbuhan</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HMA</w:t>
            </w:r>
          </w:p>
        </w:tc>
      </w:tr>
      <w:tr w:rsidR="00E0109B" w:rsidRPr="008E7B6A" w:rsidTr="002C328F">
        <w:trPr>
          <w:trHeight w:val="440"/>
        </w:trPr>
        <w:tc>
          <w:tcPr>
            <w:tcW w:w="2419" w:type="dxa"/>
            <w:shd w:val="clear" w:color="auto" w:fill="auto"/>
            <w:vAlign w:val="center"/>
          </w:tcPr>
          <w:p w:rsidR="007B4A7F" w:rsidRDefault="007B4A7F" w:rsidP="007B4A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 Desember 2017</w:t>
            </w:r>
          </w:p>
          <w:p w:rsidR="00E0109B" w:rsidRPr="00937292" w:rsidRDefault="00E0109B"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326" w:type="dxa"/>
            <w:shd w:val="clear" w:color="auto" w:fill="auto"/>
            <w:vAlign w:val="center"/>
          </w:tcPr>
          <w:p w:rsidR="00E0109B" w:rsidRPr="00937292" w:rsidRDefault="00E0109B" w:rsidP="00E0109B">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UJIAN AKHIR SEMESTER</w:t>
            </w:r>
          </w:p>
        </w:tc>
        <w:tc>
          <w:tcPr>
            <w:tcW w:w="1497" w:type="dxa"/>
            <w:shd w:val="clear" w:color="auto" w:fill="auto"/>
            <w:vAlign w:val="center"/>
          </w:tcPr>
          <w:p w:rsidR="00E0109B" w:rsidRPr="00937292" w:rsidRDefault="007B4A7F" w:rsidP="00E010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HMA</w:t>
            </w:r>
          </w:p>
        </w:tc>
      </w:tr>
    </w:tbl>
    <w:p w:rsidR="00430CEE" w:rsidRPr="00430CEE" w:rsidRDefault="00430CEE" w:rsidP="00430CEE">
      <w:pPr>
        <w:spacing w:after="0"/>
        <w:rPr>
          <w:rFonts w:ascii="Times New Roman" w:hAnsi="Times New Roman" w:cs="Times New Roman"/>
          <w:b/>
          <w:sz w:val="24"/>
          <w:szCs w:val="24"/>
        </w:rPr>
      </w:pPr>
    </w:p>
    <w:p w:rsidR="00430CEE" w:rsidRDefault="00430CEE" w:rsidP="00430CEE">
      <w:pPr>
        <w:spacing w:after="0"/>
        <w:rPr>
          <w:rFonts w:ascii="Times New Roman" w:hAnsi="Times New Roman" w:cs="Times New Roman"/>
          <w:sz w:val="24"/>
          <w:szCs w:val="24"/>
        </w:rPr>
      </w:pPr>
    </w:p>
    <w:p w:rsidR="00C348AE" w:rsidRPr="004A1457" w:rsidRDefault="00C348AE" w:rsidP="00C348AE">
      <w:pPr>
        <w:widowControl w:val="0"/>
        <w:autoSpaceDE w:val="0"/>
        <w:autoSpaceDN w:val="0"/>
        <w:adjustRightInd w:val="0"/>
        <w:spacing w:after="0" w:line="240" w:lineRule="auto"/>
        <w:rPr>
          <w:rFonts w:ascii="Times New Roman" w:hAnsi="Times New Roman" w:cs="Times New Roman"/>
          <w:sz w:val="24"/>
          <w:szCs w:val="24"/>
        </w:rPr>
      </w:pPr>
      <w:r w:rsidRPr="004A1457">
        <w:rPr>
          <w:rFonts w:ascii="Times New Roman" w:hAnsi="Times New Roman" w:cs="Times New Roman"/>
          <w:b/>
          <w:bCs/>
          <w:sz w:val="24"/>
          <w:szCs w:val="24"/>
        </w:rPr>
        <w:t>Kehadiran dan lain-lain:</w:t>
      </w:r>
    </w:p>
    <w:p w:rsidR="00C348AE" w:rsidRPr="004A1457" w:rsidRDefault="00C348AE" w:rsidP="00C348AE">
      <w:pPr>
        <w:widowControl w:val="0"/>
        <w:autoSpaceDE w:val="0"/>
        <w:autoSpaceDN w:val="0"/>
        <w:adjustRightInd w:val="0"/>
        <w:spacing w:after="0" w:line="252" w:lineRule="exact"/>
        <w:rPr>
          <w:rFonts w:ascii="Times New Roman" w:hAnsi="Times New Roman" w:cs="Times New Roman"/>
          <w:sz w:val="24"/>
          <w:szCs w:val="24"/>
        </w:rPr>
      </w:pPr>
    </w:p>
    <w:p w:rsidR="00C348AE" w:rsidRPr="004A1457" w:rsidRDefault="00C348AE" w:rsidP="00C348AE">
      <w:pPr>
        <w:widowControl w:val="0"/>
        <w:numPr>
          <w:ilvl w:val="0"/>
          <w:numId w:val="3"/>
        </w:numPr>
        <w:tabs>
          <w:tab w:val="clear" w:pos="720"/>
          <w:tab w:val="num" w:pos="1507"/>
        </w:tabs>
        <w:overflowPunct w:val="0"/>
        <w:autoSpaceDE w:val="0"/>
        <w:autoSpaceDN w:val="0"/>
        <w:adjustRightInd w:val="0"/>
        <w:spacing w:after="0" w:line="319" w:lineRule="auto"/>
        <w:ind w:left="1440" w:right="340"/>
        <w:jc w:val="both"/>
        <w:rPr>
          <w:rFonts w:ascii="Times New Roman" w:hAnsi="Times New Roman" w:cs="Times New Roman"/>
          <w:sz w:val="24"/>
          <w:szCs w:val="24"/>
        </w:rPr>
      </w:pPr>
      <w:r w:rsidRPr="004A1457">
        <w:rPr>
          <w:rFonts w:ascii="Times New Roman" w:hAnsi="Times New Roman" w:cs="Times New Roman"/>
          <w:sz w:val="24"/>
          <w:szCs w:val="24"/>
        </w:rPr>
        <w:t xml:space="preserve">Kegiatan kuliah wajib diikuti dengan kehadiran tidak kurang dari 80%, sedangkan kegiatan praktikum wajib diikuti 100%. </w:t>
      </w:r>
    </w:p>
    <w:p w:rsidR="00C348AE" w:rsidRPr="004A1457" w:rsidRDefault="00C348AE" w:rsidP="00C348AE">
      <w:pPr>
        <w:widowControl w:val="0"/>
        <w:autoSpaceDE w:val="0"/>
        <w:autoSpaceDN w:val="0"/>
        <w:adjustRightInd w:val="0"/>
        <w:spacing w:after="0" w:line="101" w:lineRule="exact"/>
        <w:rPr>
          <w:rFonts w:ascii="Times New Roman" w:hAnsi="Times New Roman" w:cs="Times New Roman"/>
          <w:sz w:val="24"/>
          <w:szCs w:val="24"/>
        </w:rPr>
      </w:pPr>
    </w:p>
    <w:p w:rsidR="00C348AE" w:rsidRPr="004A1457" w:rsidRDefault="00C348AE" w:rsidP="00C348AE">
      <w:pPr>
        <w:widowControl w:val="0"/>
        <w:numPr>
          <w:ilvl w:val="0"/>
          <w:numId w:val="3"/>
        </w:numPr>
        <w:tabs>
          <w:tab w:val="clear" w:pos="720"/>
          <w:tab w:val="num" w:pos="1440"/>
        </w:tabs>
        <w:overflowPunct w:val="0"/>
        <w:autoSpaceDE w:val="0"/>
        <w:autoSpaceDN w:val="0"/>
        <w:adjustRightInd w:val="0"/>
        <w:spacing w:after="0" w:line="348" w:lineRule="auto"/>
        <w:ind w:left="1440"/>
        <w:rPr>
          <w:rFonts w:ascii="Times New Roman" w:hAnsi="Times New Roman" w:cs="Times New Roman"/>
          <w:sz w:val="24"/>
          <w:szCs w:val="24"/>
        </w:rPr>
      </w:pPr>
      <w:r w:rsidRPr="004A1457">
        <w:rPr>
          <w:rFonts w:ascii="Times New Roman" w:hAnsi="Times New Roman" w:cs="Times New Roman"/>
          <w:sz w:val="24"/>
          <w:szCs w:val="24"/>
        </w:rPr>
        <w:t xml:space="preserve">Tanpa ada alasan yang bisa dipertanggungjawabkan, mahasiswa tidak diperkenankan meminta ujian susulan maupun praktikum susulan. Tidak ada Kuis, Tugas, maupun PR susulan untuk mahasiswa yang tidak hadir dengan alasan apapun. </w:t>
      </w:r>
    </w:p>
    <w:p w:rsidR="00C348AE" w:rsidRPr="004A1457" w:rsidRDefault="00C348AE" w:rsidP="00C348AE">
      <w:pPr>
        <w:widowControl w:val="0"/>
        <w:autoSpaceDE w:val="0"/>
        <w:autoSpaceDN w:val="0"/>
        <w:adjustRightInd w:val="0"/>
        <w:spacing w:after="0" w:line="69" w:lineRule="exact"/>
        <w:rPr>
          <w:rFonts w:ascii="Times New Roman" w:hAnsi="Times New Roman" w:cs="Times New Roman"/>
          <w:sz w:val="24"/>
          <w:szCs w:val="24"/>
        </w:rPr>
      </w:pPr>
    </w:p>
    <w:p w:rsidR="00C348AE" w:rsidRDefault="00C348AE" w:rsidP="00C348AE">
      <w:pPr>
        <w:widowControl w:val="0"/>
        <w:numPr>
          <w:ilvl w:val="0"/>
          <w:numId w:val="3"/>
        </w:numPr>
        <w:tabs>
          <w:tab w:val="clear" w:pos="720"/>
          <w:tab w:val="num" w:pos="1440"/>
        </w:tabs>
        <w:overflowPunct w:val="0"/>
        <w:autoSpaceDE w:val="0"/>
        <w:autoSpaceDN w:val="0"/>
        <w:adjustRightInd w:val="0"/>
        <w:spacing w:after="0" w:line="240" w:lineRule="auto"/>
        <w:ind w:left="1440"/>
      </w:pPr>
      <w:r w:rsidRPr="00A25AD9">
        <w:rPr>
          <w:rFonts w:ascii="Times New Roman" w:hAnsi="Times New Roman" w:cs="Times New Roman"/>
          <w:sz w:val="24"/>
          <w:szCs w:val="24"/>
        </w:rPr>
        <w:t xml:space="preserve">Selama mengikuti kegiatan kuliah dan praktikum, mahasiswa harus mematuhi </w:t>
      </w:r>
      <w:bookmarkStart w:id="0" w:name="_GoBack"/>
      <w:bookmarkEnd w:id="0"/>
      <w:r w:rsidRPr="00A25AD9">
        <w:rPr>
          <w:rFonts w:ascii="Times New Roman" w:hAnsi="Times New Roman" w:cs="Times New Roman"/>
          <w:sz w:val="24"/>
          <w:szCs w:val="24"/>
        </w:rPr>
        <w:t>Kode Etik yang berlaku (tidak mengenakan kaos, sandal, dsb.)</w:t>
      </w:r>
    </w:p>
    <w:p w:rsidR="00430CEE" w:rsidRPr="004E4A35" w:rsidRDefault="00430CEE" w:rsidP="00430CEE">
      <w:pPr>
        <w:spacing w:after="0"/>
        <w:rPr>
          <w:rFonts w:ascii="Times New Roman" w:hAnsi="Times New Roman" w:cs="Times New Roman"/>
          <w:sz w:val="24"/>
          <w:szCs w:val="24"/>
        </w:rPr>
      </w:pPr>
    </w:p>
    <w:p w:rsidR="00430CEE" w:rsidRDefault="00430CEE">
      <w:pPr>
        <w:rPr>
          <w:rFonts w:ascii="Times New Roman" w:hAnsi="Times New Roman" w:cs="Times New Roman"/>
          <w:sz w:val="24"/>
          <w:szCs w:val="24"/>
        </w:rPr>
      </w:pPr>
    </w:p>
    <w:p w:rsidR="00430CEE" w:rsidRPr="00430CEE" w:rsidRDefault="00430CEE">
      <w:pPr>
        <w:rPr>
          <w:rFonts w:ascii="Times New Roman" w:hAnsi="Times New Roman" w:cs="Times New Roman"/>
          <w:sz w:val="24"/>
          <w:szCs w:val="24"/>
        </w:rPr>
      </w:pPr>
    </w:p>
    <w:sectPr w:rsidR="00430CEE" w:rsidRPr="00430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4DE"/>
    <w:multiLevelType w:val="hybridMultilevel"/>
    <w:tmpl w:val="000039B3"/>
    <w:lvl w:ilvl="0" w:tplc="00002D1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EE"/>
    <w:rsid w:val="000671E8"/>
    <w:rsid w:val="001119E8"/>
    <w:rsid w:val="00156866"/>
    <w:rsid w:val="001E56A9"/>
    <w:rsid w:val="00342F8A"/>
    <w:rsid w:val="00430CEE"/>
    <w:rsid w:val="00436C59"/>
    <w:rsid w:val="0054132E"/>
    <w:rsid w:val="006F1CEA"/>
    <w:rsid w:val="007B4A7F"/>
    <w:rsid w:val="00A44971"/>
    <w:rsid w:val="00AB7101"/>
    <w:rsid w:val="00C348AE"/>
    <w:rsid w:val="00C43A2E"/>
    <w:rsid w:val="00D353DE"/>
    <w:rsid w:val="00E010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02A9-1255-4012-9A80-320E18B5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USER</cp:lastModifiedBy>
  <cp:revision>9</cp:revision>
  <dcterms:created xsi:type="dcterms:W3CDTF">2016-10-28T23:33:00Z</dcterms:created>
  <dcterms:modified xsi:type="dcterms:W3CDTF">2017-09-07T23:30:00Z</dcterms:modified>
</cp:coreProperties>
</file>