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51" w:rsidRPr="004D2EB9" w:rsidRDefault="00BD7DFF" w:rsidP="00BD7DFF">
      <w:pPr>
        <w:pStyle w:val="NoSpacing"/>
        <w:ind w:left="720" w:firstLine="720"/>
        <w:rPr>
          <w:rFonts w:asciiTheme="majorBidi" w:hAnsiTheme="majorBidi" w:cstheme="majorBidi"/>
          <w:b/>
          <w:bCs/>
          <w:sz w:val="28"/>
          <w:szCs w:val="28"/>
        </w:rPr>
      </w:pPr>
      <w:r w:rsidRPr="004D2EB9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790575" cy="781050"/>
            <wp:effectExtent l="19050" t="0" r="9525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2EB9">
        <w:rPr>
          <w:rFonts w:asciiTheme="majorBidi" w:hAnsiTheme="majorBidi" w:cstheme="majorBidi"/>
          <w:b/>
          <w:bCs/>
          <w:sz w:val="28"/>
          <w:szCs w:val="28"/>
        </w:rPr>
        <w:t>UNIVERSITAS LAMPUNG</w:t>
      </w:r>
    </w:p>
    <w:p w:rsidR="00BD7DFF" w:rsidRPr="004D2EB9" w:rsidRDefault="00BD7DFF" w:rsidP="00BD7DFF">
      <w:pPr>
        <w:pStyle w:val="NoSpacing"/>
        <w:ind w:left="720" w:firstLine="720"/>
        <w:rPr>
          <w:rFonts w:asciiTheme="majorBidi" w:hAnsiTheme="majorBidi" w:cstheme="majorBidi"/>
          <w:b/>
          <w:bCs/>
          <w:sz w:val="28"/>
          <w:szCs w:val="28"/>
        </w:rPr>
      </w:pPr>
      <w:r w:rsidRPr="004D2EB9">
        <w:rPr>
          <w:rFonts w:asciiTheme="majorBidi" w:hAnsiTheme="majorBidi" w:cstheme="majorBidi"/>
          <w:b/>
          <w:bCs/>
          <w:sz w:val="28"/>
          <w:szCs w:val="28"/>
        </w:rPr>
        <w:t xml:space="preserve">FAKULTAS </w:t>
      </w:r>
      <w:r w:rsidR="00C429BA">
        <w:rPr>
          <w:rFonts w:asciiTheme="majorBidi" w:hAnsiTheme="majorBidi" w:cstheme="majorBidi"/>
          <w:b/>
          <w:bCs/>
          <w:sz w:val="28"/>
          <w:szCs w:val="28"/>
        </w:rPr>
        <w:t>MATEMATIKA DAN ILMU PENGETAHUAN ALAM</w:t>
      </w:r>
    </w:p>
    <w:p w:rsidR="00BD7DFF" w:rsidRPr="004D2EB9" w:rsidRDefault="00BD7DFF" w:rsidP="00BD7DFF">
      <w:pPr>
        <w:pStyle w:val="NoSpacing"/>
        <w:ind w:left="720" w:firstLine="720"/>
        <w:rPr>
          <w:rFonts w:asciiTheme="majorBidi" w:hAnsiTheme="majorBidi" w:cstheme="majorBidi"/>
          <w:b/>
          <w:bCs/>
          <w:sz w:val="28"/>
          <w:szCs w:val="28"/>
        </w:rPr>
      </w:pPr>
      <w:r w:rsidRPr="004D2EB9">
        <w:rPr>
          <w:rFonts w:asciiTheme="majorBidi" w:hAnsiTheme="majorBidi" w:cstheme="majorBidi"/>
          <w:b/>
          <w:bCs/>
          <w:sz w:val="28"/>
          <w:szCs w:val="28"/>
        </w:rPr>
        <w:t xml:space="preserve">JURUSAN/PROGRAM STUDI </w:t>
      </w:r>
      <w:r w:rsidR="00C429BA">
        <w:rPr>
          <w:rFonts w:asciiTheme="majorBidi" w:hAnsiTheme="majorBidi" w:cstheme="majorBidi"/>
          <w:b/>
          <w:bCs/>
          <w:sz w:val="28"/>
          <w:szCs w:val="28"/>
        </w:rPr>
        <w:t xml:space="preserve">BIOLOGI </w:t>
      </w:r>
    </w:p>
    <w:p w:rsidR="00BD7DFF" w:rsidRPr="004D2EB9" w:rsidRDefault="00BD7DFF" w:rsidP="00BD7DF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BD7DFF" w:rsidRPr="004D2EB9" w:rsidRDefault="00BD7DFF" w:rsidP="00BD7DF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BD7DFF" w:rsidRPr="004D2EB9" w:rsidRDefault="00BD7DFF" w:rsidP="00BD7DFF">
      <w:pPr>
        <w:pStyle w:val="NoSpacing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D2EB9">
        <w:rPr>
          <w:rFonts w:asciiTheme="majorBidi" w:hAnsiTheme="majorBidi" w:cstheme="majorBidi"/>
          <w:b/>
          <w:bCs/>
          <w:sz w:val="32"/>
          <w:szCs w:val="32"/>
        </w:rPr>
        <w:t>RENCANA PEMBELAJARAN SEMESTER (RPS)</w:t>
      </w:r>
    </w:p>
    <w:p w:rsidR="00BD7DFF" w:rsidRPr="004D2EB9" w:rsidRDefault="00BD7DFF" w:rsidP="00BD7DFF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489"/>
        <w:gridCol w:w="3690"/>
        <w:gridCol w:w="1467"/>
        <w:gridCol w:w="2694"/>
      </w:tblGrid>
      <w:tr w:rsidR="00BD7DFF" w:rsidRPr="004D2EB9" w:rsidTr="00624F11">
        <w:tc>
          <w:tcPr>
            <w:tcW w:w="3261" w:type="dxa"/>
          </w:tcPr>
          <w:p w:rsidR="00BD7DFF" w:rsidRPr="004D2EB9" w:rsidRDefault="00BD7DFF" w:rsidP="00BD25B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Nama</w:t>
            </w:r>
            <w:proofErr w:type="spellEnd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Mata </w:t>
            </w:r>
            <w:proofErr w:type="spellStart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3489" w:type="dxa"/>
          </w:tcPr>
          <w:p w:rsidR="00BD7DFF" w:rsidRPr="004D2EB9" w:rsidRDefault="00BD7DFF" w:rsidP="00BD25B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Kode</w:t>
            </w:r>
            <w:proofErr w:type="spellEnd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Mata </w:t>
            </w:r>
            <w:proofErr w:type="spellStart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3690" w:type="dxa"/>
          </w:tcPr>
          <w:p w:rsidR="00BD7DFF" w:rsidRPr="004D2EB9" w:rsidRDefault="00BD7DFF" w:rsidP="00BD25B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Bobot</w:t>
            </w:r>
            <w:proofErr w:type="spellEnd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sks</w:t>
            </w:r>
            <w:proofErr w:type="spellEnd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BD7DFF" w:rsidRPr="004D2EB9" w:rsidRDefault="00BD7DFF" w:rsidP="00BD25B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D7DFF" w:rsidRPr="004D2EB9" w:rsidRDefault="00BD7DFF" w:rsidP="00BD25B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Tanggal</w:t>
            </w:r>
            <w:proofErr w:type="spellEnd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Penyusunan</w:t>
            </w:r>
            <w:proofErr w:type="spellEnd"/>
          </w:p>
        </w:tc>
      </w:tr>
      <w:tr w:rsidR="00BD7DFF" w:rsidRPr="004D2EB9" w:rsidTr="00624F11">
        <w:tc>
          <w:tcPr>
            <w:tcW w:w="3261" w:type="dxa"/>
          </w:tcPr>
          <w:p w:rsidR="00BD7DFF" w:rsidRPr="004D2EB9" w:rsidRDefault="00194A55" w:rsidP="007E486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MKU</w:t>
            </w:r>
            <w:r w:rsidR="00531827" w:rsidRPr="004D2E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E486A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="007E486A">
              <w:rPr>
                <w:rFonts w:asciiTheme="majorBidi" w:hAnsiTheme="majorBidi" w:cstheme="majorBidi"/>
                <w:sz w:val="24"/>
                <w:szCs w:val="24"/>
              </w:rPr>
              <w:t xml:space="preserve"> Indonesia</w:t>
            </w:r>
          </w:p>
        </w:tc>
        <w:tc>
          <w:tcPr>
            <w:tcW w:w="3489" w:type="dxa"/>
          </w:tcPr>
          <w:p w:rsidR="00BD7DFF" w:rsidRPr="004D2EB9" w:rsidRDefault="00BD7DFF" w:rsidP="00BD7DFF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90" w:type="dxa"/>
          </w:tcPr>
          <w:p w:rsidR="00BD7DFF" w:rsidRPr="004D2EB9" w:rsidRDefault="00531827" w:rsidP="0053182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BD7DFF" w:rsidRPr="004D2EB9" w:rsidRDefault="00531827" w:rsidP="0053182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2EB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D7DFF" w:rsidRPr="004D2EB9" w:rsidRDefault="00C429BA" w:rsidP="00C20BDD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20BDD">
              <w:rPr>
                <w:rFonts w:asciiTheme="majorBidi" w:hAnsiTheme="majorBidi" w:cstheme="majorBidi"/>
                <w:sz w:val="24"/>
                <w:szCs w:val="24"/>
              </w:rPr>
              <w:t>Agustus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2021</w:t>
            </w:r>
          </w:p>
        </w:tc>
      </w:tr>
      <w:tr w:rsidR="00531827" w:rsidRPr="004D2EB9" w:rsidTr="00624F11">
        <w:tc>
          <w:tcPr>
            <w:tcW w:w="3261" w:type="dxa"/>
            <w:vMerge w:val="restart"/>
          </w:tcPr>
          <w:p w:rsidR="00531827" w:rsidRPr="004D2EB9" w:rsidRDefault="00531827" w:rsidP="000004FF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89" w:type="dxa"/>
          </w:tcPr>
          <w:p w:rsidR="00531827" w:rsidRPr="004D2EB9" w:rsidRDefault="00531827" w:rsidP="0053182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Nama</w:t>
            </w:r>
            <w:proofErr w:type="spellEnd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Koordinator</w:t>
            </w:r>
            <w:proofErr w:type="spellEnd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Pengembang</w:t>
            </w:r>
            <w:proofErr w:type="spellEnd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RPS</w:t>
            </w:r>
          </w:p>
        </w:tc>
        <w:tc>
          <w:tcPr>
            <w:tcW w:w="3690" w:type="dxa"/>
          </w:tcPr>
          <w:p w:rsidR="00531827" w:rsidRPr="004D2EB9" w:rsidRDefault="00531827" w:rsidP="0053182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Koordinator</w:t>
            </w:r>
            <w:proofErr w:type="spellEnd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Bidang</w:t>
            </w:r>
            <w:proofErr w:type="spellEnd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4161" w:type="dxa"/>
            <w:gridSpan w:val="2"/>
          </w:tcPr>
          <w:p w:rsidR="00531827" w:rsidRPr="004D2EB9" w:rsidRDefault="006E5CF4" w:rsidP="0053182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</w:t>
            </w:r>
            <w:r w:rsidRPr="004D2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</w:t>
            </w:r>
          </w:p>
        </w:tc>
      </w:tr>
      <w:tr w:rsidR="00531827" w:rsidRPr="004D2EB9" w:rsidTr="00624F11">
        <w:trPr>
          <w:trHeight w:val="433"/>
        </w:trPr>
        <w:tc>
          <w:tcPr>
            <w:tcW w:w="3261" w:type="dxa"/>
            <w:vMerge/>
          </w:tcPr>
          <w:p w:rsidR="00531827" w:rsidRPr="004D2EB9" w:rsidRDefault="00531827" w:rsidP="000004FF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89" w:type="dxa"/>
          </w:tcPr>
          <w:p w:rsidR="00531827" w:rsidRPr="004D2EB9" w:rsidRDefault="00531827" w:rsidP="0053182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90" w:type="dxa"/>
          </w:tcPr>
          <w:p w:rsidR="00531827" w:rsidRPr="004D2EB9" w:rsidRDefault="00531827" w:rsidP="0053182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61" w:type="dxa"/>
            <w:gridSpan w:val="2"/>
          </w:tcPr>
          <w:p w:rsidR="00531827" w:rsidRPr="004D2EB9" w:rsidRDefault="00531827" w:rsidP="0053182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D7DFF" w:rsidRPr="004D2EB9" w:rsidRDefault="00BD7DFF" w:rsidP="00BD7DFF">
      <w:pPr>
        <w:pStyle w:val="NoSpacing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276"/>
        <w:gridCol w:w="11057"/>
      </w:tblGrid>
      <w:tr w:rsidR="004F44BC" w:rsidRPr="00C14BB3" w:rsidTr="004C6889">
        <w:tc>
          <w:tcPr>
            <w:tcW w:w="2268" w:type="dxa"/>
            <w:vMerge w:val="restart"/>
          </w:tcPr>
          <w:p w:rsidR="004F44BC" w:rsidRPr="00C14BB3" w:rsidRDefault="004F44BC" w:rsidP="0053182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(CP)</w:t>
            </w:r>
          </w:p>
        </w:tc>
        <w:tc>
          <w:tcPr>
            <w:tcW w:w="12333" w:type="dxa"/>
            <w:gridSpan w:val="2"/>
          </w:tcPr>
          <w:p w:rsidR="004F44BC" w:rsidRPr="00C14BB3" w:rsidRDefault="004F44BC" w:rsidP="0053182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 (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Lulusan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yang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Dibebankan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Pada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Mata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</w:tr>
      <w:tr w:rsidR="00EB7007" w:rsidRPr="00C14BB3" w:rsidTr="004C6889">
        <w:tc>
          <w:tcPr>
            <w:tcW w:w="2268" w:type="dxa"/>
            <w:vMerge/>
          </w:tcPr>
          <w:p w:rsidR="00EB7007" w:rsidRPr="00C14BB3" w:rsidRDefault="00EB7007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7007" w:rsidRPr="00C14BB3" w:rsidRDefault="00233675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S10</w:t>
            </w:r>
          </w:p>
        </w:tc>
        <w:tc>
          <w:tcPr>
            <w:tcW w:w="11057" w:type="dxa"/>
            <w:tcBorders>
              <w:left w:val="single" w:sz="4" w:space="0" w:color="auto"/>
            </w:tcBorders>
          </w:tcPr>
          <w:p w:rsidR="00EB7007" w:rsidRPr="00C14BB3" w:rsidRDefault="00233675" w:rsidP="003429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bertanggung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peker</w:t>
            </w:r>
            <w:r w:rsidR="00AF2A0B" w:rsidRPr="00C14BB3">
              <w:rPr>
                <w:rFonts w:ascii="Times New Roman" w:hAnsi="Times New Roman" w:cs="Times New Roman"/>
                <w:sz w:val="24"/>
                <w:szCs w:val="24"/>
              </w:rPr>
              <w:t>jaan</w:t>
            </w:r>
            <w:proofErr w:type="spellEnd"/>
            <w:r w:rsidR="00AF2A0B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AF2A0B" w:rsidRPr="00C14BB3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="00AF2A0B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2A0B" w:rsidRPr="00C14BB3">
              <w:rPr>
                <w:rFonts w:ascii="Times New Roman" w:hAnsi="Times New Roman" w:cs="Times New Roman"/>
                <w:sz w:val="24"/>
                <w:szCs w:val="24"/>
              </w:rPr>
              <w:t>keahliannya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7007" w:rsidRPr="00C14BB3" w:rsidTr="004C6889">
        <w:tc>
          <w:tcPr>
            <w:tcW w:w="2268" w:type="dxa"/>
            <w:vMerge/>
          </w:tcPr>
          <w:p w:rsidR="00EB7007" w:rsidRPr="00C14BB3" w:rsidRDefault="00EB7007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7007" w:rsidRPr="00C14BB3" w:rsidRDefault="00233675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11057" w:type="dxa"/>
            <w:tcBorders>
              <w:left w:val="single" w:sz="4" w:space="0" w:color="auto"/>
            </w:tcBorders>
          </w:tcPr>
          <w:p w:rsidR="00EB7007" w:rsidRPr="00C14BB3" w:rsidRDefault="00233675" w:rsidP="002417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konsep-konsep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kebahasaan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7007" w:rsidRPr="00C14BB3" w:rsidTr="004C6889">
        <w:tc>
          <w:tcPr>
            <w:tcW w:w="2268" w:type="dxa"/>
            <w:vMerge/>
          </w:tcPr>
          <w:p w:rsidR="00EB7007" w:rsidRPr="00C14BB3" w:rsidRDefault="00EB7007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7007" w:rsidRPr="00C14BB3" w:rsidRDefault="00EB7007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KU1</w:t>
            </w:r>
          </w:p>
        </w:tc>
        <w:tc>
          <w:tcPr>
            <w:tcW w:w="11057" w:type="dxa"/>
            <w:tcBorders>
              <w:left w:val="single" w:sz="4" w:space="0" w:color="auto"/>
            </w:tcBorders>
          </w:tcPr>
          <w:p w:rsidR="00EB7007" w:rsidRPr="00C14BB3" w:rsidRDefault="00233675" w:rsidP="002417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logis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sistematis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humaniora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Indonesia</w:t>
            </w:r>
          </w:p>
        </w:tc>
      </w:tr>
      <w:tr w:rsidR="00EB7007" w:rsidRPr="00C14BB3" w:rsidTr="004C6889">
        <w:tc>
          <w:tcPr>
            <w:tcW w:w="2268" w:type="dxa"/>
            <w:vMerge/>
          </w:tcPr>
          <w:p w:rsidR="00EB7007" w:rsidRPr="00C14BB3" w:rsidRDefault="00EB7007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7007" w:rsidRPr="00C14BB3" w:rsidRDefault="00233675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KU3</w:t>
            </w:r>
          </w:p>
        </w:tc>
        <w:tc>
          <w:tcPr>
            <w:tcW w:w="11057" w:type="dxa"/>
            <w:tcBorders>
              <w:left w:val="single" w:sz="4" w:space="0" w:color="auto"/>
            </w:tcBorders>
          </w:tcPr>
          <w:p w:rsidR="00EB7007" w:rsidRPr="00C14BB3" w:rsidRDefault="00233675" w:rsidP="002417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humaniora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dalampendidikan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gram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,tata</w:t>
            </w:r>
            <w:proofErr w:type="spellEnd"/>
            <w:proofErr w:type="gram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rangka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solusi,gagasan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saintifik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hasilkajiannya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dalambentuk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mengunggahnya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perguruan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7007" w:rsidRPr="00C14BB3" w:rsidTr="004C6889">
        <w:tc>
          <w:tcPr>
            <w:tcW w:w="2268" w:type="dxa"/>
            <w:vMerge/>
          </w:tcPr>
          <w:p w:rsidR="00EB7007" w:rsidRPr="00C14BB3" w:rsidRDefault="00EB7007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7007" w:rsidRPr="00C14BB3" w:rsidRDefault="000202EC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KK1</w:t>
            </w:r>
          </w:p>
        </w:tc>
        <w:tc>
          <w:tcPr>
            <w:tcW w:w="11057" w:type="dxa"/>
            <w:tcBorders>
              <w:left w:val="single" w:sz="4" w:space="0" w:color="auto"/>
            </w:tcBorders>
          </w:tcPr>
          <w:p w:rsidR="00EB7007" w:rsidRPr="00C14BB3" w:rsidRDefault="000202EC" w:rsidP="002417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berbahasa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tulisan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7B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keseharian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akademis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2EC" w:rsidRPr="00C14BB3" w:rsidTr="004C6889">
        <w:trPr>
          <w:gridAfter w:val="2"/>
          <w:wAfter w:w="12333" w:type="dxa"/>
          <w:trHeight w:val="276"/>
        </w:trPr>
        <w:tc>
          <w:tcPr>
            <w:tcW w:w="2268" w:type="dxa"/>
            <w:vMerge/>
          </w:tcPr>
          <w:p w:rsidR="000202EC" w:rsidRPr="00C14BB3" w:rsidRDefault="000202EC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F9" w:rsidRPr="00C14BB3" w:rsidTr="004C6889">
        <w:tc>
          <w:tcPr>
            <w:tcW w:w="2268" w:type="dxa"/>
            <w:vMerge/>
          </w:tcPr>
          <w:p w:rsidR="00C872F9" w:rsidRPr="00C14BB3" w:rsidRDefault="00C872F9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  <w:gridSpan w:val="2"/>
          </w:tcPr>
          <w:p w:rsidR="00C872F9" w:rsidRPr="00C14BB3" w:rsidRDefault="00C872F9" w:rsidP="000004F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 (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Mata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Kuliah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872F9" w:rsidRPr="00C14BB3" w:rsidTr="004C6889">
        <w:tc>
          <w:tcPr>
            <w:tcW w:w="2268" w:type="dxa"/>
            <w:vMerge/>
          </w:tcPr>
          <w:p w:rsidR="00C872F9" w:rsidRPr="00C14BB3" w:rsidRDefault="00C872F9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72F9" w:rsidRPr="00C14BB3" w:rsidRDefault="00C872F9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CPMK1</w:t>
            </w:r>
          </w:p>
        </w:tc>
        <w:tc>
          <w:tcPr>
            <w:tcW w:w="11057" w:type="dxa"/>
            <w:tcBorders>
              <w:left w:val="single" w:sz="4" w:space="0" w:color="auto"/>
            </w:tcBorders>
          </w:tcPr>
          <w:p w:rsidR="00C872F9" w:rsidRPr="00C14BB3" w:rsidRDefault="00AF2A0B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72F9" w:rsidRPr="00C14BB3" w:rsidTr="004C6889">
        <w:tc>
          <w:tcPr>
            <w:tcW w:w="2268" w:type="dxa"/>
            <w:vMerge/>
          </w:tcPr>
          <w:p w:rsidR="00C872F9" w:rsidRPr="00C14BB3" w:rsidRDefault="00C872F9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72F9" w:rsidRPr="00C14BB3" w:rsidRDefault="00C87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CPMK2</w:t>
            </w:r>
          </w:p>
        </w:tc>
        <w:tc>
          <w:tcPr>
            <w:tcW w:w="11057" w:type="dxa"/>
            <w:tcBorders>
              <w:left w:val="single" w:sz="4" w:space="0" w:color="auto"/>
            </w:tcBorders>
          </w:tcPr>
          <w:p w:rsidR="00C872F9" w:rsidRPr="00C14BB3" w:rsidRDefault="00AF2A0B" w:rsidP="008D3A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Mampu 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enggunakan</w:t>
            </w:r>
            <w:proofErr w:type="spellEnd"/>
            <w:r w:rsidR="007B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7B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7B5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fungsi,kedudukan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ragamnya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2942" w:rsidRPr="00C14BB3" w:rsidTr="004C6889">
        <w:tc>
          <w:tcPr>
            <w:tcW w:w="2268" w:type="dxa"/>
            <w:vMerge/>
          </w:tcPr>
          <w:p w:rsidR="00342942" w:rsidRPr="00C14BB3" w:rsidRDefault="00342942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42942" w:rsidRPr="00C14BB3" w:rsidRDefault="0034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CPMK3</w:t>
            </w:r>
          </w:p>
        </w:tc>
        <w:tc>
          <w:tcPr>
            <w:tcW w:w="11057" w:type="dxa"/>
            <w:tcBorders>
              <w:left w:val="single" w:sz="4" w:space="0" w:color="auto"/>
            </w:tcBorders>
          </w:tcPr>
          <w:p w:rsidR="00342942" w:rsidRPr="00C14BB3" w:rsidRDefault="00B4742F" w:rsidP="00B4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enggunakan </w:t>
            </w:r>
            <w:r w:rsidR="00AF2A0B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kaidah-kaidah Pedoman Umum Ejaan Bahasa Indonesia (PUEBI) dalam tulisan secara benar.</w:t>
            </w:r>
          </w:p>
        </w:tc>
      </w:tr>
      <w:tr w:rsidR="00342942" w:rsidRPr="00C14BB3" w:rsidTr="004C6889">
        <w:tc>
          <w:tcPr>
            <w:tcW w:w="2268" w:type="dxa"/>
            <w:vMerge/>
          </w:tcPr>
          <w:p w:rsidR="00342942" w:rsidRPr="00C14BB3" w:rsidRDefault="00342942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42942" w:rsidRPr="00C14BB3" w:rsidRDefault="0034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CPMK4</w:t>
            </w:r>
          </w:p>
        </w:tc>
        <w:tc>
          <w:tcPr>
            <w:tcW w:w="11057" w:type="dxa"/>
            <w:tcBorders>
              <w:left w:val="single" w:sz="4" w:space="0" w:color="auto"/>
            </w:tcBorders>
          </w:tcPr>
          <w:p w:rsidR="00342942" w:rsidRPr="00C14BB3" w:rsidRDefault="00B4742F" w:rsidP="00B4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embuat kalimat efektif secara tertulis dengan benar.</w:t>
            </w:r>
          </w:p>
        </w:tc>
      </w:tr>
      <w:tr w:rsidR="00342942" w:rsidRPr="00C14BB3" w:rsidTr="004C6889">
        <w:tc>
          <w:tcPr>
            <w:tcW w:w="2268" w:type="dxa"/>
            <w:vMerge/>
          </w:tcPr>
          <w:p w:rsidR="00342942" w:rsidRPr="00C14BB3" w:rsidRDefault="00342942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42942" w:rsidRPr="00C14BB3" w:rsidRDefault="0034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CPMK5</w:t>
            </w:r>
          </w:p>
        </w:tc>
        <w:tc>
          <w:tcPr>
            <w:tcW w:w="11057" w:type="dxa"/>
            <w:tcBorders>
              <w:left w:val="single" w:sz="4" w:space="0" w:color="auto"/>
            </w:tcBorders>
          </w:tcPr>
          <w:p w:rsidR="00342942" w:rsidRPr="00C14BB3" w:rsidRDefault="00B4742F" w:rsidP="00B4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enyusun sebuah paragraf yang kohesif dan koheren.</w:t>
            </w:r>
          </w:p>
        </w:tc>
      </w:tr>
      <w:tr w:rsidR="00342942" w:rsidRPr="00C14BB3" w:rsidTr="004C6889">
        <w:tc>
          <w:tcPr>
            <w:tcW w:w="2268" w:type="dxa"/>
            <w:vMerge/>
          </w:tcPr>
          <w:p w:rsidR="00342942" w:rsidRPr="00C14BB3" w:rsidRDefault="00342942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42942" w:rsidRPr="00C14BB3" w:rsidRDefault="0034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CPMK6</w:t>
            </w:r>
          </w:p>
        </w:tc>
        <w:tc>
          <w:tcPr>
            <w:tcW w:w="11057" w:type="dxa"/>
            <w:tcBorders>
              <w:left w:val="single" w:sz="4" w:space="0" w:color="auto"/>
            </w:tcBorders>
          </w:tcPr>
          <w:p w:rsidR="00342942" w:rsidRPr="00C14BB3" w:rsidRDefault="00B4742F" w:rsidP="00B4742F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engidentifikasi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karya </w:t>
            </w:r>
            <w:proofErr w:type="gramStart"/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tulis  ilmiah</w:t>
            </w:r>
            <w:proofErr w:type="gramEnd"/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beserta karakteristiknya.</w:t>
            </w:r>
          </w:p>
          <w:p w:rsidR="005D712D" w:rsidRPr="00C14BB3" w:rsidRDefault="005D712D" w:rsidP="00B4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42" w:rsidRPr="0057352A" w:rsidTr="000004FF">
        <w:tc>
          <w:tcPr>
            <w:tcW w:w="2268" w:type="dxa"/>
          </w:tcPr>
          <w:p w:rsidR="00342942" w:rsidRPr="00C14BB3" w:rsidRDefault="00342942" w:rsidP="000004F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Diskripsi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Singkat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Mata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2333" w:type="dxa"/>
            <w:gridSpan w:val="2"/>
            <w:tcBorders>
              <w:top w:val="nil"/>
            </w:tcBorders>
          </w:tcPr>
          <w:p w:rsidR="00342942" w:rsidRPr="00C14BB3" w:rsidRDefault="00342942" w:rsidP="001475E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Mata Kuliah Umum Pendidikan Bahasa Indonesia merupakan Mata Kuliah yang wajib diikuti oleh seluruh mahasiswa </w:t>
            </w:r>
            <w:r w:rsidR="001475E8"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baru Universitas Lampung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pada semester ganjil atau genap yang berbobot 2 SKS (2-0). Artinya, dalam setiap tatap muka atau kegiatan pembelajaran teori dan praktik terintegrasi. Teori berupa seperangkat kaidah tata tulis bahasa Indonesia laras ilmiah, meliputi kaidah ejaan dalam Pedoman Umum </w:t>
            </w:r>
            <w:r w:rsidR="001475E8"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Ejaan Bahasa Indonesia (PUEBI), membuat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kalimat efektif, komposisi paragraf yang </w:t>
            </w:r>
            <w:r w:rsidR="001475E8"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padu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, serta penyusunan karya ilmiah. </w:t>
            </w:r>
          </w:p>
        </w:tc>
      </w:tr>
      <w:tr w:rsidR="00342942" w:rsidRPr="00C14BB3" w:rsidTr="000004FF">
        <w:tc>
          <w:tcPr>
            <w:tcW w:w="2268" w:type="dxa"/>
          </w:tcPr>
          <w:p w:rsidR="00342942" w:rsidRPr="00C14BB3" w:rsidRDefault="00342942" w:rsidP="000004F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Bahan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Kajian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333" w:type="dxa"/>
            <w:gridSpan w:val="2"/>
          </w:tcPr>
          <w:p w:rsidR="005143BE" w:rsidRPr="00C14BB3" w:rsidRDefault="005143BE" w:rsidP="00342942">
            <w:pPr>
              <w:pStyle w:val="NoSpacing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2C15" w:rsidRPr="00C14BB3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="000A2C15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2C15" w:rsidRPr="00C14BB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="000A2C15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Indonesia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2C15" w:rsidRPr="00C14BB3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="000A2C15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2C15" w:rsidRPr="00C14BB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942" w:rsidRPr="00C14BB3" w:rsidRDefault="00342942" w:rsidP="00342942">
            <w:pPr>
              <w:pStyle w:val="NoSpacing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A2C15" w:rsidRPr="00C14BB3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2C15" w:rsidRPr="00C14BB3">
              <w:rPr>
                <w:rFonts w:ascii="Times New Roman" w:hAnsi="Times New Roman" w:cs="Times New Roman"/>
                <w:sz w:val="24"/>
                <w:szCs w:val="24"/>
              </w:rPr>
              <w:t>Ragam</w:t>
            </w:r>
            <w:proofErr w:type="spellEnd"/>
            <w:r w:rsidR="000A2C15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2C15" w:rsidRPr="00C14BB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="005143BE" w:rsidRPr="00C1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942" w:rsidRPr="00C14BB3" w:rsidRDefault="005143BE" w:rsidP="00E06CCE">
            <w:pPr>
              <w:pStyle w:val="NoSpacing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Ejaan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342942" w:rsidRPr="00C14BB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42942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aidah  </w:t>
            </w:r>
            <w:r w:rsidR="000A2C15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Penulisan</w:t>
            </w:r>
            <w:proofErr w:type="gramEnd"/>
            <w:r w:rsidR="000A2C15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Huruf Kapital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</w:t>
            </w:r>
            <w:r w:rsidR="000A2C15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Miring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,dan </w:t>
            </w:r>
            <w:r w:rsidR="000A2C15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Tebal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. </w:t>
            </w:r>
          </w:p>
          <w:p w:rsidR="00F800C0" w:rsidRPr="00C14BB3" w:rsidRDefault="005143BE" w:rsidP="00F800C0">
            <w:pPr>
              <w:pStyle w:val="NoSpacing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Ejaan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42942" w:rsidRPr="00C14BB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42942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aidah</w:t>
            </w:r>
            <w:r w:rsidR="00194A5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0A2C15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Penulisan Kata </w:t>
            </w:r>
            <w:r w:rsidR="00F800C0" w:rsidRPr="00C14B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00C0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dasar, turunan, gabung, kata depan, angka dan lambing bilangan, akronim, dan singkatan)</w:t>
            </w:r>
          </w:p>
          <w:p w:rsidR="00342942" w:rsidRPr="00C14BB3" w:rsidRDefault="005143BE" w:rsidP="00F800C0">
            <w:pPr>
              <w:pStyle w:val="NoSpacing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Ejaan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42942" w:rsidRPr="00C14BB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A2C15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aidah Pemakaian Tanda Baca </w:t>
            </w:r>
            <w:r w:rsidR="00F800C0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(titik, koma, </w:t>
            </w:r>
            <w:proofErr w:type="gramStart"/>
            <w:r w:rsidR="00F800C0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tanya</w:t>
            </w:r>
            <w:proofErr w:type="gramEnd"/>
            <w:r w:rsidR="00F800C0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 seru</w:t>
            </w:r>
            <w:r w:rsidR="00194A5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 titik dua, titik koma, kurung</w:t>
            </w:r>
            <w:r w:rsidR="00F800C0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 hubung</w:t>
            </w:r>
            <w:r w:rsidR="00194A5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</w:t>
            </w:r>
            <w:r w:rsidR="00F800C0"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pisah, apostrof, dll.)</w:t>
            </w:r>
          </w:p>
          <w:p w:rsidR="000A2C15" w:rsidRPr="00C14BB3" w:rsidRDefault="000A2C15" w:rsidP="00F800C0">
            <w:pPr>
              <w:pStyle w:val="NoSpacing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Kaidah Penulisan Unsur Serapan dan Tata Istilah Bahasa Indonesia.</w:t>
            </w:r>
          </w:p>
          <w:p w:rsidR="00342942" w:rsidRPr="00C14BB3" w:rsidRDefault="00342942" w:rsidP="00CC3E87">
            <w:pPr>
              <w:pStyle w:val="NoSpacing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engertian</w:t>
            </w: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Ciri-Ciri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Kalimat Efektif</w:t>
            </w:r>
            <w:r w:rsidR="00194A5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dan Kata Baku serta Tidak Baku.</w:t>
            </w:r>
          </w:p>
          <w:p w:rsidR="00342942" w:rsidRPr="00C14BB3" w:rsidRDefault="000A2C15" w:rsidP="00CC3E87">
            <w:pPr>
              <w:pStyle w:val="NoSpacing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Tata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(p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engertian paragraf</w:t>
            </w:r>
            <w:proofErr w:type="gramStart"/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, </w:t>
            </w: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yarat</w:t>
            </w:r>
            <w:proofErr w:type="gramEnd"/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-syarat  paragraf yang padu</w:t>
            </w: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enis-jenis paragraf dilihat dari letak kalimat topik, dll.</w:t>
            </w: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2942" w:rsidRPr="00C14BB3" w:rsidRDefault="00342942" w:rsidP="00F02BD0">
            <w:pPr>
              <w:pStyle w:val="NoSpacing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BD0" w:rsidRPr="00C14BB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02BD0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BD0" w:rsidRPr="00C14BB3">
              <w:rPr>
                <w:rFonts w:ascii="Times New Roman" w:hAnsi="Times New Roman" w:cs="Times New Roman"/>
                <w:sz w:val="24"/>
                <w:szCs w:val="24"/>
              </w:rPr>
              <w:t>Karakteristiknya</w:t>
            </w:r>
            <w:proofErr w:type="spellEnd"/>
            <w:r w:rsidR="00F02BD0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penyintesisan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perujukan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="00E20D1E" w:rsidRPr="00C14BB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42942" w:rsidRPr="00C14BB3" w:rsidTr="000004FF">
        <w:tc>
          <w:tcPr>
            <w:tcW w:w="2268" w:type="dxa"/>
          </w:tcPr>
          <w:p w:rsidR="00342942" w:rsidRPr="00C14BB3" w:rsidRDefault="00342942" w:rsidP="000004F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Daftar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12333" w:type="dxa"/>
            <w:gridSpan w:val="2"/>
          </w:tcPr>
          <w:p w:rsidR="00342942" w:rsidRPr="00C14BB3" w:rsidRDefault="00342942" w:rsidP="0098398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Alwi, Hasan. 2003. </w:t>
            </w:r>
            <w:r w:rsidRPr="00C14B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Tata Bahasa Baku Bahasa Indonesia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Jakarta: Balai Pustaka.</w:t>
            </w:r>
          </w:p>
          <w:p w:rsidR="00342942" w:rsidRPr="00C14BB3" w:rsidRDefault="00342942" w:rsidP="009839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Belmawa. 2016. </w:t>
            </w:r>
            <w:r w:rsidRPr="00C14BB3">
              <w:rPr>
                <w:rFonts w:ascii="Times New Roman" w:hAnsi="Times New Roman" w:cs="Times New Roman"/>
                <w:i/>
                <w:sz w:val="24"/>
                <w:szCs w:val="24"/>
                <w:lang w:val="fi-FI"/>
              </w:rPr>
              <w:t>Bahasa Indonesia untuk Perguruan Tinggi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 Jakarta: Dirjen Belmawa.</w:t>
            </w:r>
          </w:p>
          <w:p w:rsidR="00342942" w:rsidRPr="00C14BB3" w:rsidRDefault="00342942" w:rsidP="009839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BKN PTN-Barat. </w:t>
            </w:r>
            <w:r w:rsidRPr="00C14BB3">
              <w:rPr>
                <w:rFonts w:ascii="Times New Roman" w:hAnsi="Times New Roman" w:cs="Times New Roman"/>
                <w:i/>
                <w:sz w:val="24"/>
                <w:szCs w:val="24"/>
                <w:lang w:val="fi-FI"/>
              </w:rPr>
              <w:t>Bahasa Indonesia untuk Perguruan Tinggi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 Palembang: BKS PTN-Barat.</w:t>
            </w:r>
          </w:p>
          <w:p w:rsidR="00342942" w:rsidRPr="00C14BB3" w:rsidRDefault="00342942" w:rsidP="009839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Fuad, dkk. 2006. </w:t>
            </w:r>
            <w:r w:rsidRPr="00C14B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Penggunaan Bahasa Indonesia Laras Ilmiah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Yogyakarta: Ardana Media.</w:t>
            </w:r>
          </w:p>
          <w:p w:rsidR="00342942" w:rsidRPr="00C14BB3" w:rsidRDefault="00342942" w:rsidP="009839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Hariwijaya. 2006. </w:t>
            </w:r>
            <w:r w:rsidRPr="00C14B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  <w:t>Pedoman Teknis Penulisan Karya Ilmiah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. Yogyakarta: Citra Pustaka. </w:t>
            </w:r>
          </w:p>
          <w:p w:rsidR="00342942" w:rsidRPr="00C14BB3" w:rsidRDefault="00342942" w:rsidP="009839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Lamuddin, Finoza. 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2004. </w:t>
            </w:r>
            <w:r w:rsidRPr="00C14B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  <w:t>Komposisi Bahasa Indonesia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 Jakarta: Diksi insane Mulia.</w:t>
            </w:r>
          </w:p>
          <w:p w:rsidR="00342942" w:rsidRPr="00C14BB3" w:rsidRDefault="00342942" w:rsidP="009839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Pusat Bahasa . 2016. </w:t>
            </w:r>
            <w:r w:rsidRPr="00C14B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  <w:t>Pedoman Umum Ejaan Bahasa Indonesia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 Jakarta.</w:t>
            </w:r>
          </w:p>
          <w:p w:rsidR="00342942" w:rsidRPr="00C14BB3" w:rsidRDefault="00342942" w:rsidP="009839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Samhati,Siti dkk. 2013. </w:t>
            </w:r>
            <w:r w:rsidRPr="00C14BB3">
              <w:rPr>
                <w:rFonts w:ascii="Times New Roman" w:hAnsi="Times New Roman" w:cs="Times New Roman"/>
                <w:i/>
                <w:sz w:val="24"/>
                <w:szCs w:val="24"/>
                <w:lang w:val="fi-FI"/>
              </w:rPr>
              <w:t>Bahasa Indonesia Dalam Karya Tulis Ilmiah</w:t>
            </w:r>
            <w:r w:rsidRPr="00C14BB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 Bandalampung: Yonpress.</w:t>
            </w:r>
          </w:p>
        </w:tc>
      </w:tr>
      <w:tr w:rsidR="00342942" w:rsidRPr="00C14BB3" w:rsidTr="000004FF">
        <w:tc>
          <w:tcPr>
            <w:tcW w:w="2268" w:type="dxa"/>
          </w:tcPr>
          <w:p w:rsidR="00342942" w:rsidRPr="00C14BB3" w:rsidRDefault="00342942" w:rsidP="009839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Tim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33" w:type="dxa"/>
            <w:gridSpan w:val="2"/>
          </w:tcPr>
          <w:p w:rsidR="00342942" w:rsidRDefault="00342942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14BB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935A4C">
              <w:rPr>
                <w:rFonts w:ascii="Times New Roman" w:hAnsi="Times New Roman" w:cs="Times New Roman"/>
                <w:sz w:val="24"/>
                <w:szCs w:val="24"/>
              </w:rPr>
              <w:t>Edy</w:t>
            </w:r>
            <w:proofErr w:type="spellEnd"/>
            <w:r w:rsidR="00C2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0BDD">
              <w:rPr>
                <w:rFonts w:ascii="Times New Roman" w:hAnsi="Times New Roman" w:cs="Times New Roman"/>
                <w:sz w:val="24"/>
                <w:szCs w:val="24"/>
              </w:rPr>
              <w:t>Suyanto</w:t>
            </w:r>
            <w:proofErr w:type="spellEnd"/>
            <w:r w:rsidR="00C20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20BDD"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  <w:r w:rsidR="00C20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1EC2" w:rsidRPr="00C14BB3" w:rsidRDefault="00621EC2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Destiani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942" w:rsidRPr="00C14BB3" w:rsidRDefault="00342942" w:rsidP="00000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4BC" w:rsidRDefault="004F44BC" w:rsidP="0053182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155025" w:rsidRDefault="00155025" w:rsidP="0053182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C14BB3" w:rsidRDefault="00C14BB3" w:rsidP="0053182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C14BB3" w:rsidRDefault="00C14BB3" w:rsidP="0053182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155025" w:rsidRPr="004D2EB9" w:rsidRDefault="00155025" w:rsidP="0053182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4F44BC" w:rsidRPr="006E124D" w:rsidRDefault="004F44BC" w:rsidP="00531827">
      <w:pPr>
        <w:pStyle w:val="NoSpacing"/>
        <w:rPr>
          <w:rFonts w:asciiTheme="majorBidi" w:hAnsiTheme="majorBidi" w:cstheme="majorBidi"/>
          <w:sz w:val="24"/>
          <w:szCs w:val="24"/>
        </w:rPr>
      </w:pPr>
    </w:p>
    <w:tbl>
      <w:tblPr>
        <w:tblW w:w="1437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1719"/>
        <w:gridCol w:w="1709"/>
        <w:gridCol w:w="2462"/>
        <w:gridCol w:w="806"/>
        <w:gridCol w:w="2463"/>
        <w:gridCol w:w="1488"/>
        <w:gridCol w:w="2118"/>
        <w:gridCol w:w="728"/>
      </w:tblGrid>
      <w:tr w:rsidR="009B7D80" w:rsidRPr="00C14BB3" w:rsidTr="00550BEB">
        <w:tc>
          <w:tcPr>
            <w:tcW w:w="883" w:type="dxa"/>
            <w:vMerge w:val="restart"/>
            <w:shd w:val="clear" w:color="auto" w:fill="FABF8F" w:themeFill="accent6" w:themeFillTint="99"/>
          </w:tcPr>
          <w:p w:rsidR="00C863D0" w:rsidRPr="00C14BB3" w:rsidRDefault="00C863D0" w:rsidP="00CB5E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Minggu</w:t>
            </w:r>
            <w:proofErr w:type="spellEnd"/>
            <w:r w:rsidRPr="00C14B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1716" w:type="dxa"/>
            <w:vMerge w:val="restart"/>
            <w:shd w:val="clear" w:color="auto" w:fill="FABF8F" w:themeFill="accent6" w:themeFillTint="99"/>
            <w:vAlign w:val="center"/>
          </w:tcPr>
          <w:p w:rsidR="00C863D0" w:rsidRPr="00C14BB3" w:rsidRDefault="00C863D0" w:rsidP="00CB5E6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C14BB3">
              <w:rPr>
                <w:b/>
                <w:bCs/>
                <w:sz w:val="20"/>
                <w:szCs w:val="20"/>
                <w:lang w:val="id-ID" w:eastAsia="id-ID"/>
              </w:rPr>
              <w:t>Kemampuan Akhir yang diharapkan</w:t>
            </w:r>
          </w:p>
        </w:tc>
        <w:tc>
          <w:tcPr>
            <w:tcW w:w="1710" w:type="dxa"/>
            <w:vMerge w:val="restart"/>
            <w:shd w:val="clear" w:color="auto" w:fill="FABF8F" w:themeFill="accent6" w:themeFillTint="99"/>
            <w:vAlign w:val="center"/>
          </w:tcPr>
          <w:p w:rsidR="00C863D0" w:rsidRPr="00C14BB3" w:rsidRDefault="00C863D0" w:rsidP="00CB5E6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C14BB3">
              <w:rPr>
                <w:b/>
                <w:bCs/>
                <w:sz w:val="20"/>
                <w:szCs w:val="20"/>
                <w:lang w:val="id-ID" w:eastAsia="id-ID"/>
              </w:rPr>
              <w:t>Bahan Kajian</w:t>
            </w:r>
          </w:p>
        </w:tc>
        <w:tc>
          <w:tcPr>
            <w:tcW w:w="2462" w:type="dxa"/>
            <w:vMerge w:val="restart"/>
            <w:shd w:val="clear" w:color="auto" w:fill="FABF8F" w:themeFill="accent6" w:themeFillTint="99"/>
            <w:vAlign w:val="center"/>
          </w:tcPr>
          <w:p w:rsidR="00816A31" w:rsidRDefault="00C863D0" w:rsidP="00CB5E6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 w:rsidRPr="00C14BB3">
              <w:rPr>
                <w:b/>
                <w:bCs/>
                <w:sz w:val="20"/>
                <w:szCs w:val="20"/>
                <w:lang w:val="id-ID" w:eastAsia="id-ID"/>
              </w:rPr>
              <w:t xml:space="preserve">Bentuk </w:t>
            </w:r>
            <w:proofErr w:type="spellStart"/>
            <w:r w:rsidR="00816A31">
              <w:rPr>
                <w:b/>
                <w:bCs/>
                <w:sz w:val="20"/>
                <w:szCs w:val="20"/>
                <w:lang w:eastAsia="id-ID"/>
              </w:rPr>
              <w:t>dan</w:t>
            </w:r>
            <w:proofErr w:type="spellEnd"/>
            <w:r w:rsidR="00816A31"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816A31">
              <w:rPr>
                <w:b/>
                <w:bCs/>
                <w:sz w:val="20"/>
                <w:szCs w:val="20"/>
                <w:lang w:eastAsia="id-ID"/>
              </w:rPr>
              <w:t>Metode</w:t>
            </w:r>
            <w:proofErr w:type="spellEnd"/>
            <w:r w:rsidR="00816A31"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  <w:r w:rsidRPr="00C14BB3">
              <w:rPr>
                <w:b/>
                <w:bCs/>
                <w:sz w:val="20"/>
                <w:szCs w:val="20"/>
                <w:lang w:val="id-ID" w:eastAsia="id-ID"/>
              </w:rPr>
              <w:t>Pembelajaran</w:t>
            </w:r>
          </w:p>
          <w:p w:rsidR="00C863D0" w:rsidRPr="00816A31" w:rsidRDefault="00816A31" w:rsidP="00CB5E6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eastAsia="id-ID"/>
              </w:rPr>
              <w:t xml:space="preserve">(Media </w:t>
            </w: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dan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Sumber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Belajar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806" w:type="dxa"/>
            <w:vMerge w:val="restart"/>
            <w:shd w:val="clear" w:color="auto" w:fill="FABF8F" w:themeFill="accent6" w:themeFillTint="99"/>
            <w:vAlign w:val="center"/>
          </w:tcPr>
          <w:p w:rsidR="00C863D0" w:rsidRPr="00C14BB3" w:rsidRDefault="00C863D0" w:rsidP="00CB5E6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C14BB3">
              <w:rPr>
                <w:b/>
                <w:bCs/>
                <w:sz w:val="20"/>
                <w:szCs w:val="20"/>
                <w:lang w:val="id-ID" w:eastAsia="id-ID"/>
              </w:rPr>
              <w:t>Waktu</w:t>
            </w:r>
          </w:p>
        </w:tc>
        <w:tc>
          <w:tcPr>
            <w:tcW w:w="2465" w:type="dxa"/>
            <w:vMerge w:val="restart"/>
            <w:shd w:val="clear" w:color="auto" w:fill="FABF8F" w:themeFill="accent6" w:themeFillTint="99"/>
            <w:vAlign w:val="center"/>
          </w:tcPr>
          <w:p w:rsidR="00C863D0" w:rsidRPr="00C14BB3" w:rsidRDefault="00C863D0" w:rsidP="00CB5E6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C14BB3">
              <w:rPr>
                <w:b/>
                <w:bCs/>
                <w:sz w:val="20"/>
                <w:szCs w:val="20"/>
                <w:lang w:val="id-ID" w:eastAsia="id-ID"/>
              </w:rPr>
              <w:t>Pengalaman Belajar Mahasiswa</w:t>
            </w:r>
          </w:p>
        </w:tc>
        <w:tc>
          <w:tcPr>
            <w:tcW w:w="4334" w:type="dxa"/>
            <w:gridSpan w:val="3"/>
            <w:shd w:val="clear" w:color="auto" w:fill="FABF8F" w:themeFill="accent6" w:themeFillTint="99"/>
            <w:vAlign w:val="center"/>
          </w:tcPr>
          <w:p w:rsidR="00C863D0" w:rsidRPr="00C14BB3" w:rsidRDefault="00C863D0" w:rsidP="000004FF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Penilaian</w:t>
            </w:r>
            <w:proofErr w:type="spellEnd"/>
          </w:p>
        </w:tc>
      </w:tr>
      <w:tr w:rsidR="00633151" w:rsidRPr="00C14BB3" w:rsidTr="00550BEB">
        <w:tc>
          <w:tcPr>
            <w:tcW w:w="883" w:type="dxa"/>
            <w:vMerge/>
            <w:shd w:val="clear" w:color="auto" w:fill="FABF8F" w:themeFill="accent6" w:themeFillTint="99"/>
          </w:tcPr>
          <w:p w:rsidR="00C863D0" w:rsidRPr="00C14BB3" w:rsidRDefault="00C863D0" w:rsidP="00CB5E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FABF8F" w:themeFill="accent6" w:themeFillTint="99"/>
            <w:vAlign w:val="center"/>
          </w:tcPr>
          <w:p w:rsidR="00C863D0" w:rsidRPr="00C14BB3" w:rsidRDefault="00C863D0" w:rsidP="00CB5E6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710" w:type="dxa"/>
            <w:vMerge/>
            <w:shd w:val="clear" w:color="auto" w:fill="FABF8F" w:themeFill="accent6" w:themeFillTint="99"/>
            <w:vAlign w:val="center"/>
          </w:tcPr>
          <w:p w:rsidR="00C863D0" w:rsidRPr="00C14BB3" w:rsidRDefault="00C863D0" w:rsidP="00CB5E6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2462" w:type="dxa"/>
            <w:vMerge/>
            <w:shd w:val="clear" w:color="auto" w:fill="FABF8F" w:themeFill="accent6" w:themeFillTint="99"/>
            <w:vAlign w:val="center"/>
          </w:tcPr>
          <w:p w:rsidR="00C863D0" w:rsidRPr="00C14BB3" w:rsidRDefault="00C863D0" w:rsidP="00CB5E6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806" w:type="dxa"/>
            <w:vMerge/>
            <w:shd w:val="clear" w:color="auto" w:fill="FABF8F" w:themeFill="accent6" w:themeFillTint="99"/>
            <w:vAlign w:val="center"/>
          </w:tcPr>
          <w:p w:rsidR="00C863D0" w:rsidRPr="00C14BB3" w:rsidRDefault="00C863D0" w:rsidP="00CB5E6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2465" w:type="dxa"/>
            <w:vMerge/>
            <w:shd w:val="clear" w:color="auto" w:fill="FABF8F" w:themeFill="accent6" w:themeFillTint="99"/>
            <w:vAlign w:val="center"/>
          </w:tcPr>
          <w:p w:rsidR="00C863D0" w:rsidRPr="00C14BB3" w:rsidRDefault="00C863D0" w:rsidP="00CB5E6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488" w:type="dxa"/>
            <w:shd w:val="clear" w:color="auto" w:fill="FABF8F" w:themeFill="accent6" w:themeFillTint="99"/>
            <w:vAlign w:val="center"/>
          </w:tcPr>
          <w:p w:rsidR="00C863D0" w:rsidRPr="0033032A" w:rsidRDefault="00C863D0" w:rsidP="00CB5E6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r>
              <w:rPr>
                <w:b/>
                <w:bCs/>
                <w:sz w:val="20"/>
                <w:szCs w:val="20"/>
                <w:lang w:val="id-ID" w:eastAsia="id-ID"/>
              </w:rPr>
              <w:t>Kriteria</w:t>
            </w:r>
            <w:r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dan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Bentuk</w:t>
            </w:r>
            <w:proofErr w:type="spellEnd"/>
          </w:p>
        </w:tc>
        <w:tc>
          <w:tcPr>
            <w:tcW w:w="2118" w:type="dxa"/>
            <w:shd w:val="clear" w:color="auto" w:fill="FABF8F" w:themeFill="accent6" w:themeFillTint="99"/>
          </w:tcPr>
          <w:p w:rsidR="00C863D0" w:rsidRPr="00C863D0" w:rsidRDefault="00C863D0" w:rsidP="00CB5E6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Indikator</w:t>
            </w:r>
            <w:proofErr w:type="spellEnd"/>
          </w:p>
        </w:tc>
        <w:tc>
          <w:tcPr>
            <w:tcW w:w="728" w:type="dxa"/>
            <w:shd w:val="clear" w:color="auto" w:fill="FABF8F" w:themeFill="accent6" w:themeFillTint="99"/>
            <w:vAlign w:val="center"/>
          </w:tcPr>
          <w:p w:rsidR="00C863D0" w:rsidRPr="00C863D0" w:rsidRDefault="00C863D0" w:rsidP="00CB5E67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eastAsia="id-ID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id-ID"/>
              </w:rPr>
              <w:t>Bobot</w:t>
            </w:r>
            <w:proofErr w:type="spellEnd"/>
            <w:r>
              <w:rPr>
                <w:b/>
                <w:bCs/>
                <w:sz w:val="20"/>
                <w:szCs w:val="20"/>
                <w:lang w:eastAsia="id-ID"/>
              </w:rPr>
              <w:t xml:space="preserve"> (%)</w:t>
            </w:r>
          </w:p>
        </w:tc>
      </w:tr>
      <w:tr w:rsidR="00633151" w:rsidRPr="00C14BB3" w:rsidTr="00550BEB">
        <w:tc>
          <w:tcPr>
            <w:tcW w:w="883" w:type="dxa"/>
            <w:shd w:val="clear" w:color="auto" w:fill="FABF8F" w:themeFill="accent6" w:themeFillTint="99"/>
          </w:tcPr>
          <w:p w:rsidR="00C863D0" w:rsidRPr="00C14BB3" w:rsidRDefault="00C863D0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4B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16" w:type="dxa"/>
            <w:shd w:val="clear" w:color="auto" w:fill="FABF8F" w:themeFill="accent6" w:themeFillTint="99"/>
            <w:vAlign w:val="center"/>
          </w:tcPr>
          <w:p w:rsidR="00C863D0" w:rsidRPr="00C14BB3" w:rsidRDefault="00C863D0" w:rsidP="000004FF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C14BB3">
              <w:rPr>
                <w:b/>
                <w:bCs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10" w:type="dxa"/>
            <w:shd w:val="clear" w:color="auto" w:fill="FABF8F" w:themeFill="accent6" w:themeFillTint="99"/>
            <w:vAlign w:val="center"/>
          </w:tcPr>
          <w:p w:rsidR="00C863D0" w:rsidRPr="00C14BB3" w:rsidRDefault="00C863D0" w:rsidP="000004FF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C14BB3">
              <w:rPr>
                <w:b/>
                <w:bCs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2462" w:type="dxa"/>
            <w:shd w:val="clear" w:color="auto" w:fill="FABF8F" w:themeFill="accent6" w:themeFillTint="99"/>
            <w:vAlign w:val="center"/>
          </w:tcPr>
          <w:p w:rsidR="00C863D0" w:rsidRPr="00C14BB3" w:rsidRDefault="00C863D0" w:rsidP="000004FF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C14BB3">
              <w:rPr>
                <w:b/>
                <w:bCs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806" w:type="dxa"/>
            <w:shd w:val="clear" w:color="auto" w:fill="FABF8F" w:themeFill="accent6" w:themeFillTint="99"/>
            <w:vAlign w:val="center"/>
          </w:tcPr>
          <w:p w:rsidR="00C863D0" w:rsidRPr="00C14BB3" w:rsidRDefault="00C863D0" w:rsidP="000004FF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C14BB3">
              <w:rPr>
                <w:b/>
                <w:bCs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2465" w:type="dxa"/>
            <w:shd w:val="clear" w:color="auto" w:fill="FABF8F" w:themeFill="accent6" w:themeFillTint="99"/>
            <w:vAlign w:val="center"/>
          </w:tcPr>
          <w:p w:rsidR="00C863D0" w:rsidRPr="00C14BB3" w:rsidRDefault="00C863D0" w:rsidP="000004FF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C14BB3">
              <w:rPr>
                <w:b/>
                <w:bCs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1488" w:type="dxa"/>
            <w:shd w:val="clear" w:color="auto" w:fill="FABF8F" w:themeFill="accent6" w:themeFillTint="99"/>
            <w:vAlign w:val="center"/>
          </w:tcPr>
          <w:p w:rsidR="00C863D0" w:rsidRPr="00C14BB3" w:rsidRDefault="00C863D0" w:rsidP="000004FF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C14BB3">
              <w:rPr>
                <w:b/>
                <w:bCs/>
                <w:sz w:val="20"/>
                <w:szCs w:val="20"/>
                <w:lang w:val="id-ID" w:eastAsia="id-ID"/>
              </w:rPr>
              <w:t>7</w:t>
            </w:r>
          </w:p>
        </w:tc>
        <w:tc>
          <w:tcPr>
            <w:tcW w:w="2118" w:type="dxa"/>
            <w:shd w:val="clear" w:color="auto" w:fill="FABF8F" w:themeFill="accent6" w:themeFillTint="99"/>
          </w:tcPr>
          <w:p w:rsidR="00C863D0" w:rsidRPr="00C14BB3" w:rsidRDefault="00C863D0" w:rsidP="000004FF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728" w:type="dxa"/>
            <w:shd w:val="clear" w:color="auto" w:fill="FABF8F" w:themeFill="accent6" w:themeFillTint="99"/>
            <w:vAlign w:val="center"/>
          </w:tcPr>
          <w:p w:rsidR="00C863D0" w:rsidRPr="00C14BB3" w:rsidRDefault="00C863D0" w:rsidP="000004FF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  <w:lang w:val="id-ID" w:eastAsia="id-ID"/>
              </w:rPr>
            </w:pPr>
            <w:r w:rsidRPr="00C14BB3">
              <w:rPr>
                <w:b/>
                <w:bCs/>
                <w:sz w:val="20"/>
                <w:szCs w:val="20"/>
                <w:lang w:val="id-ID" w:eastAsia="id-ID"/>
              </w:rPr>
              <w:t>8</w:t>
            </w:r>
          </w:p>
        </w:tc>
      </w:tr>
      <w:tr w:rsidR="009B7D80" w:rsidRPr="00C14BB3" w:rsidTr="00550BEB">
        <w:tc>
          <w:tcPr>
            <w:tcW w:w="883" w:type="dxa"/>
          </w:tcPr>
          <w:p w:rsidR="00C863D0" w:rsidRPr="00C14BB3" w:rsidRDefault="00C863D0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B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6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63D0" w:rsidRPr="00C14BB3" w:rsidRDefault="00C863D0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FC6E49" w:rsidRDefault="0083081F" w:rsidP="00FC6E49">
            <w:pPr>
              <w:pStyle w:val="NoSpacing"/>
              <w:numPr>
                <w:ilvl w:val="0"/>
                <w:numId w:val="33"/>
              </w:numPr>
              <w:spacing w:line="276" w:lineRule="auto"/>
              <w:ind w:left="179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</w:p>
          <w:p w:rsidR="00FC6E49" w:rsidRDefault="00FC6E49" w:rsidP="00FC6E49">
            <w:pPr>
              <w:pStyle w:val="NoSpacing"/>
              <w:spacing w:line="276" w:lineRule="auto"/>
              <w:ind w:left="1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E49" w:rsidRDefault="00FC6E49" w:rsidP="00FC6E49">
            <w:pPr>
              <w:pStyle w:val="NoSpacing"/>
              <w:spacing w:line="276" w:lineRule="auto"/>
              <w:ind w:left="1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3D0" w:rsidRPr="00FC6E49" w:rsidRDefault="00FC6E49" w:rsidP="00FC6E49">
            <w:pPr>
              <w:pStyle w:val="NoSpacing"/>
              <w:numPr>
                <w:ilvl w:val="0"/>
                <w:numId w:val="33"/>
              </w:numPr>
              <w:spacing w:line="276" w:lineRule="auto"/>
              <w:ind w:left="179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6E49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FC6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6E49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FC6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6E49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FC6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3081F" w:rsidRPr="00FC6E49"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 w:rsidR="0083081F" w:rsidRPr="00FC6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3081F" w:rsidRPr="00FC6E49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="0083081F" w:rsidRPr="00FC6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0E57A0" w:rsidRDefault="0083081F" w:rsidP="000E57A0">
            <w:pPr>
              <w:pStyle w:val="NoSpacing"/>
              <w:numPr>
                <w:ilvl w:val="0"/>
                <w:numId w:val="33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 w:rsidR="000E57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E57A0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="000E57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57A0" w:rsidRDefault="000E57A0" w:rsidP="000004F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3D0" w:rsidRPr="00C14BB3" w:rsidRDefault="000E57A0" w:rsidP="000E57A0">
            <w:pPr>
              <w:pStyle w:val="NoSpacing"/>
              <w:numPr>
                <w:ilvl w:val="0"/>
                <w:numId w:val="38"/>
              </w:numPr>
              <w:spacing w:line="276" w:lineRule="auto"/>
              <w:ind w:left="255" w:hanging="2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3081F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</w:p>
          <w:p w:rsidR="00C863D0" w:rsidRPr="00C14BB3" w:rsidRDefault="00C863D0" w:rsidP="000004F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</w:tcPr>
          <w:p w:rsidR="00C863D0" w:rsidRPr="00F36513" w:rsidRDefault="00816A31" w:rsidP="00816A31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</w:p>
          <w:p w:rsidR="00816A31" w:rsidRPr="00F36513" w:rsidRDefault="00816A31" w:rsidP="00816A31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</w:p>
          <w:p w:rsidR="00816A31" w:rsidRPr="00F36513" w:rsidRDefault="00816A31" w:rsidP="00816A31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A31" w:rsidRPr="00F36513" w:rsidRDefault="00816A31" w:rsidP="00816A31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aktivitas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kelas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36513" w:rsidRPr="00F36513" w:rsidRDefault="00816A31" w:rsidP="00F36513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36513"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36513" w:rsidRPr="00F36513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 w:rsidR="00E16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69DF"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 w:rsidR="00F36513"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6513"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tanya jawab,</w:t>
            </w:r>
            <w:r w:rsidR="00F36513" w:rsidRPr="00F36513">
              <w:rPr>
                <w:rFonts w:ascii="Times New Roman" w:hAnsi="Times New Roman" w:cs="Times New Roman"/>
                <w:i/>
                <w:sz w:val="20"/>
                <w:szCs w:val="20"/>
                <w:lang w:val="sv-SE"/>
              </w:rPr>
              <w:t>inquiry</w:t>
            </w:r>
          </w:p>
          <w:p w:rsidR="00F36513" w:rsidRPr="00F36513" w:rsidRDefault="00F36513" w:rsidP="00816A31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Media</w:t>
            </w:r>
          </w:p>
          <w:p w:rsidR="00F36513" w:rsidRDefault="00F36513" w:rsidP="00F36513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Komputer/laptop dan LCD Projektor atau gawai dan internet</w:t>
            </w:r>
          </w:p>
          <w:p w:rsidR="00F36513" w:rsidRDefault="00F36513" w:rsidP="00F36513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F36513" w:rsidRDefault="00F36513" w:rsidP="00F36513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Daring:</w:t>
            </w:r>
          </w:p>
          <w:p w:rsidR="00F36513" w:rsidRPr="00F36513" w:rsidRDefault="00F36513" w:rsidP="00F36513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E-learning (http://elearning.pt.ac.id)</w:t>
            </w:r>
          </w:p>
        </w:tc>
        <w:tc>
          <w:tcPr>
            <w:tcW w:w="806" w:type="dxa"/>
          </w:tcPr>
          <w:p w:rsidR="00C863D0" w:rsidRPr="00C14BB3" w:rsidRDefault="00194A55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2x50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menit</w:t>
            </w:r>
            <w:proofErr w:type="spellEnd"/>
          </w:p>
        </w:tc>
        <w:tc>
          <w:tcPr>
            <w:tcW w:w="2465" w:type="dxa"/>
          </w:tcPr>
          <w:p w:rsidR="00C863D0" w:rsidRDefault="00FC6E49" w:rsidP="00FC6E49">
            <w:pPr>
              <w:pStyle w:val="NoSpacing"/>
              <w:numPr>
                <w:ilvl w:val="0"/>
                <w:numId w:val="5"/>
              </w:numPr>
              <w:spacing w:line="276" w:lineRule="auto"/>
              <w:ind w:left="177" w:hanging="17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literatur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daring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:rsidR="00FC6E49" w:rsidRDefault="00FC6E49" w:rsidP="00FC6E49">
            <w:pPr>
              <w:pStyle w:val="NoSpacing"/>
              <w:spacing w:line="276" w:lineRule="auto"/>
              <w:ind w:left="17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C6E49" w:rsidRPr="00FC6E49" w:rsidRDefault="00FC6E49" w:rsidP="00FC6E49">
            <w:pPr>
              <w:pStyle w:val="NoSpacing"/>
              <w:spacing w:line="276" w:lineRule="auto"/>
              <w:ind w:left="177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:rsidR="00FC6E49" w:rsidRPr="00FC6E49" w:rsidRDefault="00FC6E49" w:rsidP="00FC6E4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6E49">
              <w:rPr>
                <w:rFonts w:ascii="Times New Roman" w:hAnsi="Times New Roman" w:cs="Times New Roman"/>
                <w:b/>
                <w:sz w:val="20"/>
                <w:szCs w:val="20"/>
              </w:rPr>
              <w:t>Kriteria</w:t>
            </w:r>
            <w:proofErr w:type="spellEnd"/>
          </w:p>
          <w:p w:rsidR="00FC6E49" w:rsidRPr="00FC6E49" w:rsidRDefault="00FC6E49" w:rsidP="004F44BC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proofErr w:type="spellEnd"/>
          </w:p>
          <w:p w:rsidR="00FC6E49" w:rsidRPr="00141BFE" w:rsidRDefault="00FC6E49" w:rsidP="004F44BC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Rubrik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deskriptif</w:t>
            </w:r>
            <w:proofErr w:type="spellEnd"/>
            <w:r w:rsidR="00141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1BFE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="00141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1BFE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</w:p>
          <w:p w:rsidR="00141BFE" w:rsidRDefault="00141BFE" w:rsidP="00141BFE">
            <w:pPr>
              <w:pStyle w:val="NoSpacing"/>
              <w:spacing w:line="276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BFE" w:rsidRDefault="00141BFE" w:rsidP="00141BF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non-</w:t>
            </w: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tes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41BFE" w:rsidRPr="00141BFE" w:rsidRDefault="00141BFE" w:rsidP="00141BFE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</w:p>
          <w:p w:rsidR="00141BFE" w:rsidRPr="00141BFE" w:rsidRDefault="00141BFE" w:rsidP="00141BFE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</w:p>
          <w:p w:rsidR="00FC6E49" w:rsidRPr="00FC6E49" w:rsidRDefault="00FC6E49" w:rsidP="00FC6E4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8" w:type="dxa"/>
          </w:tcPr>
          <w:p w:rsidR="00C863D0" w:rsidRDefault="00037BDC" w:rsidP="00037BDC">
            <w:pPr>
              <w:pStyle w:val="NoSpacing"/>
              <w:numPr>
                <w:ilvl w:val="0"/>
                <w:numId w:val="34"/>
              </w:numPr>
              <w:spacing w:line="276" w:lineRule="auto"/>
              <w:ind w:left="381" w:hanging="2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2135">
              <w:rPr>
                <w:rFonts w:ascii="Times New Roman" w:hAnsi="Times New Roman" w:cs="Times New Roman"/>
                <w:sz w:val="20"/>
                <w:szCs w:val="20"/>
              </w:rPr>
              <w:t>Indonesia;</w:t>
            </w:r>
          </w:p>
          <w:p w:rsidR="000A2135" w:rsidRPr="00C14BB3" w:rsidRDefault="000A2135" w:rsidP="00037BDC">
            <w:pPr>
              <w:pStyle w:val="NoSpacing"/>
              <w:numPr>
                <w:ilvl w:val="0"/>
                <w:numId w:val="34"/>
              </w:numPr>
              <w:spacing w:line="276" w:lineRule="auto"/>
              <w:ind w:left="381" w:hanging="2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</w:p>
        </w:tc>
        <w:tc>
          <w:tcPr>
            <w:tcW w:w="728" w:type="dxa"/>
          </w:tcPr>
          <w:p w:rsidR="00C863D0" w:rsidRPr="00C14BB3" w:rsidRDefault="00ED56FF" w:rsidP="000004F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B7D80" w:rsidRPr="00C14BB3" w:rsidTr="00550BEB">
        <w:tc>
          <w:tcPr>
            <w:tcW w:w="883" w:type="dxa"/>
          </w:tcPr>
          <w:p w:rsidR="000772DF" w:rsidRPr="00C14BB3" w:rsidRDefault="009E59F9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772DF" w:rsidRPr="00C14BB3" w:rsidRDefault="000772DF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772DF" w:rsidRPr="00C14BB3" w:rsidRDefault="000772DF" w:rsidP="00CB5E6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ragam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72DF" w:rsidRPr="00C14BB3" w:rsidRDefault="000772DF" w:rsidP="00CB5E67">
            <w:pPr>
              <w:pStyle w:val="ListParagraph"/>
              <w:tabs>
                <w:tab w:val="left" w:pos="2394"/>
              </w:tabs>
              <w:ind w:left="317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0772DF" w:rsidRPr="00C14BB3" w:rsidRDefault="000772DF" w:rsidP="00325D32">
            <w:pPr>
              <w:pStyle w:val="NoSpacing"/>
              <w:numPr>
                <w:ilvl w:val="0"/>
                <w:numId w:val="25"/>
              </w:numPr>
              <w:ind w:left="229" w:hanging="229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C14BB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F</w:t>
            </w:r>
            <w:r w:rsidRPr="00C14BB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ungsi bahas</w:t>
            </w:r>
            <w:r w:rsidRPr="00C14BB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 Indonesia sebagai Bahasa Nasional dan Bahasa Negara</w:t>
            </w:r>
          </w:p>
          <w:p w:rsidR="000772DF" w:rsidRPr="00C14BB3" w:rsidRDefault="000772DF" w:rsidP="00325D32">
            <w:pPr>
              <w:pStyle w:val="NoSpacing"/>
              <w:numPr>
                <w:ilvl w:val="0"/>
                <w:numId w:val="25"/>
              </w:numPr>
              <w:ind w:left="228" w:hanging="22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C14BB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</w:t>
            </w:r>
            <w:r w:rsidRPr="00C14BB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agam bahasa Indonesia</w:t>
            </w:r>
          </w:p>
          <w:p w:rsidR="000772DF" w:rsidRPr="00C14BB3" w:rsidRDefault="000772DF" w:rsidP="00CB5E6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</w:tcPr>
          <w:p w:rsidR="000772DF" w:rsidRPr="00F36513" w:rsidRDefault="000772DF" w:rsidP="00CB5E67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</w:p>
          <w:p w:rsidR="000772DF" w:rsidRPr="00F36513" w:rsidRDefault="000772DF" w:rsidP="00CB5E67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</w:p>
          <w:p w:rsidR="000772DF" w:rsidRPr="00F36513" w:rsidRDefault="000772DF" w:rsidP="00CB5E67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2DF" w:rsidRPr="00F36513" w:rsidRDefault="000772DF" w:rsidP="00CB5E67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aktivitas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kelas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0772DF" w:rsidRPr="00F36513" w:rsidRDefault="000772DF" w:rsidP="00CB5E67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tanya jawab,</w:t>
            </w:r>
            <w:r w:rsidRPr="00F36513">
              <w:rPr>
                <w:rFonts w:ascii="Times New Roman" w:hAnsi="Times New Roman" w:cs="Times New Roman"/>
                <w:i/>
                <w:sz w:val="20"/>
                <w:szCs w:val="20"/>
                <w:lang w:val="sv-SE"/>
              </w:rPr>
              <w:t>inquiry</w:t>
            </w:r>
          </w:p>
          <w:p w:rsidR="000772DF" w:rsidRPr="00F36513" w:rsidRDefault="000772DF" w:rsidP="00CB5E67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Media</w:t>
            </w:r>
          </w:p>
          <w:p w:rsidR="000772DF" w:rsidRDefault="000772DF" w:rsidP="00CB5E67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Komputer/laptop dan LCD Projektor atau gawai dan internet</w:t>
            </w:r>
          </w:p>
          <w:p w:rsidR="000772DF" w:rsidRDefault="000772DF" w:rsidP="00CB5E67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0772DF" w:rsidRDefault="000772DF" w:rsidP="00CB5E67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Daring:</w:t>
            </w:r>
          </w:p>
          <w:p w:rsidR="000772DF" w:rsidRPr="00F36513" w:rsidRDefault="000772DF" w:rsidP="00CB5E67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E-learning </w:t>
            </w: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lastRenderedPageBreak/>
              <w:t>(http://elearning.pt.ac.id)</w:t>
            </w:r>
          </w:p>
        </w:tc>
        <w:tc>
          <w:tcPr>
            <w:tcW w:w="806" w:type="dxa"/>
          </w:tcPr>
          <w:p w:rsidR="000772DF" w:rsidRPr="00C14BB3" w:rsidRDefault="00194A55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 xml:space="preserve">2x50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menit</w:t>
            </w:r>
            <w:proofErr w:type="spellEnd"/>
          </w:p>
        </w:tc>
        <w:tc>
          <w:tcPr>
            <w:tcW w:w="2465" w:type="dxa"/>
          </w:tcPr>
          <w:p w:rsidR="000772DF" w:rsidRPr="007B573F" w:rsidRDefault="000772DF" w:rsidP="003B53E4">
            <w:pPr>
              <w:pStyle w:val="NoSpacing"/>
              <w:numPr>
                <w:ilvl w:val="0"/>
                <w:numId w:val="32"/>
              </w:numPr>
              <w:ind w:left="212" w:hanging="212"/>
              <w:rPr>
                <w:rFonts w:ascii="Times New Roman" w:hAnsi="Times New Roman" w:cs="Times New Roman"/>
                <w:sz w:val="20"/>
                <w:szCs w:val="20"/>
              </w:rPr>
            </w:pPr>
            <w:r w:rsidRPr="007B573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Mengkaji dan menyarikan fungsi bahas</w:t>
            </w:r>
            <w:r w:rsidRPr="007B573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 Indonesia sebagai Bahasa Nasional dan Bahasa Negara</w:t>
            </w:r>
            <w:r w:rsidRPr="007B57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772DF" w:rsidRPr="003B53E4" w:rsidRDefault="000772DF" w:rsidP="003B53E4">
            <w:pPr>
              <w:pStyle w:val="NoSpacing"/>
              <w:numPr>
                <w:ilvl w:val="0"/>
                <w:numId w:val="32"/>
              </w:numPr>
              <w:ind w:left="212" w:hanging="2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Studi kasus terkait </w:t>
            </w:r>
            <w:r w:rsidRPr="003B53E4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ragam bahasa 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yang ada dalamkehidupan sehari-hari</w:t>
            </w:r>
          </w:p>
          <w:p w:rsidR="000772DF" w:rsidRPr="00C14BB3" w:rsidRDefault="000772DF" w:rsidP="00CB5E67">
            <w:pPr>
              <w:tabs>
                <w:tab w:val="left" w:pos="23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0772DF" w:rsidRPr="00FC6E49" w:rsidRDefault="000772DF" w:rsidP="00CB5E6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6E49">
              <w:rPr>
                <w:rFonts w:ascii="Times New Roman" w:hAnsi="Times New Roman" w:cs="Times New Roman"/>
                <w:b/>
                <w:sz w:val="20"/>
                <w:szCs w:val="20"/>
              </w:rPr>
              <w:t>Kriteria</w:t>
            </w:r>
            <w:proofErr w:type="spellEnd"/>
          </w:p>
          <w:p w:rsidR="000772DF" w:rsidRPr="00FC6E49" w:rsidRDefault="000772DF" w:rsidP="00CB5E67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penguasaan,dan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kesesuaian</w:t>
            </w:r>
            <w:proofErr w:type="spellEnd"/>
          </w:p>
          <w:p w:rsidR="000772DF" w:rsidRPr="00141BFE" w:rsidRDefault="000772DF" w:rsidP="00CB5E67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Rubrik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</w:p>
          <w:p w:rsidR="000772DF" w:rsidRDefault="000772DF" w:rsidP="00CB5E67">
            <w:pPr>
              <w:pStyle w:val="NoSpacing"/>
              <w:spacing w:line="276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2DF" w:rsidRDefault="000772DF" w:rsidP="00CB5E6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non-</w:t>
            </w: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tes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0772DF" w:rsidRPr="00141BFE" w:rsidRDefault="000772DF" w:rsidP="00CB5E67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</w:p>
          <w:p w:rsidR="000772DF" w:rsidRPr="00F71088" w:rsidRDefault="00F71088" w:rsidP="00CB5E67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</w:t>
            </w:r>
            <w:r w:rsidR="000772DF">
              <w:rPr>
                <w:rFonts w:ascii="Times New Roman" w:hAnsi="Times New Roman" w:cs="Times New Roman"/>
                <w:sz w:val="20"/>
                <w:szCs w:val="20"/>
              </w:rPr>
              <w:t>resentasi</w:t>
            </w:r>
            <w:proofErr w:type="spellEnd"/>
          </w:p>
          <w:p w:rsidR="00F71088" w:rsidRPr="00141BFE" w:rsidRDefault="00F71088" w:rsidP="00F71088">
            <w:pPr>
              <w:pStyle w:val="NoSpacing"/>
              <w:shd w:val="clear" w:color="auto" w:fill="FFC000"/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  <w:p w:rsidR="000772DF" w:rsidRPr="00FC6E49" w:rsidRDefault="000772DF" w:rsidP="00CB5E6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8" w:type="dxa"/>
          </w:tcPr>
          <w:p w:rsidR="000772DF" w:rsidRPr="00C14BB3" w:rsidRDefault="000772DF" w:rsidP="000772DF">
            <w:pPr>
              <w:pStyle w:val="NoSpacing"/>
              <w:numPr>
                <w:ilvl w:val="0"/>
                <w:numId w:val="34"/>
              </w:numPr>
              <w:spacing w:line="276" w:lineRule="auto"/>
              <w:ind w:left="381" w:hanging="2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ketepatan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fungsi,kedudukan,dan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ragam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772DF" w:rsidRPr="00C14BB3" w:rsidRDefault="000772DF" w:rsidP="000772DF">
            <w:pPr>
              <w:pStyle w:val="NoSpacing"/>
              <w:spacing w:line="276" w:lineRule="auto"/>
              <w:ind w:left="3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0772DF" w:rsidRPr="00C14BB3" w:rsidRDefault="000772DF" w:rsidP="000004FF">
            <w:pPr>
              <w:pStyle w:val="NoSpacing"/>
              <w:spacing w:line="276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D80" w:rsidRPr="00C14BB3" w:rsidTr="00550BEB">
        <w:tc>
          <w:tcPr>
            <w:tcW w:w="883" w:type="dxa"/>
          </w:tcPr>
          <w:p w:rsidR="00CB5E67" w:rsidRPr="00C14BB3" w:rsidRDefault="009E59F9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CB5E67" w:rsidRPr="00C14BB3" w:rsidRDefault="00CB5E67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CB5E67" w:rsidRPr="00C14BB3" w:rsidRDefault="00CB5E67" w:rsidP="00CB5E6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Mampu menjelaskan dan </w:t>
            </w:r>
            <w:r w:rsidRPr="00C14BB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menggunakan kaidah-kaidah dalam PUEBI pada tulisan secara benar. </w:t>
            </w:r>
          </w:p>
        </w:tc>
        <w:tc>
          <w:tcPr>
            <w:tcW w:w="1710" w:type="dxa"/>
          </w:tcPr>
          <w:p w:rsidR="00CB5E67" w:rsidRPr="00C14BB3" w:rsidRDefault="00CB5E67" w:rsidP="00CB5E6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C14BB3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Pedomam Umum Ejaan Bahasa Indonesia</w:t>
            </w:r>
          </w:p>
          <w:p w:rsidR="00CB5E67" w:rsidRPr="00C14BB3" w:rsidRDefault="00F71088" w:rsidP="00F71088">
            <w:pPr>
              <w:pStyle w:val="NoSpacing"/>
              <w:numPr>
                <w:ilvl w:val="0"/>
                <w:numId w:val="30"/>
              </w:numPr>
              <w:ind w:left="318" w:hanging="270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Penulisan huruf   kapital dan huruf miring</w:t>
            </w:r>
          </w:p>
        </w:tc>
        <w:tc>
          <w:tcPr>
            <w:tcW w:w="2462" w:type="dxa"/>
          </w:tcPr>
          <w:p w:rsidR="00CB5E67" w:rsidRPr="00F36513" w:rsidRDefault="00CB5E67" w:rsidP="00CB5E67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</w:p>
          <w:p w:rsidR="00CB5E67" w:rsidRPr="00F36513" w:rsidRDefault="00CB5E67" w:rsidP="00CB5E67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</w:p>
          <w:p w:rsidR="00CB5E67" w:rsidRPr="00F36513" w:rsidRDefault="00CB5E67" w:rsidP="00CB5E67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67" w:rsidRPr="00F36513" w:rsidRDefault="00CB5E67" w:rsidP="00CB5E67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aktivitas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kelas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B5E67" w:rsidRPr="00F36513" w:rsidRDefault="00CB5E67" w:rsidP="00CB5E67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tanya jawab,</w:t>
            </w:r>
            <w:r w:rsidRPr="00F36513">
              <w:rPr>
                <w:rFonts w:ascii="Times New Roman" w:hAnsi="Times New Roman" w:cs="Times New Roman"/>
                <w:i/>
                <w:sz w:val="20"/>
                <w:szCs w:val="20"/>
                <w:lang w:val="sv-SE"/>
              </w:rPr>
              <w:t>inquiry</w:t>
            </w:r>
          </w:p>
          <w:p w:rsidR="00CB5E67" w:rsidRPr="00F36513" w:rsidRDefault="00CB5E67" w:rsidP="00CB5E67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Media</w:t>
            </w:r>
          </w:p>
          <w:p w:rsidR="00CB5E67" w:rsidRDefault="00CB5E67" w:rsidP="00CB5E67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Komputer/laptop dan LCD Projektor atau gawai dan internet</w:t>
            </w:r>
          </w:p>
          <w:p w:rsidR="00CB5E67" w:rsidRDefault="00CB5E67" w:rsidP="00CB5E67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CB5E67" w:rsidRDefault="00CB5E67" w:rsidP="00CB5E67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Daring:</w:t>
            </w:r>
          </w:p>
          <w:p w:rsidR="00CB5E67" w:rsidRPr="00F36513" w:rsidRDefault="00CB5E67" w:rsidP="00CB5E67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E-learning (http://elearning.pt.ac.id)</w:t>
            </w:r>
          </w:p>
        </w:tc>
        <w:tc>
          <w:tcPr>
            <w:tcW w:w="806" w:type="dxa"/>
          </w:tcPr>
          <w:p w:rsidR="00CB5E67" w:rsidRPr="00C14BB3" w:rsidRDefault="00194A55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2x50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menit</w:t>
            </w:r>
            <w:proofErr w:type="spellEnd"/>
          </w:p>
        </w:tc>
        <w:tc>
          <w:tcPr>
            <w:tcW w:w="2465" w:type="dxa"/>
          </w:tcPr>
          <w:p w:rsidR="00CB5E67" w:rsidRDefault="00CB5E67" w:rsidP="00461A83">
            <w:pPr>
              <w:pStyle w:val="NoSpacing"/>
              <w:numPr>
                <w:ilvl w:val="0"/>
                <w:numId w:val="30"/>
              </w:numPr>
              <w:ind w:left="42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Mahasiswa membuat paparan materi secara berkelompok,berdasar referensi yang disarankan dalam bentuk makalah dan PPT</w:t>
            </w:r>
          </w:p>
          <w:p w:rsidR="00CB5E67" w:rsidRDefault="00CB5E67" w:rsidP="00461A83">
            <w:pPr>
              <w:pStyle w:val="NoSpacing"/>
              <w:numPr>
                <w:ilvl w:val="0"/>
                <w:numId w:val="30"/>
              </w:numPr>
              <w:ind w:left="42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Mahasiswa menyajikan dan mendiskusikan</w:t>
            </w:r>
          </w:p>
          <w:p w:rsidR="00CB5E67" w:rsidRPr="00C14BB3" w:rsidRDefault="00CB5E67" w:rsidP="00461A83">
            <w:pPr>
              <w:pStyle w:val="NoSpacing"/>
              <w:numPr>
                <w:ilvl w:val="0"/>
                <w:numId w:val="30"/>
              </w:numPr>
              <w:ind w:left="42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Bimbingan dan motivasi dosen dilakukan untuk memberi penekanan pada materi substansial dan menyimpulkan.</w:t>
            </w:r>
          </w:p>
          <w:p w:rsidR="00CB5E67" w:rsidRPr="00C14BB3" w:rsidRDefault="00CB5E67" w:rsidP="001429E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488" w:type="dxa"/>
          </w:tcPr>
          <w:p w:rsidR="00CB5E67" w:rsidRPr="00FC6E49" w:rsidRDefault="00CB5E67" w:rsidP="00CB5E6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6E49">
              <w:rPr>
                <w:rFonts w:ascii="Times New Roman" w:hAnsi="Times New Roman" w:cs="Times New Roman"/>
                <w:b/>
                <w:sz w:val="20"/>
                <w:szCs w:val="20"/>
              </w:rPr>
              <w:t>Kriteria</w:t>
            </w:r>
            <w:proofErr w:type="spellEnd"/>
          </w:p>
          <w:p w:rsidR="00CB5E67" w:rsidRPr="00FC6E49" w:rsidRDefault="00CB5E67" w:rsidP="00CB5E67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proofErr w:type="spellEnd"/>
          </w:p>
          <w:p w:rsidR="00CB5E67" w:rsidRPr="00141BFE" w:rsidRDefault="00CB5E67" w:rsidP="00CB5E67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Rubrik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</w:p>
          <w:p w:rsidR="00CB5E67" w:rsidRDefault="00CB5E67" w:rsidP="00CB5E67">
            <w:pPr>
              <w:pStyle w:val="NoSpacing"/>
              <w:spacing w:line="276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67" w:rsidRDefault="00CB5E67" w:rsidP="00CB5E6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non-</w:t>
            </w: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tes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B5E67" w:rsidRPr="00141BFE" w:rsidRDefault="00CB5E67" w:rsidP="00CB5E67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</w:p>
          <w:p w:rsidR="00CB5E67" w:rsidRPr="00F71088" w:rsidRDefault="00F71088" w:rsidP="00CB5E67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B5E67">
              <w:rPr>
                <w:rFonts w:ascii="Times New Roman" w:hAnsi="Times New Roman" w:cs="Times New Roman"/>
                <w:sz w:val="20"/>
                <w:szCs w:val="20"/>
              </w:rPr>
              <w:t>resentasi</w:t>
            </w:r>
            <w:proofErr w:type="spellEnd"/>
          </w:p>
          <w:p w:rsidR="00F71088" w:rsidRPr="00141BFE" w:rsidRDefault="00F71088" w:rsidP="00F71088">
            <w:pPr>
              <w:pStyle w:val="NoSpacing"/>
              <w:shd w:val="clear" w:color="auto" w:fill="FFC000"/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  <w:p w:rsidR="00CB5E67" w:rsidRPr="00FC6E49" w:rsidRDefault="00CB5E67" w:rsidP="00CB5E6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8" w:type="dxa"/>
          </w:tcPr>
          <w:p w:rsidR="00CB5E67" w:rsidRPr="00C14BB3" w:rsidRDefault="00CB5E67" w:rsidP="00996F6B">
            <w:pPr>
              <w:pStyle w:val="NoSpacing"/>
              <w:numPr>
                <w:ilvl w:val="0"/>
                <w:numId w:val="34"/>
              </w:numPr>
              <w:spacing w:line="276" w:lineRule="auto"/>
              <w:ind w:left="381" w:hanging="2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6F6B">
              <w:rPr>
                <w:rFonts w:ascii="Times New Roman" w:hAnsi="Times New Roman" w:cs="Times New Roman"/>
                <w:sz w:val="20"/>
                <w:szCs w:val="20"/>
              </w:rPr>
              <w:t>penulisan</w:t>
            </w:r>
            <w:proofErr w:type="spellEnd"/>
            <w:r w:rsidR="00996F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6F6B">
              <w:rPr>
                <w:rFonts w:ascii="Times New Roman" w:hAnsi="Times New Roman" w:cs="Times New Roman"/>
                <w:sz w:val="20"/>
                <w:szCs w:val="20"/>
              </w:rPr>
              <w:t>huruf</w:t>
            </w:r>
            <w:proofErr w:type="spellEnd"/>
            <w:r w:rsidR="00996F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6F6B">
              <w:rPr>
                <w:rFonts w:ascii="Times New Roman" w:hAnsi="Times New Roman" w:cs="Times New Roman"/>
                <w:sz w:val="20"/>
                <w:szCs w:val="20"/>
              </w:rPr>
              <w:t>kapital,huruf</w:t>
            </w:r>
            <w:proofErr w:type="spellEnd"/>
            <w:r w:rsidR="00996F6B">
              <w:rPr>
                <w:rFonts w:ascii="Times New Roman" w:hAnsi="Times New Roman" w:cs="Times New Roman"/>
                <w:sz w:val="20"/>
                <w:szCs w:val="20"/>
              </w:rPr>
              <w:t xml:space="preserve"> miring, </w:t>
            </w:r>
            <w:proofErr w:type="spellStart"/>
            <w:r w:rsidR="00996F6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996F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6F6B">
              <w:rPr>
                <w:rFonts w:ascii="Times New Roman" w:hAnsi="Times New Roman" w:cs="Times New Roman"/>
                <w:sz w:val="20"/>
                <w:szCs w:val="20"/>
              </w:rPr>
              <w:t>huruf</w:t>
            </w:r>
            <w:proofErr w:type="spellEnd"/>
            <w:r w:rsidR="00996F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6F6B">
              <w:rPr>
                <w:rFonts w:ascii="Times New Roman" w:hAnsi="Times New Roman" w:cs="Times New Roman"/>
                <w:sz w:val="20"/>
                <w:szCs w:val="20"/>
              </w:rPr>
              <w:t>tebal</w:t>
            </w:r>
            <w:proofErr w:type="spellEnd"/>
            <w:r w:rsidR="00996F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8" w:type="dxa"/>
          </w:tcPr>
          <w:p w:rsidR="00CB5E67" w:rsidRPr="00C14BB3" w:rsidRDefault="00CB5E67" w:rsidP="000004FF">
            <w:pPr>
              <w:pStyle w:val="NoSpacing"/>
              <w:spacing w:line="276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D80" w:rsidRPr="00C14BB3" w:rsidTr="00F71088">
        <w:trPr>
          <w:trHeight w:val="982"/>
        </w:trPr>
        <w:tc>
          <w:tcPr>
            <w:tcW w:w="883" w:type="dxa"/>
          </w:tcPr>
          <w:p w:rsidR="007A2F5A" w:rsidRPr="00C14BB3" w:rsidRDefault="009E59F9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716" w:type="dxa"/>
          </w:tcPr>
          <w:p w:rsidR="007A2F5A" w:rsidRPr="00C14BB3" w:rsidRDefault="007A2F5A" w:rsidP="004F76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Mampu menjelaskan dan </w:t>
            </w:r>
            <w:r w:rsidRPr="00C14BB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menggunakan kaidah-kaidah dalam PUEBI pada tulisan secara benar. </w:t>
            </w:r>
          </w:p>
        </w:tc>
        <w:tc>
          <w:tcPr>
            <w:tcW w:w="1710" w:type="dxa"/>
          </w:tcPr>
          <w:p w:rsidR="007A2F5A" w:rsidRPr="00C14BB3" w:rsidRDefault="007A2F5A" w:rsidP="0011649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C14BB3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Pedomam Umum Ejaan Bahasa Indonesia</w:t>
            </w:r>
          </w:p>
          <w:p w:rsidR="007A2F5A" w:rsidRDefault="007A2F5A" w:rsidP="00461A83">
            <w:pPr>
              <w:pStyle w:val="NoSpacing"/>
              <w:numPr>
                <w:ilvl w:val="0"/>
                <w:numId w:val="30"/>
              </w:numPr>
              <w:ind w:left="318" w:hanging="270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C14BB3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Penulisan kata</w:t>
            </w:r>
          </w:p>
          <w:p w:rsidR="00F71088" w:rsidRDefault="007A2F5A" w:rsidP="00F71088">
            <w:pPr>
              <w:pStyle w:val="NoSpacing"/>
              <w:ind w:left="31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733D3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(</w:t>
            </w:r>
            <w:r w:rsidR="0063315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kata </w:t>
            </w:r>
            <w:r w:rsidRPr="00733D3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dasar, </w:t>
            </w:r>
            <w:r w:rsidR="0063315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kata </w:t>
            </w:r>
            <w:r w:rsidR="00F365F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berimbuhan</w:t>
            </w:r>
            <w:r w:rsidRPr="00733D3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gabung</w:t>
            </w:r>
            <w:r w:rsidR="00E5613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an kata</w:t>
            </w:r>
            <w:r w:rsidRPr="00733D3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kata depan,</w:t>
            </w:r>
            <w:r w:rsidR="00F365F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dan partikel –lah, -kag, pun, per</w:t>
            </w:r>
            <w:r w:rsidR="0063315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)</w:t>
            </w:r>
          </w:p>
          <w:p w:rsidR="007A2F5A" w:rsidRPr="00F365F7" w:rsidRDefault="00F71088" w:rsidP="00F365F7">
            <w:pPr>
              <w:pStyle w:val="NoSpacing"/>
              <w:numPr>
                <w:ilvl w:val="0"/>
                <w:numId w:val="30"/>
              </w:numPr>
              <w:ind w:left="374" w:hanging="374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Penulisan </w:t>
            </w:r>
            <w:r w:rsidR="007A2F5A" w:rsidRPr="00733D3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angka dan lambang bila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ngan, akronim, 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lastRenderedPageBreak/>
              <w:t>singkatan</w:t>
            </w:r>
            <w:r w:rsidR="0063315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dan kata ganti</w:t>
            </w:r>
          </w:p>
        </w:tc>
        <w:tc>
          <w:tcPr>
            <w:tcW w:w="2462" w:type="dxa"/>
          </w:tcPr>
          <w:p w:rsidR="007A2F5A" w:rsidRPr="00F36513" w:rsidRDefault="007A2F5A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Bentuk</w:t>
            </w:r>
            <w:proofErr w:type="spellEnd"/>
          </w:p>
          <w:p w:rsidR="007A2F5A" w:rsidRPr="00F36513" w:rsidRDefault="007A2F5A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</w:p>
          <w:p w:rsidR="007A2F5A" w:rsidRPr="00F36513" w:rsidRDefault="007A2F5A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F5A" w:rsidRPr="00F36513" w:rsidRDefault="007A2F5A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aktivitas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kelas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A2F5A" w:rsidRPr="00F36513" w:rsidRDefault="007A2F5A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tanya jawab,</w:t>
            </w:r>
            <w:r w:rsidRPr="00F36513">
              <w:rPr>
                <w:rFonts w:ascii="Times New Roman" w:hAnsi="Times New Roman" w:cs="Times New Roman"/>
                <w:i/>
                <w:sz w:val="20"/>
                <w:szCs w:val="20"/>
                <w:lang w:val="sv-SE"/>
              </w:rPr>
              <w:t>inquiry</w:t>
            </w:r>
          </w:p>
          <w:p w:rsidR="007A2F5A" w:rsidRPr="00F36513" w:rsidRDefault="007A2F5A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Media</w:t>
            </w:r>
          </w:p>
          <w:p w:rsidR="007A2F5A" w:rsidRDefault="007A2F5A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Komputer/laptop dan LCD Projektor atau gawai dan internet</w:t>
            </w:r>
          </w:p>
          <w:p w:rsidR="007A2F5A" w:rsidRDefault="007A2F5A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7A2F5A" w:rsidRDefault="007A2F5A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Daring:</w:t>
            </w:r>
          </w:p>
          <w:p w:rsidR="00F71088" w:rsidRDefault="007A2F5A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E-learning </w:t>
            </w: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lastRenderedPageBreak/>
              <w:t>(http://elearning.pt.ac.id)</w:t>
            </w:r>
          </w:p>
          <w:p w:rsidR="00F71088" w:rsidRPr="00F71088" w:rsidRDefault="00F71088" w:rsidP="00F71088"/>
          <w:p w:rsidR="007A2F5A" w:rsidRPr="00F71088" w:rsidRDefault="007A2F5A" w:rsidP="00F71088"/>
        </w:tc>
        <w:tc>
          <w:tcPr>
            <w:tcW w:w="806" w:type="dxa"/>
          </w:tcPr>
          <w:p w:rsidR="007A2F5A" w:rsidRPr="00C14BB3" w:rsidRDefault="00194A55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 xml:space="preserve">2x50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menit</w:t>
            </w:r>
            <w:proofErr w:type="spellEnd"/>
          </w:p>
        </w:tc>
        <w:tc>
          <w:tcPr>
            <w:tcW w:w="2465" w:type="dxa"/>
          </w:tcPr>
          <w:p w:rsidR="007A2F5A" w:rsidRDefault="007A2F5A" w:rsidP="004F76B6">
            <w:pPr>
              <w:pStyle w:val="NoSpacing"/>
              <w:numPr>
                <w:ilvl w:val="0"/>
                <w:numId w:val="30"/>
              </w:numPr>
              <w:ind w:left="42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Mahasiswa membuat paparan materi secara berkelompok,berdasar referensi yang disarankan dalam bentuk makalah dan PPT</w:t>
            </w:r>
          </w:p>
          <w:p w:rsidR="007A2F5A" w:rsidRDefault="007A2F5A" w:rsidP="004F76B6">
            <w:pPr>
              <w:pStyle w:val="NoSpacing"/>
              <w:numPr>
                <w:ilvl w:val="0"/>
                <w:numId w:val="30"/>
              </w:numPr>
              <w:ind w:left="42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Mahasiswa menyajikan dan mendiskusikan</w:t>
            </w:r>
          </w:p>
          <w:p w:rsidR="007A2F5A" w:rsidRPr="00CB6A69" w:rsidRDefault="007A2F5A" w:rsidP="00CB6A69">
            <w:pPr>
              <w:pStyle w:val="NoSpacing"/>
              <w:numPr>
                <w:ilvl w:val="0"/>
                <w:numId w:val="30"/>
              </w:numPr>
              <w:ind w:left="42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Bimbingan dan motivasi dosen dilakukan untuk memberi penekanan pada materi substansial dan menyimpulkan.</w:t>
            </w:r>
          </w:p>
        </w:tc>
        <w:tc>
          <w:tcPr>
            <w:tcW w:w="1488" w:type="dxa"/>
          </w:tcPr>
          <w:p w:rsidR="007A2F5A" w:rsidRPr="00FC6E49" w:rsidRDefault="007A2F5A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6E49">
              <w:rPr>
                <w:rFonts w:ascii="Times New Roman" w:hAnsi="Times New Roman" w:cs="Times New Roman"/>
                <w:b/>
                <w:sz w:val="20"/>
                <w:szCs w:val="20"/>
              </w:rPr>
              <w:t>Kriteria</w:t>
            </w:r>
            <w:proofErr w:type="spellEnd"/>
          </w:p>
          <w:p w:rsidR="007A2F5A" w:rsidRPr="00FC6E49" w:rsidRDefault="007A2F5A" w:rsidP="004F76B6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proofErr w:type="spellEnd"/>
          </w:p>
          <w:p w:rsidR="007A2F5A" w:rsidRPr="00141BFE" w:rsidRDefault="007A2F5A" w:rsidP="004F76B6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Rubrik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</w:p>
          <w:p w:rsidR="007A2F5A" w:rsidRDefault="007A2F5A" w:rsidP="004F76B6">
            <w:pPr>
              <w:pStyle w:val="NoSpacing"/>
              <w:spacing w:line="276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F5A" w:rsidRDefault="007A2F5A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non-</w:t>
            </w: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tes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A2F5A" w:rsidRPr="00141BFE" w:rsidRDefault="007A2F5A" w:rsidP="004F76B6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</w:p>
          <w:p w:rsidR="007A2F5A" w:rsidRPr="00141BFE" w:rsidRDefault="00F71088" w:rsidP="004F76B6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A2F5A">
              <w:rPr>
                <w:rFonts w:ascii="Times New Roman" w:hAnsi="Times New Roman" w:cs="Times New Roman"/>
                <w:sz w:val="20"/>
                <w:szCs w:val="20"/>
              </w:rPr>
              <w:t>resentasi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088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lastRenderedPageBreak/>
              <w:t>(</w:t>
            </w:r>
            <w:proofErr w:type="spellStart"/>
            <w:r w:rsidRPr="00F71088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kelompok</w:t>
            </w:r>
            <w:proofErr w:type="spellEnd"/>
            <w:r w:rsidRPr="00F71088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 xml:space="preserve"> 3 </w:t>
            </w:r>
            <w:proofErr w:type="spellStart"/>
            <w:r w:rsidRPr="00F71088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dan</w:t>
            </w:r>
            <w:proofErr w:type="spellEnd"/>
            <w:r w:rsidRPr="00F71088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 xml:space="preserve"> 4)</w:t>
            </w:r>
          </w:p>
          <w:p w:rsidR="007A2F5A" w:rsidRPr="00FC6E49" w:rsidRDefault="007A2F5A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8" w:type="dxa"/>
          </w:tcPr>
          <w:p w:rsidR="007A2F5A" w:rsidRPr="00733D37" w:rsidRDefault="007A2F5A" w:rsidP="00295016">
            <w:pPr>
              <w:pStyle w:val="NoSpacing"/>
              <w:numPr>
                <w:ilvl w:val="0"/>
                <w:numId w:val="34"/>
              </w:numPr>
              <w:ind w:left="398" w:hanging="270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ketepatan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kata </w:t>
            </w:r>
            <w:r w:rsidRPr="00733D3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(dasar, turunan, gabung, kata depan, angka dan lambang bilangan, akronim, dan singkatan,dll.)</w:t>
            </w:r>
          </w:p>
          <w:p w:rsidR="007A2F5A" w:rsidRPr="00C14BB3" w:rsidRDefault="007A2F5A" w:rsidP="007A2F5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7A2F5A" w:rsidRPr="00C14BB3" w:rsidRDefault="007A2F5A" w:rsidP="000004FF">
            <w:pPr>
              <w:pStyle w:val="NoSpacing"/>
              <w:spacing w:line="276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D80" w:rsidRPr="00C14BB3" w:rsidTr="00550BEB">
        <w:tc>
          <w:tcPr>
            <w:tcW w:w="883" w:type="dxa"/>
          </w:tcPr>
          <w:p w:rsidR="001A6953" w:rsidRPr="00C14BB3" w:rsidRDefault="009E59F9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E5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613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E56137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  <w:p w:rsidR="001A6953" w:rsidRPr="00C14BB3" w:rsidRDefault="001A6953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1A6953" w:rsidRPr="00C14BB3" w:rsidRDefault="001A6953" w:rsidP="00CB5E6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Mampu menjelaskan dan </w:t>
            </w:r>
            <w:r w:rsidRPr="00C14BB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menggunakan kaidah-kaidah dalam PUEBI pada tulisan secara benar. </w:t>
            </w:r>
          </w:p>
        </w:tc>
        <w:tc>
          <w:tcPr>
            <w:tcW w:w="1710" w:type="dxa"/>
          </w:tcPr>
          <w:p w:rsidR="001A6953" w:rsidRPr="00C14BB3" w:rsidRDefault="001A6953" w:rsidP="0011649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C14BB3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Pedomam Umum Ejaan Bahasa Indonesia</w:t>
            </w:r>
          </w:p>
          <w:p w:rsidR="00F71088" w:rsidRPr="00F71088" w:rsidRDefault="001A6953" w:rsidP="00F552A5">
            <w:pPr>
              <w:pStyle w:val="NoSpacing"/>
              <w:numPr>
                <w:ilvl w:val="0"/>
                <w:numId w:val="35"/>
              </w:numPr>
              <w:ind w:left="369" w:hanging="311"/>
              <w:rPr>
                <w:rFonts w:ascii="Times New Roman" w:hAnsi="Times New Roman" w:cs="Times New Roman"/>
                <w:sz w:val="20"/>
                <w:szCs w:val="20"/>
              </w:rPr>
            </w:pPr>
            <w:r w:rsidRPr="00C14BB3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Pemakaian tanda </w:t>
            </w:r>
            <w:r w:rsidRPr="00C14BB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baca</w:t>
            </w:r>
            <w:r w:rsidR="00F365F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I</w:t>
            </w:r>
            <w:r w:rsidRPr="00C14BB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="00F71088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(titik, koma,</w:t>
            </w:r>
            <w:r w:rsidR="00F365F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titik koma, titik dua)</w:t>
            </w:r>
            <w:r w:rsidR="00F71088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tanya,</w:t>
            </w:r>
            <w:r w:rsidR="00F365F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="00F71088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seru)</w:t>
            </w:r>
          </w:p>
          <w:p w:rsidR="001A6953" w:rsidRPr="00C14BB3" w:rsidRDefault="00F71088" w:rsidP="00F365F7">
            <w:pPr>
              <w:pStyle w:val="NoSpacing"/>
              <w:numPr>
                <w:ilvl w:val="0"/>
                <w:numId w:val="35"/>
              </w:numPr>
              <w:ind w:left="369" w:hanging="311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Pemakaian tanda baca </w:t>
            </w:r>
            <w:r w:rsidR="00F365F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II 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(</w:t>
            </w:r>
            <w:r w:rsidR="00F365F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tanda hubung, tanda pisah, tanda tanya, seru, elipsis, petik, garis miring, dan apostrof)  </w:t>
            </w:r>
          </w:p>
        </w:tc>
        <w:tc>
          <w:tcPr>
            <w:tcW w:w="2462" w:type="dxa"/>
          </w:tcPr>
          <w:p w:rsidR="001A6953" w:rsidRPr="00F36513" w:rsidRDefault="001A6953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</w:p>
          <w:p w:rsidR="001A6953" w:rsidRPr="00F36513" w:rsidRDefault="001A6953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</w:p>
          <w:p w:rsidR="001A6953" w:rsidRPr="00F36513" w:rsidRDefault="001A6953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953" w:rsidRPr="00F36513" w:rsidRDefault="001A6953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aktivitas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kelas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A6953" w:rsidRPr="00F36513" w:rsidRDefault="001A6953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tanya jawab,</w:t>
            </w:r>
            <w:r w:rsidRPr="00F36513">
              <w:rPr>
                <w:rFonts w:ascii="Times New Roman" w:hAnsi="Times New Roman" w:cs="Times New Roman"/>
                <w:i/>
                <w:sz w:val="20"/>
                <w:szCs w:val="20"/>
                <w:lang w:val="sv-SE"/>
              </w:rPr>
              <w:t>inquiry</w:t>
            </w:r>
          </w:p>
          <w:p w:rsidR="001A6953" w:rsidRPr="00F36513" w:rsidRDefault="001A6953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Media</w:t>
            </w:r>
          </w:p>
          <w:p w:rsidR="001A6953" w:rsidRDefault="001A6953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Komputer/laptop dan LCD Projektor atau gawai dan internet</w:t>
            </w:r>
          </w:p>
          <w:p w:rsidR="001A6953" w:rsidRDefault="001A6953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1A6953" w:rsidRDefault="001A6953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Daring:</w:t>
            </w:r>
          </w:p>
          <w:p w:rsidR="001A6953" w:rsidRPr="00F36513" w:rsidRDefault="001A6953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E-learning (http://elearning.pt.ac.id)</w:t>
            </w:r>
          </w:p>
        </w:tc>
        <w:tc>
          <w:tcPr>
            <w:tcW w:w="806" w:type="dxa"/>
          </w:tcPr>
          <w:p w:rsidR="001A6953" w:rsidRPr="00C14BB3" w:rsidRDefault="00194A55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2x50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menit</w:t>
            </w:r>
            <w:proofErr w:type="spellEnd"/>
          </w:p>
        </w:tc>
        <w:tc>
          <w:tcPr>
            <w:tcW w:w="2465" w:type="dxa"/>
          </w:tcPr>
          <w:p w:rsidR="001A6953" w:rsidRDefault="001A6953" w:rsidP="004F76B6">
            <w:pPr>
              <w:pStyle w:val="NoSpacing"/>
              <w:numPr>
                <w:ilvl w:val="0"/>
                <w:numId w:val="30"/>
              </w:numPr>
              <w:ind w:left="42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Mahasiswa membuat paparan materi secara berkelompok,berdasar referensi yang disarankan dalam bentuk makalah dan PPT</w:t>
            </w:r>
          </w:p>
          <w:p w:rsidR="001A6953" w:rsidRDefault="001A6953" w:rsidP="004F76B6">
            <w:pPr>
              <w:pStyle w:val="NoSpacing"/>
              <w:numPr>
                <w:ilvl w:val="0"/>
                <w:numId w:val="30"/>
              </w:numPr>
              <w:ind w:left="42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Mahasiswa menyajikan dan mendiskusikan</w:t>
            </w:r>
          </w:p>
          <w:p w:rsidR="001A6953" w:rsidRPr="00CB6A69" w:rsidRDefault="001A6953" w:rsidP="004F76B6">
            <w:pPr>
              <w:pStyle w:val="NoSpacing"/>
              <w:numPr>
                <w:ilvl w:val="0"/>
                <w:numId w:val="30"/>
              </w:numPr>
              <w:ind w:left="428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Bimbingan dan motivasi dosen dilakukan untuk memberi penekanan pada materi substansial dan menyimpulkan.</w:t>
            </w:r>
          </w:p>
        </w:tc>
        <w:tc>
          <w:tcPr>
            <w:tcW w:w="1488" w:type="dxa"/>
          </w:tcPr>
          <w:p w:rsidR="001A6953" w:rsidRPr="00FC6E49" w:rsidRDefault="001A6953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6E49">
              <w:rPr>
                <w:rFonts w:ascii="Times New Roman" w:hAnsi="Times New Roman" w:cs="Times New Roman"/>
                <w:b/>
                <w:sz w:val="20"/>
                <w:szCs w:val="20"/>
              </w:rPr>
              <w:t>Kriteria</w:t>
            </w:r>
            <w:proofErr w:type="spellEnd"/>
          </w:p>
          <w:p w:rsidR="001A6953" w:rsidRPr="00FC6E49" w:rsidRDefault="001A6953" w:rsidP="004F76B6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proofErr w:type="spellEnd"/>
          </w:p>
          <w:p w:rsidR="001A6953" w:rsidRPr="00141BFE" w:rsidRDefault="001A6953" w:rsidP="004F76B6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Rubrik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</w:p>
          <w:p w:rsidR="001A6953" w:rsidRDefault="001A6953" w:rsidP="004F76B6">
            <w:pPr>
              <w:pStyle w:val="NoSpacing"/>
              <w:spacing w:line="276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953" w:rsidRDefault="001A6953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non-</w:t>
            </w: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tes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A6953" w:rsidRPr="00141BFE" w:rsidRDefault="001A6953" w:rsidP="004F76B6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</w:p>
          <w:p w:rsidR="001A6953" w:rsidRPr="00141BFE" w:rsidRDefault="00F71088" w:rsidP="004F76B6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A6953">
              <w:rPr>
                <w:rFonts w:ascii="Times New Roman" w:hAnsi="Times New Roman" w:cs="Times New Roman"/>
                <w:sz w:val="20"/>
                <w:szCs w:val="20"/>
              </w:rPr>
              <w:t>resentasi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1088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(</w:t>
            </w:r>
            <w:proofErr w:type="spellStart"/>
            <w:r w:rsidRPr="00F71088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kelompok</w:t>
            </w:r>
            <w:proofErr w:type="spellEnd"/>
            <w:r w:rsidRPr="00F71088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 xml:space="preserve"> 5 </w:t>
            </w:r>
            <w:proofErr w:type="spellStart"/>
            <w:r w:rsidRPr="00F71088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dan</w:t>
            </w:r>
            <w:proofErr w:type="spellEnd"/>
            <w:r w:rsidRPr="00F71088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 xml:space="preserve"> 6)</w:t>
            </w:r>
          </w:p>
          <w:p w:rsidR="001A6953" w:rsidRPr="00FC6E49" w:rsidRDefault="001A6953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8" w:type="dxa"/>
          </w:tcPr>
          <w:p w:rsidR="001A6953" w:rsidRPr="00733D37" w:rsidRDefault="001A6953" w:rsidP="004F76B6">
            <w:pPr>
              <w:pStyle w:val="NoSpacing"/>
              <w:numPr>
                <w:ilvl w:val="0"/>
                <w:numId w:val="34"/>
              </w:numPr>
              <w:ind w:left="398" w:hanging="270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pemakaian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02478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(titik, koma, tany</w:t>
            </w:r>
            <w:r w:rsidR="00F71088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a, seru, titik dua, titik koma</w:t>
            </w:r>
            <w:r w:rsidRPr="00302478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 , hubung</w:t>
            </w:r>
            <w:r w:rsidR="00F71088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,</w:t>
            </w:r>
            <w:r w:rsidRPr="00302478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pisah, apostrof, dll.)</w:t>
            </w:r>
          </w:p>
          <w:p w:rsidR="001A6953" w:rsidRPr="00C14BB3" w:rsidRDefault="001A6953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1A6953" w:rsidRPr="00C14BB3" w:rsidRDefault="001A6953" w:rsidP="000004FF">
            <w:pPr>
              <w:pStyle w:val="NoSpacing"/>
              <w:spacing w:line="276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151" w:rsidRPr="00C14BB3" w:rsidTr="00550BEB">
        <w:tc>
          <w:tcPr>
            <w:tcW w:w="883" w:type="dxa"/>
            <w:shd w:val="clear" w:color="auto" w:fill="C6D9F1" w:themeFill="text2" w:themeFillTint="33"/>
          </w:tcPr>
          <w:p w:rsidR="007A2F5A" w:rsidRPr="00C14BB3" w:rsidRDefault="00E56137" w:rsidP="002417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7A2F5A" w:rsidRPr="00C14BB3" w:rsidRDefault="007A2F5A" w:rsidP="002417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C6D9F1" w:themeFill="text2" w:themeFillTint="33"/>
          </w:tcPr>
          <w:p w:rsidR="007A2F5A" w:rsidRPr="0025647A" w:rsidRDefault="0025647A" w:rsidP="00CB5E6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647A">
              <w:rPr>
                <w:rFonts w:ascii="Times New Roman" w:hAnsi="Times New Roman" w:cs="Times New Roman"/>
                <w:b/>
                <w:sz w:val="20"/>
                <w:szCs w:val="20"/>
              </w:rPr>
              <w:t>Ujian</w:t>
            </w:r>
            <w:proofErr w:type="spellEnd"/>
            <w:r w:rsidRPr="002564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Tengah Semester</w:t>
            </w:r>
          </w:p>
        </w:tc>
        <w:tc>
          <w:tcPr>
            <w:tcW w:w="1710" w:type="dxa"/>
            <w:shd w:val="clear" w:color="auto" w:fill="C6D9F1" w:themeFill="text2" w:themeFillTint="33"/>
          </w:tcPr>
          <w:p w:rsidR="007A2F5A" w:rsidRPr="00C14BB3" w:rsidRDefault="007A2F5A" w:rsidP="0025647A">
            <w:pPr>
              <w:pStyle w:val="NoSpacing"/>
              <w:ind w:left="22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462" w:type="dxa"/>
            <w:shd w:val="clear" w:color="auto" w:fill="C6D9F1" w:themeFill="text2" w:themeFillTint="33"/>
          </w:tcPr>
          <w:p w:rsidR="00633151" w:rsidRDefault="00633151" w:rsidP="00633151">
            <w:pPr>
              <w:pStyle w:val="NoSpacing"/>
              <w:ind w:left="1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Daring</w:t>
            </w:r>
            <w:r w:rsidRPr="00CA16A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33151" w:rsidRDefault="00633151" w:rsidP="00633151">
            <w:pPr>
              <w:pStyle w:val="NoSpacing"/>
              <w:ind w:left="176"/>
              <w:rPr>
                <w:rFonts w:ascii="Times New Roman" w:hAnsi="Times New Roman" w:cs="Times New Roman"/>
              </w:rPr>
            </w:pPr>
            <w:proofErr w:type="spellStart"/>
            <w:r w:rsidRPr="00B84820">
              <w:rPr>
                <w:rFonts w:ascii="Times New Roman" w:hAnsi="Times New Roman" w:cs="Times New Roman"/>
              </w:rPr>
              <w:t>google</w:t>
            </w:r>
            <w:proofErr w:type="spellEnd"/>
            <w:r w:rsidRPr="00B848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classroom</w:t>
            </w:r>
          </w:p>
          <w:p w:rsidR="00194A55" w:rsidRDefault="00194A55" w:rsidP="00633151">
            <w:pPr>
              <w:pStyle w:val="NoSpacing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kahoot.it</w:t>
            </w:r>
          </w:p>
          <w:p w:rsidR="007A2F5A" w:rsidRPr="00C14BB3" w:rsidRDefault="007A2F5A" w:rsidP="0025647A">
            <w:pPr>
              <w:pStyle w:val="NoSpacing"/>
              <w:spacing w:line="276" w:lineRule="aut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C6D9F1" w:themeFill="text2" w:themeFillTint="33"/>
          </w:tcPr>
          <w:p w:rsidR="007A2F5A" w:rsidRPr="00C14BB3" w:rsidRDefault="007A2F5A" w:rsidP="002417B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65" w:type="dxa"/>
            <w:shd w:val="clear" w:color="auto" w:fill="C6D9F1" w:themeFill="text2" w:themeFillTint="33"/>
          </w:tcPr>
          <w:p w:rsidR="007A2F5A" w:rsidRPr="00C14BB3" w:rsidRDefault="007A2F5A" w:rsidP="00CB5E6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488" w:type="dxa"/>
            <w:shd w:val="clear" w:color="auto" w:fill="C6D9F1" w:themeFill="text2" w:themeFillTint="33"/>
          </w:tcPr>
          <w:p w:rsidR="007A2F5A" w:rsidRPr="00C14BB3" w:rsidRDefault="00E17928" w:rsidP="002417BB">
            <w:pPr>
              <w:pStyle w:val="NoSpacing"/>
              <w:numPr>
                <w:ilvl w:val="0"/>
                <w:numId w:val="4"/>
              </w:numPr>
              <w:spacing w:line="276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928">
              <w:rPr>
                <w:rFonts w:ascii="Times New Roman" w:hAnsi="Times New Roman" w:cs="Times New Roman"/>
                <w:b/>
                <w:sz w:val="20"/>
                <w:szCs w:val="20"/>
              </w:rPr>
              <w:t>Tertulis</w:t>
            </w:r>
            <w:proofErr w:type="spellEnd"/>
          </w:p>
        </w:tc>
        <w:tc>
          <w:tcPr>
            <w:tcW w:w="2118" w:type="dxa"/>
            <w:shd w:val="clear" w:color="auto" w:fill="C6D9F1" w:themeFill="text2" w:themeFillTint="33"/>
          </w:tcPr>
          <w:p w:rsidR="007A2F5A" w:rsidRPr="00E17928" w:rsidRDefault="007A2F5A" w:rsidP="0025647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C6D9F1" w:themeFill="text2" w:themeFillTint="33"/>
          </w:tcPr>
          <w:p w:rsidR="007A2F5A" w:rsidRPr="00C14BB3" w:rsidRDefault="007A2F5A" w:rsidP="0025647A">
            <w:pPr>
              <w:pStyle w:val="NoSpacing"/>
              <w:spacing w:line="276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151" w:rsidRPr="00C14BB3" w:rsidTr="00550BEB">
        <w:tc>
          <w:tcPr>
            <w:tcW w:w="883" w:type="dxa"/>
            <w:shd w:val="clear" w:color="auto" w:fill="FFFFFF" w:themeFill="background1"/>
          </w:tcPr>
          <w:p w:rsidR="00705FD8" w:rsidRPr="00C14BB3" w:rsidRDefault="00E56137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705FD8" w:rsidRPr="00C14BB3" w:rsidRDefault="00705FD8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:rsidR="00705FD8" w:rsidRPr="000E57A0" w:rsidRDefault="00705FD8" w:rsidP="000E57A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E57A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Mampu menjelaskan dan menggunakan kalimat efektif dalamtulisan secara benar.</w:t>
            </w:r>
          </w:p>
        </w:tc>
        <w:tc>
          <w:tcPr>
            <w:tcW w:w="1710" w:type="dxa"/>
            <w:shd w:val="clear" w:color="auto" w:fill="FFFFFF" w:themeFill="background1"/>
          </w:tcPr>
          <w:p w:rsidR="00705FD8" w:rsidRPr="00633151" w:rsidRDefault="00633151" w:rsidP="00633151">
            <w:pPr>
              <w:pStyle w:val="NoSpacing"/>
              <w:numPr>
                <w:ilvl w:val="0"/>
                <w:numId w:val="39"/>
              </w:numPr>
              <w:ind w:left="377" w:hanging="319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Kalimat Efektif (Pengertian dan </w:t>
            </w:r>
            <w:r w:rsidR="00705FD8" w:rsidRPr="0063315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ciri-ciri kalimat 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efektif)</w:t>
            </w:r>
          </w:p>
          <w:p w:rsidR="00633151" w:rsidRPr="00633151" w:rsidRDefault="00633151" w:rsidP="00633151">
            <w:pPr>
              <w:pStyle w:val="NoSpacing"/>
              <w:numPr>
                <w:ilvl w:val="0"/>
                <w:numId w:val="39"/>
              </w:numPr>
              <w:ind w:left="377" w:hanging="319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Kata Baku dan Tidak Baku</w:t>
            </w:r>
          </w:p>
        </w:tc>
        <w:tc>
          <w:tcPr>
            <w:tcW w:w="2462" w:type="dxa"/>
            <w:shd w:val="clear" w:color="auto" w:fill="FFFFFF" w:themeFill="background1"/>
          </w:tcPr>
          <w:p w:rsidR="00705FD8" w:rsidRPr="00F36513" w:rsidRDefault="00705FD8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</w:p>
          <w:p w:rsidR="00705FD8" w:rsidRPr="00F36513" w:rsidRDefault="00705FD8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</w:p>
          <w:p w:rsidR="00705FD8" w:rsidRPr="00F36513" w:rsidRDefault="00705FD8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FD8" w:rsidRPr="00F36513" w:rsidRDefault="00705FD8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aktivitas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kelas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05FD8" w:rsidRPr="00F36513" w:rsidRDefault="00705FD8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tanya jawab,</w:t>
            </w:r>
            <w:r w:rsidRPr="00F36513">
              <w:rPr>
                <w:rFonts w:ascii="Times New Roman" w:hAnsi="Times New Roman" w:cs="Times New Roman"/>
                <w:i/>
                <w:sz w:val="20"/>
                <w:szCs w:val="20"/>
                <w:lang w:val="sv-SE"/>
              </w:rPr>
              <w:t>inquiry</w:t>
            </w:r>
          </w:p>
          <w:p w:rsidR="00705FD8" w:rsidRPr="00F36513" w:rsidRDefault="00705FD8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Media</w:t>
            </w:r>
          </w:p>
          <w:p w:rsidR="00705FD8" w:rsidRDefault="00705FD8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Komputer/laptop dan LCD Projektor atau </w:t>
            </w: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lastRenderedPageBreak/>
              <w:t>gawai dan internet</w:t>
            </w:r>
          </w:p>
          <w:p w:rsidR="00705FD8" w:rsidRDefault="00705FD8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705FD8" w:rsidRDefault="00705FD8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Daring:</w:t>
            </w:r>
          </w:p>
          <w:p w:rsidR="00705FD8" w:rsidRPr="00F36513" w:rsidRDefault="00705FD8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E-learning (http://elearning.pt.ac.id)</w:t>
            </w:r>
          </w:p>
        </w:tc>
        <w:tc>
          <w:tcPr>
            <w:tcW w:w="806" w:type="dxa"/>
            <w:shd w:val="clear" w:color="auto" w:fill="FFFFFF" w:themeFill="background1"/>
          </w:tcPr>
          <w:p w:rsidR="00705FD8" w:rsidRPr="00C14BB3" w:rsidRDefault="00194A55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 xml:space="preserve">2x50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menit</w:t>
            </w:r>
            <w:proofErr w:type="spellEnd"/>
          </w:p>
        </w:tc>
        <w:tc>
          <w:tcPr>
            <w:tcW w:w="2465" w:type="dxa"/>
            <w:shd w:val="clear" w:color="auto" w:fill="FFFFFF" w:themeFill="background1"/>
          </w:tcPr>
          <w:p w:rsidR="00705FD8" w:rsidRPr="00FD2C79" w:rsidRDefault="00705FD8" w:rsidP="004C492C">
            <w:pPr>
              <w:pStyle w:val="NoSpacing"/>
              <w:numPr>
                <w:ilvl w:val="0"/>
                <w:numId w:val="32"/>
              </w:numPr>
              <w:spacing w:line="276" w:lineRule="auto"/>
              <w:ind w:left="356" w:hanging="2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menunjukkan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kreativitas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dalammenyiapkan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705FD8" w:rsidRPr="00FD2C79" w:rsidRDefault="00705FD8" w:rsidP="004C492C">
            <w:pPr>
              <w:pStyle w:val="NoSpacing"/>
              <w:numPr>
                <w:ilvl w:val="0"/>
                <w:numId w:val="32"/>
              </w:numPr>
              <w:spacing w:line="276" w:lineRule="auto"/>
              <w:ind w:left="356" w:hanging="2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Memanfaatkan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program PPT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memaparkan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  <w:p w:rsidR="00705FD8" w:rsidRPr="00FD2C79" w:rsidRDefault="00705FD8" w:rsidP="004C492C">
            <w:pPr>
              <w:pStyle w:val="NoSpacing"/>
              <w:numPr>
                <w:ilvl w:val="0"/>
                <w:numId w:val="32"/>
              </w:numPr>
              <w:ind w:left="356" w:hanging="270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D2C79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lastRenderedPageBreak/>
              <w:t>Bimbingan dan motivasi dosen dilakukan untuk memberi penekanan pada materi substansial dan menyimpulkan.</w:t>
            </w:r>
          </w:p>
          <w:p w:rsidR="00705FD8" w:rsidRPr="00FD2C79" w:rsidRDefault="00705FD8" w:rsidP="004C492C">
            <w:pPr>
              <w:pStyle w:val="NoSpacing"/>
              <w:numPr>
                <w:ilvl w:val="0"/>
                <w:numId w:val="32"/>
              </w:numPr>
              <w:spacing w:line="276" w:lineRule="auto"/>
              <w:ind w:left="356" w:hanging="2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mandiri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menyelesaikan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soal-soal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latihan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  <w:r w:rsidRPr="00FD2C7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88" w:type="dxa"/>
            <w:shd w:val="clear" w:color="auto" w:fill="FFFFFF" w:themeFill="background1"/>
          </w:tcPr>
          <w:p w:rsidR="00705FD8" w:rsidRPr="00FC6E49" w:rsidRDefault="00705FD8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6E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Kriteria</w:t>
            </w:r>
            <w:proofErr w:type="spellEnd"/>
          </w:p>
          <w:p w:rsidR="00705FD8" w:rsidRPr="00FC6E49" w:rsidRDefault="00705FD8" w:rsidP="004F76B6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proofErr w:type="spellEnd"/>
          </w:p>
          <w:p w:rsidR="00705FD8" w:rsidRPr="00141BFE" w:rsidRDefault="00705FD8" w:rsidP="004F76B6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Rubrik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</w:p>
          <w:p w:rsidR="00705FD8" w:rsidRDefault="00705FD8" w:rsidP="004F76B6">
            <w:pPr>
              <w:pStyle w:val="NoSpacing"/>
              <w:spacing w:line="276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FD8" w:rsidRDefault="00705FD8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non-</w:t>
            </w: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tes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05FD8" w:rsidRPr="00141BFE" w:rsidRDefault="00705FD8" w:rsidP="004F76B6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</w:p>
          <w:p w:rsidR="00705FD8" w:rsidRPr="00141BFE" w:rsidRDefault="00DE7C52" w:rsidP="004F76B6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05FD8">
              <w:rPr>
                <w:rFonts w:ascii="Times New Roman" w:hAnsi="Times New Roman" w:cs="Times New Roman"/>
                <w:sz w:val="20"/>
                <w:szCs w:val="20"/>
              </w:rPr>
              <w:t>resentasi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6137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(</w:t>
            </w:r>
            <w:proofErr w:type="spellStart"/>
            <w:r w:rsidR="00E56137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kelompok</w:t>
            </w:r>
            <w:proofErr w:type="spellEnd"/>
            <w:r w:rsidR="00E56137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 xml:space="preserve"> 7</w:t>
            </w:r>
            <w:r w:rsidRPr="00DE7C52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)</w:t>
            </w:r>
          </w:p>
          <w:p w:rsidR="00705FD8" w:rsidRPr="00FC6E49" w:rsidRDefault="00705FD8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705FD8" w:rsidRPr="00733D37" w:rsidRDefault="00705FD8" w:rsidP="004F76B6">
            <w:pPr>
              <w:pStyle w:val="NoSpacing"/>
              <w:numPr>
                <w:ilvl w:val="0"/>
                <w:numId w:val="34"/>
              </w:numPr>
              <w:ind w:left="398" w:hanging="270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ketepatan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ciri-cirikalimat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5FD8" w:rsidRPr="00C14BB3" w:rsidRDefault="00705FD8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FFFFFF" w:themeFill="background1"/>
          </w:tcPr>
          <w:p w:rsidR="00705FD8" w:rsidRPr="00C14BB3" w:rsidRDefault="00705FD8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216" w:rsidRPr="00C14BB3" w:rsidTr="00550BEB">
        <w:tc>
          <w:tcPr>
            <w:tcW w:w="883" w:type="dxa"/>
            <w:shd w:val="clear" w:color="auto" w:fill="auto"/>
          </w:tcPr>
          <w:p w:rsidR="00764216" w:rsidRPr="00C14BB3" w:rsidRDefault="00E56137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</w:t>
            </w:r>
          </w:p>
          <w:p w:rsidR="00764216" w:rsidRPr="00C14BB3" w:rsidRDefault="00764216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64216" w:rsidRPr="00605CE3" w:rsidRDefault="00764216" w:rsidP="00605C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05CE3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Mampu menjelaskan dan membuat paragraf serta pola pengembangannya dalam karya tulis ilmiah sesuai dengan disiplin ilmu masing-masing </w:t>
            </w:r>
          </w:p>
        </w:tc>
        <w:tc>
          <w:tcPr>
            <w:tcW w:w="1710" w:type="dxa"/>
            <w:shd w:val="clear" w:color="auto" w:fill="auto"/>
          </w:tcPr>
          <w:p w:rsidR="00764216" w:rsidRPr="009B7D80" w:rsidRDefault="00764216" w:rsidP="009B7D80">
            <w:pPr>
              <w:pStyle w:val="NoSpacing"/>
              <w:numPr>
                <w:ilvl w:val="0"/>
                <w:numId w:val="40"/>
              </w:numPr>
              <w:ind w:left="335" w:hanging="194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9B7D80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pengertian paragraf</w:t>
            </w:r>
          </w:p>
          <w:p w:rsidR="00764216" w:rsidRPr="009B7D80" w:rsidRDefault="00764216" w:rsidP="009B7D80">
            <w:pPr>
              <w:pStyle w:val="NoSpacing"/>
              <w:numPr>
                <w:ilvl w:val="0"/>
                <w:numId w:val="40"/>
              </w:numPr>
              <w:ind w:left="335" w:hanging="194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9B7D80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syarat-syarat  paragraf yang padu</w:t>
            </w:r>
          </w:p>
          <w:p w:rsidR="00764216" w:rsidRPr="009B7D80" w:rsidRDefault="00764216" w:rsidP="009B7D80">
            <w:pPr>
              <w:pStyle w:val="NoSpacing"/>
              <w:numPr>
                <w:ilvl w:val="0"/>
                <w:numId w:val="40"/>
              </w:numPr>
              <w:ind w:left="335" w:hanging="194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9B7D80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jenis-jenis paragraf dilihat dari letak kalimat topik</w:t>
            </w:r>
          </w:p>
          <w:p w:rsidR="00764216" w:rsidRPr="009B7D80" w:rsidRDefault="00764216" w:rsidP="004F76B6">
            <w:pPr>
              <w:pStyle w:val="NoSpacing"/>
              <w:numPr>
                <w:ilvl w:val="0"/>
                <w:numId w:val="40"/>
              </w:numPr>
              <w:ind w:left="335" w:hanging="194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9B7D80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teknik-teknik pengembanga</w:t>
            </w:r>
            <w:r w:rsidRPr="009B7D8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n </w:t>
            </w:r>
            <w:r w:rsidRPr="009B7D80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paragraf </w:t>
            </w:r>
          </w:p>
        </w:tc>
        <w:tc>
          <w:tcPr>
            <w:tcW w:w="2462" w:type="dxa"/>
            <w:shd w:val="clear" w:color="auto" w:fill="auto"/>
          </w:tcPr>
          <w:p w:rsidR="00764216" w:rsidRPr="00F36513" w:rsidRDefault="00764216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</w:p>
          <w:p w:rsidR="00764216" w:rsidRPr="00F36513" w:rsidRDefault="00764216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</w:p>
          <w:p w:rsidR="00764216" w:rsidRPr="00F36513" w:rsidRDefault="00764216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16" w:rsidRPr="00F36513" w:rsidRDefault="00764216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aktivitas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kelas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64216" w:rsidRPr="00F36513" w:rsidRDefault="00764216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tanya jawab,</w:t>
            </w:r>
            <w:r w:rsidRPr="00F36513">
              <w:rPr>
                <w:rFonts w:ascii="Times New Roman" w:hAnsi="Times New Roman" w:cs="Times New Roman"/>
                <w:i/>
                <w:sz w:val="20"/>
                <w:szCs w:val="20"/>
                <w:lang w:val="sv-SE"/>
              </w:rPr>
              <w:t>inquiry</w:t>
            </w:r>
          </w:p>
          <w:p w:rsidR="00764216" w:rsidRPr="00F36513" w:rsidRDefault="00764216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Media</w:t>
            </w:r>
          </w:p>
          <w:p w:rsidR="00764216" w:rsidRDefault="00764216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Komputer/laptop dan LCD Projektor atau gawai dan internet</w:t>
            </w:r>
          </w:p>
          <w:p w:rsidR="00764216" w:rsidRDefault="00764216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764216" w:rsidRDefault="00764216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Daring:</w:t>
            </w:r>
          </w:p>
          <w:p w:rsidR="00764216" w:rsidRPr="00F36513" w:rsidRDefault="00764216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E-learning (http://elearning.pt.ac.id)</w:t>
            </w:r>
          </w:p>
        </w:tc>
        <w:tc>
          <w:tcPr>
            <w:tcW w:w="806" w:type="dxa"/>
            <w:shd w:val="clear" w:color="auto" w:fill="auto"/>
          </w:tcPr>
          <w:p w:rsidR="00764216" w:rsidRPr="00C14BB3" w:rsidRDefault="00194A55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2x50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menit</w:t>
            </w:r>
            <w:proofErr w:type="spellEnd"/>
          </w:p>
        </w:tc>
        <w:tc>
          <w:tcPr>
            <w:tcW w:w="2465" w:type="dxa"/>
          </w:tcPr>
          <w:p w:rsidR="00764216" w:rsidRPr="00FD2C79" w:rsidRDefault="00764216" w:rsidP="00E23F60">
            <w:pPr>
              <w:pStyle w:val="NoSpacing"/>
              <w:numPr>
                <w:ilvl w:val="0"/>
                <w:numId w:val="32"/>
              </w:numPr>
              <w:spacing w:line="276" w:lineRule="auto"/>
              <w:ind w:left="356" w:hanging="2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menunjukkan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kreativitas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dalammenyiapkan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764216" w:rsidRPr="00FD2C79" w:rsidRDefault="00764216" w:rsidP="00E23F60">
            <w:pPr>
              <w:pStyle w:val="NoSpacing"/>
              <w:numPr>
                <w:ilvl w:val="0"/>
                <w:numId w:val="32"/>
              </w:numPr>
              <w:spacing w:line="276" w:lineRule="auto"/>
              <w:ind w:left="356" w:hanging="2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Memanfaatkan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program PPT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memaparkan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  <w:p w:rsidR="00764216" w:rsidRPr="00FD2C79" w:rsidRDefault="00764216" w:rsidP="00E23F60">
            <w:pPr>
              <w:pStyle w:val="NoSpacing"/>
              <w:numPr>
                <w:ilvl w:val="0"/>
                <w:numId w:val="32"/>
              </w:numPr>
              <w:ind w:left="356" w:hanging="270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D2C79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Bimbingan dan motivasi dosen dilakukan untuk memberi penekanan pada materi substansial dan menyimpulkan.</w:t>
            </w:r>
          </w:p>
          <w:p w:rsidR="00764216" w:rsidRPr="00E23F60" w:rsidRDefault="00764216" w:rsidP="00E23F60">
            <w:pPr>
              <w:pStyle w:val="NoSpacing"/>
              <w:numPr>
                <w:ilvl w:val="0"/>
                <w:numId w:val="32"/>
              </w:numPr>
              <w:ind w:left="356" w:hanging="356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23F60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membuat sebuah paragraf yang padu ( kohesif dan koheren)</w:t>
            </w:r>
          </w:p>
          <w:p w:rsidR="00764216" w:rsidRPr="00E23F60" w:rsidRDefault="00764216" w:rsidP="00E23F60">
            <w:pPr>
              <w:pStyle w:val="NoSpacing"/>
              <w:numPr>
                <w:ilvl w:val="0"/>
                <w:numId w:val="32"/>
              </w:numPr>
              <w:ind w:left="356" w:hanging="356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23F60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membuat paragraf deduktif dan induktif</w:t>
            </w:r>
          </w:p>
          <w:p w:rsidR="00764216" w:rsidRPr="00E23F60" w:rsidRDefault="00764216" w:rsidP="00E23F60">
            <w:pPr>
              <w:pStyle w:val="NoSpacing"/>
              <w:numPr>
                <w:ilvl w:val="0"/>
                <w:numId w:val="32"/>
              </w:numPr>
              <w:ind w:left="356" w:hanging="356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E23F60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membuat paragraf dengan teknik pengembangan tertentu </w:t>
            </w:r>
            <w:r w:rsidRPr="00E23F60">
              <w:rPr>
                <w:rFonts w:ascii="Times New Roman" w:hAnsi="Times New Roman" w:cs="Times New Roman"/>
                <w:b/>
                <w:sz w:val="20"/>
                <w:szCs w:val="20"/>
                <w:lang w:val="fi-FI"/>
              </w:rPr>
              <w:t>(tugas 7)</w:t>
            </w:r>
          </w:p>
        </w:tc>
        <w:tc>
          <w:tcPr>
            <w:tcW w:w="1488" w:type="dxa"/>
          </w:tcPr>
          <w:p w:rsidR="00764216" w:rsidRPr="00FC6E49" w:rsidRDefault="00764216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6E49">
              <w:rPr>
                <w:rFonts w:ascii="Times New Roman" w:hAnsi="Times New Roman" w:cs="Times New Roman"/>
                <w:b/>
                <w:sz w:val="20"/>
                <w:szCs w:val="20"/>
              </w:rPr>
              <w:t>Kriteria</w:t>
            </w:r>
            <w:proofErr w:type="spellEnd"/>
          </w:p>
          <w:p w:rsidR="00764216" w:rsidRPr="00FC6E49" w:rsidRDefault="00764216" w:rsidP="004F76B6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proofErr w:type="spellEnd"/>
          </w:p>
          <w:p w:rsidR="00764216" w:rsidRPr="00141BFE" w:rsidRDefault="00764216" w:rsidP="004F76B6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Rubrik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 w:rsidR="00E5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4216" w:rsidRDefault="00764216" w:rsidP="004F76B6">
            <w:pPr>
              <w:pStyle w:val="NoSpacing"/>
              <w:spacing w:line="276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216" w:rsidRDefault="00764216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non-</w:t>
            </w: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tes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64216" w:rsidRPr="00141BFE" w:rsidRDefault="00764216" w:rsidP="004F76B6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</w:p>
          <w:p w:rsidR="00764216" w:rsidRPr="00E56137" w:rsidRDefault="00E56137" w:rsidP="004F76B6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64216">
              <w:rPr>
                <w:rFonts w:ascii="Times New Roman" w:hAnsi="Times New Roman" w:cs="Times New Roman"/>
                <w:sz w:val="20"/>
                <w:szCs w:val="20"/>
              </w:rPr>
              <w:t>resentasi</w:t>
            </w:r>
            <w:proofErr w:type="spellEnd"/>
          </w:p>
          <w:p w:rsidR="00E56137" w:rsidRPr="00141BFE" w:rsidRDefault="00E56137" w:rsidP="00E56137">
            <w:pPr>
              <w:pStyle w:val="NoSpacing"/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 xml:space="preserve"> 8)</w:t>
            </w:r>
          </w:p>
          <w:p w:rsidR="00764216" w:rsidRPr="00FC6E49" w:rsidRDefault="00764216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8" w:type="dxa"/>
          </w:tcPr>
          <w:p w:rsidR="00764216" w:rsidRPr="00733D37" w:rsidRDefault="00764216" w:rsidP="004F76B6">
            <w:pPr>
              <w:pStyle w:val="NoSpacing"/>
              <w:numPr>
                <w:ilvl w:val="0"/>
                <w:numId w:val="34"/>
              </w:numPr>
              <w:ind w:left="398" w:hanging="270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paragraf,syarat-syarat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paragraf,jenis-jenis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paragraf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plapengembangan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paragraf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4216" w:rsidRPr="00C14BB3" w:rsidRDefault="00764216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</w:tcPr>
          <w:p w:rsidR="00764216" w:rsidRPr="00C14BB3" w:rsidRDefault="00764216" w:rsidP="00643F22">
            <w:pPr>
              <w:pStyle w:val="NoSpacing"/>
              <w:spacing w:line="276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0EF" w:rsidRPr="00C14BB3" w:rsidTr="00550BEB">
        <w:tc>
          <w:tcPr>
            <w:tcW w:w="883" w:type="dxa"/>
          </w:tcPr>
          <w:p w:rsidR="000200EF" w:rsidRPr="00C14BB3" w:rsidRDefault="00E56137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0200EF" w:rsidRPr="00C14BB3" w:rsidRDefault="000200EF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200EF" w:rsidRPr="00E84C97" w:rsidRDefault="000200EF" w:rsidP="008C2AC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84C97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Mampu menjelaskan dan menggunakan </w:t>
            </w:r>
            <w:r w:rsidRPr="00E84C9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bahasa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E84C97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karya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lastRenderedPageBreak/>
              <w:t>tulis</w:t>
            </w:r>
            <w:r w:rsidRPr="00E84C97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ilmiah beserta karakteristiknya</w:t>
            </w:r>
          </w:p>
        </w:tc>
        <w:tc>
          <w:tcPr>
            <w:tcW w:w="1710" w:type="dxa"/>
          </w:tcPr>
          <w:p w:rsidR="00E56137" w:rsidRPr="00E56137" w:rsidRDefault="00E56137" w:rsidP="00E5613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Bahasa</w:t>
            </w:r>
            <w:proofErr w:type="spellEnd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>Ilmiah</w:t>
            </w:r>
            <w:proofErr w:type="spellEnd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 xml:space="preserve"> (1): </w:t>
            </w:r>
            <w:proofErr w:type="spellStart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>Pentingnya</w:t>
            </w:r>
            <w:proofErr w:type="spellEnd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bahasa</w:t>
            </w:r>
            <w:proofErr w:type="spellEnd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 xml:space="preserve"> KTI, </w:t>
            </w:r>
            <w:proofErr w:type="spellStart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 xml:space="preserve"> KTI, </w:t>
            </w:r>
            <w:proofErr w:type="spellStart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>Kaidah</w:t>
            </w:r>
            <w:proofErr w:type="spellEnd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>Penulisan</w:t>
            </w:r>
            <w:proofErr w:type="spellEnd"/>
            <w:r w:rsidRPr="00E56137">
              <w:rPr>
                <w:rFonts w:ascii="Times New Roman" w:hAnsi="Times New Roman" w:cs="Times New Roman"/>
                <w:sz w:val="20"/>
                <w:szCs w:val="20"/>
              </w:rPr>
              <w:t xml:space="preserve"> KTI.</w:t>
            </w:r>
          </w:p>
          <w:p w:rsidR="000200EF" w:rsidRPr="00C14BB3" w:rsidRDefault="000200EF" w:rsidP="00AB3BC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462" w:type="dxa"/>
          </w:tcPr>
          <w:p w:rsidR="000200EF" w:rsidRPr="00F36513" w:rsidRDefault="000200EF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Bentuk</w:t>
            </w:r>
            <w:proofErr w:type="spellEnd"/>
          </w:p>
          <w:p w:rsidR="000200EF" w:rsidRPr="00F36513" w:rsidRDefault="000200EF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</w:p>
          <w:p w:rsidR="000200EF" w:rsidRPr="00F36513" w:rsidRDefault="000200EF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EF" w:rsidRPr="00F36513" w:rsidRDefault="000200EF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aktivitas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kelas</w:t>
            </w:r>
            <w:proofErr w:type="spellEnd"/>
            <w:r w:rsidRPr="00F3651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0200EF" w:rsidRPr="00F36513" w:rsidRDefault="000200EF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 w:rsidRPr="00F365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tanya jawab,</w:t>
            </w:r>
            <w:r w:rsidRPr="00F36513">
              <w:rPr>
                <w:rFonts w:ascii="Times New Roman" w:hAnsi="Times New Roman" w:cs="Times New Roman"/>
                <w:i/>
                <w:sz w:val="20"/>
                <w:szCs w:val="20"/>
                <w:lang w:val="sv-SE"/>
              </w:rPr>
              <w:t>inquiry</w:t>
            </w:r>
          </w:p>
          <w:p w:rsidR="000200EF" w:rsidRPr="00F36513" w:rsidRDefault="000200EF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Media</w:t>
            </w:r>
          </w:p>
          <w:p w:rsidR="000200EF" w:rsidRDefault="000200EF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Komputer/laptop dan LCD Projektor atau gawai dan internet</w:t>
            </w:r>
          </w:p>
          <w:p w:rsidR="000200EF" w:rsidRDefault="000200EF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0200EF" w:rsidRDefault="000200EF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  <w:r w:rsidRPr="00F36513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Daring:</w:t>
            </w:r>
          </w:p>
          <w:p w:rsidR="000200EF" w:rsidRPr="00F36513" w:rsidRDefault="000200EF" w:rsidP="004F76B6">
            <w:pPr>
              <w:pStyle w:val="NoSpacing"/>
              <w:spacing w:line="276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3651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E-learning (http://elearning.pt.ac.id)</w:t>
            </w:r>
          </w:p>
        </w:tc>
        <w:tc>
          <w:tcPr>
            <w:tcW w:w="806" w:type="dxa"/>
          </w:tcPr>
          <w:p w:rsidR="000200EF" w:rsidRPr="00C14BB3" w:rsidRDefault="00194A55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 xml:space="preserve">2x50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menit</w:t>
            </w:r>
            <w:proofErr w:type="spellEnd"/>
          </w:p>
        </w:tc>
        <w:tc>
          <w:tcPr>
            <w:tcW w:w="2465" w:type="dxa"/>
          </w:tcPr>
          <w:p w:rsidR="000200EF" w:rsidRPr="00FD2C79" w:rsidRDefault="000200EF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356" w:hanging="2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menunjukkan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kreativitas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dalammenyiapkan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0200EF" w:rsidRPr="00FD2C79" w:rsidRDefault="000200EF" w:rsidP="004F76B6">
            <w:pPr>
              <w:pStyle w:val="NoSpacing"/>
              <w:numPr>
                <w:ilvl w:val="0"/>
                <w:numId w:val="32"/>
              </w:numPr>
              <w:spacing w:line="276" w:lineRule="auto"/>
              <w:ind w:left="356" w:hanging="2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Memanfaatkan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program PPT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memaparkan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C79"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  <w:p w:rsidR="000200EF" w:rsidRPr="000200EF" w:rsidRDefault="000200EF" w:rsidP="000200EF">
            <w:pPr>
              <w:pStyle w:val="NoSpacing"/>
              <w:numPr>
                <w:ilvl w:val="0"/>
                <w:numId w:val="32"/>
              </w:numPr>
              <w:ind w:left="356" w:hanging="270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FD2C79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Bimbingan dan motivasi dosen dilakukan untuk memberi penekanan pada materi substansial dan menyimpulkan.</w:t>
            </w:r>
          </w:p>
        </w:tc>
        <w:tc>
          <w:tcPr>
            <w:tcW w:w="1488" w:type="dxa"/>
          </w:tcPr>
          <w:p w:rsidR="000200EF" w:rsidRPr="00FC6E49" w:rsidRDefault="000200EF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6E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Kriteria</w:t>
            </w:r>
            <w:proofErr w:type="spellEnd"/>
          </w:p>
          <w:p w:rsidR="000200EF" w:rsidRPr="00FC6E49" w:rsidRDefault="000200EF" w:rsidP="004F76B6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penguasaan</w:t>
            </w:r>
            <w:proofErr w:type="spellEnd"/>
          </w:p>
          <w:p w:rsidR="000200EF" w:rsidRPr="00141BFE" w:rsidRDefault="000200EF" w:rsidP="004F76B6">
            <w:pPr>
              <w:pStyle w:val="NoSpacing"/>
              <w:numPr>
                <w:ilvl w:val="0"/>
                <w:numId w:val="15"/>
              </w:numPr>
              <w:spacing w:line="276" w:lineRule="auto"/>
              <w:ind w:left="255" w:hanging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Rubrik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</w:p>
          <w:p w:rsidR="000200EF" w:rsidRDefault="000200EF" w:rsidP="004F76B6">
            <w:pPr>
              <w:pStyle w:val="NoSpacing"/>
              <w:spacing w:line="276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EF" w:rsidRDefault="000200EF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non-</w:t>
            </w:r>
            <w:proofErr w:type="spellStart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tes</w:t>
            </w:r>
            <w:proofErr w:type="spellEnd"/>
            <w:r w:rsidRPr="00141BF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0200EF" w:rsidRPr="00141BFE" w:rsidRDefault="000200EF" w:rsidP="004F76B6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Tulisan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makalah</w:t>
            </w:r>
            <w:proofErr w:type="spellEnd"/>
          </w:p>
          <w:p w:rsidR="000200EF" w:rsidRPr="00E56137" w:rsidRDefault="00E56137" w:rsidP="004F76B6">
            <w:pPr>
              <w:pStyle w:val="NoSpacing"/>
              <w:numPr>
                <w:ilvl w:val="0"/>
                <w:numId w:val="34"/>
              </w:numPr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200EF">
              <w:rPr>
                <w:rFonts w:ascii="Times New Roman" w:hAnsi="Times New Roman" w:cs="Times New Roman"/>
                <w:sz w:val="20"/>
                <w:szCs w:val="20"/>
              </w:rPr>
              <w:t>resentasi</w:t>
            </w:r>
            <w:proofErr w:type="spellEnd"/>
          </w:p>
          <w:p w:rsidR="00E56137" w:rsidRPr="00141BFE" w:rsidRDefault="00E56137" w:rsidP="00E56137">
            <w:pPr>
              <w:pStyle w:val="NoSpacing"/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 xml:space="preserve"> 9)</w:t>
            </w:r>
          </w:p>
          <w:p w:rsidR="00E56137" w:rsidRPr="00141BFE" w:rsidRDefault="00E56137" w:rsidP="00E56137">
            <w:pPr>
              <w:pStyle w:val="NoSpacing"/>
              <w:spacing w:line="276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00EF" w:rsidRPr="00FC6E49" w:rsidRDefault="000200EF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8" w:type="dxa"/>
          </w:tcPr>
          <w:p w:rsidR="000200EF" w:rsidRPr="00733D37" w:rsidRDefault="000200EF" w:rsidP="004F76B6">
            <w:pPr>
              <w:pStyle w:val="NoSpacing"/>
              <w:numPr>
                <w:ilvl w:val="0"/>
                <w:numId w:val="34"/>
              </w:numPr>
              <w:ind w:left="398" w:hanging="270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ketepatan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ilmiah</w:t>
            </w:r>
            <w:proofErr w:type="spellEnd"/>
            <w:r w:rsidR="00C55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5DC7">
              <w:rPr>
                <w:rFonts w:ascii="Times New Roman" w:hAnsi="Times New Roman" w:cs="Times New Roman"/>
                <w:sz w:val="20"/>
                <w:szCs w:val="20"/>
              </w:rPr>
              <w:t>beserta</w:t>
            </w:r>
            <w:proofErr w:type="spellEnd"/>
            <w:r w:rsidR="00C55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5DC7">
              <w:rPr>
                <w:rFonts w:ascii="Times New Roman" w:hAnsi="Times New Roman" w:cs="Times New Roman"/>
                <w:sz w:val="20"/>
                <w:szCs w:val="20"/>
              </w:rPr>
              <w:t>kaidah</w:t>
            </w:r>
            <w:proofErr w:type="spellEnd"/>
            <w:r w:rsidR="00C55D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5DC7">
              <w:rPr>
                <w:rFonts w:ascii="Times New Roman" w:hAnsi="Times New Roman" w:cs="Times New Roman"/>
                <w:sz w:val="20"/>
                <w:szCs w:val="20"/>
              </w:rPr>
              <w:t>penulisannya</w:t>
            </w:r>
            <w:proofErr w:type="spellEnd"/>
            <w:r w:rsidR="00C55D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00EF" w:rsidRPr="00C14BB3" w:rsidRDefault="000200EF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0200EF" w:rsidRPr="00C14BB3" w:rsidRDefault="000200EF" w:rsidP="004F44BC">
            <w:pPr>
              <w:pStyle w:val="NoSpacing"/>
              <w:numPr>
                <w:ilvl w:val="0"/>
                <w:numId w:val="4"/>
              </w:numPr>
              <w:spacing w:line="276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EC2" w:rsidRPr="00C14BB3" w:rsidTr="00550BEB">
        <w:tc>
          <w:tcPr>
            <w:tcW w:w="883" w:type="dxa"/>
          </w:tcPr>
          <w:p w:rsidR="00621EC2" w:rsidRPr="00C14BB3" w:rsidRDefault="00621EC2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  <w:p w:rsidR="00621EC2" w:rsidRPr="00C14BB3" w:rsidRDefault="00621EC2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621EC2" w:rsidRPr="00CA16A4" w:rsidRDefault="00621EC2" w:rsidP="00E53C4F">
            <w:pPr>
              <w:pStyle w:val="NoSpacing"/>
              <w:rPr>
                <w:rFonts w:ascii="Times New Roman" w:hAnsi="Times New Roman" w:cs="Times New Roman"/>
                <w:lang w:val="id-ID"/>
              </w:rPr>
            </w:pPr>
            <w:r w:rsidRPr="00CA16A4">
              <w:rPr>
                <w:rFonts w:ascii="Times New Roman" w:hAnsi="Times New Roman" w:cs="Times New Roman"/>
                <w:lang w:val="fi-FI"/>
              </w:rPr>
              <w:t xml:space="preserve">Mampu menjelaskan dan menggunakan </w:t>
            </w:r>
            <w:r w:rsidRPr="00CA16A4">
              <w:rPr>
                <w:rFonts w:ascii="Times New Roman" w:hAnsi="Times New Roman" w:cs="Times New Roman"/>
                <w:lang w:val="id-ID"/>
              </w:rPr>
              <w:t>bahasa</w:t>
            </w:r>
            <w:proofErr w:type="spellStart"/>
            <w:r w:rsidRPr="00CA16A4">
              <w:rPr>
                <w:rFonts w:ascii="Times New Roman" w:hAnsi="Times New Roman" w:cs="Times New Roman"/>
              </w:rPr>
              <w:t>pada</w:t>
            </w:r>
            <w:proofErr w:type="spellEnd"/>
            <w:r w:rsidRPr="00CA16A4">
              <w:rPr>
                <w:rFonts w:ascii="Times New Roman" w:hAnsi="Times New Roman" w:cs="Times New Roman"/>
                <w:lang w:val="fi-FI"/>
              </w:rPr>
              <w:t>karya tulis ilmiah beserta karakteristiknya</w:t>
            </w:r>
          </w:p>
        </w:tc>
        <w:tc>
          <w:tcPr>
            <w:tcW w:w="1710" w:type="dxa"/>
          </w:tcPr>
          <w:p w:rsidR="00621EC2" w:rsidRPr="00CA16A4" w:rsidRDefault="00621EC2" w:rsidP="00E53C4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Bahasa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pada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Karya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Tulis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Ilmiah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(2):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Pemeringkatan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judul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dalam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KTI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Cara </w:t>
            </w:r>
            <w:proofErr w:type="spellStart"/>
            <w:r w:rsidRPr="00CA16A4">
              <w:rPr>
                <w:rFonts w:ascii="Times New Roman" w:hAnsi="Times New Roman" w:cs="Times New Roman"/>
              </w:rPr>
              <w:t>Menulis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Tabel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Gambar</w:t>
            </w:r>
            <w:proofErr w:type="spellEnd"/>
          </w:p>
          <w:p w:rsidR="00621EC2" w:rsidRPr="00CA16A4" w:rsidRDefault="00621EC2" w:rsidP="00E53C4F">
            <w:pPr>
              <w:pStyle w:val="NoSpacing"/>
              <w:ind w:left="72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462" w:type="dxa"/>
          </w:tcPr>
          <w:p w:rsidR="00621EC2" w:rsidRDefault="00621EC2" w:rsidP="00E53C4F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CA16A4">
              <w:rPr>
                <w:rFonts w:ascii="Times New Roman" w:hAnsi="Times New Roman" w:cs="Times New Roman"/>
                <w:b/>
              </w:rPr>
              <w:t>Metode</w:t>
            </w:r>
            <w:proofErr w:type="spellEnd"/>
          </w:p>
          <w:p w:rsidR="00621EC2" w:rsidRPr="00CA16A4" w:rsidRDefault="00621EC2" w:rsidP="00E53C4F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diskusi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kelompok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, </w:t>
            </w:r>
            <w:r w:rsidRPr="00CA16A4">
              <w:rPr>
                <w:rFonts w:ascii="Times New Roman" w:hAnsi="Times New Roman" w:cs="Times New Roman"/>
                <w:lang w:val="sv-SE"/>
              </w:rPr>
              <w:t>tanya jawab,</w:t>
            </w:r>
            <w:r w:rsidRPr="00CA16A4">
              <w:rPr>
                <w:rFonts w:ascii="Times New Roman" w:hAnsi="Times New Roman" w:cs="Times New Roman"/>
                <w:i/>
                <w:lang w:val="sv-SE"/>
              </w:rPr>
              <w:t>inquiry</w:t>
            </w:r>
          </w:p>
          <w:p w:rsidR="00621EC2" w:rsidRDefault="00621EC2" w:rsidP="00E53C4F">
            <w:pPr>
              <w:pStyle w:val="NoSpacing"/>
              <w:rPr>
                <w:rFonts w:ascii="Times New Roman" w:hAnsi="Times New Roman" w:cs="Times New Roman"/>
                <w:b/>
                <w:lang w:val="sv-SE"/>
              </w:rPr>
            </w:pPr>
          </w:p>
          <w:p w:rsidR="00621EC2" w:rsidRPr="00CA16A4" w:rsidRDefault="00621EC2" w:rsidP="00E53C4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A16A4">
              <w:rPr>
                <w:rFonts w:ascii="Times New Roman" w:hAnsi="Times New Roman" w:cs="Times New Roman"/>
                <w:b/>
                <w:lang w:val="sv-SE"/>
              </w:rPr>
              <w:t>Media</w:t>
            </w:r>
          </w:p>
          <w:p w:rsidR="00621EC2" w:rsidRPr="00CA16A4" w:rsidRDefault="00621EC2" w:rsidP="00E53C4F">
            <w:pPr>
              <w:pStyle w:val="NoSpacing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Komputer/laptop atau gawai dan internet</w:t>
            </w:r>
          </w:p>
          <w:p w:rsidR="00621EC2" w:rsidRPr="00CA16A4" w:rsidRDefault="00621EC2" w:rsidP="00E53C4F">
            <w:pPr>
              <w:pStyle w:val="NoSpacing"/>
              <w:ind w:left="252"/>
              <w:rPr>
                <w:rFonts w:ascii="Times New Roman" w:hAnsi="Times New Roman" w:cs="Times New Roman"/>
                <w:lang w:val="sv-SE"/>
              </w:rPr>
            </w:pPr>
          </w:p>
          <w:p w:rsidR="00621EC2" w:rsidRPr="00CA16A4" w:rsidRDefault="00621EC2" w:rsidP="00E53C4F">
            <w:pPr>
              <w:pStyle w:val="NoSpacing"/>
              <w:rPr>
                <w:rFonts w:ascii="Times New Roman" w:hAnsi="Times New Roman" w:cs="Times New Roman"/>
                <w:b/>
                <w:lang w:val="sv-SE"/>
              </w:rPr>
            </w:pPr>
            <w:r>
              <w:rPr>
                <w:rFonts w:ascii="Times New Roman" w:hAnsi="Times New Roman" w:cs="Times New Roman"/>
                <w:b/>
                <w:lang w:val="sv-SE"/>
              </w:rPr>
              <w:t>Daring</w:t>
            </w:r>
          </w:p>
          <w:p w:rsidR="00621EC2" w:rsidRPr="00CA16A4" w:rsidRDefault="00621EC2" w:rsidP="00E53C4F">
            <w:pPr>
              <w:pStyle w:val="NoSpacing"/>
              <w:rPr>
                <w:rFonts w:ascii="Times New Roman" w:hAnsi="Times New Roman" w:cs="Times New Roman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Google classroom</w:t>
            </w:r>
          </w:p>
        </w:tc>
        <w:tc>
          <w:tcPr>
            <w:tcW w:w="806" w:type="dxa"/>
          </w:tcPr>
          <w:p w:rsidR="00621EC2" w:rsidRPr="00CA16A4" w:rsidRDefault="00621EC2" w:rsidP="00E53C4F">
            <w:pPr>
              <w:pStyle w:val="NoSpacing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2x50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menit</w:t>
            </w:r>
            <w:proofErr w:type="spellEnd"/>
          </w:p>
        </w:tc>
        <w:tc>
          <w:tcPr>
            <w:tcW w:w="2465" w:type="dxa"/>
          </w:tcPr>
          <w:p w:rsidR="00621EC2" w:rsidRPr="00CA16A4" w:rsidRDefault="00621EC2" w:rsidP="00E53C4F">
            <w:pPr>
              <w:pStyle w:val="NoSpacing"/>
              <w:numPr>
                <w:ilvl w:val="0"/>
                <w:numId w:val="30"/>
              </w:numPr>
              <w:ind w:left="165" w:hanging="283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Mahasiswa membuat paparan materi secara berkelompok,berdasar referensi yang disarankan dalam bentuk makalah dan PPT</w:t>
            </w:r>
          </w:p>
          <w:p w:rsidR="00621EC2" w:rsidRPr="00CA16A4" w:rsidRDefault="00621EC2" w:rsidP="00E53C4F">
            <w:pPr>
              <w:pStyle w:val="NoSpacing"/>
              <w:numPr>
                <w:ilvl w:val="0"/>
                <w:numId w:val="30"/>
              </w:numPr>
              <w:ind w:left="165" w:hanging="283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Mahasiswa menyajikan dan mendiskusikan</w:t>
            </w:r>
          </w:p>
          <w:p w:rsidR="00621EC2" w:rsidRPr="00CA16A4" w:rsidRDefault="00621EC2" w:rsidP="00E53C4F">
            <w:pPr>
              <w:pStyle w:val="NoSpacing"/>
              <w:numPr>
                <w:ilvl w:val="0"/>
                <w:numId w:val="30"/>
              </w:numPr>
              <w:ind w:left="165" w:hanging="283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Bimbingan dan motivasi dosen dilakukan untuk memberi penekanan pada materi substansial dan menyimpulkan.</w:t>
            </w:r>
          </w:p>
          <w:p w:rsidR="00621EC2" w:rsidRPr="00CA16A4" w:rsidRDefault="00621EC2" w:rsidP="00E53C4F">
            <w:pPr>
              <w:pStyle w:val="NoSpacing"/>
              <w:numPr>
                <w:ilvl w:val="0"/>
                <w:numId w:val="30"/>
              </w:numPr>
              <w:ind w:left="165" w:hanging="283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 xml:space="preserve">Mahasiswa diberi tugas untuk memeringkatkan judul karya tulis </w:t>
            </w:r>
          </w:p>
        </w:tc>
        <w:tc>
          <w:tcPr>
            <w:tcW w:w="1488" w:type="dxa"/>
          </w:tcPr>
          <w:p w:rsidR="00621EC2" w:rsidRPr="00CA16A4" w:rsidRDefault="00621EC2" w:rsidP="00E53C4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621EC2" w:rsidRPr="00CA16A4" w:rsidRDefault="00621EC2" w:rsidP="00E53C4F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  <w:p w:rsidR="00621EC2" w:rsidRPr="00CA16A4" w:rsidRDefault="00621EC2" w:rsidP="00E53C4F">
            <w:pPr>
              <w:pStyle w:val="NoSpacing"/>
              <w:numPr>
                <w:ilvl w:val="0"/>
                <w:numId w:val="15"/>
              </w:numPr>
              <w:ind w:left="255" w:hanging="255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Ketepatan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penguasaan</w:t>
            </w:r>
            <w:proofErr w:type="spellEnd"/>
          </w:p>
          <w:p w:rsidR="00621EC2" w:rsidRPr="00CA16A4" w:rsidRDefault="00621EC2" w:rsidP="00E53C4F">
            <w:pPr>
              <w:pStyle w:val="NoSpacing"/>
              <w:numPr>
                <w:ilvl w:val="0"/>
                <w:numId w:val="15"/>
              </w:numPr>
              <w:ind w:left="255" w:hanging="255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Rubrik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deskriptif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untuk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:rsidR="00621EC2" w:rsidRPr="00CA16A4" w:rsidRDefault="00621EC2" w:rsidP="00E53C4F">
            <w:pPr>
              <w:pStyle w:val="NoSpacing"/>
              <w:ind w:left="255"/>
              <w:rPr>
                <w:rFonts w:ascii="Times New Roman" w:hAnsi="Times New Roman" w:cs="Times New Roman"/>
              </w:rPr>
            </w:pPr>
          </w:p>
          <w:p w:rsidR="00621EC2" w:rsidRPr="00CA16A4" w:rsidRDefault="00621EC2" w:rsidP="00E53C4F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CA16A4">
              <w:rPr>
                <w:rFonts w:ascii="Times New Roman" w:hAnsi="Times New Roman" w:cs="Times New Roman"/>
                <w:b/>
              </w:rPr>
              <w:t xml:space="preserve"> non-</w:t>
            </w:r>
            <w:proofErr w:type="spellStart"/>
            <w:r w:rsidRPr="00CA16A4">
              <w:rPr>
                <w:rFonts w:ascii="Times New Roman" w:hAnsi="Times New Roman" w:cs="Times New Roman"/>
                <w:b/>
              </w:rPr>
              <w:t>tes</w:t>
            </w:r>
            <w:proofErr w:type="spellEnd"/>
            <w:r w:rsidRPr="00CA16A4">
              <w:rPr>
                <w:rFonts w:ascii="Times New Roman" w:hAnsi="Times New Roman" w:cs="Times New Roman"/>
                <w:b/>
              </w:rPr>
              <w:t>:</w:t>
            </w:r>
          </w:p>
          <w:p w:rsidR="00621EC2" w:rsidRPr="00CA16A4" w:rsidRDefault="00621EC2" w:rsidP="00E53C4F">
            <w:pPr>
              <w:pStyle w:val="NoSpacing"/>
              <w:numPr>
                <w:ilvl w:val="0"/>
                <w:numId w:val="34"/>
              </w:numPr>
              <w:ind w:left="342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Tulisan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makalah</w:t>
            </w:r>
            <w:proofErr w:type="spellEnd"/>
          </w:p>
          <w:p w:rsidR="00621EC2" w:rsidRPr="00621EC2" w:rsidRDefault="00621EC2" w:rsidP="00E53C4F">
            <w:pPr>
              <w:pStyle w:val="NoSpacing"/>
              <w:numPr>
                <w:ilvl w:val="0"/>
                <w:numId w:val="34"/>
              </w:numPr>
              <w:ind w:left="342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:rsidR="00621EC2" w:rsidRDefault="00621EC2" w:rsidP="00621EC2">
            <w:pPr>
              <w:pStyle w:val="NoSpacing"/>
              <w:ind w:left="342"/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 xml:space="preserve"> 10)</w:t>
            </w:r>
          </w:p>
          <w:p w:rsidR="00621EC2" w:rsidRDefault="00621EC2" w:rsidP="00621EC2">
            <w:pPr>
              <w:pStyle w:val="NoSpacing"/>
              <w:ind w:left="342"/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</w:pPr>
          </w:p>
          <w:p w:rsidR="00621EC2" w:rsidRDefault="00621EC2" w:rsidP="00621EC2">
            <w:pPr>
              <w:pStyle w:val="NoSpacing"/>
              <w:ind w:left="342"/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</w:pPr>
          </w:p>
          <w:p w:rsidR="00621EC2" w:rsidRPr="00CA16A4" w:rsidRDefault="00621EC2" w:rsidP="00621EC2">
            <w:pPr>
              <w:pStyle w:val="NoSpacing"/>
              <w:ind w:left="342"/>
              <w:rPr>
                <w:rFonts w:ascii="Times New Roman" w:hAnsi="Times New Roman" w:cs="Times New Roman"/>
                <w:b/>
              </w:rPr>
            </w:pPr>
          </w:p>
          <w:p w:rsidR="00621EC2" w:rsidRPr="00CA16A4" w:rsidRDefault="00621EC2" w:rsidP="00E53C4F">
            <w:pPr>
              <w:pStyle w:val="NoSpacing"/>
              <w:ind w:left="398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621EC2" w:rsidRPr="00CA16A4" w:rsidRDefault="00621EC2" w:rsidP="00621EC2">
            <w:pPr>
              <w:pStyle w:val="NoSpacing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Indikator</w:t>
            </w:r>
            <w:proofErr w:type="spellEnd"/>
            <w:r w:rsidRPr="00CA16A4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CA16A4">
              <w:rPr>
                <w:rFonts w:ascii="Times New Roman" w:hAnsi="Times New Roman" w:cs="Times New Roman"/>
              </w:rPr>
              <w:t>ketepatan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tentang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pemeringkatan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judul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cara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menulis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tabel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gambar</w:t>
            </w:r>
            <w:proofErr w:type="spellEnd"/>
            <w:r w:rsidRPr="00CA16A4">
              <w:rPr>
                <w:rFonts w:ascii="Times New Roman" w:hAnsi="Times New Roman" w:cs="Times New Roman"/>
              </w:rPr>
              <w:t>.</w:t>
            </w:r>
          </w:p>
          <w:p w:rsidR="00621EC2" w:rsidRPr="00CA16A4" w:rsidRDefault="00621EC2" w:rsidP="00E53C4F">
            <w:pPr>
              <w:pStyle w:val="NoSpacing"/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621EC2" w:rsidRPr="00C14BB3" w:rsidRDefault="00621EC2" w:rsidP="00622F91">
            <w:pPr>
              <w:pStyle w:val="NoSpacing"/>
              <w:spacing w:line="276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33151" w:rsidRPr="00C14BB3" w:rsidTr="00550BEB">
        <w:tc>
          <w:tcPr>
            <w:tcW w:w="883" w:type="dxa"/>
          </w:tcPr>
          <w:p w:rsidR="00633151" w:rsidRPr="00C14BB3" w:rsidRDefault="00633151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16" w:type="dxa"/>
          </w:tcPr>
          <w:p w:rsidR="00633151" w:rsidRPr="00CA16A4" w:rsidRDefault="00633151" w:rsidP="004F76B6">
            <w:pPr>
              <w:pStyle w:val="NoSpacing"/>
              <w:rPr>
                <w:rFonts w:ascii="Times New Roman" w:hAnsi="Times New Roman" w:cs="Times New Roman"/>
                <w:lang w:val="fi-FI"/>
              </w:rPr>
            </w:pPr>
            <w:r w:rsidRPr="00CA16A4">
              <w:rPr>
                <w:rFonts w:ascii="Times New Roman" w:hAnsi="Times New Roman" w:cs="Times New Roman"/>
                <w:lang w:val="fi-FI"/>
              </w:rPr>
              <w:t xml:space="preserve">Mampu menjelaskan dan menggunakan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daftar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pustaka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ragam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penulisannya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</w:tcPr>
          <w:p w:rsidR="00633151" w:rsidRPr="00CA16A4" w:rsidRDefault="00633151" w:rsidP="004F76B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Penulisan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Daftar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Pustaka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16A4">
              <w:rPr>
                <w:rFonts w:ascii="Times New Roman" w:hAnsi="Times New Roman" w:cs="Times New Roman"/>
              </w:rPr>
              <w:t>Urgensi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Daftar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Pustaka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6A4">
              <w:rPr>
                <w:rFonts w:ascii="Times New Roman" w:hAnsi="Times New Roman" w:cs="Times New Roman"/>
              </w:rPr>
              <w:t>Ragam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Penulisan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Daftar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Pustaka</w:t>
            </w:r>
            <w:proofErr w:type="spellEnd"/>
            <w:r w:rsidRPr="00CA16A4">
              <w:rPr>
                <w:rFonts w:ascii="Times New Roman" w:hAnsi="Times New Roman" w:cs="Times New Roman"/>
              </w:rPr>
              <w:t>.</w:t>
            </w:r>
          </w:p>
          <w:p w:rsidR="00633151" w:rsidRPr="00CA16A4" w:rsidRDefault="00633151" w:rsidP="004F76B6">
            <w:pPr>
              <w:pStyle w:val="NoSpacing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</w:tcPr>
          <w:p w:rsidR="00633151" w:rsidRDefault="00633151" w:rsidP="004F76B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CA16A4">
              <w:rPr>
                <w:rFonts w:ascii="Times New Roman" w:hAnsi="Times New Roman" w:cs="Times New Roman"/>
                <w:b/>
              </w:rPr>
              <w:t>Metode</w:t>
            </w:r>
            <w:proofErr w:type="spellEnd"/>
          </w:p>
          <w:p w:rsidR="00633151" w:rsidRPr="00CA16A4" w:rsidRDefault="00633151" w:rsidP="004F76B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diskusi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kelompok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, </w:t>
            </w:r>
            <w:r w:rsidRPr="00CA16A4">
              <w:rPr>
                <w:rFonts w:ascii="Times New Roman" w:hAnsi="Times New Roman" w:cs="Times New Roman"/>
                <w:lang w:val="sv-SE"/>
              </w:rPr>
              <w:t>tanya jawab,</w:t>
            </w:r>
            <w:r w:rsidRPr="00CA16A4">
              <w:rPr>
                <w:rFonts w:ascii="Times New Roman" w:hAnsi="Times New Roman" w:cs="Times New Roman"/>
                <w:i/>
                <w:lang w:val="sv-SE"/>
              </w:rPr>
              <w:t>inquiry</w:t>
            </w:r>
          </w:p>
          <w:p w:rsidR="00633151" w:rsidRDefault="00633151" w:rsidP="004F76B6">
            <w:pPr>
              <w:pStyle w:val="NoSpacing"/>
              <w:rPr>
                <w:rFonts w:ascii="Times New Roman" w:hAnsi="Times New Roman" w:cs="Times New Roman"/>
                <w:b/>
                <w:lang w:val="sv-SE"/>
              </w:rPr>
            </w:pPr>
          </w:p>
          <w:p w:rsidR="00633151" w:rsidRPr="00CA16A4" w:rsidRDefault="00633151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A16A4">
              <w:rPr>
                <w:rFonts w:ascii="Times New Roman" w:hAnsi="Times New Roman" w:cs="Times New Roman"/>
                <w:b/>
                <w:lang w:val="sv-SE"/>
              </w:rPr>
              <w:t>Media</w:t>
            </w:r>
          </w:p>
          <w:p w:rsidR="00633151" w:rsidRPr="00CA16A4" w:rsidRDefault="00633151" w:rsidP="004F76B6">
            <w:pPr>
              <w:pStyle w:val="NoSpacing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Komputer/laptop atau gawai dan internet</w:t>
            </w:r>
          </w:p>
          <w:p w:rsidR="00633151" w:rsidRDefault="00633151" w:rsidP="004F76B6">
            <w:pPr>
              <w:pStyle w:val="NoSpacing"/>
              <w:rPr>
                <w:rFonts w:ascii="Times New Roman" w:hAnsi="Times New Roman" w:cs="Times New Roman"/>
                <w:b/>
                <w:lang w:val="sv-SE"/>
              </w:rPr>
            </w:pPr>
          </w:p>
          <w:p w:rsidR="00633151" w:rsidRPr="00CA16A4" w:rsidRDefault="00633151" w:rsidP="004F76B6">
            <w:pPr>
              <w:pStyle w:val="NoSpacing"/>
              <w:rPr>
                <w:rFonts w:ascii="Times New Roman" w:hAnsi="Times New Roman" w:cs="Times New Roman"/>
                <w:b/>
                <w:lang w:val="sv-SE"/>
              </w:rPr>
            </w:pPr>
            <w:r>
              <w:rPr>
                <w:rFonts w:ascii="Times New Roman" w:hAnsi="Times New Roman" w:cs="Times New Roman"/>
                <w:b/>
                <w:lang w:val="sv-SE"/>
              </w:rPr>
              <w:t>Daring</w:t>
            </w:r>
          </w:p>
          <w:p w:rsidR="00633151" w:rsidRPr="00CA16A4" w:rsidRDefault="00633151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Google classroom</w:t>
            </w:r>
          </w:p>
        </w:tc>
        <w:tc>
          <w:tcPr>
            <w:tcW w:w="806" w:type="dxa"/>
          </w:tcPr>
          <w:p w:rsidR="00633151" w:rsidRPr="00CA16A4" w:rsidRDefault="00633151" w:rsidP="004F76B6">
            <w:pPr>
              <w:pStyle w:val="NoSpacing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2x50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menit</w:t>
            </w:r>
            <w:proofErr w:type="spellEnd"/>
          </w:p>
        </w:tc>
        <w:tc>
          <w:tcPr>
            <w:tcW w:w="2465" w:type="dxa"/>
          </w:tcPr>
          <w:p w:rsidR="00633151" w:rsidRPr="00CA16A4" w:rsidRDefault="00633151" w:rsidP="004F76B6">
            <w:pPr>
              <w:pStyle w:val="NoSpacing"/>
              <w:numPr>
                <w:ilvl w:val="0"/>
                <w:numId w:val="30"/>
              </w:numPr>
              <w:ind w:left="165" w:hanging="283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Dosen memaparkan tentang urgensi daftar pustaka.</w:t>
            </w:r>
          </w:p>
          <w:p w:rsidR="00633151" w:rsidRPr="00CA16A4" w:rsidRDefault="00633151" w:rsidP="004F76B6">
            <w:pPr>
              <w:pStyle w:val="NoSpacing"/>
              <w:numPr>
                <w:ilvl w:val="0"/>
                <w:numId w:val="30"/>
              </w:numPr>
              <w:ind w:left="165" w:hanging="283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 xml:space="preserve">Dosen menyajikan contoh-contoh daftar pustaka dengan ragam yang berbeda. </w:t>
            </w:r>
          </w:p>
          <w:p w:rsidR="00633151" w:rsidRPr="00CA16A4" w:rsidRDefault="00633151" w:rsidP="004F76B6">
            <w:pPr>
              <w:pStyle w:val="NoSpacing"/>
              <w:numPr>
                <w:ilvl w:val="0"/>
                <w:numId w:val="30"/>
              </w:numPr>
              <w:ind w:left="165" w:hanging="283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 xml:space="preserve">Dosen menjelaskan tatacara menyusun daftar pustaka sesuai dengan jenisnya: APA, MLA, dll.  </w:t>
            </w:r>
          </w:p>
          <w:p w:rsidR="00633151" w:rsidRPr="00CA16A4" w:rsidRDefault="00633151" w:rsidP="004F76B6">
            <w:pPr>
              <w:pStyle w:val="NoSpacing"/>
              <w:numPr>
                <w:ilvl w:val="0"/>
                <w:numId w:val="30"/>
              </w:numPr>
              <w:ind w:left="165" w:hanging="283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 xml:space="preserve">Dosen menyajikan beberapai literatur lalu mahasiswa membuat daftar pustaka sesuai dengan ragamnya. </w:t>
            </w:r>
          </w:p>
          <w:p w:rsidR="00633151" w:rsidRDefault="00633151" w:rsidP="004F76B6">
            <w:pPr>
              <w:pStyle w:val="NoSpacing"/>
              <w:numPr>
                <w:ilvl w:val="0"/>
                <w:numId w:val="30"/>
              </w:numPr>
              <w:ind w:left="428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Dosen menilai dan memberikan penguatan terkait materi yang telah disampaikan.</w:t>
            </w:r>
          </w:p>
          <w:p w:rsidR="00633151" w:rsidRPr="00CA16A4" w:rsidRDefault="00633151" w:rsidP="004F76B6">
            <w:pPr>
              <w:pStyle w:val="NoSpacing"/>
              <w:ind w:left="428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488" w:type="dxa"/>
          </w:tcPr>
          <w:p w:rsidR="00633151" w:rsidRPr="00CA16A4" w:rsidRDefault="00633151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633151" w:rsidRPr="00CA16A4" w:rsidRDefault="00633151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  <w:p w:rsidR="00633151" w:rsidRPr="00CA16A4" w:rsidRDefault="00633151" w:rsidP="004F76B6">
            <w:pPr>
              <w:pStyle w:val="NoSpacing"/>
              <w:numPr>
                <w:ilvl w:val="0"/>
                <w:numId w:val="15"/>
              </w:numPr>
              <w:ind w:left="255" w:hanging="255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Ketepatan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penguasaan</w:t>
            </w:r>
            <w:proofErr w:type="spellEnd"/>
          </w:p>
          <w:p w:rsidR="00633151" w:rsidRPr="00CA16A4" w:rsidRDefault="00633151" w:rsidP="004F76B6">
            <w:pPr>
              <w:pStyle w:val="NoSpacing"/>
              <w:numPr>
                <w:ilvl w:val="0"/>
                <w:numId w:val="15"/>
              </w:numPr>
              <w:ind w:left="255" w:hanging="255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Rubrik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deskriptif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untuk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:rsidR="00633151" w:rsidRPr="00CA16A4" w:rsidRDefault="00633151" w:rsidP="004F76B6">
            <w:pPr>
              <w:pStyle w:val="NoSpacing"/>
              <w:ind w:left="255"/>
              <w:rPr>
                <w:rFonts w:ascii="Times New Roman" w:hAnsi="Times New Roman" w:cs="Times New Roman"/>
              </w:rPr>
            </w:pPr>
          </w:p>
          <w:p w:rsidR="00633151" w:rsidRPr="00CA16A4" w:rsidRDefault="00633151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CA16A4">
              <w:rPr>
                <w:rFonts w:ascii="Times New Roman" w:hAnsi="Times New Roman" w:cs="Times New Roman"/>
                <w:b/>
              </w:rPr>
              <w:t xml:space="preserve"> non-</w:t>
            </w:r>
            <w:proofErr w:type="spellStart"/>
            <w:r w:rsidRPr="00CA16A4">
              <w:rPr>
                <w:rFonts w:ascii="Times New Roman" w:hAnsi="Times New Roman" w:cs="Times New Roman"/>
                <w:b/>
              </w:rPr>
              <w:t>tes</w:t>
            </w:r>
            <w:proofErr w:type="spellEnd"/>
            <w:r w:rsidRPr="00CA16A4">
              <w:rPr>
                <w:rFonts w:ascii="Times New Roman" w:hAnsi="Times New Roman" w:cs="Times New Roman"/>
                <w:b/>
              </w:rPr>
              <w:t>:</w:t>
            </w:r>
          </w:p>
          <w:p w:rsidR="00633151" w:rsidRPr="00621EC2" w:rsidRDefault="00633151" w:rsidP="004F76B6">
            <w:pPr>
              <w:pStyle w:val="NoSpacing"/>
              <w:numPr>
                <w:ilvl w:val="0"/>
                <w:numId w:val="34"/>
              </w:numPr>
              <w:ind w:left="342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Tugas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membuat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daftar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pustaka</w:t>
            </w:r>
            <w:proofErr w:type="spellEnd"/>
          </w:p>
          <w:p w:rsidR="00621EC2" w:rsidRPr="00CA16A4" w:rsidRDefault="00621EC2" w:rsidP="00621EC2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 xml:space="preserve"> 11)</w:t>
            </w:r>
          </w:p>
          <w:p w:rsidR="00633151" w:rsidRPr="00CA16A4" w:rsidRDefault="00633151" w:rsidP="004F76B6">
            <w:pPr>
              <w:pStyle w:val="NoSpacing"/>
              <w:ind w:left="398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633151" w:rsidRPr="00CA16A4" w:rsidRDefault="00633151" w:rsidP="004F76B6">
            <w:pPr>
              <w:pStyle w:val="NoSpacing"/>
              <w:rPr>
                <w:rFonts w:ascii="Times New Roman" w:hAnsi="Times New Roman" w:cs="Times New Roman"/>
                <w:lang w:val="fi-FI"/>
              </w:rPr>
            </w:pPr>
            <w:r w:rsidRPr="00CA16A4">
              <w:rPr>
                <w:rFonts w:ascii="Times New Roman" w:hAnsi="Times New Roman" w:cs="Times New Roman"/>
                <w:lang w:val="fi-FI"/>
              </w:rPr>
              <w:t xml:space="preserve">Mampu menjelaskan dan menggunakan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daftar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pustaka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ragam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penulisannya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8" w:type="dxa"/>
          </w:tcPr>
          <w:p w:rsidR="00633151" w:rsidRPr="00C14BB3" w:rsidRDefault="00633151" w:rsidP="00E17928">
            <w:pPr>
              <w:pStyle w:val="NoSpacing"/>
              <w:spacing w:line="276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6B6" w:rsidRPr="00C14BB3" w:rsidTr="00550BEB">
        <w:tc>
          <w:tcPr>
            <w:tcW w:w="883" w:type="dxa"/>
          </w:tcPr>
          <w:p w:rsidR="004F76B6" w:rsidRDefault="004F76B6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</w:tc>
        <w:tc>
          <w:tcPr>
            <w:tcW w:w="1716" w:type="dxa"/>
          </w:tcPr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</w:rPr>
            </w:pPr>
            <w:r w:rsidRPr="00CA16A4">
              <w:rPr>
                <w:rFonts w:ascii="Times New Roman" w:hAnsi="Times New Roman" w:cs="Times New Roman"/>
                <w:lang w:val="fi-FI"/>
              </w:rPr>
              <w:t xml:space="preserve">Mampu menjelaskan dan menggunakan </w:t>
            </w:r>
            <w:proofErr w:type="spellStart"/>
            <w:r w:rsidRPr="00CA16A4">
              <w:rPr>
                <w:rFonts w:ascii="Times New Roman" w:hAnsi="Times New Roman" w:cs="Times New Roman"/>
              </w:rPr>
              <w:t>kutipan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langsung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tidak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langsung</w:t>
            </w:r>
            <w:proofErr w:type="spellEnd"/>
            <w:r w:rsidRPr="00CA16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dxa"/>
          </w:tcPr>
          <w:p w:rsidR="004F76B6" w:rsidRPr="00CA16A4" w:rsidRDefault="00781A61" w:rsidP="004F76B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Kutipan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4F76B6"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6B6" w:rsidRPr="00CA16A4">
              <w:rPr>
                <w:rFonts w:ascii="Times New Roman" w:hAnsi="Times New Roman" w:cs="Times New Roman"/>
              </w:rPr>
              <w:t>Tidak</w:t>
            </w:r>
            <w:proofErr w:type="spellEnd"/>
            <w:r w:rsidR="004F76B6"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6B6" w:rsidRPr="00CA16A4">
              <w:rPr>
                <w:rFonts w:ascii="Times New Roman" w:hAnsi="Times New Roman" w:cs="Times New Roman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Kaki</w:t>
            </w:r>
          </w:p>
          <w:p w:rsidR="004F76B6" w:rsidRPr="00CA16A4" w:rsidRDefault="004F76B6" w:rsidP="004F76B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462" w:type="dxa"/>
          </w:tcPr>
          <w:p w:rsidR="004F76B6" w:rsidRDefault="004F76B6" w:rsidP="004F76B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CA16A4">
              <w:rPr>
                <w:rFonts w:ascii="Times New Roman" w:hAnsi="Times New Roman" w:cs="Times New Roman"/>
                <w:b/>
              </w:rPr>
              <w:t>Metode</w:t>
            </w:r>
            <w:proofErr w:type="spellEnd"/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diskusi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kelompok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, </w:t>
            </w:r>
            <w:r w:rsidRPr="00CA16A4">
              <w:rPr>
                <w:rFonts w:ascii="Times New Roman" w:hAnsi="Times New Roman" w:cs="Times New Roman"/>
                <w:lang w:val="sv-SE"/>
              </w:rPr>
              <w:t>tanya jawab,</w:t>
            </w:r>
            <w:r w:rsidRPr="00CA16A4">
              <w:rPr>
                <w:rFonts w:ascii="Times New Roman" w:hAnsi="Times New Roman" w:cs="Times New Roman"/>
                <w:i/>
                <w:lang w:val="sv-SE"/>
              </w:rPr>
              <w:t>inquiry</w:t>
            </w:r>
          </w:p>
          <w:p w:rsidR="004F76B6" w:rsidRDefault="004F76B6" w:rsidP="004F76B6">
            <w:pPr>
              <w:pStyle w:val="NoSpacing"/>
              <w:rPr>
                <w:rFonts w:ascii="Times New Roman" w:hAnsi="Times New Roman" w:cs="Times New Roman"/>
                <w:b/>
                <w:lang w:val="sv-SE"/>
              </w:rPr>
            </w:pP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A16A4">
              <w:rPr>
                <w:rFonts w:ascii="Times New Roman" w:hAnsi="Times New Roman" w:cs="Times New Roman"/>
                <w:b/>
                <w:lang w:val="sv-SE"/>
              </w:rPr>
              <w:t>Media</w:t>
            </w: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Komputer/laptop atau gawai dan internet</w:t>
            </w:r>
          </w:p>
          <w:p w:rsidR="004F76B6" w:rsidRPr="00CA16A4" w:rsidRDefault="004F76B6" w:rsidP="004F76B6">
            <w:pPr>
              <w:pStyle w:val="NoSpacing"/>
              <w:ind w:left="252"/>
              <w:rPr>
                <w:rFonts w:ascii="Times New Roman" w:hAnsi="Times New Roman" w:cs="Times New Roman"/>
                <w:lang w:val="sv-SE"/>
              </w:rPr>
            </w:pP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b/>
                <w:lang w:val="sv-SE"/>
              </w:rPr>
            </w:pPr>
            <w:r>
              <w:rPr>
                <w:rFonts w:ascii="Times New Roman" w:hAnsi="Times New Roman" w:cs="Times New Roman"/>
                <w:b/>
                <w:lang w:val="sv-SE"/>
              </w:rPr>
              <w:t>Daring</w:t>
            </w: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Google classroom</w:t>
            </w:r>
          </w:p>
        </w:tc>
        <w:tc>
          <w:tcPr>
            <w:tcW w:w="806" w:type="dxa"/>
          </w:tcPr>
          <w:p w:rsidR="004F76B6" w:rsidRPr="00CA16A4" w:rsidRDefault="004F76B6" w:rsidP="004F76B6">
            <w:pPr>
              <w:pStyle w:val="NoSpacing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2x50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menit</w:t>
            </w:r>
            <w:proofErr w:type="spellEnd"/>
          </w:p>
        </w:tc>
        <w:tc>
          <w:tcPr>
            <w:tcW w:w="2465" w:type="dxa"/>
          </w:tcPr>
          <w:p w:rsidR="004F76B6" w:rsidRPr="00CA16A4" w:rsidRDefault="004F76B6" w:rsidP="004F76B6">
            <w:pPr>
              <w:pStyle w:val="NoSpacing"/>
              <w:numPr>
                <w:ilvl w:val="0"/>
                <w:numId w:val="32"/>
              </w:numPr>
              <w:ind w:left="356" w:hanging="270"/>
              <w:rPr>
                <w:rFonts w:ascii="Times New Roman" w:hAnsi="Times New Roman" w:cs="Times New Roman"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Mahasiswa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kreativitas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dalammenyiapkan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6A4">
              <w:rPr>
                <w:rFonts w:ascii="Times New Roman" w:hAnsi="Times New Roman" w:cs="Times New Roman"/>
              </w:rPr>
              <w:t>aktivitas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4F76B6" w:rsidRPr="00DF605C" w:rsidRDefault="004F76B6" w:rsidP="004F76B6">
            <w:pPr>
              <w:pStyle w:val="NoSpacing"/>
              <w:numPr>
                <w:ilvl w:val="0"/>
                <w:numId w:val="32"/>
              </w:numPr>
              <w:ind w:left="356" w:hanging="270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Dosen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menyajikan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istilah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disampaikan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pakar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76B6" w:rsidRPr="00DF605C" w:rsidRDefault="004F76B6" w:rsidP="004F76B6">
            <w:pPr>
              <w:pStyle w:val="NoSpacing"/>
              <w:numPr>
                <w:ilvl w:val="0"/>
                <w:numId w:val="32"/>
              </w:numPr>
              <w:ind w:left="356" w:hanging="270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Dosen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tatacara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mengutip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langsung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maupun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F76B6" w:rsidRPr="00CA16A4" w:rsidRDefault="004F76B6" w:rsidP="004F76B6">
            <w:pPr>
              <w:pStyle w:val="NoSpacing"/>
              <w:numPr>
                <w:ilvl w:val="0"/>
                <w:numId w:val="32"/>
              </w:numPr>
              <w:ind w:left="356" w:hanging="270"/>
              <w:rPr>
                <w:rFonts w:ascii="Times New Roman" w:hAnsi="Times New Roman" w:cs="Times New Roman"/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mengutip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sesuai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disampaikan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dosen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88" w:type="dxa"/>
          </w:tcPr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  <w:p w:rsidR="004F76B6" w:rsidRPr="00CA16A4" w:rsidRDefault="004F76B6" w:rsidP="004F76B6">
            <w:pPr>
              <w:pStyle w:val="NoSpacing"/>
              <w:numPr>
                <w:ilvl w:val="0"/>
                <w:numId w:val="15"/>
              </w:numPr>
              <w:ind w:left="255" w:hanging="255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Ketepatan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penguasaan</w:t>
            </w:r>
            <w:proofErr w:type="spellEnd"/>
          </w:p>
          <w:p w:rsidR="004F76B6" w:rsidRPr="00CA16A4" w:rsidRDefault="004F76B6" w:rsidP="004F76B6">
            <w:pPr>
              <w:pStyle w:val="NoSpacing"/>
              <w:numPr>
                <w:ilvl w:val="0"/>
                <w:numId w:val="15"/>
              </w:numPr>
              <w:ind w:left="255" w:hanging="255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Rubrik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deskriptif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untuk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:rsidR="004F76B6" w:rsidRPr="00CA16A4" w:rsidRDefault="004F76B6" w:rsidP="004F76B6">
            <w:pPr>
              <w:pStyle w:val="NoSpacing"/>
              <w:ind w:left="255"/>
              <w:rPr>
                <w:rFonts w:ascii="Times New Roman" w:hAnsi="Times New Roman" w:cs="Times New Roman"/>
              </w:rPr>
            </w:pP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CA16A4">
              <w:rPr>
                <w:rFonts w:ascii="Times New Roman" w:hAnsi="Times New Roman" w:cs="Times New Roman"/>
                <w:b/>
              </w:rPr>
              <w:t xml:space="preserve"> non-</w:t>
            </w:r>
            <w:proofErr w:type="spellStart"/>
            <w:r w:rsidRPr="00CA16A4">
              <w:rPr>
                <w:rFonts w:ascii="Times New Roman" w:hAnsi="Times New Roman" w:cs="Times New Roman"/>
                <w:b/>
              </w:rPr>
              <w:t>tes</w:t>
            </w:r>
            <w:proofErr w:type="spellEnd"/>
            <w:r w:rsidRPr="00CA16A4">
              <w:rPr>
                <w:rFonts w:ascii="Times New Roman" w:hAnsi="Times New Roman" w:cs="Times New Roman"/>
                <w:b/>
              </w:rPr>
              <w:t>:</w:t>
            </w:r>
          </w:p>
          <w:p w:rsidR="004F76B6" w:rsidRPr="00621EC2" w:rsidRDefault="00621EC2" w:rsidP="004F76B6">
            <w:pPr>
              <w:pStyle w:val="NoSpacing"/>
              <w:numPr>
                <w:ilvl w:val="0"/>
                <w:numId w:val="34"/>
              </w:numPr>
              <w:ind w:left="321" w:hanging="339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P</w:t>
            </w:r>
            <w:r w:rsidR="004F76B6" w:rsidRPr="00CA16A4">
              <w:rPr>
                <w:rFonts w:ascii="Times New Roman" w:hAnsi="Times New Roman" w:cs="Times New Roman"/>
              </w:rPr>
              <w:t>resentasi</w:t>
            </w:r>
            <w:proofErr w:type="spellEnd"/>
          </w:p>
          <w:p w:rsidR="00621EC2" w:rsidRPr="00CA16A4" w:rsidRDefault="00621EC2" w:rsidP="00621EC2">
            <w:pPr>
              <w:pStyle w:val="NoSpacing"/>
              <w:ind w:left="32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 xml:space="preserve"> 12)</w:t>
            </w:r>
          </w:p>
          <w:p w:rsidR="004F76B6" w:rsidRDefault="004F76B6" w:rsidP="004F76B6">
            <w:pPr>
              <w:pStyle w:val="NoSpacing"/>
              <w:ind w:left="398"/>
              <w:rPr>
                <w:rFonts w:ascii="Times New Roman" w:hAnsi="Times New Roman" w:cs="Times New Roman"/>
              </w:rPr>
            </w:pPr>
          </w:p>
          <w:p w:rsidR="004F76B6" w:rsidRDefault="004F76B6" w:rsidP="004F76B6">
            <w:pPr>
              <w:pStyle w:val="NoSpacing"/>
              <w:ind w:left="398"/>
              <w:rPr>
                <w:rFonts w:ascii="Times New Roman" w:hAnsi="Times New Roman" w:cs="Times New Roman"/>
              </w:rPr>
            </w:pPr>
          </w:p>
          <w:p w:rsidR="004F76B6" w:rsidRPr="00CA16A4" w:rsidRDefault="004F76B6" w:rsidP="004F76B6">
            <w:pPr>
              <w:pStyle w:val="NoSpacing"/>
              <w:ind w:left="398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Indika</w:t>
            </w:r>
            <w:r w:rsidRPr="00CA16A4">
              <w:rPr>
                <w:rFonts w:ascii="Times New Roman" w:hAnsi="Times New Roman" w:cs="Times New Roman"/>
                <w:b/>
              </w:rPr>
              <w:t>tor</w:t>
            </w:r>
            <w:proofErr w:type="spellEnd"/>
            <w:r w:rsidRPr="00CA16A4">
              <w:rPr>
                <w:rFonts w:ascii="Times New Roman" w:hAnsi="Times New Roman" w:cs="Times New Roman"/>
                <w:b/>
              </w:rPr>
              <w:t>:</w:t>
            </w: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lang w:val="fi-FI"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ketepatan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tentang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kutipan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langsung</w:t>
            </w:r>
            <w:proofErr w:type="spellEnd"/>
          </w:p>
          <w:p w:rsidR="004F76B6" w:rsidRPr="00CA16A4" w:rsidRDefault="004F76B6" w:rsidP="004F76B6">
            <w:pPr>
              <w:pStyle w:val="NoSpacing"/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4F76B6" w:rsidRPr="00C14BB3" w:rsidRDefault="004F76B6" w:rsidP="00E17928">
            <w:pPr>
              <w:pStyle w:val="NoSpacing"/>
              <w:spacing w:line="276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F76B6" w:rsidRPr="00C14BB3" w:rsidTr="00550BEB">
        <w:tc>
          <w:tcPr>
            <w:tcW w:w="883" w:type="dxa"/>
          </w:tcPr>
          <w:p w:rsidR="004F76B6" w:rsidRDefault="004F76B6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16" w:type="dxa"/>
          </w:tcPr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</w:rPr>
            </w:pPr>
            <w:r w:rsidRPr="00CA16A4">
              <w:rPr>
                <w:rFonts w:ascii="Times New Roman" w:hAnsi="Times New Roman" w:cs="Times New Roman"/>
                <w:lang w:val="fi-FI"/>
              </w:rPr>
              <w:t xml:space="preserve">Mampu menjelaskan dan menggunakan </w:t>
            </w:r>
            <w:proofErr w:type="spellStart"/>
            <w:r w:rsidRPr="00CA16A4">
              <w:rPr>
                <w:rFonts w:ascii="Times New Roman" w:hAnsi="Times New Roman" w:cs="Times New Roman"/>
              </w:rPr>
              <w:t>sintesis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dalam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KTI </w:t>
            </w:r>
          </w:p>
        </w:tc>
        <w:tc>
          <w:tcPr>
            <w:tcW w:w="1710" w:type="dxa"/>
          </w:tcPr>
          <w:p w:rsidR="004F76B6" w:rsidRPr="00CA16A4" w:rsidRDefault="004F76B6" w:rsidP="004F76B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Sintesis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dalam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KTI</w:t>
            </w:r>
          </w:p>
          <w:p w:rsidR="004F76B6" w:rsidRPr="00CA16A4" w:rsidRDefault="004F76B6" w:rsidP="004F76B6">
            <w:pPr>
              <w:pStyle w:val="NoSpacing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</w:tcPr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CA16A4">
              <w:rPr>
                <w:rFonts w:ascii="Times New Roman" w:hAnsi="Times New Roman" w:cs="Times New Roman"/>
                <w:b/>
              </w:rPr>
              <w:t>Metode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diskusi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kelompok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, </w:t>
            </w:r>
            <w:r w:rsidRPr="00CA16A4">
              <w:rPr>
                <w:rFonts w:ascii="Times New Roman" w:hAnsi="Times New Roman" w:cs="Times New Roman"/>
                <w:lang w:val="sv-SE"/>
              </w:rPr>
              <w:t>tanya jawab,</w:t>
            </w:r>
            <w:r w:rsidRPr="00CA16A4">
              <w:rPr>
                <w:rFonts w:ascii="Times New Roman" w:hAnsi="Times New Roman" w:cs="Times New Roman"/>
                <w:i/>
                <w:lang w:val="sv-SE"/>
              </w:rPr>
              <w:t>inquiry</w:t>
            </w:r>
          </w:p>
          <w:p w:rsidR="004F76B6" w:rsidRDefault="004F76B6" w:rsidP="004F76B6">
            <w:pPr>
              <w:pStyle w:val="NoSpacing"/>
              <w:rPr>
                <w:rFonts w:ascii="Times New Roman" w:hAnsi="Times New Roman" w:cs="Times New Roman"/>
                <w:b/>
                <w:lang w:val="sv-SE"/>
              </w:rPr>
            </w:pP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A16A4">
              <w:rPr>
                <w:rFonts w:ascii="Times New Roman" w:hAnsi="Times New Roman" w:cs="Times New Roman"/>
                <w:b/>
                <w:lang w:val="sv-SE"/>
              </w:rPr>
              <w:t>Media</w:t>
            </w: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Komputer/laptop atau gawai dan internet</w:t>
            </w:r>
          </w:p>
          <w:p w:rsidR="004F76B6" w:rsidRDefault="004F76B6" w:rsidP="004F76B6">
            <w:pPr>
              <w:pStyle w:val="NoSpacing"/>
              <w:rPr>
                <w:rFonts w:ascii="Times New Roman" w:hAnsi="Times New Roman" w:cs="Times New Roman"/>
                <w:b/>
                <w:lang w:val="sv-SE"/>
              </w:rPr>
            </w:pP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b/>
                <w:lang w:val="sv-SE"/>
              </w:rPr>
            </w:pPr>
            <w:r>
              <w:rPr>
                <w:rFonts w:ascii="Times New Roman" w:hAnsi="Times New Roman" w:cs="Times New Roman"/>
                <w:b/>
                <w:lang w:val="sv-SE"/>
              </w:rPr>
              <w:t>Daring</w:t>
            </w: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Google classroom</w:t>
            </w:r>
          </w:p>
        </w:tc>
        <w:tc>
          <w:tcPr>
            <w:tcW w:w="806" w:type="dxa"/>
          </w:tcPr>
          <w:p w:rsidR="004F76B6" w:rsidRPr="00CA16A4" w:rsidRDefault="004F76B6" w:rsidP="004F76B6">
            <w:pPr>
              <w:pStyle w:val="NoSpacing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2x50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menit</w:t>
            </w:r>
            <w:proofErr w:type="spellEnd"/>
          </w:p>
        </w:tc>
        <w:tc>
          <w:tcPr>
            <w:tcW w:w="2465" w:type="dxa"/>
          </w:tcPr>
          <w:p w:rsidR="004F76B6" w:rsidRPr="00CA16A4" w:rsidRDefault="004F76B6" w:rsidP="004F76B6">
            <w:pPr>
              <w:pStyle w:val="NoSpacing"/>
              <w:numPr>
                <w:ilvl w:val="0"/>
                <w:numId w:val="30"/>
              </w:numPr>
              <w:ind w:left="165" w:hanging="283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Dosen memaparkan tentang definisi sintesis.</w:t>
            </w:r>
          </w:p>
          <w:p w:rsidR="004F76B6" w:rsidRPr="00CA16A4" w:rsidRDefault="004F76B6" w:rsidP="004F76B6">
            <w:pPr>
              <w:pStyle w:val="NoSpacing"/>
              <w:numPr>
                <w:ilvl w:val="0"/>
                <w:numId w:val="30"/>
              </w:numPr>
              <w:ind w:left="165" w:hanging="283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Dosen menyajikan contoh definisi dari beberapa pakar.</w:t>
            </w:r>
          </w:p>
          <w:p w:rsidR="004F76B6" w:rsidRPr="00CA16A4" w:rsidRDefault="004F76B6" w:rsidP="004F76B6">
            <w:pPr>
              <w:pStyle w:val="NoSpacing"/>
              <w:numPr>
                <w:ilvl w:val="0"/>
                <w:numId w:val="30"/>
              </w:numPr>
              <w:ind w:left="165" w:hanging="283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 xml:space="preserve">Dosen menjelaskan tatacara menyintesis dengan benar dengan memerhatikan teknik sintesis. </w:t>
            </w:r>
          </w:p>
          <w:p w:rsidR="004F76B6" w:rsidRPr="00CA16A4" w:rsidRDefault="004F76B6" w:rsidP="004F76B6">
            <w:pPr>
              <w:pStyle w:val="NoSpacing"/>
              <w:numPr>
                <w:ilvl w:val="0"/>
                <w:numId w:val="30"/>
              </w:numPr>
              <w:ind w:left="165" w:hanging="283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>Mahasiswa mengerjakan tugas menyintesis beberapa definisi dari paparan beberapa sumber</w:t>
            </w:r>
          </w:p>
          <w:p w:rsidR="004F76B6" w:rsidRDefault="004F76B6" w:rsidP="004F76B6">
            <w:pPr>
              <w:pStyle w:val="NoSpacing"/>
              <w:numPr>
                <w:ilvl w:val="0"/>
                <w:numId w:val="30"/>
              </w:numPr>
              <w:ind w:left="165" w:hanging="283"/>
              <w:rPr>
                <w:rFonts w:ascii="Times New Roman" w:hAnsi="Times New Roman" w:cs="Times New Roman"/>
                <w:lang w:val="sv-SE"/>
              </w:rPr>
            </w:pPr>
            <w:r w:rsidRPr="00CA16A4">
              <w:rPr>
                <w:rFonts w:ascii="Times New Roman" w:hAnsi="Times New Roman" w:cs="Times New Roman"/>
                <w:lang w:val="sv-SE"/>
              </w:rPr>
              <w:t xml:space="preserve">Dosen menilai dan memberikan penguatan terkait materi yang telah disampaikan. </w:t>
            </w:r>
          </w:p>
          <w:p w:rsidR="004F76B6" w:rsidRPr="00CA16A4" w:rsidRDefault="004F76B6" w:rsidP="004F76B6">
            <w:pPr>
              <w:pStyle w:val="NoSpacing"/>
              <w:ind w:left="165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488" w:type="dxa"/>
          </w:tcPr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  <w:p w:rsidR="004F76B6" w:rsidRPr="00CA16A4" w:rsidRDefault="004F76B6" w:rsidP="004F76B6">
            <w:pPr>
              <w:pStyle w:val="NoSpacing"/>
              <w:numPr>
                <w:ilvl w:val="0"/>
                <w:numId w:val="15"/>
              </w:numPr>
              <w:ind w:left="255" w:hanging="255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Ketepatan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penguasaan</w:t>
            </w:r>
            <w:proofErr w:type="spellEnd"/>
          </w:p>
          <w:p w:rsidR="004F76B6" w:rsidRPr="00CA16A4" w:rsidRDefault="004F76B6" w:rsidP="004F76B6">
            <w:pPr>
              <w:pStyle w:val="NoSpacing"/>
              <w:numPr>
                <w:ilvl w:val="0"/>
                <w:numId w:val="15"/>
              </w:numPr>
              <w:ind w:left="255" w:hanging="255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Rubrik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deskriptif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untuk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:rsidR="004F76B6" w:rsidRPr="00CA16A4" w:rsidRDefault="004F76B6" w:rsidP="004F76B6">
            <w:pPr>
              <w:pStyle w:val="NoSpacing"/>
              <w:ind w:left="255"/>
              <w:rPr>
                <w:rFonts w:ascii="Times New Roman" w:hAnsi="Times New Roman" w:cs="Times New Roman"/>
              </w:rPr>
            </w:pP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Pr="00CA16A4">
              <w:rPr>
                <w:rFonts w:ascii="Times New Roman" w:hAnsi="Times New Roman" w:cs="Times New Roman"/>
                <w:b/>
              </w:rPr>
              <w:t xml:space="preserve"> non-</w:t>
            </w:r>
            <w:proofErr w:type="spellStart"/>
            <w:r w:rsidRPr="00CA16A4">
              <w:rPr>
                <w:rFonts w:ascii="Times New Roman" w:hAnsi="Times New Roman" w:cs="Times New Roman"/>
                <w:b/>
              </w:rPr>
              <w:t>tes</w:t>
            </w:r>
            <w:proofErr w:type="spellEnd"/>
            <w:r w:rsidRPr="00CA16A4">
              <w:rPr>
                <w:rFonts w:ascii="Times New Roman" w:hAnsi="Times New Roman" w:cs="Times New Roman"/>
                <w:b/>
              </w:rPr>
              <w:t>:</w:t>
            </w:r>
          </w:p>
          <w:p w:rsidR="004F76B6" w:rsidRPr="00CA16A4" w:rsidRDefault="004F76B6" w:rsidP="004F76B6">
            <w:pPr>
              <w:pStyle w:val="NoSpacing"/>
              <w:numPr>
                <w:ilvl w:val="0"/>
                <w:numId w:val="34"/>
              </w:numPr>
              <w:ind w:left="342"/>
              <w:rPr>
                <w:rFonts w:ascii="Times New Roman" w:hAnsi="Times New Roman" w:cs="Times New Roman"/>
                <w:b/>
              </w:rPr>
            </w:pPr>
            <w:proofErr w:type="spellStart"/>
            <w:r w:rsidRPr="00CA16A4">
              <w:rPr>
                <w:rFonts w:ascii="Times New Roman" w:hAnsi="Times New Roman" w:cs="Times New Roman"/>
              </w:rPr>
              <w:t>Tugas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menyintesis</w:t>
            </w:r>
            <w:proofErr w:type="spellEnd"/>
          </w:p>
          <w:p w:rsidR="004F76B6" w:rsidRPr="00CA16A4" w:rsidRDefault="004F76B6" w:rsidP="004F76B6">
            <w:pPr>
              <w:pStyle w:val="NoSpacing"/>
              <w:ind w:left="398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4F76B6" w:rsidRPr="00CA16A4" w:rsidRDefault="004F76B6" w:rsidP="004F76B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16A4">
              <w:rPr>
                <w:rFonts w:ascii="Times New Roman" w:hAnsi="Times New Roman" w:cs="Times New Roman"/>
                <w:b/>
              </w:rPr>
              <w:t>Indikator</w:t>
            </w:r>
            <w:proofErr w:type="spellEnd"/>
            <w:r w:rsidRPr="00CA16A4">
              <w:rPr>
                <w:rFonts w:ascii="Times New Roman" w:hAnsi="Times New Roman" w:cs="Times New Roman"/>
                <w:b/>
              </w:rPr>
              <w:t>:</w:t>
            </w:r>
            <w:r w:rsidRPr="00CA16A4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CA16A4">
              <w:rPr>
                <w:rFonts w:ascii="Times New Roman" w:hAnsi="Times New Roman" w:cs="Times New Roman"/>
              </w:rPr>
              <w:t>ketepatan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Sintesis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6A4">
              <w:rPr>
                <w:rFonts w:ascii="Times New Roman" w:hAnsi="Times New Roman" w:cs="Times New Roman"/>
              </w:rPr>
              <w:t>dalam</w:t>
            </w:r>
            <w:proofErr w:type="spellEnd"/>
            <w:r w:rsidRPr="00CA16A4">
              <w:rPr>
                <w:rFonts w:ascii="Times New Roman" w:hAnsi="Times New Roman" w:cs="Times New Roman"/>
              </w:rPr>
              <w:t xml:space="preserve"> KTI</w:t>
            </w:r>
          </w:p>
          <w:p w:rsidR="004F76B6" w:rsidRPr="00CA16A4" w:rsidRDefault="004F76B6" w:rsidP="004F76B6">
            <w:pPr>
              <w:pStyle w:val="NoSpacing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728" w:type="dxa"/>
          </w:tcPr>
          <w:p w:rsidR="004F76B6" w:rsidRPr="00C14BB3" w:rsidRDefault="00C429BA" w:rsidP="00E17928">
            <w:pPr>
              <w:pStyle w:val="NoSpacing"/>
              <w:spacing w:line="276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F76B6" w:rsidRPr="00C14BB3" w:rsidTr="00550BEB">
        <w:trPr>
          <w:trHeight w:val="575"/>
        </w:trPr>
        <w:tc>
          <w:tcPr>
            <w:tcW w:w="883" w:type="dxa"/>
            <w:shd w:val="clear" w:color="auto" w:fill="B8CCE4" w:themeFill="accent1" w:themeFillTint="66"/>
          </w:tcPr>
          <w:p w:rsidR="004F76B6" w:rsidRPr="00C14BB3" w:rsidRDefault="004F76B6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BB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4F76B6" w:rsidRPr="00C14BB3" w:rsidRDefault="004F76B6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B8CCE4" w:themeFill="accent1" w:themeFillTint="66"/>
          </w:tcPr>
          <w:p w:rsidR="004F76B6" w:rsidRPr="00C14BB3" w:rsidRDefault="004F76B6" w:rsidP="000004F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14BB3">
              <w:rPr>
                <w:rFonts w:ascii="Times New Roman" w:hAnsi="Times New Roman" w:cs="Times New Roman"/>
                <w:b/>
                <w:sz w:val="20"/>
                <w:szCs w:val="20"/>
              </w:rPr>
              <w:t>Ujian</w:t>
            </w:r>
            <w:proofErr w:type="spellEnd"/>
            <w:r w:rsidRPr="00C1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b/>
                <w:sz w:val="20"/>
                <w:szCs w:val="20"/>
              </w:rPr>
              <w:t>Akhir</w:t>
            </w:r>
            <w:proofErr w:type="spellEnd"/>
            <w:r w:rsidRPr="00C1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Semester</w:t>
            </w:r>
          </w:p>
        </w:tc>
        <w:tc>
          <w:tcPr>
            <w:tcW w:w="1710" w:type="dxa"/>
            <w:shd w:val="clear" w:color="auto" w:fill="B8CCE4" w:themeFill="accent1" w:themeFillTint="66"/>
          </w:tcPr>
          <w:p w:rsidR="004F76B6" w:rsidRPr="00C14BB3" w:rsidRDefault="004F76B6" w:rsidP="000004F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62" w:type="dxa"/>
            <w:shd w:val="clear" w:color="auto" w:fill="B8CCE4" w:themeFill="accent1" w:themeFillTint="66"/>
          </w:tcPr>
          <w:p w:rsidR="004F76B6" w:rsidRPr="00C14BB3" w:rsidRDefault="004F76B6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B8CCE4" w:themeFill="accent1" w:themeFillTint="66"/>
          </w:tcPr>
          <w:p w:rsidR="004F76B6" w:rsidRPr="00C14BB3" w:rsidRDefault="004F76B6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B8CCE4" w:themeFill="accent1" w:themeFillTint="66"/>
          </w:tcPr>
          <w:p w:rsidR="004F76B6" w:rsidRPr="00C14BB3" w:rsidRDefault="004F76B6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B8CCE4" w:themeFill="accent1" w:themeFillTint="66"/>
          </w:tcPr>
          <w:p w:rsidR="004F76B6" w:rsidRPr="00E17928" w:rsidRDefault="004F76B6" w:rsidP="000004F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17928">
              <w:rPr>
                <w:rFonts w:ascii="Times New Roman" w:hAnsi="Times New Roman" w:cs="Times New Roman"/>
                <w:b/>
                <w:sz w:val="20"/>
                <w:szCs w:val="20"/>
              </w:rPr>
              <w:t>Tertulis</w:t>
            </w:r>
            <w:proofErr w:type="spellEnd"/>
          </w:p>
        </w:tc>
        <w:tc>
          <w:tcPr>
            <w:tcW w:w="2118" w:type="dxa"/>
            <w:shd w:val="clear" w:color="auto" w:fill="B8CCE4" w:themeFill="accent1" w:themeFillTint="66"/>
          </w:tcPr>
          <w:p w:rsidR="004F76B6" w:rsidRPr="00C14BB3" w:rsidRDefault="004F76B6" w:rsidP="004F76B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C14BB3">
              <w:rPr>
                <w:rFonts w:ascii="Times New Roman" w:hAnsi="Times New Roman" w:cs="Times New Roman"/>
                <w:b/>
                <w:sz w:val="20"/>
                <w:szCs w:val="20"/>
              </w:rPr>
              <w:t>Ujian</w:t>
            </w:r>
            <w:proofErr w:type="spellEnd"/>
            <w:r w:rsidRPr="00C1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4BB3">
              <w:rPr>
                <w:rFonts w:ascii="Times New Roman" w:hAnsi="Times New Roman" w:cs="Times New Roman"/>
                <w:b/>
                <w:sz w:val="20"/>
                <w:szCs w:val="20"/>
              </w:rPr>
              <w:t>Akhir</w:t>
            </w:r>
            <w:proofErr w:type="spellEnd"/>
            <w:r w:rsidRPr="00C1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Semester</w:t>
            </w:r>
          </w:p>
        </w:tc>
        <w:tc>
          <w:tcPr>
            <w:tcW w:w="728" w:type="dxa"/>
            <w:shd w:val="clear" w:color="auto" w:fill="B8CCE4" w:themeFill="accent1" w:themeFillTint="66"/>
          </w:tcPr>
          <w:p w:rsidR="004F76B6" w:rsidRPr="00C14BB3" w:rsidRDefault="004F76B6" w:rsidP="000004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44BC" w:rsidRDefault="004F44BC" w:rsidP="009C7AEC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B573F" w:rsidRDefault="007B573F" w:rsidP="00E633CF">
      <w:pPr>
        <w:pStyle w:val="NoSpacing"/>
        <w:ind w:left="10800"/>
        <w:rPr>
          <w:rFonts w:asciiTheme="majorBidi" w:hAnsiTheme="majorBidi" w:cstheme="majorBidi"/>
          <w:sz w:val="24"/>
          <w:szCs w:val="24"/>
        </w:rPr>
      </w:pPr>
    </w:p>
    <w:p w:rsidR="007B573F" w:rsidRDefault="007B573F" w:rsidP="00E633CF">
      <w:pPr>
        <w:pStyle w:val="NoSpacing"/>
        <w:ind w:left="10800"/>
        <w:rPr>
          <w:rFonts w:asciiTheme="majorBidi" w:hAnsiTheme="majorBidi" w:cstheme="majorBidi"/>
          <w:sz w:val="24"/>
          <w:szCs w:val="24"/>
        </w:rPr>
      </w:pPr>
    </w:p>
    <w:p w:rsidR="007B573F" w:rsidRDefault="007B573F" w:rsidP="00E633CF">
      <w:pPr>
        <w:pStyle w:val="NoSpacing"/>
        <w:ind w:left="10800"/>
        <w:rPr>
          <w:rFonts w:asciiTheme="majorBidi" w:hAnsiTheme="majorBidi" w:cstheme="majorBidi"/>
          <w:sz w:val="24"/>
          <w:szCs w:val="24"/>
        </w:rPr>
      </w:pPr>
    </w:p>
    <w:p w:rsidR="007B573F" w:rsidRDefault="007B573F" w:rsidP="00E633CF">
      <w:pPr>
        <w:pStyle w:val="NoSpacing"/>
        <w:ind w:left="10800"/>
        <w:rPr>
          <w:rFonts w:asciiTheme="majorBidi" w:hAnsiTheme="majorBidi" w:cstheme="majorBidi"/>
          <w:sz w:val="24"/>
          <w:szCs w:val="24"/>
        </w:rPr>
      </w:pPr>
    </w:p>
    <w:p w:rsidR="00E633CF" w:rsidRDefault="00E633CF" w:rsidP="00E633CF">
      <w:pPr>
        <w:pStyle w:val="NoSpacing"/>
        <w:ind w:left="1080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Bandarlampung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  </w:t>
      </w:r>
      <w:proofErr w:type="spellStart"/>
      <w:r w:rsidR="007B573F">
        <w:rPr>
          <w:rFonts w:asciiTheme="majorBidi" w:hAnsiTheme="majorBidi" w:cstheme="majorBidi"/>
          <w:sz w:val="24"/>
          <w:szCs w:val="24"/>
        </w:rPr>
        <w:t>Maret</w:t>
      </w:r>
      <w:proofErr w:type="spellEnd"/>
      <w:r w:rsidR="007B573F">
        <w:rPr>
          <w:rFonts w:asciiTheme="majorBidi" w:hAnsiTheme="majorBidi" w:cstheme="majorBidi"/>
          <w:sz w:val="24"/>
          <w:szCs w:val="24"/>
        </w:rPr>
        <w:t xml:space="preserve"> 2021</w:t>
      </w:r>
    </w:p>
    <w:p w:rsidR="000A19A1" w:rsidRPr="000A19A1" w:rsidRDefault="000A19A1" w:rsidP="000A1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19A1">
        <w:rPr>
          <w:rFonts w:ascii="Times New Roman" w:hAnsi="Times New Roman" w:cs="Times New Roman"/>
          <w:b/>
          <w:sz w:val="24"/>
          <w:szCs w:val="24"/>
        </w:rPr>
        <w:t>Mengetahui</w:t>
      </w:r>
      <w:proofErr w:type="spellEnd"/>
      <w:r w:rsidRPr="000A19A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0A19A1" w:rsidRDefault="000A19A1" w:rsidP="000A1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19A1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0A19A1">
        <w:rPr>
          <w:rFonts w:ascii="Times New Roman" w:hAnsi="Times New Roman" w:cs="Times New Roman"/>
          <w:b/>
          <w:sz w:val="24"/>
          <w:szCs w:val="24"/>
        </w:rPr>
        <w:t xml:space="preserve"> PJ Mata </w:t>
      </w:r>
      <w:proofErr w:type="spellStart"/>
      <w:r w:rsidRPr="000A19A1"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 w:rsidRPr="000A19A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A19A1">
        <w:rPr>
          <w:rFonts w:ascii="Times New Roman" w:hAnsi="Times New Roman" w:cs="Times New Roman"/>
          <w:b/>
          <w:sz w:val="24"/>
          <w:szCs w:val="24"/>
        </w:rPr>
        <w:tab/>
      </w:r>
      <w:r w:rsidRPr="000A19A1">
        <w:rPr>
          <w:rFonts w:ascii="Times New Roman" w:hAnsi="Times New Roman" w:cs="Times New Roman"/>
          <w:b/>
          <w:sz w:val="24"/>
          <w:szCs w:val="24"/>
        </w:rPr>
        <w:tab/>
      </w:r>
      <w:r w:rsidRPr="000A19A1">
        <w:rPr>
          <w:rFonts w:ascii="Times New Roman" w:hAnsi="Times New Roman" w:cs="Times New Roman"/>
          <w:b/>
          <w:sz w:val="24"/>
          <w:szCs w:val="24"/>
        </w:rPr>
        <w:tab/>
      </w:r>
      <w:r w:rsidRPr="000A19A1">
        <w:rPr>
          <w:rFonts w:ascii="Times New Roman" w:hAnsi="Times New Roman" w:cs="Times New Roman"/>
          <w:b/>
          <w:sz w:val="24"/>
          <w:szCs w:val="24"/>
        </w:rPr>
        <w:tab/>
      </w:r>
      <w:r w:rsidRPr="000A19A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0A19A1">
        <w:rPr>
          <w:rFonts w:ascii="Times New Roman" w:hAnsi="Times New Roman" w:cs="Times New Roman"/>
          <w:b/>
          <w:sz w:val="24"/>
          <w:szCs w:val="24"/>
        </w:rPr>
        <w:t>,</w:t>
      </w:r>
    </w:p>
    <w:p w:rsidR="007B573F" w:rsidRDefault="007B573F" w:rsidP="000A1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573F" w:rsidRDefault="007B573F" w:rsidP="000A1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F7D" w:rsidRDefault="00945F7D" w:rsidP="000A1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573F" w:rsidRPr="000A19A1" w:rsidRDefault="007B573F" w:rsidP="000A1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Samhati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Destiani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A19A1" w:rsidRPr="000A19A1" w:rsidRDefault="000A19A1" w:rsidP="000A1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19A1" w:rsidRDefault="000A19A1" w:rsidP="000A1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19A1" w:rsidSect="00BD7DFF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02D"/>
    <w:multiLevelType w:val="hybridMultilevel"/>
    <w:tmpl w:val="15D02E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36A8E"/>
    <w:multiLevelType w:val="hybridMultilevel"/>
    <w:tmpl w:val="0BC833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">
    <w:nsid w:val="0A9E7D87"/>
    <w:multiLevelType w:val="hybridMultilevel"/>
    <w:tmpl w:val="CABAB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B322B"/>
    <w:multiLevelType w:val="hybridMultilevel"/>
    <w:tmpl w:val="6FE2B7D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15D12"/>
    <w:multiLevelType w:val="hybridMultilevel"/>
    <w:tmpl w:val="AAFAEA2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73267"/>
    <w:multiLevelType w:val="hybridMultilevel"/>
    <w:tmpl w:val="FDB0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753CF"/>
    <w:multiLevelType w:val="hybridMultilevel"/>
    <w:tmpl w:val="95F0B452"/>
    <w:lvl w:ilvl="0" w:tplc="C81EB2B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D0276"/>
    <w:multiLevelType w:val="hybridMultilevel"/>
    <w:tmpl w:val="206E85FE"/>
    <w:lvl w:ilvl="0" w:tplc="EF8A4A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2074"/>
    <w:multiLevelType w:val="hybridMultilevel"/>
    <w:tmpl w:val="999E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305C6"/>
    <w:multiLevelType w:val="hybridMultilevel"/>
    <w:tmpl w:val="7C765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80249"/>
    <w:multiLevelType w:val="hybridMultilevel"/>
    <w:tmpl w:val="B34E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D6B1A"/>
    <w:multiLevelType w:val="hybridMultilevel"/>
    <w:tmpl w:val="BFBA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D2F5A"/>
    <w:multiLevelType w:val="hybridMultilevel"/>
    <w:tmpl w:val="2FBE0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144B8"/>
    <w:multiLevelType w:val="hybridMultilevel"/>
    <w:tmpl w:val="A718D1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76D5D"/>
    <w:multiLevelType w:val="hybridMultilevel"/>
    <w:tmpl w:val="F308193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E130F"/>
    <w:multiLevelType w:val="hybridMultilevel"/>
    <w:tmpl w:val="AC4EA61A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416869D9"/>
    <w:multiLevelType w:val="hybridMultilevel"/>
    <w:tmpl w:val="594E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701F8"/>
    <w:multiLevelType w:val="hybridMultilevel"/>
    <w:tmpl w:val="39EA2486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7C92B5C"/>
    <w:multiLevelType w:val="hybridMultilevel"/>
    <w:tmpl w:val="45927E4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274FA"/>
    <w:multiLevelType w:val="hybridMultilevel"/>
    <w:tmpl w:val="C91CE3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151D5D"/>
    <w:multiLevelType w:val="hybridMultilevel"/>
    <w:tmpl w:val="D72EA582"/>
    <w:lvl w:ilvl="0" w:tplc="04210019">
      <w:start w:val="1"/>
      <w:numFmt w:val="lowerLetter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D41842"/>
    <w:multiLevelType w:val="hybridMultilevel"/>
    <w:tmpl w:val="88548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D2F59"/>
    <w:multiLevelType w:val="hybridMultilevel"/>
    <w:tmpl w:val="373E8E1A"/>
    <w:lvl w:ilvl="0" w:tplc="0421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FD1A22"/>
    <w:multiLevelType w:val="hybridMultilevel"/>
    <w:tmpl w:val="823CD1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F0F32"/>
    <w:multiLevelType w:val="hybridMultilevel"/>
    <w:tmpl w:val="57804D86"/>
    <w:lvl w:ilvl="0" w:tplc="EF8A4A32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F7FFB"/>
    <w:multiLevelType w:val="hybridMultilevel"/>
    <w:tmpl w:val="7238537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DC00B2"/>
    <w:multiLevelType w:val="hybridMultilevel"/>
    <w:tmpl w:val="C25E43A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E85529D"/>
    <w:multiLevelType w:val="hybridMultilevel"/>
    <w:tmpl w:val="2C3E9C4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8C7A1F"/>
    <w:multiLevelType w:val="hybridMultilevel"/>
    <w:tmpl w:val="02606836"/>
    <w:lvl w:ilvl="0" w:tplc="75D8846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0F4A1E"/>
    <w:multiLevelType w:val="hybridMultilevel"/>
    <w:tmpl w:val="505E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27546F"/>
    <w:multiLevelType w:val="hybridMultilevel"/>
    <w:tmpl w:val="D30C02F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5B5C90"/>
    <w:multiLevelType w:val="hybridMultilevel"/>
    <w:tmpl w:val="CD04AE8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781D77"/>
    <w:multiLevelType w:val="hybridMultilevel"/>
    <w:tmpl w:val="9868506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6773E"/>
    <w:multiLevelType w:val="hybridMultilevel"/>
    <w:tmpl w:val="CB645A0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B706EE"/>
    <w:multiLevelType w:val="hybridMultilevel"/>
    <w:tmpl w:val="34260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D68AF"/>
    <w:multiLevelType w:val="hybridMultilevel"/>
    <w:tmpl w:val="A0D22A02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>
    <w:nsid w:val="7B0A7391"/>
    <w:multiLevelType w:val="hybridMultilevel"/>
    <w:tmpl w:val="6FE2B7D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2332DD"/>
    <w:multiLevelType w:val="hybridMultilevel"/>
    <w:tmpl w:val="F94C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374FE7"/>
    <w:multiLevelType w:val="hybridMultilevel"/>
    <w:tmpl w:val="126E533E"/>
    <w:lvl w:ilvl="0" w:tplc="F4CA6A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FBC35EB"/>
    <w:multiLevelType w:val="hybridMultilevel"/>
    <w:tmpl w:val="5720F69A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210003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05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3"/>
  </w:num>
  <w:num w:numId="2">
    <w:abstractNumId w:val="0"/>
  </w:num>
  <w:num w:numId="3">
    <w:abstractNumId w:val="10"/>
  </w:num>
  <w:num w:numId="4">
    <w:abstractNumId w:val="22"/>
  </w:num>
  <w:num w:numId="5">
    <w:abstractNumId w:val="37"/>
  </w:num>
  <w:num w:numId="6">
    <w:abstractNumId w:val="20"/>
  </w:num>
  <w:num w:numId="7">
    <w:abstractNumId w:val="35"/>
  </w:num>
  <w:num w:numId="8">
    <w:abstractNumId w:val="27"/>
  </w:num>
  <w:num w:numId="9">
    <w:abstractNumId w:val="17"/>
  </w:num>
  <w:num w:numId="10">
    <w:abstractNumId w:val="39"/>
  </w:num>
  <w:num w:numId="11">
    <w:abstractNumId w:val="38"/>
  </w:num>
  <w:num w:numId="12">
    <w:abstractNumId w:val="28"/>
  </w:num>
  <w:num w:numId="13">
    <w:abstractNumId w:val="26"/>
  </w:num>
  <w:num w:numId="14">
    <w:abstractNumId w:val="15"/>
  </w:num>
  <w:num w:numId="15">
    <w:abstractNumId w:val="33"/>
  </w:num>
  <w:num w:numId="16">
    <w:abstractNumId w:val="32"/>
  </w:num>
  <w:num w:numId="17">
    <w:abstractNumId w:val="24"/>
  </w:num>
  <w:num w:numId="18">
    <w:abstractNumId w:val="7"/>
  </w:num>
  <w:num w:numId="19">
    <w:abstractNumId w:val="6"/>
  </w:num>
  <w:num w:numId="20">
    <w:abstractNumId w:val="36"/>
  </w:num>
  <w:num w:numId="21">
    <w:abstractNumId w:val="25"/>
  </w:num>
  <w:num w:numId="22">
    <w:abstractNumId w:val="19"/>
  </w:num>
  <w:num w:numId="23">
    <w:abstractNumId w:val="30"/>
  </w:num>
  <w:num w:numId="24">
    <w:abstractNumId w:val="31"/>
  </w:num>
  <w:num w:numId="25">
    <w:abstractNumId w:val="3"/>
  </w:num>
  <w:num w:numId="26">
    <w:abstractNumId w:val="13"/>
  </w:num>
  <w:num w:numId="27">
    <w:abstractNumId w:val="14"/>
  </w:num>
  <w:num w:numId="28">
    <w:abstractNumId w:val="18"/>
  </w:num>
  <w:num w:numId="29">
    <w:abstractNumId w:val="4"/>
  </w:num>
  <w:num w:numId="30">
    <w:abstractNumId w:val="11"/>
  </w:num>
  <w:num w:numId="31">
    <w:abstractNumId w:val="21"/>
  </w:num>
  <w:num w:numId="32">
    <w:abstractNumId w:val="5"/>
  </w:num>
  <w:num w:numId="33">
    <w:abstractNumId w:val="12"/>
  </w:num>
  <w:num w:numId="34">
    <w:abstractNumId w:val="16"/>
  </w:num>
  <w:num w:numId="35">
    <w:abstractNumId w:val="29"/>
  </w:num>
  <w:num w:numId="36">
    <w:abstractNumId w:val="34"/>
  </w:num>
  <w:num w:numId="37">
    <w:abstractNumId w:val="9"/>
  </w:num>
  <w:num w:numId="38">
    <w:abstractNumId w:val="8"/>
  </w:num>
  <w:num w:numId="39">
    <w:abstractNumId w:val="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FF"/>
    <w:rsid w:val="000004FF"/>
    <w:rsid w:val="00001B63"/>
    <w:rsid w:val="000028DB"/>
    <w:rsid w:val="000029D3"/>
    <w:rsid w:val="00003244"/>
    <w:rsid w:val="0000411D"/>
    <w:rsid w:val="00004D86"/>
    <w:rsid w:val="00005B07"/>
    <w:rsid w:val="00005DF9"/>
    <w:rsid w:val="00010BC2"/>
    <w:rsid w:val="00012353"/>
    <w:rsid w:val="000124E5"/>
    <w:rsid w:val="00013EDC"/>
    <w:rsid w:val="00014246"/>
    <w:rsid w:val="0001466B"/>
    <w:rsid w:val="00017AAA"/>
    <w:rsid w:val="00017F8C"/>
    <w:rsid w:val="000200EF"/>
    <w:rsid w:val="000202EC"/>
    <w:rsid w:val="00021B65"/>
    <w:rsid w:val="00024D49"/>
    <w:rsid w:val="00025A5D"/>
    <w:rsid w:val="00027B1C"/>
    <w:rsid w:val="00027CB9"/>
    <w:rsid w:val="00031422"/>
    <w:rsid w:val="00033668"/>
    <w:rsid w:val="00033E5F"/>
    <w:rsid w:val="00035E3C"/>
    <w:rsid w:val="00035F89"/>
    <w:rsid w:val="00036A12"/>
    <w:rsid w:val="00037432"/>
    <w:rsid w:val="00037BDC"/>
    <w:rsid w:val="00037EAF"/>
    <w:rsid w:val="000415E3"/>
    <w:rsid w:val="00042AF7"/>
    <w:rsid w:val="00042C9F"/>
    <w:rsid w:val="000435CB"/>
    <w:rsid w:val="00044CD7"/>
    <w:rsid w:val="00047D49"/>
    <w:rsid w:val="00051BCE"/>
    <w:rsid w:val="000522C5"/>
    <w:rsid w:val="00053A64"/>
    <w:rsid w:val="00053D6B"/>
    <w:rsid w:val="00054614"/>
    <w:rsid w:val="00054CA4"/>
    <w:rsid w:val="00055979"/>
    <w:rsid w:val="0005764B"/>
    <w:rsid w:val="00060B57"/>
    <w:rsid w:val="00062AA5"/>
    <w:rsid w:val="00063B43"/>
    <w:rsid w:val="00063E6B"/>
    <w:rsid w:val="0006582F"/>
    <w:rsid w:val="000659BA"/>
    <w:rsid w:val="00066B73"/>
    <w:rsid w:val="000675A2"/>
    <w:rsid w:val="00070FE1"/>
    <w:rsid w:val="00071633"/>
    <w:rsid w:val="00071E6E"/>
    <w:rsid w:val="0007270E"/>
    <w:rsid w:val="00073D82"/>
    <w:rsid w:val="000772DF"/>
    <w:rsid w:val="00080821"/>
    <w:rsid w:val="00081D23"/>
    <w:rsid w:val="000831DE"/>
    <w:rsid w:val="00083CE5"/>
    <w:rsid w:val="000840A7"/>
    <w:rsid w:val="000840E2"/>
    <w:rsid w:val="000847AF"/>
    <w:rsid w:val="00084E8D"/>
    <w:rsid w:val="00085DDE"/>
    <w:rsid w:val="000860CF"/>
    <w:rsid w:val="000876F9"/>
    <w:rsid w:val="00090933"/>
    <w:rsid w:val="0009145E"/>
    <w:rsid w:val="00094889"/>
    <w:rsid w:val="000967E7"/>
    <w:rsid w:val="00097020"/>
    <w:rsid w:val="000A19A1"/>
    <w:rsid w:val="000A2135"/>
    <w:rsid w:val="000A274D"/>
    <w:rsid w:val="000A2C15"/>
    <w:rsid w:val="000A3220"/>
    <w:rsid w:val="000A3ADC"/>
    <w:rsid w:val="000A3F9D"/>
    <w:rsid w:val="000A74D8"/>
    <w:rsid w:val="000B142C"/>
    <w:rsid w:val="000B1B79"/>
    <w:rsid w:val="000B1FE9"/>
    <w:rsid w:val="000B2AC7"/>
    <w:rsid w:val="000B3306"/>
    <w:rsid w:val="000B3EAD"/>
    <w:rsid w:val="000B55B7"/>
    <w:rsid w:val="000B58E9"/>
    <w:rsid w:val="000B5CE5"/>
    <w:rsid w:val="000B7062"/>
    <w:rsid w:val="000C0F6D"/>
    <w:rsid w:val="000C3248"/>
    <w:rsid w:val="000C4FE4"/>
    <w:rsid w:val="000C5E3A"/>
    <w:rsid w:val="000C7810"/>
    <w:rsid w:val="000C7ED1"/>
    <w:rsid w:val="000D0B53"/>
    <w:rsid w:val="000D34A0"/>
    <w:rsid w:val="000D6D17"/>
    <w:rsid w:val="000D78AC"/>
    <w:rsid w:val="000E070E"/>
    <w:rsid w:val="000E1D71"/>
    <w:rsid w:val="000E57A0"/>
    <w:rsid w:val="000E5A6E"/>
    <w:rsid w:val="000E6519"/>
    <w:rsid w:val="000E690B"/>
    <w:rsid w:val="000E6FA9"/>
    <w:rsid w:val="000E719A"/>
    <w:rsid w:val="000E7925"/>
    <w:rsid w:val="000F01B4"/>
    <w:rsid w:val="000F3B41"/>
    <w:rsid w:val="000F458F"/>
    <w:rsid w:val="000F4E90"/>
    <w:rsid w:val="000F6059"/>
    <w:rsid w:val="000F6329"/>
    <w:rsid w:val="000F7864"/>
    <w:rsid w:val="000F7AF6"/>
    <w:rsid w:val="0010097D"/>
    <w:rsid w:val="0010113B"/>
    <w:rsid w:val="001017AE"/>
    <w:rsid w:val="001048F5"/>
    <w:rsid w:val="00104F65"/>
    <w:rsid w:val="00105035"/>
    <w:rsid w:val="00105F20"/>
    <w:rsid w:val="00107C4A"/>
    <w:rsid w:val="001119D2"/>
    <w:rsid w:val="001156EA"/>
    <w:rsid w:val="0011594F"/>
    <w:rsid w:val="0011632B"/>
    <w:rsid w:val="0011649D"/>
    <w:rsid w:val="001165B0"/>
    <w:rsid w:val="00116B8D"/>
    <w:rsid w:val="00120D75"/>
    <w:rsid w:val="00121898"/>
    <w:rsid w:val="00123A39"/>
    <w:rsid w:val="00123F2D"/>
    <w:rsid w:val="0012783E"/>
    <w:rsid w:val="001322AA"/>
    <w:rsid w:val="00132415"/>
    <w:rsid w:val="00132CF1"/>
    <w:rsid w:val="001359B8"/>
    <w:rsid w:val="00141BFE"/>
    <w:rsid w:val="00141F63"/>
    <w:rsid w:val="0014293B"/>
    <w:rsid w:val="001429E4"/>
    <w:rsid w:val="001434D9"/>
    <w:rsid w:val="00143CD9"/>
    <w:rsid w:val="00143CE7"/>
    <w:rsid w:val="00144244"/>
    <w:rsid w:val="001449A1"/>
    <w:rsid w:val="001461B4"/>
    <w:rsid w:val="00146265"/>
    <w:rsid w:val="00146B20"/>
    <w:rsid w:val="0014705D"/>
    <w:rsid w:val="00147533"/>
    <w:rsid w:val="001475E8"/>
    <w:rsid w:val="00147B61"/>
    <w:rsid w:val="00147C66"/>
    <w:rsid w:val="00150B06"/>
    <w:rsid w:val="00150C71"/>
    <w:rsid w:val="001534B5"/>
    <w:rsid w:val="001545A8"/>
    <w:rsid w:val="00154B41"/>
    <w:rsid w:val="00155025"/>
    <w:rsid w:val="00156033"/>
    <w:rsid w:val="00156393"/>
    <w:rsid w:val="00156AEA"/>
    <w:rsid w:val="00157940"/>
    <w:rsid w:val="00157D59"/>
    <w:rsid w:val="00162054"/>
    <w:rsid w:val="00163478"/>
    <w:rsid w:val="001639B8"/>
    <w:rsid w:val="00166940"/>
    <w:rsid w:val="0017024F"/>
    <w:rsid w:val="0017063A"/>
    <w:rsid w:val="00171FF0"/>
    <w:rsid w:val="00174010"/>
    <w:rsid w:val="001740D7"/>
    <w:rsid w:val="00174102"/>
    <w:rsid w:val="00175C0C"/>
    <w:rsid w:val="00175C4F"/>
    <w:rsid w:val="00176DD1"/>
    <w:rsid w:val="001806E2"/>
    <w:rsid w:val="00180793"/>
    <w:rsid w:val="0018109C"/>
    <w:rsid w:val="0018257B"/>
    <w:rsid w:val="001828F0"/>
    <w:rsid w:val="00182E91"/>
    <w:rsid w:val="00184613"/>
    <w:rsid w:val="00185AC1"/>
    <w:rsid w:val="001870A5"/>
    <w:rsid w:val="0018736A"/>
    <w:rsid w:val="00187885"/>
    <w:rsid w:val="00190D97"/>
    <w:rsid w:val="00191404"/>
    <w:rsid w:val="00193FDC"/>
    <w:rsid w:val="00194A55"/>
    <w:rsid w:val="0019608E"/>
    <w:rsid w:val="00196469"/>
    <w:rsid w:val="00196C1E"/>
    <w:rsid w:val="001A03BA"/>
    <w:rsid w:val="001A06C6"/>
    <w:rsid w:val="001A1577"/>
    <w:rsid w:val="001A2DDE"/>
    <w:rsid w:val="001A2E1D"/>
    <w:rsid w:val="001A2F1B"/>
    <w:rsid w:val="001A3B05"/>
    <w:rsid w:val="001A3EC4"/>
    <w:rsid w:val="001A659E"/>
    <w:rsid w:val="001A67DA"/>
    <w:rsid w:val="001A6953"/>
    <w:rsid w:val="001B051C"/>
    <w:rsid w:val="001B063C"/>
    <w:rsid w:val="001B3142"/>
    <w:rsid w:val="001B3820"/>
    <w:rsid w:val="001B42E8"/>
    <w:rsid w:val="001B44DD"/>
    <w:rsid w:val="001B4841"/>
    <w:rsid w:val="001B515D"/>
    <w:rsid w:val="001B695C"/>
    <w:rsid w:val="001B7535"/>
    <w:rsid w:val="001C27E7"/>
    <w:rsid w:val="001C35F3"/>
    <w:rsid w:val="001C6094"/>
    <w:rsid w:val="001C627E"/>
    <w:rsid w:val="001C6727"/>
    <w:rsid w:val="001C7FC8"/>
    <w:rsid w:val="001D1E17"/>
    <w:rsid w:val="001D2341"/>
    <w:rsid w:val="001D3872"/>
    <w:rsid w:val="001D6EC1"/>
    <w:rsid w:val="001D75F7"/>
    <w:rsid w:val="001D7863"/>
    <w:rsid w:val="001D7D44"/>
    <w:rsid w:val="001E09B5"/>
    <w:rsid w:val="001E13B8"/>
    <w:rsid w:val="001E145D"/>
    <w:rsid w:val="001E2CCD"/>
    <w:rsid w:val="001E5A79"/>
    <w:rsid w:val="001E75B4"/>
    <w:rsid w:val="001E79C7"/>
    <w:rsid w:val="001E7D07"/>
    <w:rsid w:val="001F2C2B"/>
    <w:rsid w:val="001F368F"/>
    <w:rsid w:val="001F373E"/>
    <w:rsid w:val="001F44CD"/>
    <w:rsid w:val="001F6A7A"/>
    <w:rsid w:val="00200D1B"/>
    <w:rsid w:val="00204EA3"/>
    <w:rsid w:val="00205840"/>
    <w:rsid w:val="00206F79"/>
    <w:rsid w:val="00211C79"/>
    <w:rsid w:val="00211D53"/>
    <w:rsid w:val="00211F55"/>
    <w:rsid w:val="00211FA8"/>
    <w:rsid w:val="00212BF3"/>
    <w:rsid w:val="00213360"/>
    <w:rsid w:val="00213681"/>
    <w:rsid w:val="00214DF6"/>
    <w:rsid w:val="002203CF"/>
    <w:rsid w:val="00225634"/>
    <w:rsid w:val="00226E09"/>
    <w:rsid w:val="00227543"/>
    <w:rsid w:val="002304F1"/>
    <w:rsid w:val="00231649"/>
    <w:rsid w:val="00231708"/>
    <w:rsid w:val="00232601"/>
    <w:rsid w:val="00233675"/>
    <w:rsid w:val="00234128"/>
    <w:rsid w:val="0023598C"/>
    <w:rsid w:val="00235CE2"/>
    <w:rsid w:val="002363C2"/>
    <w:rsid w:val="00240B23"/>
    <w:rsid w:val="00240C0C"/>
    <w:rsid w:val="002411C1"/>
    <w:rsid w:val="002417BB"/>
    <w:rsid w:val="00241D3C"/>
    <w:rsid w:val="00242428"/>
    <w:rsid w:val="00243101"/>
    <w:rsid w:val="00244CA1"/>
    <w:rsid w:val="00244EA7"/>
    <w:rsid w:val="0024750F"/>
    <w:rsid w:val="00247E81"/>
    <w:rsid w:val="00250132"/>
    <w:rsid w:val="00250449"/>
    <w:rsid w:val="00250B27"/>
    <w:rsid w:val="00251FD6"/>
    <w:rsid w:val="002522DF"/>
    <w:rsid w:val="00253FED"/>
    <w:rsid w:val="00254408"/>
    <w:rsid w:val="00254E0F"/>
    <w:rsid w:val="0025647A"/>
    <w:rsid w:val="00260C60"/>
    <w:rsid w:val="00260E2E"/>
    <w:rsid w:val="0026288A"/>
    <w:rsid w:val="00262DC7"/>
    <w:rsid w:val="00263471"/>
    <w:rsid w:val="0026558A"/>
    <w:rsid w:val="00265FC1"/>
    <w:rsid w:val="0027097B"/>
    <w:rsid w:val="002716CB"/>
    <w:rsid w:val="00271B3E"/>
    <w:rsid w:val="00272E06"/>
    <w:rsid w:val="00273EB1"/>
    <w:rsid w:val="0027417F"/>
    <w:rsid w:val="0027482D"/>
    <w:rsid w:val="00275676"/>
    <w:rsid w:val="00275ECE"/>
    <w:rsid w:val="00276869"/>
    <w:rsid w:val="0027717A"/>
    <w:rsid w:val="00280B0F"/>
    <w:rsid w:val="0028112B"/>
    <w:rsid w:val="00282D27"/>
    <w:rsid w:val="002830F9"/>
    <w:rsid w:val="0028363E"/>
    <w:rsid w:val="00283E4C"/>
    <w:rsid w:val="00284104"/>
    <w:rsid w:val="00284C0A"/>
    <w:rsid w:val="002858F6"/>
    <w:rsid w:val="00285D2E"/>
    <w:rsid w:val="00287BED"/>
    <w:rsid w:val="00290108"/>
    <w:rsid w:val="00291801"/>
    <w:rsid w:val="002927F5"/>
    <w:rsid w:val="00293B6C"/>
    <w:rsid w:val="00293F6C"/>
    <w:rsid w:val="00295016"/>
    <w:rsid w:val="00295BDD"/>
    <w:rsid w:val="002968FE"/>
    <w:rsid w:val="002A3178"/>
    <w:rsid w:val="002A35CF"/>
    <w:rsid w:val="002A3806"/>
    <w:rsid w:val="002A56BE"/>
    <w:rsid w:val="002A5F99"/>
    <w:rsid w:val="002A7556"/>
    <w:rsid w:val="002A7C04"/>
    <w:rsid w:val="002B0171"/>
    <w:rsid w:val="002B3459"/>
    <w:rsid w:val="002B4504"/>
    <w:rsid w:val="002B452B"/>
    <w:rsid w:val="002B4B78"/>
    <w:rsid w:val="002B64CB"/>
    <w:rsid w:val="002C123A"/>
    <w:rsid w:val="002C2013"/>
    <w:rsid w:val="002C211E"/>
    <w:rsid w:val="002C24AE"/>
    <w:rsid w:val="002C2A8D"/>
    <w:rsid w:val="002C3796"/>
    <w:rsid w:val="002C3B7F"/>
    <w:rsid w:val="002D14C7"/>
    <w:rsid w:val="002D1A73"/>
    <w:rsid w:val="002D24EC"/>
    <w:rsid w:val="002D2773"/>
    <w:rsid w:val="002D2DC6"/>
    <w:rsid w:val="002D3181"/>
    <w:rsid w:val="002D5A57"/>
    <w:rsid w:val="002D5AD6"/>
    <w:rsid w:val="002D6D97"/>
    <w:rsid w:val="002E01EC"/>
    <w:rsid w:val="002E0338"/>
    <w:rsid w:val="002E10B6"/>
    <w:rsid w:val="002E111E"/>
    <w:rsid w:val="002E2EB1"/>
    <w:rsid w:val="002E327C"/>
    <w:rsid w:val="002E371B"/>
    <w:rsid w:val="002E3BDC"/>
    <w:rsid w:val="002E4450"/>
    <w:rsid w:val="002E65ED"/>
    <w:rsid w:val="002E7505"/>
    <w:rsid w:val="002E798A"/>
    <w:rsid w:val="002F1590"/>
    <w:rsid w:val="002F1D4E"/>
    <w:rsid w:val="002F1F05"/>
    <w:rsid w:val="002F2AEB"/>
    <w:rsid w:val="002F3C81"/>
    <w:rsid w:val="002F4365"/>
    <w:rsid w:val="002F6846"/>
    <w:rsid w:val="002F7FAE"/>
    <w:rsid w:val="00301609"/>
    <w:rsid w:val="003020DD"/>
    <w:rsid w:val="00302102"/>
    <w:rsid w:val="00302478"/>
    <w:rsid w:val="0030530E"/>
    <w:rsid w:val="00306AB3"/>
    <w:rsid w:val="0030710D"/>
    <w:rsid w:val="00307BD4"/>
    <w:rsid w:val="00310ED6"/>
    <w:rsid w:val="00311053"/>
    <w:rsid w:val="003135CD"/>
    <w:rsid w:val="0031536A"/>
    <w:rsid w:val="00315503"/>
    <w:rsid w:val="00315B13"/>
    <w:rsid w:val="00315EDA"/>
    <w:rsid w:val="00315EF6"/>
    <w:rsid w:val="0031623A"/>
    <w:rsid w:val="003166A8"/>
    <w:rsid w:val="00317C99"/>
    <w:rsid w:val="00322A81"/>
    <w:rsid w:val="00324426"/>
    <w:rsid w:val="003254CB"/>
    <w:rsid w:val="00325675"/>
    <w:rsid w:val="00325D32"/>
    <w:rsid w:val="00327ED6"/>
    <w:rsid w:val="0033032A"/>
    <w:rsid w:val="00330B6E"/>
    <w:rsid w:val="0033292C"/>
    <w:rsid w:val="003334F4"/>
    <w:rsid w:val="00333EEB"/>
    <w:rsid w:val="003349FE"/>
    <w:rsid w:val="003354AC"/>
    <w:rsid w:val="00336E4B"/>
    <w:rsid w:val="0034214A"/>
    <w:rsid w:val="0034233C"/>
    <w:rsid w:val="003426FD"/>
    <w:rsid w:val="003428F2"/>
    <w:rsid w:val="00342942"/>
    <w:rsid w:val="00342CEA"/>
    <w:rsid w:val="003435E8"/>
    <w:rsid w:val="00344624"/>
    <w:rsid w:val="00344779"/>
    <w:rsid w:val="00344D7A"/>
    <w:rsid w:val="00345F08"/>
    <w:rsid w:val="00347C90"/>
    <w:rsid w:val="0035125A"/>
    <w:rsid w:val="00351FC0"/>
    <w:rsid w:val="003551BB"/>
    <w:rsid w:val="003561BB"/>
    <w:rsid w:val="00357000"/>
    <w:rsid w:val="003577F6"/>
    <w:rsid w:val="003601FA"/>
    <w:rsid w:val="003625DA"/>
    <w:rsid w:val="00363F7A"/>
    <w:rsid w:val="003652CD"/>
    <w:rsid w:val="00370907"/>
    <w:rsid w:val="00370D6D"/>
    <w:rsid w:val="003718A4"/>
    <w:rsid w:val="003745A8"/>
    <w:rsid w:val="0037534A"/>
    <w:rsid w:val="003758BF"/>
    <w:rsid w:val="00380323"/>
    <w:rsid w:val="003824E1"/>
    <w:rsid w:val="003828F0"/>
    <w:rsid w:val="00382F1B"/>
    <w:rsid w:val="00383719"/>
    <w:rsid w:val="003843D0"/>
    <w:rsid w:val="0038535D"/>
    <w:rsid w:val="0039031E"/>
    <w:rsid w:val="003903A5"/>
    <w:rsid w:val="00391C69"/>
    <w:rsid w:val="0039391F"/>
    <w:rsid w:val="00394358"/>
    <w:rsid w:val="0039480B"/>
    <w:rsid w:val="00395D5A"/>
    <w:rsid w:val="003966FC"/>
    <w:rsid w:val="00397D49"/>
    <w:rsid w:val="00397DDA"/>
    <w:rsid w:val="003A090A"/>
    <w:rsid w:val="003A139A"/>
    <w:rsid w:val="003A2142"/>
    <w:rsid w:val="003A3030"/>
    <w:rsid w:val="003A4618"/>
    <w:rsid w:val="003A472A"/>
    <w:rsid w:val="003A6753"/>
    <w:rsid w:val="003A710D"/>
    <w:rsid w:val="003A792C"/>
    <w:rsid w:val="003B32F3"/>
    <w:rsid w:val="003B41C8"/>
    <w:rsid w:val="003B4DFF"/>
    <w:rsid w:val="003B5386"/>
    <w:rsid w:val="003B53E4"/>
    <w:rsid w:val="003C11C7"/>
    <w:rsid w:val="003C184E"/>
    <w:rsid w:val="003C1A5A"/>
    <w:rsid w:val="003C2788"/>
    <w:rsid w:val="003C2FE4"/>
    <w:rsid w:val="003D00C9"/>
    <w:rsid w:val="003D13C3"/>
    <w:rsid w:val="003D3FBD"/>
    <w:rsid w:val="003D4575"/>
    <w:rsid w:val="003D45A7"/>
    <w:rsid w:val="003D4B19"/>
    <w:rsid w:val="003D4F83"/>
    <w:rsid w:val="003D64FB"/>
    <w:rsid w:val="003D6B57"/>
    <w:rsid w:val="003E1610"/>
    <w:rsid w:val="003E411E"/>
    <w:rsid w:val="003E5075"/>
    <w:rsid w:val="003E56F5"/>
    <w:rsid w:val="003E61CC"/>
    <w:rsid w:val="003E6AA8"/>
    <w:rsid w:val="003F0627"/>
    <w:rsid w:val="003F1D9E"/>
    <w:rsid w:val="003F4351"/>
    <w:rsid w:val="003F4A24"/>
    <w:rsid w:val="003F524A"/>
    <w:rsid w:val="003F5B3C"/>
    <w:rsid w:val="003F5E82"/>
    <w:rsid w:val="003F6BD9"/>
    <w:rsid w:val="003F7150"/>
    <w:rsid w:val="004006B5"/>
    <w:rsid w:val="0040185C"/>
    <w:rsid w:val="00405D7D"/>
    <w:rsid w:val="0040622F"/>
    <w:rsid w:val="00406A65"/>
    <w:rsid w:val="004071CC"/>
    <w:rsid w:val="00407DE7"/>
    <w:rsid w:val="00410521"/>
    <w:rsid w:val="004133FF"/>
    <w:rsid w:val="0041379D"/>
    <w:rsid w:val="004153FA"/>
    <w:rsid w:val="004165E4"/>
    <w:rsid w:val="00417349"/>
    <w:rsid w:val="00420094"/>
    <w:rsid w:val="004222B8"/>
    <w:rsid w:val="00422A1A"/>
    <w:rsid w:val="00425174"/>
    <w:rsid w:val="00425942"/>
    <w:rsid w:val="00426C88"/>
    <w:rsid w:val="00431C6A"/>
    <w:rsid w:val="0043224A"/>
    <w:rsid w:val="00432CC0"/>
    <w:rsid w:val="0043644D"/>
    <w:rsid w:val="00440822"/>
    <w:rsid w:val="00440E63"/>
    <w:rsid w:val="00441B9F"/>
    <w:rsid w:val="0044398F"/>
    <w:rsid w:val="00447430"/>
    <w:rsid w:val="004476F2"/>
    <w:rsid w:val="00447CD2"/>
    <w:rsid w:val="00447DCD"/>
    <w:rsid w:val="004502FB"/>
    <w:rsid w:val="00452588"/>
    <w:rsid w:val="00452AB2"/>
    <w:rsid w:val="00453A7D"/>
    <w:rsid w:val="00454855"/>
    <w:rsid w:val="00456002"/>
    <w:rsid w:val="0046003E"/>
    <w:rsid w:val="004604DE"/>
    <w:rsid w:val="004606E9"/>
    <w:rsid w:val="00461A83"/>
    <w:rsid w:val="00461AFC"/>
    <w:rsid w:val="00462ED6"/>
    <w:rsid w:val="004656BE"/>
    <w:rsid w:val="00466690"/>
    <w:rsid w:val="0047030F"/>
    <w:rsid w:val="00470CFB"/>
    <w:rsid w:val="00471FBA"/>
    <w:rsid w:val="00472804"/>
    <w:rsid w:val="004730E7"/>
    <w:rsid w:val="00473C97"/>
    <w:rsid w:val="0047420C"/>
    <w:rsid w:val="00475CEC"/>
    <w:rsid w:val="00477855"/>
    <w:rsid w:val="004816A8"/>
    <w:rsid w:val="0048209F"/>
    <w:rsid w:val="00482178"/>
    <w:rsid w:val="00483D40"/>
    <w:rsid w:val="00483DBC"/>
    <w:rsid w:val="004840B3"/>
    <w:rsid w:val="00487055"/>
    <w:rsid w:val="004870F2"/>
    <w:rsid w:val="00490662"/>
    <w:rsid w:val="00491453"/>
    <w:rsid w:val="0049283A"/>
    <w:rsid w:val="00493521"/>
    <w:rsid w:val="00494874"/>
    <w:rsid w:val="00494A37"/>
    <w:rsid w:val="00495C74"/>
    <w:rsid w:val="004964C0"/>
    <w:rsid w:val="00496BCD"/>
    <w:rsid w:val="00496F81"/>
    <w:rsid w:val="0049728F"/>
    <w:rsid w:val="00497971"/>
    <w:rsid w:val="004A18AB"/>
    <w:rsid w:val="004A2161"/>
    <w:rsid w:val="004A39C4"/>
    <w:rsid w:val="004A679D"/>
    <w:rsid w:val="004A6A4B"/>
    <w:rsid w:val="004B0A99"/>
    <w:rsid w:val="004B11C3"/>
    <w:rsid w:val="004B29BE"/>
    <w:rsid w:val="004B2BD2"/>
    <w:rsid w:val="004B3A85"/>
    <w:rsid w:val="004B3C62"/>
    <w:rsid w:val="004B3CD2"/>
    <w:rsid w:val="004B453E"/>
    <w:rsid w:val="004B49CA"/>
    <w:rsid w:val="004B4A80"/>
    <w:rsid w:val="004B69B9"/>
    <w:rsid w:val="004B77C8"/>
    <w:rsid w:val="004C01C7"/>
    <w:rsid w:val="004C0E74"/>
    <w:rsid w:val="004C2395"/>
    <w:rsid w:val="004C2D4F"/>
    <w:rsid w:val="004C2FFE"/>
    <w:rsid w:val="004C492C"/>
    <w:rsid w:val="004C541D"/>
    <w:rsid w:val="004C563A"/>
    <w:rsid w:val="004C584C"/>
    <w:rsid w:val="004C6631"/>
    <w:rsid w:val="004C6889"/>
    <w:rsid w:val="004C7D06"/>
    <w:rsid w:val="004D103E"/>
    <w:rsid w:val="004D2EB9"/>
    <w:rsid w:val="004D33E7"/>
    <w:rsid w:val="004D3703"/>
    <w:rsid w:val="004D4035"/>
    <w:rsid w:val="004D48A5"/>
    <w:rsid w:val="004D7F60"/>
    <w:rsid w:val="004E1135"/>
    <w:rsid w:val="004E17F6"/>
    <w:rsid w:val="004E2F34"/>
    <w:rsid w:val="004E40C0"/>
    <w:rsid w:val="004E42AE"/>
    <w:rsid w:val="004F0BC7"/>
    <w:rsid w:val="004F2881"/>
    <w:rsid w:val="004F32B5"/>
    <w:rsid w:val="004F35F1"/>
    <w:rsid w:val="004F44BC"/>
    <w:rsid w:val="004F4A5F"/>
    <w:rsid w:val="004F76B6"/>
    <w:rsid w:val="004F7D82"/>
    <w:rsid w:val="00500E43"/>
    <w:rsid w:val="00501570"/>
    <w:rsid w:val="00502637"/>
    <w:rsid w:val="00502B7A"/>
    <w:rsid w:val="00503202"/>
    <w:rsid w:val="00503B81"/>
    <w:rsid w:val="0050494B"/>
    <w:rsid w:val="0050743E"/>
    <w:rsid w:val="0051035A"/>
    <w:rsid w:val="0051045C"/>
    <w:rsid w:val="005134A5"/>
    <w:rsid w:val="00513C66"/>
    <w:rsid w:val="005143BE"/>
    <w:rsid w:val="005144DD"/>
    <w:rsid w:val="00515E57"/>
    <w:rsid w:val="005170A4"/>
    <w:rsid w:val="00517212"/>
    <w:rsid w:val="00520684"/>
    <w:rsid w:val="0052208F"/>
    <w:rsid w:val="005232D8"/>
    <w:rsid w:val="0052648E"/>
    <w:rsid w:val="005272B0"/>
    <w:rsid w:val="005277EF"/>
    <w:rsid w:val="00530541"/>
    <w:rsid w:val="00531827"/>
    <w:rsid w:val="00533D5C"/>
    <w:rsid w:val="005342E7"/>
    <w:rsid w:val="00534733"/>
    <w:rsid w:val="00534EBB"/>
    <w:rsid w:val="0053563B"/>
    <w:rsid w:val="00535CA7"/>
    <w:rsid w:val="00535DC3"/>
    <w:rsid w:val="00536E67"/>
    <w:rsid w:val="0053767B"/>
    <w:rsid w:val="0054085E"/>
    <w:rsid w:val="00541FC6"/>
    <w:rsid w:val="00542944"/>
    <w:rsid w:val="00543349"/>
    <w:rsid w:val="00545DCA"/>
    <w:rsid w:val="00546EC5"/>
    <w:rsid w:val="00547FF0"/>
    <w:rsid w:val="00550A2A"/>
    <w:rsid w:val="00550BEB"/>
    <w:rsid w:val="00553A35"/>
    <w:rsid w:val="00554D05"/>
    <w:rsid w:val="00555230"/>
    <w:rsid w:val="00562C02"/>
    <w:rsid w:val="005631F3"/>
    <w:rsid w:val="005644AC"/>
    <w:rsid w:val="005647A6"/>
    <w:rsid w:val="005653CB"/>
    <w:rsid w:val="00567A6F"/>
    <w:rsid w:val="005706EB"/>
    <w:rsid w:val="0057081E"/>
    <w:rsid w:val="00571DC1"/>
    <w:rsid w:val="00572717"/>
    <w:rsid w:val="0057352A"/>
    <w:rsid w:val="00573C11"/>
    <w:rsid w:val="00573E35"/>
    <w:rsid w:val="00574664"/>
    <w:rsid w:val="005747DE"/>
    <w:rsid w:val="00575C16"/>
    <w:rsid w:val="00575EFA"/>
    <w:rsid w:val="005761B7"/>
    <w:rsid w:val="00580221"/>
    <w:rsid w:val="0058286F"/>
    <w:rsid w:val="005846E9"/>
    <w:rsid w:val="0058529A"/>
    <w:rsid w:val="005853D5"/>
    <w:rsid w:val="00590770"/>
    <w:rsid w:val="00590915"/>
    <w:rsid w:val="00590A40"/>
    <w:rsid w:val="00590B3D"/>
    <w:rsid w:val="00592F60"/>
    <w:rsid w:val="00593BC4"/>
    <w:rsid w:val="00595355"/>
    <w:rsid w:val="00595D95"/>
    <w:rsid w:val="005969CF"/>
    <w:rsid w:val="005A1000"/>
    <w:rsid w:val="005A3BF1"/>
    <w:rsid w:val="005A474A"/>
    <w:rsid w:val="005A48D0"/>
    <w:rsid w:val="005A4939"/>
    <w:rsid w:val="005A5172"/>
    <w:rsid w:val="005A541F"/>
    <w:rsid w:val="005A5D46"/>
    <w:rsid w:val="005A6B39"/>
    <w:rsid w:val="005B069E"/>
    <w:rsid w:val="005B2DA4"/>
    <w:rsid w:val="005B2E6E"/>
    <w:rsid w:val="005B3520"/>
    <w:rsid w:val="005B4584"/>
    <w:rsid w:val="005B50D0"/>
    <w:rsid w:val="005B5705"/>
    <w:rsid w:val="005B69EF"/>
    <w:rsid w:val="005B6A95"/>
    <w:rsid w:val="005C1E44"/>
    <w:rsid w:val="005C1F06"/>
    <w:rsid w:val="005C3FB4"/>
    <w:rsid w:val="005C4EF1"/>
    <w:rsid w:val="005C6148"/>
    <w:rsid w:val="005C759E"/>
    <w:rsid w:val="005C7EF4"/>
    <w:rsid w:val="005D0732"/>
    <w:rsid w:val="005D0961"/>
    <w:rsid w:val="005D39B7"/>
    <w:rsid w:val="005D412B"/>
    <w:rsid w:val="005D462F"/>
    <w:rsid w:val="005D6056"/>
    <w:rsid w:val="005D6346"/>
    <w:rsid w:val="005D712D"/>
    <w:rsid w:val="005D7196"/>
    <w:rsid w:val="005D7CD9"/>
    <w:rsid w:val="005D7D2D"/>
    <w:rsid w:val="005E0BFE"/>
    <w:rsid w:val="005E21AB"/>
    <w:rsid w:val="005E310E"/>
    <w:rsid w:val="005E5918"/>
    <w:rsid w:val="005E620B"/>
    <w:rsid w:val="005E63AD"/>
    <w:rsid w:val="005E6E53"/>
    <w:rsid w:val="005E71FF"/>
    <w:rsid w:val="005E7625"/>
    <w:rsid w:val="005E7C55"/>
    <w:rsid w:val="005F0C40"/>
    <w:rsid w:val="005F0F40"/>
    <w:rsid w:val="005F1B2E"/>
    <w:rsid w:val="005F2295"/>
    <w:rsid w:val="005F3261"/>
    <w:rsid w:val="005F4307"/>
    <w:rsid w:val="005F4445"/>
    <w:rsid w:val="005F6108"/>
    <w:rsid w:val="005F65F3"/>
    <w:rsid w:val="005F7022"/>
    <w:rsid w:val="00600E16"/>
    <w:rsid w:val="006016C7"/>
    <w:rsid w:val="00601940"/>
    <w:rsid w:val="00602982"/>
    <w:rsid w:val="0060577C"/>
    <w:rsid w:val="00605CE3"/>
    <w:rsid w:val="00606060"/>
    <w:rsid w:val="006071D8"/>
    <w:rsid w:val="00607F5A"/>
    <w:rsid w:val="00610D8B"/>
    <w:rsid w:val="00610E4E"/>
    <w:rsid w:val="006126C6"/>
    <w:rsid w:val="00612B81"/>
    <w:rsid w:val="00613F8E"/>
    <w:rsid w:val="00615781"/>
    <w:rsid w:val="00616B47"/>
    <w:rsid w:val="00620261"/>
    <w:rsid w:val="00621B8A"/>
    <w:rsid w:val="00621EC2"/>
    <w:rsid w:val="00622F91"/>
    <w:rsid w:val="00624F11"/>
    <w:rsid w:val="0062503C"/>
    <w:rsid w:val="006267A0"/>
    <w:rsid w:val="0063201C"/>
    <w:rsid w:val="00632B69"/>
    <w:rsid w:val="00633151"/>
    <w:rsid w:val="006342B3"/>
    <w:rsid w:val="00634697"/>
    <w:rsid w:val="00634B6C"/>
    <w:rsid w:val="006358AC"/>
    <w:rsid w:val="006377AC"/>
    <w:rsid w:val="00637BAC"/>
    <w:rsid w:val="00637EA7"/>
    <w:rsid w:val="00641AA4"/>
    <w:rsid w:val="00641BFF"/>
    <w:rsid w:val="006431BA"/>
    <w:rsid w:val="00643F22"/>
    <w:rsid w:val="006450B1"/>
    <w:rsid w:val="00645607"/>
    <w:rsid w:val="00645713"/>
    <w:rsid w:val="006477AE"/>
    <w:rsid w:val="00647909"/>
    <w:rsid w:val="00650B4C"/>
    <w:rsid w:val="0065333F"/>
    <w:rsid w:val="006549EE"/>
    <w:rsid w:val="00656037"/>
    <w:rsid w:val="006561C3"/>
    <w:rsid w:val="006563BE"/>
    <w:rsid w:val="006566B9"/>
    <w:rsid w:val="00657778"/>
    <w:rsid w:val="00657859"/>
    <w:rsid w:val="0066345A"/>
    <w:rsid w:val="00665F7B"/>
    <w:rsid w:val="00666331"/>
    <w:rsid w:val="00666792"/>
    <w:rsid w:val="00666C58"/>
    <w:rsid w:val="00667B69"/>
    <w:rsid w:val="00667CAE"/>
    <w:rsid w:val="00667EB8"/>
    <w:rsid w:val="0067010F"/>
    <w:rsid w:val="006712F2"/>
    <w:rsid w:val="0067184C"/>
    <w:rsid w:val="00673088"/>
    <w:rsid w:val="0067343D"/>
    <w:rsid w:val="00673659"/>
    <w:rsid w:val="00673AED"/>
    <w:rsid w:val="00673EB6"/>
    <w:rsid w:val="00674193"/>
    <w:rsid w:val="0067471B"/>
    <w:rsid w:val="00675DEB"/>
    <w:rsid w:val="006801FE"/>
    <w:rsid w:val="00681224"/>
    <w:rsid w:val="00681815"/>
    <w:rsid w:val="00682553"/>
    <w:rsid w:val="00683DF1"/>
    <w:rsid w:val="00684CE8"/>
    <w:rsid w:val="00685675"/>
    <w:rsid w:val="006860D0"/>
    <w:rsid w:val="0068788F"/>
    <w:rsid w:val="006909C5"/>
    <w:rsid w:val="00691BBC"/>
    <w:rsid w:val="00692724"/>
    <w:rsid w:val="00692DEC"/>
    <w:rsid w:val="0069472B"/>
    <w:rsid w:val="00695034"/>
    <w:rsid w:val="00695102"/>
    <w:rsid w:val="00696521"/>
    <w:rsid w:val="006A0A31"/>
    <w:rsid w:val="006A1BE7"/>
    <w:rsid w:val="006A4B59"/>
    <w:rsid w:val="006A5637"/>
    <w:rsid w:val="006A6F66"/>
    <w:rsid w:val="006A7341"/>
    <w:rsid w:val="006A74E7"/>
    <w:rsid w:val="006B1CA6"/>
    <w:rsid w:val="006B37B9"/>
    <w:rsid w:val="006B4CBF"/>
    <w:rsid w:val="006B6747"/>
    <w:rsid w:val="006B6CF7"/>
    <w:rsid w:val="006B78EC"/>
    <w:rsid w:val="006B7914"/>
    <w:rsid w:val="006C010D"/>
    <w:rsid w:val="006C1CEE"/>
    <w:rsid w:val="006C3D6D"/>
    <w:rsid w:val="006C4950"/>
    <w:rsid w:val="006C4D09"/>
    <w:rsid w:val="006C4D15"/>
    <w:rsid w:val="006C5A9A"/>
    <w:rsid w:val="006C6058"/>
    <w:rsid w:val="006C6791"/>
    <w:rsid w:val="006C7719"/>
    <w:rsid w:val="006D0870"/>
    <w:rsid w:val="006D1666"/>
    <w:rsid w:val="006D2881"/>
    <w:rsid w:val="006D3470"/>
    <w:rsid w:val="006D6C53"/>
    <w:rsid w:val="006E0722"/>
    <w:rsid w:val="006E0ACD"/>
    <w:rsid w:val="006E124D"/>
    <w:rsid w:val="006E2003"/>
    <w:rsid w:val="006E4CBB"/>
    <w:rsid w:val="006E4FE3"/>
    <w:rsid w:val="006E5CF4"/>
    <w:rsid w:val="006E6DFA"/>
    <w:rsid w:val="006E7B69"/>
    <w:rsid w:val="006E7C35"/>
    <w:rsid w:val="006F0320"/>
    <w:rsid w:val="006F13DA"/>
    <w:rsid w:val="006F22F5"/>
    <w:rsid w:val="006F4486"/>
    <w:rsid w:val="006F5010"/>
    <w:rsid w:val="006F588F"/>
    <w:rsid w:val="006F69BA"/>
    <w:rsid w:val="007003C9"/>
    <w:rsid w:val="00700C01"/>
    <w:rsid w:val="007016F9"/>
    <w:rsid w:val="00701E54"/>
    <w:rsid w:val="007022ED"/>
    <w:rsid w:val="007026F4"/>
    <w:rsid w:val="007032BB"/>
    <w:rsid w:val="00703449"/>
    <w:rsid w:val="00703D22"/>
    <w:rsid w:val="00703EF3"/>
    <w:rsid w:val="0070543E"/>
    <w:rsid w:val="00705B2E"/>
    <w:rsid w:val="00705FD8"/>
    <w:rsid w:val="00707376"/>
    <w:rsid w:val="00707499"/>
    <w:rsid w:val="0070770B"/>
    <w:rsid w:val="00707ADA"/>
    <w:rsid w:val="00710F98"/>
    <w:rsid w:val="00714B9D"/>
    <w:rsid w:val="00714C8A"/>
    <w:rsid w:val="00722345"/>
    <w:rsid w:val="007238EB"/>
    <w:rsid w:val="007244BD"/>
    <w:rsid w:val="0072623A"/>
    <w:rsid w:val="007264EE"/>
    <w:rsid w:val="00730FFD"/>
    <w:rsid w:val="00731559"/>
    <w:rsid w:val="00731729"/>
    <w:rsid w:val="0073289E"/>
    <w:rsid w:val="00733D37"/>
    <w:rsid w:val="00734704"/>
    <w:rsid w:val="00735674"/>
    <w:rsid w:val="0073572A"/>
    <w:rsid w:val="00736889"/>
    <w:rsid w:val="00737122"/>
    <w:rsid w:val="00737952"/>
    <w:rsid w:val="00737AFA"/>
    <w:rsid w:val="00740846"/>
    <w:rsid w:val="00741A84"/>
    <w:rsid w:val="00743CF7"/>
    <w:rsid w:val="00744575"/>
    <w:rsid w:val="00744A79"/>
    <w:rsid w:val="00744BD6"/>
    <w:rsid w:val="00744F52"/>
    <w:rsid w:val="0074537F"/>
    <w:rsid w:val="00745548"/>
    <w:rsid w:val="0075266D"/>
    <w:rsid w:val="00753DB1"/>
    <w:rsid w:val="00754DFC"/>
    <w:rsid w:val="00755AEF"/>
    <w:rsid w:val="007571EC"/>
    <w:rsid w:val="00764216"/>
    <w:rsid w:val="0076479E"/>
    <w:rsid w:val="0076786C"/>
    <w:rsid w:val="00772273"/>
    <w:rsid w:val="00772AB9"/>
    <w:rsid w:val="007743BB"/>
    <w:rsid w:val="007749BB"/>
    <w:rsid w:val="00774D5C"/>
    <w:rsid w:val="007752B8"/>
    <w:rsid w:val="00775861"/>
    <w:rsid w:val="007760CB"/>
    <w:rsid w:val="00776CC9"/>
    <w:rsid w:val="00777C3A"/>
    <w:rsid w:val="00781A61"/>
    <w:rsid w:val="007821F8"/>
    <w:rsid w:val="00782F0C"/>
    <w:rsid w:val="0078403C"/>
    <w:rsid w:val="007842CC"/>
    <w:rsid w:val="007845BF"/>
    <w:rsid w:val="00785CF9"/>
    <w:rsid w:val="00786A0A"/>
    <w:rsid w:val="00790294"/>
    <w:rsid w:val="007914CB"/>
    <w:rsid w:val="0079189F"/>
    <w:rsid w:val="00791B38"/>
    <w:rsid w:val="00793E71"/>
    <w:rsid w:val="00794F74"/>
    <w:rsid w:val="00795044"/>
    <w:rsid w:val="007962A8"/>
    <w:rsid w:val="007A1C15"/>
    <w:rsid w:val="007A2974"/>
    <w:rsid w:val="007A2F5A"/>
    <w:rsid w:val="007A3607"/>
    <w:rsid w:val="007A507F"/>
    <w:rsid w:val="007A65C5"/>
    <w:rsid w:val="007A66B2"/>
    <w:rsid w:val="007B002B"/>
    <w:rsid w:val="007B0720"/>
    <w:rsid w:val="007B0FAA"/>
    <w:rsid w:val="007B123A"/>
    <w:rsid w:val="007B1BAC"/>
    <w:rsid w:val="007B341C"/>
    <w:rsid w:val="007B53E2"/>
    <w:rsid w:val="007B573F"/>
    <w:rsid w:val="007B640A"/>
    <w:rsid w:val="007B7217"/>
    <w:rsid w:val="007C0C32"/>
    <w:rsid w:val="007C174C"/>
    <w:rsid w:val="007C17F2"/>
    <w:rsid w:val="007C1AEF"/>
    <w:rsid w:val="007C3561"/>
    <w:rsid w:val="007C3D43"/>
    <w:rsid w:val="007C5246"/>
    <w:rsid w:val="007D0012"/>
    <w:rsid w:val="007D15CF"/>
    <w:rsid w:val="007D1682"/>
    <w:rsid w:val="007D1736"/>
    <w:rsid w:val="007D236C"/>
    <w:rsid w:val="007D2AE6"/>
    <w:rsid w:val="007D3227"/>
    <w:rsid w:val="007D3457"/>
    <w:rsid w:val="007D453E"/>
    <w:rsid w:val="007D5531"/>
    <w:rsid w:val="007D5CE8"/>
    <w:rsid w:val="007D5DD1"/>
    <w:rsid w:val="007D5FE2"/>
    <w:rsid w:val="007D6761"/>
    <w:rsid w:val="007D79B2"/>
    <w:rsid w:val="007E013E"/>
    <w:rsid w:val="007E0EE8"/>
    <w:rsid w:val="007E3C67"/>
    <w:rsid w:val="007E3E69"/>
    <w:rsid w:val="007E42B5"/>
    <w:rsid w:val="007E433F"/>
    <w:rsid w:val="007E486A"/>
    <w:rsid w:val="007E4A2E"/>
    <w:rsid w:val="007E741C"/>
    <w:rsid w:val="007E7723"/>
    <w:rsid w:val="007F0285"/>
    <w:rsid w:val="007F222D"/>
    <w:rsid w:val="007F28F5"/>
    <w:rsid w:val="007F41D3"/>
    <w:rsid w:val="007F59EE"/>
    <w:rsid w:val="007F7227"/>
    <w:rsid w:val="00801492"/>
    <w:rsid w:val="00802381"/>
    <w:rsid w:val="008028C6"/>
    <w:rsid w:val="008042A5"/>
    <w:rsid w:val="008046F1"/>
    <w:rsid w:val="008067C9"/>
    <w:rsid w:val="008107D2"/>
    <w:rsid w:val="00810E95"/>
    <w:rsid w:val="00816382"/>
    <w:rsid w:val="00816A31"/>
    <w:rsid w:val="00816DE0"/>
    <w:rsid w:val="008171E6"/>
    <w:rsid w:val="00820094"/>
    <w:rsid w:val="00820622"/>
    <w:rsid w:val="00820809"/>
    <w:rsid w:val="00820A6A"/>
    <w:rsid w:val="008240D0"/>
    <w:rsid w:val="0082603B"/>
    <w:rsid w:val="008300C1"/>
    <w:rsid w:val="008302E0"/>
    <w:rsid w:val="00830759"/>
    <w:rsid w:val="0083081F"/>
    <w:rsid w:val="0083199F"/>
    <w:rsid w:val="00832240"/>
    <w:rsid w:val="00833893"/>
    <w:rsid w:val="008339EF"/>
    <w:rsid w:val="00835376"/>
    <w:rsid w:val="0083556C"/>
    <w:rsid w:val="008366B9"/>
    <w:rsid w:val="00837BB5"/>
    <w:rsid w:val="00841655"/>
    <w:rsid w:val="00841F16"/>
    <w:rsid w:val="008442C8"/>
    <w:rsid w:val="008443D6"/>
    <w:rsid w:val="0084456C"/>
    <w:rsid w:val="008446AD"/>
    <w:rsid w:val="00844A2D"/>
    <w:rsid w:val="0084552B"/>
    <w:rsid w:val="00845B72"/>
    <w:rsid w:val="00845CEC"/>
    <w:rsid w:val="00847228"/>
    <w:rsid w:val="00847753"/>
    <w:rsid w:val="00850C50"/>
    <w:rsid w:val="00851E63"/>
    <w:rsid w:val="00853132"/>
    <w:rsid w:val="008625F2"/>
    <w:rsid w:val="008641D6"/>
    <w:rsid w:val="008652DD"/>
    <w:rsid w:val="008666BE"/>
    <w:rsid w:val="0086719F"/>
    <w:rsid w:val="0087072B"/>
    <w:rsid w:val="00870BA6"/>
    <w:rsid w:val="00871D5D"/>
    <w:rsid w:val="0087326D"/>
    <w:rsid w:val="00874E99"/>
    <w:rsid w:val="0087518B"/>
    <w:rsid w:val="00877927"/>
    <w:rsid w:val="00880DFE"/>
    <w:rsid w:val="008824FC"/>
    <w:rsid w:val="0088260D"/>
    <w:rsid w:val="00883126"/>
    <w:rsid w:val="00883D09"/>
    <w:rsid w:val="008844C4"/>
    <w:rsid w:val="00886BF2"/>
    <w:rsid w:val="00890379"/>
    <w:rsid w:val="00890AEB"/>
    <w:rsid w:val="008925A6"/>
    <w:rsid w:val="0089295F"/>
    <w:rsid w:val="008935B2"/>
    <w:rsid w:val="00894F42"/>
    <w:rsid w:val="00896654"/>
    <w:rsid w:val="00896CB2"/>
    <w:rsid w:val="008A0ABB"/>
    <w:rsid w:val="008A0AC4"/>
    <w:rsid w:val="008A0B09"/>
    <w:rsid w:val="008A1547"/>
    <w:rsid w:val="008A15F1"/>
    <w:rsid w:val="008A1EA0"/>
    <w:rsid w:val="008A2082"/>
    <w:rsid w:val="008A3088"/>
    <w:rsid w:val="008A33DA"/>
    <w:rsid w:val="008A4D68"/>
    <w:rsid w:val="008A5AE3"/>
    <w:rsid w:val="008A6932"/>
    <w:rsid w:val="008A78BA"/>
    <w:rsid w:val="008B0587"/>
    <w:rsid w:val="008B3168"/>
    <w:rsid w:val="008B51E4"/>
    <w:rsid w:val="008B5797"/>
    <w:rsid w:val="008B6119"/>
    <w:rsid w:val="008B66C1"/>
    <w:rsid w:val="008B68B8"/>
    <w:rsid w:val="008B6FC1"/>
    <w:rsid w:val="008B7390"/>
    <w:rsid w:val="008B752C"/>
    <w:rsid w:val="008B76E4"/>
    <w:rsid w:val="008B77BC"/>
    <w:rsid w:val="008B794B"/>
    <w:rsid w:val="008C0435"/>
    <w:rsid w:val="008C174F"/>
    <w:rsid w:val="008C2AC2"/>
    <w:rsid w:val="008C2B6B"/>
    <w:rsid w:val="008C5E5E"/>
    <w:rsid w:val="008C6F04"/>
    <w:rsid w:val="008C7C9B"/>
    <w:rsid w:val="008C7E36"/>
    <w:rsid w:val="008D12E3"/>
    <w:rsid w:val="008D2F01"/>
    <w:rsid w:val="008D3ABC"/>
    <w:rsid w:val="008D4024"/>
    <w:rsid w:val="008D7857"/>
    <w:rsid w:val="008E06C5"/>
    <w:rsid w:val="008E1030"/>
    <w:rsid w:val="008E1B11"/>
    <w:rsid w:val="008E2B1F"/>
    <w:rsid w:val="008E2C50"/>
    <w:rsid w:val="008E4492"/>
    <w:rsid w:val="008E5E66"/>
    <w:rsid w:val="008E6360"/>
    <w:rsid w:val="008E70EC"/>
    <w:rsid w:val="008E7CC7"/>
    <w:rsid w:val="008F1B2D"/>
    <w:rsid w:val="008F390B"/>
    <w:rsid w:val="008F41D0"/>
    <w:rsid w:val="008F4EB4"/>
    <w:rsid w:val="008F6087"/>
    <w:rsid w:val="008F7958"/>
    <w:rsid w:val="008F7A01"/>
    <w:rsid w:val="008F7D28"/>
    <w:rsid w:val="008F7D2B"/>
    <w:rsid w:val="008F7E17"/>
    <w:rsid w:val="008F7EDA"/>
    <w:rsid w:val="0090121A"/>
    <w:rsid w:val="00903D71"/>
    <w:rsid w:val="00905171"/>
    <w:rsid w:val="009055C4"/>
    <w:rsid w:val="00905617"/>
    <w:rsid w:val="009060F1"/>
    <w:rsid w:val="00906D79"/>
    <w:rsid w:val="00907871"/>
    <w:rsid w:val="00910265"/>
    <w:rsid w:val="00910B29"/>
    <w:rsid w:val="00911E56"/>
    <w:rsid w:val="00912122"/>
    <w:rsid w:val="00912FE7"/>
    <w:rsid w:val="00913A3A"/>
    <w:rsid w:val="0091457B"/>
    <w:rsid w:val="00915C01"/>
    <w:rsid w:val="009165A2"/>
    <w:rsid w:val="00916BD5"/>
    <w:rsid w:val="009174B5"/>
    <w:rsid w:val="00917697"/>
    <w:rsid w:val="00921490"/>
    <w:rsid w:val="00921964"/>
    <w:rsid w:val="00922020"/>
    <w:rsid w:val="009223AA"/>
    <w:rsid w:val="00923286"/>
    <w:rsid w:val="009252E8"/>
    <w:rsid w:val="00925C9C"/>
    <w:rsid w:val="00926D41"/>
    <w:rsid w:val="009317D5"/>
    <w:rsid w:val="0093292E"/>
    <w:rsid w:val="0093344D"/>
    <w:rsid w:val="009335F4"/>
    <w:rsid w:val="00934331"/>
    <w:rsid w:val="00935A4C"/>
    <w:rsid w:val="00937B55"/>
    <w:rsid w:val="009407FF"/>
    <w:rsid w:val="00940BB2"/>
    <w:rsid w:val="009414BF"/>
    <w:rsid w:val="00941FC0"/>
    <w:rsid w:val="00942056"/>
    <w:rsid w:val="00942338"/>
    <w:rsid w:val="00945F7D"/>
    <w:rsid w:val="00946D45"/>
    <w:rsid w:val="009478B4"/>
    <w:rsid w:val="00951161"/>
    <w:rsid w:val="00951F6F"/>
    <w:rsid w:val="0095318B"/>
    <w:rsid w:val="00953D62"/>
    <w:rsid w:val="00954753"/>
    <w:rsid w:val="00954982"/>
    <w:rsid w:val="00954D92"/>
    <w:rsid w:val="00960F39"/>
    <w:rsid w:val="0096172C"/>
    <w:rsid w:val="00961FCC"/>
    <w:rsid w:val="00962766"/>
    <w:rsid w:val="00963BB6"/>
    <w:rsid w:val="00966483"/>
    <w:rsid w:val="0096655C"/>
    <w:rsid w:val="00966E2E"/>
    <w:rsid w:val="0097180F"/>
    <w:rsid w:val="00971DD1"/>
    <w:rsid w:val="00971E04"/>
    <w:rsid w:val="009720C5"/>
    <w:rsid w:val="00974652"/>
    <w:rsid w:val="00975B86"/>
    <w:rsid w:val="009767FA"/>
    <w:rsid w:val="00976FD8"/>
    <w:rsid w:val="0097702E"/>
    <w:rsid w:val="0097721D"/>
    <w:rsid w:val="00980EA6"/>
    <w:rsid w:val="009818CE"/>
    <w:rsid w:val="00981D3E"/>
    <w:rsid w:val="009828AC"/>
    <w:rsid w:val="00982AF1"/>
    <w:rsid w:val="0098398D"/>
    <w:rsid w:val="009846FD"/>
    <w:rsid w:val="00985208"/>
    <w:rsid w:val="009858DF"/>
    <w:rsid w:val="00985D35"/>
    <w:rsid w:val="0098670F"/>
    <w:rsid w:val="00987886"/>
    <w:rsid w:val="009878F9"/>
    <w:rsid w:val="009900F7"/>
    <w:rsid w:val="00990522"/>
    <w:rsid w:val="00991227"/>
    <w:rsid w:val="009925E3"/>
    <w:rsid w:val="0099341D"/>
    <w:rsid w:val="00994975"/>
    <w:rsid w:val="00995501"/>
    <w:rsid w:val="00996F6B"/>
    <w:rsid w:val="009974D6"/>
    <w:rsid w:val="009A0762"/>
    <w:rsid w:val="009A0802"/>
    <w:rsid w:val="009A1339"/>
    <w:rsid w:val="009A1E62"/>
    <w:rsid w:val="009A5AC4"/>
    <w:rsid w:val="009B0E68"/>
    <w:rsid w:val="009B1676"/>
    <w:rsid w:val="009B1F46"/>
    <w:rsid w:val="009B36A5"/>
    <w:rsid w:val="009B591D"/>
    <w:rsid w:val="009B5A79"/>
    <w:rsid w:val="009B5D5D"/>
    <w:rsid w:val="009B605C"/>
    <w:rsid w:val="009B7BBE"/>
    <w:rsid w:val="009B7D80"/>
    <w:rsid w:val="009C26B2"/>
    <w:rsid w:val="009C2952"/>
    <w:rsid w:val="009C31C6"/>
    <w:rsid w:val="009C3415"/>
    <w:rsid w:val="009C41FD"/>
    <w:rsid w:val="009C43D2"/>
    <w:rsid w:val="009C5447"/>
    <w:rsid w:val="009C6C73"/>
    <w:rsid w:val="009C7270"/>
    <w:rsid w:val="009C7AEC"/>
    <w:rsid w:val="009C7B2B"/>
    <w:rsid w:val="009C7BE6"/>
    <w:rsid w:val="009D17F0"/>
    <w:rsid w:val="009D21F5"/>
    <w:rsid w:val="009D3CD2"/>
    <w:rsid w:val="009D3E47"/>
    <w:rsid w:val="009D4404"/>
    <w:rsid w:val="009D4B0D"/>
    <w:rsid w:val="009D702F"/>
    <w:rsid w:val="009E1639"/>
    <w:rsid w:val="009E1825"/>
    <w:rsid w:val="009E18D1"/>
    <w:rsid w:val="009E1F01"/>
    <w:rsid w:val="009E300F"/>
    <w:rsid w:val="009E357C"/>
    <w:rsid w:val="009E3B1D"/>
    <w:rsid w:val="009E3DE5"/>
    <w:rsid w:val="009E59F9"/>
    <w:rsid w:val="009E5ED9"/>
    <w:rsid w:val="009E66F7"/>
    <w:rsid w:val="009E69E3"/>
    <w:rsid w:val="009E6D21"/>
    <w:rsid w:val="009E6FD1"/>
    <w:rsid w:val="009E7E60"/>
    <w:rsid w:val="009F41B7"/>
    <w:rsid w:val="009F4C93"/>
    <w:rsid w:val="009F55AA"/>
    <w:rsid w:val="009F62CE"/>
    <w:rsid w:val="009F6C08"/>
    <w:rsid w:val="009F701A"/>
    <w:rsid w:val="00A0054F"/>
    <w:rsid w:val="00A0339B"/>
    <w:rsid w:val="00A03597"/>
    <w:rsid w:val="00A03DFB"/>
    <w:rsid w:val="00A04072"/>
    <w:rsid w:val="00A04379"/>
    <w:rsid w:val="00A075CC"/>
    <w:rsid w:val="00A1027A"/>
    <w:rsid w:val="00A104E3"/>
    <w:rsid w:val="00A114DD"/>
    <w:rsid w:val="00A11A91"/>
    <w:rsid w:val="00A139C3"/>
    <w:rsid w:val="00A159F9"/>
    <w:rsid w:val="00A1633E"/>
    <w:rsid w:val="00A1656A"/>
    <w:rsid w:val="00A201E4"/>
    <w:rsid w:val="00A21046"/>
    <w:rsid w:val="00A228BF"/>
    <w:rsid w:val="00A23230"/>
    <w:rsid w:val="00A238D7"/>
    <w:rsid w:val="00A24D90"/>
    <w:rsid w:val="00A25B35"/>
    <w:rsid w:val="00A272C2"/>
    <w:rsid w:val="00A3061A"/>
    <w:rsid w:val="00A30CA6"/>
    <w:rsid w:val="00A31588"/>
    <w:rsid w:val="00A34093"/>
    <w:rsid w:val="00A34B14"/>
    <w:rsid w:val="00A34E92"/>
    <w:rsid w:val="00A36014"/>
    <w:rsid w:val="00A41686"/>
    <w:rsid w:val="00A41C00"/>
    <w:rsid w:val="00A420A9"/>
    <w:rsid w:val="00A421CA"/>
    <w:rsid w:val="00A42BF4"/>
    <w:rsid w:val="00A42DFE"/>
    <w:rsid w:val="00A43280"/>
    <w:rsid w:val="00A43985"/>
    <w:rsid w:val="00A44F86"/>
    <w:rsid w:val="00A4558A"/>
    <w:rsid w:val="00A47A4F"/>
    <w:rsid w:val="00A5155A"/>
    <w:rsid w:val="00A51C31"/>
    <w:rsid w:val="00A52232"/>
    <w:rsid w:val="00A52DA8"/>
    <w:rsid w:val="00A550FA"/>
    <w:rsid w:val="00A556E1"/>
    <w:rsid w:val="00A55919"/>
    <w:rsid w:val="00A5593C"/>
    <w:rsid w:val="00A5720C"/>
    <w:rsid w:val="00A60496"/>
    <w:rsid w:val="00A6226F"/>
    <w:rsid w:val="00A630EC"/>
    <w:rsid w:val="00A635F7"/>
    <w:rsid w:val="00A63A88"/>
    <w:rsid w:val="00A643B9"/>
    <w:rsid w:val="00A64E9F"/>
    <w:rsid w:val="00A65119"/>
    <w:rsid w:val="00A667A9"/>
    <w:rsid w:val="00A701A8"/>
    <w:rsid w:val="00A70A30"/>
    <w:rsid w:val="00A71BFC"/>
    <w:rsid w:val="00A71EFE"/>
    <w:rsid w:val="00A72DFB"/>
    <w:rsid w:val="00A74833"/>
    <w:rsid w:val="00A74C99"/>
    <w:rsid w:val="00A75063"/>
    <w:rsid w:val="00A77A9A"/>
    <w:rsid w:val="00A77C28"/>
    <w:rsid w:val="00A77C9F"/>
    <w:rsid w:val="00A77DF3"/>
    <w:rsid w:val="00A8181C"/>
    <w:rsid w:val="00A85446"/>
    <w:rsid w:val="00A858E2"/>
    <w:rsid w:val="00A90757"/>
    <w:rsid w:val="00A9137B"/>
    <w:rsid w:val="00A91E37"/>
    <w:rsid w:val="00A93413"/>
    <w:rsid w:val="00A941FA"/>
    <w:rsid w:val="00A94B7A"/>
    <w:rsid w:val="00A97187"/>
    <w:rsid w:val="00A97BBA"/>
    <w:rsid w:val="00AA34D2"/>
    <w:rsid w:val="00AA36F4"/>
    <w:rsid w:val="00AA41E1"/>
    <w:rsid w:val="00AA683B"/>
    <w:rsid w:val="00AA761A"/>
    <w:rsid w:val="00AB0B2B"/>
    <w:rsid w:val="00AB18BC"/>
    <w:rsid w:val="00AB245B"/>
    <w:rsid w:val="00AB27EB"/>
    <w:rsid w:val="00AB3732"/>
    <w:rsid w:val="00AB3BCE"/>
    <w:rsid w:val="00AB6285"/>
    <w:rsid w:val="00AC0EAD"/>
    <w:rsid w:val="00AC1D8E"/>
    <w:rsid w:val="00AC2798"/>
    <w:rsid w:val="00AC2E68"/>
    <w:rsid w:val="00AC3023"/>
    <w:rsid w:val="00AC311C"/>
    <w:rsid w:val="00AC3E03"/>
    <w:rsid w:val="00AC5C8E"/>
    <w:rsid w:val="00AC6FAC"/>
    <w:rsid w:val="00AC70C7"/>
    <w:rsid w:val="00AC75D1"/>
    <w:rsid w:val="00AD0EF6"/>
    <w:rsid w:val="00AD5BF0"/>
    <w:rsid w:val="00AD612F"/>
    <w:rsid w:val="00AD70C0"/>
    <w:rsid w:val="00AD7F9B"/>
    <w:rsid w:val="00AE0101"/>
    <w:rsid w:val="00AE0CD6"/>
    <w:rsid w:val="00AE198C"/>
    <w:rsid w:val="00AE2C9F"/>
    <w:rsid w:val="00AE2F50"/>
    <w:rsid w:val="00AE419D"/>
    <w:rsid w:val="00AE4502"/>
    <w:rsid w:val="00AE4E58"/>
    <w:rsid w:val="00AE4F44"/>
    <w:rsid w:val="00AE603E"/>
    <w:rsid w:val="00AF19BD"/>
    <w:rsid w:val="00AF2A0B"/>
    <w:rsid w:val="00AF6E4B"/>
    <w:rsid w:val="00B0092D"/>
    <w:rsid w:val="00B01811"/>
    <w:rsid w:val="00B01D63"/>
    <w:rsid w:val="00B03C97"/>
    <w:rsid w:val="00B04009"/>
    <w:rsid w:val="00B0428C"/>
    <w:rsid w:val="00B047C3"/>
    <w:rsid w:val="00B1160D"/>
    <w:rsid w:val="00B117E4"/>
    <w:rsid w:val="00B147D1"/>
    <w:rsid w:val="00B155B7"/>
    <w:rsid w:val="00B15977"/>
    <w:rsid w:val="00B15A90"/>
    <w:rsid w:val="00B15D58"/>
    <w:rsid w:val="00B1666B"/>
    <w:rsid w:val="00B218A2"/>
    <w:rsid w:val="00B23478"/>
    <w:rsid w:val="00B24F34"/>
    <w:rsid w:val="00B252A4"/>
    <w:rsid w:val="00B25302"/>
    <w:rsid w:val="00B269F1"/>
    <w:rsid w:val="00B27542"/>
    <w:rsid w:val="00B30BA4"/>
    <w:rsid w:val="00B318F7"/>
    <w:rsid w:val="00B321EF"/>
    <w:rsid w:val="00B32CD1"/>
    <w:rsid w:val="00B3326C"/>
    <w:rsid w:val="00B33475"/>
    <w:rsid w:val="00B335FC"/>
    <w:rsid w:val="00B337DC"/>
    <w:rsid w:val="00B33B50"/>
    <w:rsid w:val="00B34117"/>
    <w:rsid w:val="00B36771"/>
    <w:rsid w:val="00B3721C"/>
    <w:rsid w:val="00B375E6"/>
    <w:rsid w:val="00B41051"/>
    <w:rsid w:val="00B45717"/>
    <w:rsid w:val="00B4644A"/>
    <w:rsid w:val="00B46F98"/>
    <w:rsid w:val="00B4742F"/>
    <w:rsid w:val="00B4780D"/>
    <w:rsid w:val="00B479F4"/>
    <w:rsid w:val="00B508FD"/>
    <w:rsid w:val="00B514E5"/>
    <w:rsid w:val="00B5192F"/>
    <w:rsid w:val="00B52165"/>
    <w:rsid w:val="00B52286"/>
    <w:rsid w:val="00B52599"/>
    <w:rsid w:val="00B5637D"/>
    <w:rsid w:val="00B568B1"/>
    <w:rsid w:val="00B5797E"/>
    <w:rsid w:val="00B57FBD"/>
    <w:rsid w:val="00B60B97"/>
    <w:rsid w:val="00B63147"/>
    <w:rsid w:val="00B639F9"/>
    <w:rsid w:val="00B644C5"/>
    <w:rsid w:val="00B7015C"/>
    <w:rsid w:val="00B71E8D"/>
    <w:rsid w:val="00B75104"/>
    <w:rsid w:val="00B75550"/>
    <w:rsid w:val="00B7690E"/>
    <w:rsid w:val="00B7736B"/>
    <w:rsid w:val="00B77F51"/>
    <w:rsid w:val="00B81202"/>
    <w:rsid w:val="00B82CEC"/>
    <w:rsid w:val="00B836FB"/>
    <w:rsid w:val="00B859C3"/>
    <w:rsid w:val="00B86F48"/>
    <w:rsid w:val="00B90A6E"/>
    <w:rsid w:val="00B94E9E"/>
    <w:rsid w:val="00B954AA"/>
    <w:rsid w:val="00B962B4"/>
    <w:rsid w:val="00B97D40"/>
    <w:rsid w:val="00BA0527"/>
    <w:rsid w:val="00BA12CC"/>
    <w:rsid w:val="00BA1E6D"/>
    <w:rsid w:val="00BA2080"/>
    <w:rsid w:val="00BA2969"/>
    <w:rsid w:val="00BA2CC8"/>
    <w:rsid w:val="00BA303A"/>
    <w:rsid w:val="00BA3877"/>
    <w:rsid w:val="00BA67D2"/>
    <w:rsid w:val="00BB15E1"/>
    <w:rsid w:val="00BB23D7"/>
    <w:rsid w:val="00BB251F"/>
    <w:rsid w:val="00BB2FAE"/>
    <w:rsid w:val="00BB429E"/>
    <w:rsid w:val="00BB46C5"/>
    <w:rsid w:val="00BB518B"/>
    <w:rsid w:val="00BB519B"/>
    <w:rsid w:val="00BB5854"/>
    <w:rsid w:val="00BB5D67"/>
    <w:rsid w:val="00BB63CA"/>
    <w:rsid w:val="00BB6593"/>
    <w:rsid w:val="00BB6B58"/>
    <w:rsid w:val="00BB7399"/>
    <w:rsid w:val="00BC02E8"/>
    <w:rsid w:val="00BC11EC"/>
    <w:rsid w:val="00BC159B"/>
    <w:rsid w:val="00BC3214"/>
    <w:rsid w:val="00BC4233"/>
    <w:rsid w:val="00BC5A50"/>
    <w:rsid w:val="00BC5E0B"/>
    <w:rsid w:val="00BC65CE"/>
    <w:rsid w:val="00BC73E4"/>
    <w:rsid w:val="00BD1374"/>
    <w:rsid w:val="00BD25B3"/>
    <w:rsid w:val="00BD266C"/>
    <w:rsid w:val="00BD26BC"/>
    <w:rsid w:val="00BD413A"/>
    <w:rsid w:val="00BD55C2"/>
    <w:rsid w:val="00BD6548"/>
    <w:rsid w:val="00BD7DFF"/>
    <w:rsid w:val="00BE02D7"/>
    <w:rsid w:val="00BE1273"/>
    <w:rsid w:val="00BE1D4D"/>
    <w:rsid w:val="00BE23FF"/>
    <w:rsid w:val="00BE3E58"/>
    <w:rsid w:val="00BE458A"/>
    <w:rsid w:val="00BE6082"/>
    <w:rsid w:val="00BE60DB"/>
    <w:rsid w:val="00BE6DF1"/>
    <w:rsid w:val="00BE7562"/>
    <w:rsid w:val="00BF0A2E"/>
    <w:rsid w:val="00BF3387"/>
    <w:rsid w:val="00BF4CEC"/>
    <w:rsid w:val="00BF4D59"/>
    <w:rsid w:val="00BF5A29"/>
    <w:rsid w:val="00BF6232"/>
    <w:rsid w:val="00BF6FE5"/>
    <w:rsid w:val="00C0119B"/>
    <w:rsid w:val="00C012E8"/>
    <w:rsid w:val="00C03732"/>
    <w:rsid w:val="00C03D16"/>
    <w:rsid w:val="00C04566"/>
    <w:rsid w:val="00C04ED4"/>
    <w:rsid w:val="00C0545F"/>
    <w:rsid w:val="00C067FF"/>
    <w:rsid w:val="00C06A69"/>
    <w:rsid w:val="00C07330"/>
    <w:rsid w:val="00C07A07"/>
    <w:rsid w:val="00C07A23"/>
    <w:rsid w:val="00C07E3E"/>
    <w:rsid w:val="00C10AEB"/>
    <w:rsid w:val="00C10DF4"/>
    <w:rsid w:val="00C1127E"/>
    <w:rsid w:val="00C12A51"/>
    <w:rsid w:val="00C14BB3"/>
    <w:rsid w:val="00C152A8"/>
    <w:rsid w:val="00C20937"/>
    <w:rsid w:val="00C20BDD"/>
    <w:rsid w:val="00C20E89"/>
    <w:rsid w:val="00C217D5"/>
    <w:rsid w:val="00C219E4"/>
    <w:rsid w:val="00C22D7A"/>
    <w:rsid w:val="00C234D7"/>
    <w:rsid w:val="00C245AB"/>
    <w:rsid w:val="00C24A08"/>
    <w:rsid w:val="00C25485"/>
    <w:rsid w:val="00C261A8"/>
    <w:rsid w:val="00C2757A"/>
    <w:rsid w:val="00C27AE1"/>
    <w:rsid w:val="00C32A77"/>
    <w:rsid w:val="00C32E0F"/>
    <w:rsid w:val="00C351F4"/>
    <w:rsid w:val="00C35666"/>
    <w:rsid w:val="00C35D89"/>
    <w:rsid w:val="00C360AE"/>
    <w:rsid w:val="00C36238"/>
    <w:rsid w:val="00C36B94"/>
    <w:rsid w:val="00C37D24"/>
    <w:rsid w:val="00C4013C"/>
    <w:rsid w:val="00C41ADA"/>
    <w:rsid w:val="00C429BA"/>
    <w:rsid w:val="00C43AA6"/>
    <w:rsid w:val="00C44395"/>
    <w:rsid w:val="00C44FE4"/>
    <w:rsid w:val="00C45223"/>
    <w:rsid w:val="00C52AFC"/>
    <w:rsid w:val="00C52CF4"/>
    <w:rsid w:val="00C549C8"/>
    <w:rsid w:val="00C55365"/>
    <w:rsid w:val="00C556E0"/>
    <w:rsid w:val="00C557CD"/>
    <w:rsid w:val="00C55C4B"/>
    <w:rsid w:val="00C55DC7"/>
    <w:rsid w:val="00C6507D"/>
    <w:rsid w:val="00C6555A"/>
    <w:rsid w:val="00C6590F"/>
    <w:rsid w:val="00C65CBD"/>
    <w:rsid w:val="00C70E5E"/>
    <w:rsid w:val="00C737C0"/>
    <w:rsid w:val="00C74C86"/>
    <w:rsid w:val="00C75ECC"/>
    <w:rsid w:val="00C77921"/>
    <w:rsid w:val="00C77D73"/>
    <w:rsid w:val="00C809D4"/>
    <w:rsid w:val="00C809FF"/>
    <w:rsid w:val="00C8290D"/>
    <w:rsid w:val="00C835F4"/>
    <w:rsid w:val="00C863D0"/>
    <w:rsid w:val="00C86E36"/>
    <w:rsid w:val="00C872F9"/>
    <w:rsid w:val="00C8769B"/>
    <w:rsid w:val="00C87BC1"/>
    <w:rsid w:val="00C92CA0"/>
    <w:rsid w:val="00C92D6E"/>
    <w:rsid w:val="00C92E11"/>
    <w:rsid w:val="00C93FC7"/>
    <w:rsid w:val="00C94095"/>
    <w:rsid w:val="00C9541D"/>
    <w:rsid w:val="00CA07AE"/>
    <w:rsid w:val="00CA3D4B"/>
    <w:rsid w:val="00CA467D"/>
    <w:rsid w:val="00CA4C65"/>
    <w:rsid w:val="00CA50C1"/>
    <w:rsid w:val="00CA7021"/>
    <w:rsid w:val="00CA74B1"/>
    <w:rsid w:val="00CA77ED"/>
    <w:rsid w:val="00CA7853"/>
    <w:rsid w:val="00CB0711"/>
    <w:rsid w:val="00CB1250"/>
    <w:rsid w:val="00CB1F28"/>
    <w:rsid w:val="00CB2C0A"/>
    <w:rsid w:val="00CB32FE"/>
    <w:rsid w:val="00CB4C1D"/>
    <w:rsid w:val="00CB5234"/>
    <w:rsid w:val="00CB5D00"/>
    <w:rsid w:val="00CB5E67"/>
    <w:rsid w:val="00CB6A69"/>
    <w:rsid w:val="00CB78B2"/>
    <w:rsid w:val="00CC1FFC"/>
    <w:rsid w:val="00CC23C3"/>
    <w:rsid w:val="00CC2C30"/>
    <w:rsid w:val="00CC3E87"/>
    <w:rsid w:val="00CC5F7F"/>
    <w:rsid w:val="00CC65ED"/>
    <w:rsid w:val="00CC6809"/>
    <w:rsid w:val="00CC7C18"/>
    <w:rsid w:val="00CD1607"/>
    <w:rsid w:val="00CD4347"/>
    <w:rsid w:val="00CD5455"/>
    <w:rsid w:val="00CD5D41"/>
    <w:rsid w:val="00CD7CAF"/>
    <w:rsid w:val="00CE031A"/>
    <w:rsid w:val="00CE137F"/>
    <w:rsid w:val="00CE15C5"/>
    <w:rsid w:val="00CE192A"/>
    <w:rsid w:val="00CE54BD"/>
    <w:rsid w:val="00CE5934"/>
    <w:rsid w:val="00CE6B2A"/>
    <w:rsid w:val="00CF29A8"/>
    <w:rsid w:val="00D006E7"/>
    <w:rsid w:val="00D03149"/>
    <w:rsid w:val="00D05306"/>
    <w:rsid w:val="00D05571"/>
    <w:rsid w:val="00D07014"/>
    <w:rsid w:val="00D0798E"/>
    <w:rsid w:val="00D1086F"/>
    <w:rsid w:val="00D1151A"/>
    <w:rsid w:val="00D11554"/>
    <w:rsid w:val="00D15174"/>
    <w:rsid w:val="00D1555B"/>
    <w:rsid w:val="00D177CB"/>
    <w:rsid w:val="00D2062A"/>
    <w:rsid w:val="00D20BED"/>
    <w:rsid w:val="00D22015"/>
    <w:rsid w:val="00D30A44"/>
    <w:rsid w:val="00D30E3C"/>
    <w:rsid w:val="00D31BD2"/>
    <w:rsid w:val="00D31CC5"/>
    <w:rsid w:val="00D32F0D"/>
    <w:rsid w:val="00D3361A"/>
    <w:rsid w:val="00D34136"/>
    <w:rsid w:val="00D34D31"/>
    <w:rsid w:val="00D413C8"/>
    <w:rsid w:val="00D43FEF"/>
    <w:rsid w:val="00D53BDE"/>
    <w:rsid w:val="00D54A25"/>
    <w:rsid w:val="00D5507A"/>
    <w:rsid w:val="00D55EBA"/>
    <w:rsid w:val="00D5722F"/>
    <w:rsid w:val="00D57C1C"/>
    <w:rsid w:val="00D60ABB"/>
    <w:rsid w:val="00D6155B"/>
    <w:rsid w:val="00D622C4"/>
    <w:rsid w:val="00D630A9"/>
    <w:rsid w:val="00D6335D"/>
    <w:rsid w:val="00D6494A"/>
    <w:rsid w:val="00D6540F"/>
    <w:rsid w:val="00D67B1F"/>
    <w:rsid w:val="00D728C9"/>
    <w:rsid w:val="00D74CD2"/>
    <w:rsid w:val="00D75451"/>
    <w:rsid w:val="00D76DDE"/>
    <w:rsid w:val="00D77328"/>
    <w:rsid w:val="00D83BE3"/>
    <w:rsid w:val="00D83E7A"/>
    <w:rsid w:val="00D848D4"/>
    <w:rsid w:val="00D84EA6"/>
    <w:rsid w:val="00D853A6"/>
    <w:rsid w:val="00D8545C"/>
    <w:rsid w:val="00D857FE"/>
    <w:rsid w:val="00D85A92"/>
    <w:rsid w:val="00D873F3"/>
    <w:rsid w:val="00D87453"/>
    <w:rsid w:val="00D87F72"/>
    <w:rsid w:val="00D9002D"/>
    <w:rsid w:val="00D900EB"/>
    <w:rsid w:val="00D907AB"/>
    <w:rsid w:val="00D90D85"/>
    <w:rsid w:val="00D91029"/>
    <w:rsid w:val="00D920CE"/>
    <w:rsid w:val="00D93070"/>
    <w:rsid w:val="00D93D75"/>
    <w:rsid w:val="00D9503B"/>
    <w:rsid w:val="00D95B1C"/>
    <w:rsid w:val="00D97065"/>
    <w:rsid w:val="00D9747C"/>
    <w:rsid w:val="00DA2E43"/>
    <w:rsid w:val="00DA34C8"/>
    <w:rsid w:val="00DA47D3"/>
    <w:rsid w:val="00DA6AAE"/>
    <w:rsid w:val="00DA7B5D"/>
    <w:rsid w:val="00DA7DA6"/>
    <w:rsid w:val="00DB267A"/>
    <w:rsid w:val="00DB3D08"/>
    <w:rsid w:val="00DB764B"/>
    <w:rsid w:val="00DB7FCE"/>
    <w:rsid w:val="00DC0D60"/>
    <w:rsid w:val="00DC10F8"/>
    <w:rsid w:val="00DC2515"/>
    <w:rsid w:val="00DC357B"/>
    <w:rsid w:val="00DC3C79"/>
    <w:rsid w:val="00DC5776"/>
    <w:rsid w:val="00DC5E72"/>
    <w:rsid w:val="00DC5F91"/>
    <w:rsid w:val="00DC64E4"/>
    <w:rsid w:val="00DC66E1"/>
    <w:rsid w:val="00DD181F"/>
    <w:rsid w:val="00DD1A81"/>
    <w:rsid w:val="00DD1E40"/>
    <w:rsid w:val="00DD37F7"/>
    <w:rsid w:val="00DD4D20"/>
    <w:rsid w:val="00DD7D0A"/>
    <w:rsid w:val="00DE0069"/>
    <w:rsid w:val="00DE0CE4"/>
    <w:rsid w:val="00DE6554"/>
    <w:rsid w:val="00DE6613"/>
    <w:rsid w:val="00DE74E0"/>
    <w:rsid w:val="00DE7C52"/>
    <w:rsid w:val="00DF0E26"/>
    <w:rsid w:val="00DF1C25"/>
    <w:rsid w:val="00DF2295"/>
    <w:rsid w:val="00DF38EF"/>
    <w:rsid w:val="00DF3EB1"/>
    <w:rsid w:val="00DF4474"/>
    <w:rsid w:val="00DF56F3"/>
    <w:rsid w:val="00DF6229"/>
    <w:rsid w:val="00E011D1"/>
    <w:rsid w:val="00E02E53"/>
    <w:rsid w:val="00E04796"/>
    <w:rsid w:val="00E048DC"/>
    <w:rsid w:val="00E05041"/>
    <w:rsid w:val="00E050EB"/>
    <w:rsid w:val="00E06CCE"/>
    <w:rsid w:val="00E102CB"/>
    <w:rsid w:val="00E1209C"/>
    <w:rsid w:val="00E12262"/>
    <w:rsid w:val="00E12B27"/>
    <w:rsid w:val="00E14474"/>
    <w:rsid w:val="00E15346"/>
    <w:rsid w:val="00E169DF"/>
    <w:rsid w:val="00E171EB"/>
    <w:rsid w:val="00E1727E"/>
    <w:rsid w:val="00E17921"/>
    <w:rsid w:val="00E17928"/>
    <w:rsid w:val="00E20D1E"/>
    <w:rsid w:val="00E213D3"/>
    <w:rsid w:val="00E21944"/>
    <w:rsid w:val="00E22140"/>
    <w:rsid w:val="00E23698"/>
    <w:rsid w:val="00E23F60"/>
    <w:rsid w:val="00E247FB"/>
    <w:rsid w:val="00E254FE"/>
    <w:rsid w:val="00E26994"/>
    <w:rsid w:val="00E26E4E"/>
    <w:rsid w:val="00E30759"/>
    <w:rsid w:val="00E32982"/>
    <w:rsid w:val="00E32EE4"/>
    <w:rsid w:val="00E3487B"/>
    <w:rsid w:val="00E37982"/>
    <w:rsid w:val="00E37E3F"/>
    <w:rsid w:val="00E404DF"/>
    <w:rsid w:val="00E4121B"/>
    <w:rsid w:val="00E422BE"/>
    <w:rsid w:val="00E42BA4"/>
    <w:rsid w:val="00E42F18"/>
    <w:rsid w:val="00E43652"/>
    <w:rsid w:val="00E46236"/>
    <w:rsid w:val="00E468C7"/>
    <w:rsid w:val="00E515F7"/>
    <w:rsid w:val="00E5268F"/>
    <w:rsid w:val="00E52B33"/>
    <w:rsid w:val="00E53337"/>
    <w:rsid w:val="00E54DCA"/>
    <w:rsid w:val="00E56137"/>
    <w:rsid w:val="00E569FC"/>
    <w:rsid w:val="00E57240"/>
    <w:rsid w:val="00E57E80"/>
    <w:rsid w:val="00E57E83"/>
    <w:rsid w:val="00E61024"/>
    <w:rsid w:val="00E633CF"/>
    <w:rsid w:val="00E634F7"/>
    <w:rsid w:val="00E662AF"/>
    <w:rsid w:val="00E66DB2"/>
    <w:rsid w:val="00E7076F"/>
    <w:rsid w:val="00E716D1"/>
    <w:rsid w:val="00E74FFB"/>
    <w:rsid w:val="00E7578F"/>
    <w:rsid w:val="00E7583E"/>
    <w:rsid w:val="00E76750"/>
    <w:rsid w:val="00E76CD3"/>
    <w:rsid w:val="00E80B69"/>
    <w:rsid w:val="00E81D29"/>
    <w:rsid w:val="00E81E73"/>
    <w:rsid w:val="00E82909"/>
    <w:rsid w:val="00E83439"/>
    <w:rsid w:val="00E83E47"/>
    <w:rsid w:val="00E83F74"/>
    <w:rsid w:val="00E84C97"/>
    <w:rsid w:val="00E853FC"/>
    <w:rsid w:val="00E85ADC"/>
    <w:rsid w:val="00E85C85"/>
    <w:rsid w:val="00E86BEC"/>
    <w:rsid w:val="00E870D7"/>
    <w:rsid w:val="00E904B6"/>
    <w:rsid w:val="00E92115"/>
    <w:rsid w:val="00E921CC"/>
    <w:rsid w:val="00E92252"/>
    <w:rsid w:val="00E950AF"/>
    <w:rsid w:val="00E976DE"/>
    <w:rsid w:val="00E97FCB"/>
    <w:rsid w:val="00EA0628"/>
    <w:rsid w:val="00EA15CB"/>
    <w:rsid w:val="00EA24CD"/>
    <w:rsid w:val="00EA4337"/>
    <w:rsid w:val="00EA4D90"/>
    <w:rsid w:val="00EA59D6"/>
    <w:rsid w:val="00EB090F"/>
    <w:rsid w:val="00EB20F0"/>
    <w:rsid w:val="00EB2CC3"/>
    <w:rsid w:val="00EB5B80"/>
    <w:rsid w:val="00EB5C9B"/>
    <w:rsid w:val="00EB6087"/>
    <w:rsid w:val="00EB7007"/>
    <w:rsid w:val="00EB7A62"/>
    <w:rsid w:val="00EB7C19"/>
    <w:rsid w:val="00EC3E5B"/>
    <w:rsid w:val="00EC4349"/>
    <w:rsid w:val="00EC448A"/>
    <w:rsid w:val="00EC66DC"/>
    <w:rsid w:val="00EC7529"/>
    <w:rsid w:val="00EC785E"/>
    <w:rsid w:val="00EC7D37"/>
    <w:rsid w:val="00ED1575"/>
    <w:rsid w:val="00ED313C"/>
    <w:rsid w:val="00ED3ED8"/>
    <w:rsid w:val="00ED56FF"/>
    <w:rsid w:val="00ED5821"/>
    <w:rsid w:val="00ED6137"/>
    <w:rsid w:val="00ED63CD"/>
    <w:rsid w:val="00ED6923"/>
    <w:rsid w:val="00ED773D"/>
    <w:rsid w:val="00EE02E7"/>
    <w:rsid w:val="00EE0820"/>
    <w:rsid w:val="00EE1960"/>
    <w:rsid w:val="00EE2558"/>
    <w:rsid w:val="00EE2A65"/>
    <w:rsid w:val="00EE319E"/>
    <w:rsid w:val="00EE3CE8"/>
    <w:rsid w:val="00EE44C8"/>
    <w:rsid w:val="00EE60B1"/>
    <w:rsid w:val="00EE676B"/>
    <w:rsid w:val="00EE694D"/>
    <w:rsid w:val="00EF08E0"/>
    <w:rsid w:val="00EF223F"/>
    <w:rsid w:val="00EF3F33"/>
    <w:rsid w:val="00EF499D"/>
    <w:rsid w:val="00EF4F79"/>
    <w:rsid w:val="00EF5570"/>
    <w:rsid w:val="00EF6ABD"/>
    <w:rsid w:val="00EF702D"/>
    <w:rsid w:val="00EF7113"/>
    <w:rsid w:val="00EF7382"/>
    <w:rsid w:val="00F01536"/>
    <w:rsid w:val="00F02820"/>
    <w:rsid w:val="00F02BD0"/>
    <w:rsid w:val="00F0307E"/>
    <w:rsid w:val="00F032A0"/>
    <w:rsid w:val="00F04B09"/>
    <w:rsid w:val="00F052EA"/>
    <w:rsid w:val="00F06DE7"/>
    <w:rsid w:val="00F1032C"/>
    <w:rsid w:val="00F1088E"/>
    <w:rsid w:val="00F115CE"/>
    <w:rsid w:val="00F12175"/>
    <w:rsid w:val="00F12900"/>
    <w:rsid w:val="00F12A30"/>
    <w:rsid w:val="00F156F4"/>
    <w:rsid w:val="00F163F6"/>
    <w:rsid w:val="00F17B92"/>
    <w:rsid w:val="00F17F1A"/>
    <w:rsid w:val="00F20CBD"/>
    <w:rsid w:val="00F24E9E"/>
    <w:rsid w:val="00F25BD7"/>
    <w:rsid w:val="00F274CE"/>
    <w:rsid w:val="00F31B97"/>
    <w:rsid w:val="00F32C91"/>
    <w:rsid w:val="00F32F34"/>
    <w:rsid w:val="00F336E0"/>
    <w:rsid w:val="00F34F1B"/>
    <w:rsid w:val="00F3554B"/>
    <w:rsid w:val="00F35F74"/>
    <w:rsid w:val="00F3614F"/>
    <w:rsid w:val="00F36513"/>
    <w:rsid w:val="00F365F7"/>
    <w:rsid w:val="00F44503"/>
    <w:rsid w:val="00F447B7"/>
    <w:rsid w:val="00F44B97"/>
    <w:rsid w:val="00F454D4"/>
    <w:rsid w:val="00F461AD"/>
    <w:rsid w:val="00F46395"/>
    <w:rsid w:val="00F502B0"/>
    <w:rsid w:val="00F503F3"/>
    <w:rsid w:val="00F51AEF"/>
    <w:rsid w:val="00F53646"/>
    <w:rsid w:val="00F53F09"/>
    <w:rsid w:val="00F552A5"/>
    <w:rsid w:val="00F60122"/>
    <w:rsid w:val="00F615B5"/>
    <w:rsid w:val="00F62824"/>
    <w:rsid w:val="00F648BB"/>
    <w:rsid w:val="00F658F0"/>
    <w:rsid w:val="00F65DED"/>
    <w:rsid w:val="00F669A3"/>
    <w:rsid w:val="00F66A6F"/>
    <w:rsid w:val="00F66B3C"/>
    <w:rsid w:val="00F676AD"/>
    <w:rsid w:val="00F67AB7"/>
    <w:rsid w:val="00F67C66"/>
    <w:rsid w:val="00F71088"/>
    <w:rsid w:val="00F71CF0"/>
    <w:rsid w:val="00F72C89"/>
    <w:rsid w:val="00F72FAA"/>
    <w:rsid w:val="00F74910"/>
    <w:rsid w:val="00F74BD3"/>
    <w:rsid w:val="00F75182"/>
    <w:rsid w:val="00F76237"/>
    <w:rsid w:val="00F769B9"/>
    <w:rsid w:val="00F777BB"/>
    <w:rsid w:val="00F800C0"/>
    <w:rsid w:val="00F809EA"/>
    <w:rsid w:val="00F80BEF"/>
    <w:rsid w:val="00F8175C"/>
    <w:rsid w:val="00F86181"/>
    <w:rsid w:val="00F869F1"/>
    <w:rsid w:val="00F876FB"/>
    <w:rsid w:val="00F91ECF"/>
    <w:rsid w:val="00F923FB"/>
    <w:rsid w:val="00F92A7A"/>
    <w:rsid w:val="00F937EF"/>
    <w:rsid w:val="00F946B4"/>
    <w:rsid w:val="00F94956"/>
    <w:rsid w:val="00F976DE"/>
    <w:rsid w:val="00FA1957"/>
    <w:rsid w:val="00FA22B1"/>
    <w:rsid w:val="00FA3E0E"/>
    <w:rsid w:val="00FB093F"/>
    <w:rsid w:val="00FB09D8"/>
    <w:rsid w:val="00FB46DA"/>
    <w:rsid w:val="00FB4BE0"/>
    <w:rsid w:val="00FB62E9"/>
    <w:rsid w:val="00FB7F22"/>
    <w:rsid w:val="00FC1B72"/>
    <w:rsid w:val="00FC39C8"/>
    <w:rsid w:val="00FC4776"/>
    <w:rsid w:val="00FC567B"/>
    <w:rsid w:val="00FC5893"/>
    <w:rsid w:val="00FC5AF8"/>
    <w:rsid w:val="00FC5D5D"/>
    <w:rsid w:val="00FC6E49"/>
    <w:rsid w:val="00FC7EED"/>
    <w:rsid w:val="00FD0952"/>
    <w:rsid w:val="00FD0CAE"/>
    <w:rsid w:val="00FD2439"/>
    <w:rsid w:val="00FD2C79"/>
    <w:rsid w:val="00FD4B7F"/>
    <w:rsid w:val="00FD4ED0"/>
    <w:rsid w:val="00FD5940"/>
    <w:rsid w:val="00FD6014"/>
    <w:rsid w:val="00FD6325"/>
    <w:rsid w:val="00FD661B"/>
    <w:rsid w:val="00FD76D6"/>
    <w:rsid w:val="00FE071F"/>
    <w:rsid w:val="00FE28F0"/>
    <w:rsid w:val="00FE3406"/>
    <w:rsid w:val="00FE58AD"/>
    <w:rsid w:val="00FE5B7D"/>
    <w:rsid w:val="00FE7A4F"/>
    <w:rsid w:val="00FF1252"/>
    <w:rsid w:val="00FF14F8"/>
    <w:rsid w:val="00FF1E8F"/>
    <w:rsid w:val="00FF2AE5"/>
    <w:rsid w:val="00FF4F95"/>
    <w:rsid w:val="00FF6762"/>
    <w:rsid w:val="00FF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BD7D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0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3B81"/>
    <w:rPr>
      <w:color w:val="0000FF" w:themeColor="hyperlink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F44BC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F44BC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4F44BC"/>
    <w:rPr>
      <w:rFonts w:ascii="Times New Roman" w:eastAsia="Calibri" w:hAnsi="Times New Roman" w:cs="Times New Roman"/>
      <w:sz w:val="24"/>
      <w:lang w:val="en-US"/>
    </w:rPr>
  </w:style>
  <w:style w:type="paragraph" w:customStyle="1" w:styleId="TableContents">
    <w:name w:val="Table Contents"/>
    <w:basedOn w:val="Normal"/>
    <w:rsid w:val="004F44B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BD7D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0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3B81"/>
    <w:rPr>
      <w:color w:val="0000FF" w:themeColor="hyperlink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F44BC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F44BC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4F44BC"/>
    <w:rPr>
      <w:rFonts w:ascii="Times New Roman" w:eastAsia="Calibri" w:hAnsi="Times New Roman" w:cs="Times New Roman"/>
      <w:sz w:val="24"/>
      <w:lang w:val="en-US"/>
    </w:rPr>
  </w:style>
  <w:style w:type="paragraph" w:customStyle="1" w:styleId="TableContents">
    <w:name w:val="Table Contents"/>
    <w:basedOn w:val="Normal"/>
    <w:rsid w:val="004F44B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</cp:revision>
  <dcterms:created xsi:type="dcterms:W3CDTF">2021-03-22T03:10:00Z</dcterms:created>
  <dcterms:modified xsi:type="dcterms:W3CDTF">2021-09-01T21:38:00Z</dcterms:modified>
</cp:coreProperties>
</file>