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9C2AD"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noProof/>
          <w:sz w:val="24"/>
          <w:szCs w:val="24"/>
          <w:lang w:val="en-US"/>
        </w:rPr>
        <w:drawing>
          <wp:anchor distT="0" distB="0" distL="114300" distR="114300" simplePos="0" relativeHeight="251658240" behindDoc="1" locked="0" layoutInCell="1" allowOverlap="1" wp14:anchorId="203ACAD6" wp14:editId="0A843382">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0E2EB3">
        <w:rPr>
          <w:rFonts w:ascii="Times New Roman" w:hAnsi="Times New Roman" w:cs="Times New Roman"/>
          <w:b/>
          <w:bCs/>
          <w:sz w:val="24"/>
          <w:szCs w:val="24"/>
        </w:rPr>
        <w:t>UNIVERSITAS LAMPUNG</w:t>
      </w:r>
    </w:p>
    <w:p w14:paraId="4CAE1E8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FAKULTAS KEGURUAN DAN ILMU PENDIDIKAN</w:t>
      </w:r>
    </w:p>
    <w:p w14:paraId="4ED5AC95" w14:textId="77777777" w:rsidR="004D2E65" w:rsidRPr="000E2EB3" w:rsidRDefault="004D2E65" w:rsidP="004D2E65">
      <w:pPr>
        <w:pStyle w:val="NoSpacing"/>
        <w:ind w:left="720" w:firstLine="720"/>
        <w:rPr>
          <w:rFonts w:ascii="Times New Roman" w:hAnsi="Times New Roman" w:cs="Times New Roman"/>
          <w:b/>
          <w:bCs/>
          <w:sz w:val="24"/>
          <w:szCs w:val="24"/>
        </w:rPr>
      </w:pPr>
      <w:r w:rsidRPr="000E2EB3">
        <w:rPr>
          <w:rFonts w:ascii="Times New Roman" w:hAnsi="Times New Roman" w:cs="Times New Roman"/>
          <w:b/>
          <w:bCs/>
          <w:sz w:val="24"/>
          <w:szCs w:val="24"/>
        </w:rPr>
        <w:t>PROGRAM STUDI PENDIDIKAN PANCASILA DAN KEWARGANEGARAAN</w:t>
      </w:r>
    </w:p>
    <w:p w14:paraId="764AA8EA" w14:textId="77777777" w:rsidR="004D2E65" w:rsidRPr="000E2EB3" w:rsidRDefault="004D2E65" w:rsidP="00CF5A48">
      <w:pPr>
        <w:pStyle w:val="NoSpacing"/>
        <w:ind w:firstLine="720"/>
        <w:rPr>
          <w:rFonts w:ascii="Times New Roman" w:hAnsi="Times New Roman" w:cs="Times New Roman"/>
          <w:sz w:val="24"/>
          <w:szCs w:val="24"/>
        </w:rPr>
      </w:pPr>
    </w:p>
    <w:p w14:paraId="293F2294" w14:textId="77777777" w:rsidR="004D2E65" w:rsidRPr="000E2EB3" w:rsidRDefault="004D2E65" w:rsidP="004D2E65">
      <w:pPr>
        <w:pStyle w:val="NoSpacing"/>
        <w:rPr>
          <w:rFonts w:ascii="Times New Roman" w:hAnsi="Times New Roman" w:cs="Times New Roman"/>
          <w:sz w:val="24"/>
          <w:szCs w:val="24"/>
        </w:rPr>
      </w:pPr>
    </w:p>
    <w:p w14:paraId="761E4E1F" w14:textId="77777777" w:rsidR="004D2E65" w:rsidRPr="000E2EB3" w:rsidRDefault="004D2E65" w:rsidP="004D2E65">
      <w:pPr>
        <w:pStyle w:val="NoSpacing"/>
        <w:jc w:val="center"/>
        <w:rPr>
          <w:rFonts w:ascii="Times New Roman" w:hAnsi="Times New Roman" w:cs="Times New Roman"/>
          <w:b/>
          <w:bCs/>
          <w:sz w:val="24"/>
          <w:szCs w:val="24"/>
        </w:rPr>
      </w:pPr>
      <w:r w:rsidRPr="000E2EB3">
        <w:rPr>
          <w:rFonts w:ascii="Times New Roman" w:hAnsi="Times New Roman" w:cs="Times New Roman"/>
          <w:b/>
          <w:bCs/>
          <w:sz w:val="24"/>
          <w:szCs w:val="24"/>
        </w:rPr>
        <w:t>RENCANA PEMBELAJARAN SEMESTER (RPS)</w:t>
      </w:r>
    </w:p>
    <w:p w14:paraId="03A7EA9C" w14:textId="77777777" w:rsidR="004D2E65" w:rsidRPr="000E2EB3" w:rsidRDefault="004D2E65" w:rsidP="004D2E65">
      <w:pPr>
        <w:pStyle w:val="NoSpacing"/>
        <w:rPr>
          <w:rFonts w:ascii="Times New Roman" w:hAnsi="Times New Roman" w:cs="Times New Roman"/>
          <w:b/>
          <w:bCs/>
          <w:sz w:val="20"/>
          <w:szCs w:val="20"/>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0E2EB3" w14:paraId="5FEDE9ED" w14:textId="77777777" w:rsidTr="000E2EB3">
        <w:trPr>
          <w:trHeight w:val="326"/>
        </w:trPr>
        <w:tc>
          <w:tcPr>
            <w:tcW w:w="3261" w:type="dxa"/>
          </w:tcPr>
          <w:p w14:paraId="5BE0132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Mata Kuliah</w:t>
            </w:r>
          </w:p>
        </w:tc>
        <w:tc>
          <w:tcPr>
            <w:tcW w:w="3118" w:type="dxa"/>
          </w:tcPr>
          <w:p w14:paraId="3E4B86A6"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Kode Mata Kuliah</w:t>
            </w:r>
          </w:p>
        </w:tc>
        <w:tc>
          <w:tcPr>
            <w:tcW w:w="3544" w:type="dxa"/>
          </w:tcPr>
          <w:p w14:paraId="72797315"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Bobot (sks)</w:t>
            </w:r>
          </w:p>
        </w:tc>
        <w:tc>
          <w:tcPr>
            <w:tcW w:w="1984" w:type="dxa"/>
            <w:tcBorders>
              <w:right w:val="single" w:sz="4" w:space="0" w:color="auto"/>
            </w:tcBorders>
          </w:tcPr>
          <w:p w14:paraId="3840D23C"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Semester</w:t>
            </w:r>
          </w:p>
        </w:tc>
        <w:tc>
          <w:tcPr>
            <w:tcW w:w="2694" w:type="dxa"/>
            <w:tcBorders>
              <w:left w:val="single" w:sz="4" w:space="0" w:color="auto"/>
            </w:tcBorders>
          </w:tcPr>
          <w:p w14:paraId="29CE06F7"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Tanggal Penyusunan</w:t>
            </w:r>
          </w:p>
        </w:tc>
      </w:tr>
      <w:tr w:rsidR="004D2E65" w:rsidRPr="000E2EB3" w14:paraId="5D342E0B" w14:textId="77777777" w:rsidTr="00AD5AF8">
        <w:tc>
          <w:tcPr>
            <w:tcW w:w="3261" w:type="dxa"/>
          </w:tcPr>
          <w:p w14:paraId="45340BC7" w14:textId="3126B8B3" w:rsidR="004D2E65" w:rsidRPr="000E2EB3" w:rsidRDefault="0029139A" w:rsidP="0029139A">
            <w:pPr>
              <w:pStyle w:val="NoSpacing"/>
              <w:jc w:val="center"/>
              <w:rPr>
                <w:rFonts w:ascii="Times New Roman" w:hAnsi="Times New Roman" w:cs="Times New Roman"/>
                <w:sz w:val="20"/>
                <w:szCs w:val="20"/>
                <w:lang w:val="en-US"/>
              </w:rPr>
            </w:pPr>
            <w:r>
              <w:rPr>
                <w:rFonts w:ascii="Times New Roman" w:hAnsi="Times New Roman"/>
                <w:color w:val="000000"/>
                <w:sz w:val="20"/>
                <w:szCs w:val="20"/>
                <w:lang w:val="en-US"/>
              </w:rPr>
              <w:t>Pendidikan</w:t>
            </w:r>
            <w:r w:rsidR="00A765BD">
              <w:rPr>
                <w:rFonts w:ascii="Times New Roman" w:hAnsi="Times New Roman"/>
                <w:color w:val="000000"/>
                <w:sz w:val="20"/>
                <w:szCs w:val="20"/>
                <w:lang w:val="en-US"/>
              </w:rPr>
              <w:t xml:space="preserve"> </w:t>
            </w:r>
            <w:r w:rsidR="00EE0A3B" w:rsidRPr="000E2EB3">
              <w:rPr>
                <w:rFonts w:ascii="Times New Roman" w:hAnsi="Times New Roman"/>
                <w:color w:val="000000"/>
                <w:sz w:val="20"/>
                <w:szCs w:val="20"/>
              </w:rPr>
              <w:t>PKn SD</w:t>
            </w:r>
          </w:p>
        </w:tc>
        <w:tc>
          <w:tcPr>
            <w:tcW w:w="3118" w:type="dxa"/>
          </w:tcPr>
          <w:p w14:paraId="78B4B399" w14:textId="46D89CD2" w:rsidR="00F63A6A" w:rsidRPr="000E2EB3" w:rsidRDefault="000E2EB3" w:rsidP="000E2EB3">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rPr>
              <w:t>KPD. 162203</w:t>
            </w:r>
          </w:p>
        </w:tc>
        <w:tc>
          <w:tcPr>
            <w:tcW w:w="3544" w:type="dxa"/>
          </w:tcPr>
          <w:p w14:paraId="475ADA69" w14:textId="6690F8C7" w:rsidR="004D2E65" w:rsidRPr="000E2EB3" w:rsidRDefault="00EE0A3B"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rPr>
              <w:t>3</w:t>
            </w:r>
          </w:p>
        </w:tc>
        <w:tc>
          <w:tcPr>
            <w:tcW w:w="1984" w:type="dxa"/>
            <w:tcBorders>
              <w:right w:val="single" w:sz="4" w:space="0" w:color="auto"/>
            </w:tcBorders>
          </w:tcPr>
          <w:p w14:paraId="0379C24B" w14:textId="28A725D7" w:rsidR="004D2E65" w:rsidRPr="000E2EB3" w:rsidRDefault="007149E2" w:rsidP="00AD5AF8">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694" w:type="dxa"/>
            <w:tcBorders>
              <w:left w:val="single" w:sz="4" w:space="0" w:color="auto"/>
            </w:tcBorders>
          </w:tcPr>
          <w:p w14:paraId="711F6A0B" w14:textId="77777777" w:rsidR="004D2E65" w:rsidRPr="000E2EB3" w:rsidRDefault="002B7ADB" w:rsidP="00AD5AF8">
            <w:pPr>
              <w:pStyle w:val="NoSpacing"/>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08</w:t>
            </w:r>
            <w:r w:rsidR="00CF5A48" w:rsidRPr="000E2EB3">
              <w:rPr>
                <w:rFonts w:ascii="Times New Roman" w:hAnsi="Times New Roman" w:cs="Times New Roman"/>
                <w:sz w:val="20"/>
                <w:szCs w:val="20"/>
              </w:rPr>
              <w:t xml:space="preserve"> </w:t>
            </w:r>
            <w:r w:rsidRPr="000E2EB3">
              <w:rPr>
                <w:rFonts w:ascii="Times New Roman" w:hAnsi="Times New Roman" w:cs="Times New Roman"/>
                <w:sz w:val="20"/>
                <w:szCs w:val="20"/>
                <w:lang w:val="en-US"/>
              </w:rPr>
              <w:t>Juli</w:t>
            </w:r>
            <w:r w:rsidR="00CF5A48" w:rsidRPr="000E2EB3">
              <w:rPr>
                <w:rFonts w:ascii="Times New Roman" w:hAnsi="Times New Roman" w:cs="Times New Roman"/>
                <w:sz w:val="20"/>
                <w:szCs w:val="20"/>
              </w:rPr>
              <w:t xml:space="preserve"> 20</w:t>
            </w:r>
            <w:r w:rsidR="00CF5A48" w:rsidRPr="000E2EB3">
              <w:rPr>
                <w:rFonts w:ascii="Times New Roman" w:hAnsi="Times New Roman" w:cs="Times New Roman"/>
                <w:sz w:val="20"/>
                <w:szCs w:val="20"/>
                <w:lang w:val="en-US"/>
              </w:rPr>
              <w:t>20</w:t>
            </w:r>
          </w:p>
        </w:tc>
      </w:tr>
      <w:tr w:rsidR="004D2E65" w:rsidRPr="000E2EB3" w14:paraId="4F9DDA4A" w14:textId="77777777" w:rsidTr="00AD5AF8">
        <w:tc>
          <w:tcPr>
            <w:tcW w:w="3261" w:type="dxa"/>
            <w:vMerge w:val="restart"/>
          </w:tcPr>
          <w:p w14:paraId="35D73430"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1BF9E743"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Nama Koordinator Pengembang RPS</w:t>
            </w:r>
          </w:p>
        </w:tc>
        <w:tc>
          <w:tcPr>
            <w:tcW w:w="3544" w:type="dxa"/>
          </w:tcPr>
          <w:p w14:paraId="5D29B64D"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Koordinator Bidang Keahlian</w:t>
            </w:r>
          </w:p>
        </w:tc>
        <w:tc>
          <w:tcPr>
            <w:tcW w:w="4678" w:type="dxa"/>
            <w:gridSpan w:val="2"/>
          </w:tcPr>
          <w:p w14:paraId="24439452" w14:textId="77777777" w:rsidR="004D2E65" w:rsidRPr="000E2EB3" w:rsidRDefault="004D2E65" w:rsidP="00AD5AF8">
            <w:pPr>
              <w:pStyle w:val="NoSpacing"/>
              <w:jc w:val="center"/>
              <w:rPr>
                <w:rFonts w:ascii="Times New Roman" w:hAnsi="Times New Roman" w:cs="Times New Roman"/>
                <w:b/>
                <w:bCs/>
                <w:sz w:val="20"/>
                <w:szCs w:val="20"/>
              </w:rPr>
            </w:pPr>
            <w:r w:rsidRPr="000E2EB3">
              <w:rPr>
                <w:rFonts w:ascii="Times New Roman" w:hAnsi="Times New Roman" w:cs="Times New Roman"/>
                <w:b/>
                <w:bCs/>
                <w:sz w:val="20"/>
                <w:szCs w:val="20"/>
              </w:rPr>
              <w:t>Ka PRODI</w:t>
            </w:r>
          </w:p>
        </w:tc>
      </w:tr>
      <w:tr w:rsidR="004D2E65" w:rsidRPr="000E2EB3" w14:paraId="703F85BF" w14:textId="77777777" w:rsidTr="00AD5AF8">
        <w:trPr>
          <w:trHeight w:val="433"/>
        </w:trPr>
        <w:tc>
          <w:tcPr>
            <w:tcW w:w="3261" w:type="dxa"/>
            <w:vMerge/>
          </w:tcPr>
          <w:p w14:paraId="75CC342D" w14:textId="77777777" w:rsidR="004D2E65" w:rsidRPr="000E2EB3" w:rsidRDefault="004D2E65" w:rsidP="00AD5AF8">
            <w:pPr>
              <w:pStyle w:val="NoSpacing"/>
              <w:rPr>
                <w:rFonts w:ascii="Times New Roman" w:hAnsi="Times New Roman" w:cs="Times New Roman"/>
                <w:sz w:val="20"/>
                <w:szCs w:val="20"/>
              </w:rPr>
            </w:pPr>
          </w:p>
        </w:tc>
        <w:tc>
          <w:tcPr>
            <w:tcW w:w="3118" w:type="dxa"/>
          </w:tcPr>
          <w:p w14:paraId="35FAA6BF" w14:textId="6780EF77" w:rsidR="004D2E65" w:rsidRPr="000E2EB3" w:rsidRDefault="0026390D" w:rsidP="00AA40AB">
            <w:pPr>
              <w:pStyle w:val="NoSpacing"/>
              <w:ind w:left="175"/>
              <w:rPr>
                <w:rFonts w:ascii="Times New Roman" w:hAnsi="Times New Roman" w:cs="Times New Roman"/>
                <w:sz w:val="20"/>
                <w:szCs w:val="20"/>
              </w:rPr>
            </w:pPr>
            <w:r w:rsidRPr="000E2EB3">
              <w:rPr>
                <w:rFonts w:ascii="Times New Roman" w:hAnsi="Times New Roman" w:cs="Times New Roman"/>
                <w:sz w:val="20"/>
                <w:szCs w:val="20"/>
                <w:lang w:val="en-US"/>
              </w:rPr>
              <w:t>Dayu Rika</w:t>
            </w:r>
            <w:r w:rsidR="007E7CD8" w:rsidRPr="000E2EB3">
              <w:rPr>
                <w:rFonts w:ascii="Times New Roman" w:hAnsi="Times New Roman" w:cs="Times New Roman"/>
                <w:sz w:val="20"/>
                <w:szCs w:val="20"/>
                <w:lang w:val="en-US"/>
              </w:rPr>
              <w:t xml:space="preserve"> Perdana</w:t>
            </w:r>
            <w:r w:rsidRPr="000E2EB3">
              <w:rPr>
                <w:rFonts w:ascii="Times New Roman" w:hAnsi="Times New Roman" w:cs="Times New Roman"/>
                <w:sz w:val="20"/>
                <w:szCs w:val="20"/>
                <w:lang w:val="en-US"/>
              </w:rPr>
              <w:t>, S.Pd</w:t>
            </w:r>
            <w:r w:rsidRPr="000E2EB3">
              <w:rPr>
                <w:rFonts w:ascii="Times New Roman" w:hAnsi="Times New Roman" w:cs="Times New Roman"/>
                <w:sz w:val="20"/>
                <w:szCs w:val="20"/>
              </w:rPr>
              <w:t>.</w:t>
            </w:r>
            <w:r w:rsidRPr="000E2EB3">
              <w:rPr>
                <w:rFonts w:ascii="Times New Roman" w:hAnsi="Times New Roman" w:cs="Times New Roman"/>
                <w:sz w:val="20"/>
                <w:szCs w:val="20"/>
                <w:lang w:val="en-US"/>
              </w:rPr>
              <w:t>, M.Pd</w:t>
            </w:r>
            <w:r w:rsidRPr="000E2EB3">
              <w:rPr>
                <w:rFonts w:ascii="Times New Roman" w:hAnsi="Times New Roman" w:cs="Times New Roman"/>
                <w:sz w:val="20"/>
                <w:szCs w:val="20"/>
              </w:rPr>
              <w:t>.</w:t>
            </w:r>
          </w:p>
        </w:tc>
        <w:tc>
          <w:tcPr>
            <w:tcW w:w="3544" w:type="dxa"/>
          </w:tcPr>
          <w:p w14:paraId="6BDBC5BA" w14:textId="35887402" w:rsidR="004D2E65" w:rsidRPr="000E2EB3" w:rsidRDefault="004D2E65" w:rsidP="0026390D">
            <w:pPr>
              <w:pStyle w:val="NoSpacing"/>
              <w:jc w:val="center"/>
              <w:rPr>
                <w:rFonts w:ascii="Times New Roman" w:hAnsi="Times New Roman" w:cs="Times New Roman"/>
                <w:sz w:val="20"/>
                <w:szCs w:val="20"/>
                <w:lang w:val="en-US"/>
              </w:rPr>
            </w:pPr>
          </w:p>
        </w:tc>
        <w:tc>
          <w:tcPr>
            <w:tcW w:w="4678" w:type="dxa"/>
            <w:gridSpan w:val="2"/>
          </w:tcPr>
          <w:p w14:paraId="693D5054" w14:textId="2CD978F2" w:rsidR="004D2E65" w:rsidRPr="000E2EB3" w:rsidRDefault="004573CA" w:rsidP="00AD5AF8">
            <w:pPr>
              <w:pStyle w:val="NoSpacing"/>
              <w:jc w:val="center"/>
              <w:rPr>
                <w:rFonts w:ascii="Times New Roman" w:hAnsi="Times New Roman" w:cs="Times New Roman"/>
                <w:sz w:val="20"/>
                <w:szCs w:val="20"/>
              </w:rPr>
            </w:pPr>
            <w:r w:rsidRPr="000E2EB3">
              <w:rPr>
                <w:rFonts w:ascii="Times New Roman" w:hAnsi="Times New Roman" w:cs="Times New Roman"/>
                <w:sz w:val="20"/>
                <w:szCs w:val="20"/>
                <w:lang w:val="en-US"/>
              </w:rPr>
              <w:t>Drs. Rapani, M.Pd</w:t>
            </w:r>
          </w:p>
        </w:tc>
      </w:tr>
    </w:tbl>
    <w:p w14:paraId="4FFAEB6B" w14:textId="77777777" w:rsidR="004D2E65" w:rsidRPr="000E2EB3" w:rsidRDefault="004D2E65" w:rsidP="004D2E65">
      <w:pPr>
        <w:pStyle w:val="NoSpacing"/>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2258"/>
        <w:gridCol w:w="1289"/>
        <w:gridCol w:w="10919"/>
      </w:tblGrid>
      <w:tr w:rsidR="004D2E65" w:rsidRPr="000E2EB3" w14:paraId="4B7A1C57" w14:textId="77777777" w:rsidTr="000F736B">
        <w:tc>
          <w:tcPr>
            <w:tcW w:w="2258" w:type="dxa"/>
          </w:tcPr>
          <w:p w14:paraId="68264B99" w14:textId="77777777" w:rsidR="004D2E65" w:rsidRPr="000E2EB3" w:rsidRDefault="004D2E65" w:rsidP="00AD5AF8">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Capaian Pembelajaran (CP)</w:t>
            </w:r>
          </w:p>
        </w:tc>
        <w:tc>
          <w:tcPr>
            <w:tcW w:w="12208" w:type="dxa"/>
            <w:gridSpan w:val="2"/>
          </w:tcPr>
          <w:p w14:paraId="202F23B8" w14:textId="77777777" w:rsidR="004D2E65" w:rsidRPr="000E2EB3" w:rsidRDefault="004D2E65" w:rsidP="00AD5AF8">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CPL-PRODI (Capaian Pembelajaran Lulusan Program Studi) yang Dibebankan Pada Mata Kuliah</w:t>
            </w:r>
          </w:p>
        </w:tc>
      </w:tr>
      <w:tr w:rsidR="000A53D8" w:rsidRPr="000E2EB3" w14:paraId="686FE52F" w14:textId="77777777" w:rsidTr="000F736B">
        <w:tc>
          <w:tcPr>
            <w:tcW w:w="2258" w:type="dxa"/>
            <w:vMerge w:val="restart"/>
          </w:tcPr>
          <w:p w14:paraId="0A2717BE" w14:textId="4ED7476B" w:rsidR="000A53D8" w:rsidRDefault="000A53D8" w:rsidP="00AD5AF8">
            <w:pPr>
              <w:pStyle w:val="NoSpacing"/>
              <w:rPr>
                <w:rFonts w:ascii="Times New Roman" w:hAnsi="Times New Roman" w:cs="Times New Roman"/>
                <w:sz w:val="20"/>
                <w:szCs w:val="20"/>
                <w:lang w:val="en-US"/>
              </w:rPr>
            </w:pPr>
          </w:p>
          <w:p w14:paraId="6650C4FD" w14:textId="43A2139F" w:rsidR="00347B63" w:rsidRPr="00743854" w:rsidRDefault="00347B63" w:rsidP="00AD5AF8">
            <w:pPr>
              <w:pStyle w:val="NoSpacing"/>
              <w:rPr>
                <w:rFonts w:ascii="Times New Roman" w:hAnsi="Times New Roman" w:cs="Times New Roman"/>
                <w:sz w:val="20"/>
                <w:szCs w:val="20"/>
                <w:lang w:val="en-US"/>
              </w:rPr>
            </w:pPr>
          </w:p>
          <w:p w14:paraId="269E0EEC"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18AF3AFE" w14:textId="0BC4CCAA" w:rsidR="000A53D8" w:rsidRPr="000E2EB3"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S1</w:t>
            </w:r>
          </w:p>
        </w:tc>
        <w:tc>
          <w:tcPr>
            <w:tcW w:w="10919" w:type="dxa"/>
            <w:tcBorders>
              <w:left w:val="single" w:sz="4" w:space="0" w:color="auto"/>
            </w:tcBorders>
          </w:tcPr>
          <w:p w14:paraId="0F346769" w14:textId="5A8A74A7" w:rsidR="000A53D8" w:rsidRPr="000E2EB3"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Bertakwa kepada Tuhan Yang Maha Esa dan mampu menunjukkan sikap relegius</w:t>
            </w:r>
          </w:p>
        </w:tc>
      </w:tr>
      <w:tr w:rsidR="00743854" w:rsidRPr="000E2EB3" w14:paraId="177F4FDA" w14:textId="77777777" w:rsidTr="000F736B">
        <w:tc>
          <w:tcPr>
            <w:tcW w:w="2258" w:type="dxa"/>
            <w:vMerge/>
          </w:tcPr>
          <w:p w14:paraId="41720059"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4D841CB0" w14:textId="74B4BBC7" w:rsidR="00743854" w:rsidRPr="000E2EB3"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S2</w:t>
            </w:r>
          </w:p>
        </w:tc>
        <w:tc>
          <w:tcPr>
            <w:tcW w:w="10919" w:type="dxa"/>
            <w:tcBorders>
              <w:left w:val="single" w:sz="4" w:space="0" w:color="auto"/>
            </w:tcBorders>
          </w:tcPr>
          <w:p w14:paraId="604D7B47" w14:textId="6AB8CC55" w:rsidR="00743854" w:rsidRPr="000E2EB3"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Menjunjung tinggi nilai kemanusiaan dalam menjalankan tugas berdasarkan agama, moral, dan etika.</w:t>
            </w:r>
          </w:p>
        </w:tc>
      </w:tr>
      <w:tr w:rsidR="00743854" w:rsidRPr="000E2EB3" w14:paraId="6CADBCF5" w14:textId="77777777" w:rsidTr="000F736B">
        <w:tc>
          <w:tcPr>
            <w:tcW w:w="2258" w:type="dxa"/>
            <w:vMerge/>
          </w:tcPr>
          <w:p w14:paraId="14D98701"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781CEA3B" w14:textId="6036FA23"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S3</w:t>
            </w:r>
          </w:p>
        </w:tc>
        <w:tc>
          <w:tcPr>
            <w:tcW w:w="10919" w:type="dxa"/>
            <w:tcBorders>
              <w:left w:val="single" w:sz="4" w:space="0" w:color="auto"/>
            </w:tcBorders>
          </w:tcPr>
          <w:p w14:paraId="0852D478" w14:textId="4E96E821" w:rsid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Berkontribusi dalam peningkatan mutu kehidupan, bermassyarakat, berbangsa, bernegara, dan kemajuan peradaban berdasarkan pancasila.</w:t>
            </w:r>
          </w:p>
        </w:tc>
      </w:tr>
      <w:tr w:rsidR="00252DDB" w:rsidRPr="000E2EB3" w14:paraId="23F729D5" w14:textId="77777777" w:rsidTr="000F736B">
        <w:trPr>
          <w:trHeight w:val="533"/>
        </w:trPr>
        <w:tc>
          <w:tcPr>
            <w:tcW w:w="2258" w:type="dxa"/>
            <w:vMerge/>
          </w:tcPr>
          <w:p w14:paraId="340A405F" w14:textId="77777777" w:rsidR="00252DDB" w:rsidRPr="000E2EB3" w:rsidRDefault="00252DDB" w:rsidP="00AD5AF8">
            <w:pPr>
              <w:pStyle w:val="NoSpacing"/>
              <w:rPr>
                <w:rFonts w:ascii="Times New Roman" w:hAnsi="Times New Roman" w:cs="Times New Roman"/>
                <w:sz w:val="20"/>
                <w:szCs w:val="20"/>
              </w:rPr>
            </w:pPr>
          </w:p>
        </w:tc>
        <w:tc>
          <w:tcPr>
            <w:tcW w:w="1289" w:type="dxa"/>
            <w:tcBorders>
              <w:right w:val="single" w:sz="4" w:space="0" w:color="auto"/>
            </w:tcBorders>
          </w:tcPr>
          <w:p w14:paraId="08544B31" w14:textId="5F8E6B49" w:rsidR="00252DDB" w:rsidRPr="00252DDB"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w:t>
            </w:r>
            <w:r w:rsidR="00252DDB">
              <w:rPr>
                <w:rFonts w:ascii="Times New Roman" w:hAnsi="Times New Roman" w:cs="Times New Roman"/>
                <w:sz w:val="20"/>
                <w:szCs w:val="20"/>
                <w:lang w:val="en-US"/>
              </w:rPr>
              <w:t>4</w:t>
            </w:r>
          </w:p>
        </w:tc>
        <w:tc>
          <w:tcPr>
            <w:tcW w:w="10919" w:type="dxa"/>
            <w:tcBorders>
              <w:left w:val="single" w:sz="4" w:space="0" w:color="auto"/>
            </w:tcBorders>
          </w:tcPr>
          <w:p w14:paraId="688FAA31" w14:textId="77777777" w:rsidR="00252DDB" w:rsidRPr="000E2EB3" w:rsidRDefault="00252DDB" w:rsidP="00252DDB">
            <w:pPr>
              <w:pStyle w:val="NoSpacing"/>
              <w:spacing w:line="276" w:lineRule="auto"/>
              <w:jc w:val="both"/>
              <w:rPr>
                <w:rFonts w:ascii="Times New Roman" w:hAnsi="Times New Roman" w:cs="Times New Roman"/>
                <w:sz w:val="20"/>
                <w:szCs w:val="20"/>
              </w:rPr>
            </w:pPr>
            <w:r w:rsidRPr="000E2EB3">
              <w:rPr>
                <w:rFonts w:ascii="Times New Roman" w:hAnsi="Times New Roman" w:cs="Times New Roman"/>
                <w:sz w:val="20"/>
                <w:szCs w:val="20"/>
              </w:rPr>
              <w:t xml:space="preserve">Berperan sebagai warga negara yang bangga dan cinta tanah air, memiliki nasionalisme serta rasa tanggungjawab </w:t>
            </w:r>
            <w:r>
              <w:rPr>
                <w:rFonts w:ascii="Times New Roman" w:hAnsi="Times New Roman" w:cs="Times New Roman"/>
                <w:sz w:val="20"/>
                <w:szCs w:val="20"/>
                <w:lang w:val="en-US"/>
              </w:rPr>
              <w:t xml:space="preserve">pada </w:t>
            </w:r>
            <w:r w:rsidRPr="000E2EB3">
              <w:rPr>
                <w:rFonts w:ascii="Times New Roman" w:hAnsi="Times New Roman" w:cs="Times New Roman"/>
                <w:sz w:val="20"/>
                <w:szCs w:val="20"/>
              </w:rPr>
              <w:t>negara dan bangsa;</w:t>
            </w:r>
          </w:p>
          <w:p w14:paraId="24D53FA4" w14:textId="77777777" w:rsidR="00252DDB" w:rsidRPr="000E2EB3" w:rsidRDefault="00252DDB" w:rsidP="0026390D">
            <w:pPr>
              <w:pStyle w:val="NoSpacing"/>
              <w:spacing w:line="276" w:lineRule="auto"/>
              <w:jc w:val="both"/>
              <w:rPr>
                <w:rFonts w:ascii="Times New Roman" w:hAnsi="Times New Roman" w:cs="Times New Roman"/>
                <w:sz w:val="20"/>
                <w:szCs w:val="20"/>
              </w:rPr>
            </w:pPr>
          </w:p>
        </w:tc>
      </w:tr>
      <w:tr w:rsidR="00743854" w:rsidRPr="000E2EB3" w14:paraId="4ECFBC46" w14:textId="77777777" w:rsidTr="000F736B">
        <w:tc>
          <w:tcPr>
            <w:tcW w:w="2258" w:type="dxa"/>
            <w:vMerge/>
          </w:tcPr>
          <w:p w14:paraId="4BB4B318"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6E477B94" w14:textId="6D34364C"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S5</w:t>
            </w:r>
          </w:p>
        </w:tc>
        <w:tc>
          <w:tcPr>
            <w:tcW w:w="10919" w:type="dxa"/>
            <w:tcBorders>
              <w:left w:val="single" w:sz="4" w:space="0" w:color="auto"/>
            </w:tcBorders>
          </w:tcPr>
          <w:p w14:paraId="475CD121" w14:textId="278AD462" w:rsidR="00743854" w:rsidRP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Menghargai keanekaragaman budaya, pandangan, agama, dan kepercayaan, serta pendapat atau temuan orisinil orang lain.</w:t>
            </w:r>
          </w:p>
        </w:tc>
      </w:tr>
      <w:tr w:rsidR="00743854" w:rsidRPr="000E2EB3" w14:paraId="174D4539" w14:textId="77777777" w:rsidTr="000F736B">
        <w:tc>
          <w:tcPr>
            <w:tcW w:w="2258" w:type="dxa"/>
            <w:vMerge/>
          </w:tcPr>
          <w:p w14:paraId="2C3228C8"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1B534631" w14:textId="0A655122"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S6</w:t>
            </w:r>
          </w:p>
        </w:tc>
        <w:tc>
          <w:tcPr>
            <w:tcW w:w="10919" w:type="dxa"/>
            <w:tcBorders>
              <w:left w:val="single" w:sz="4" w:space="0" w:color="auto"/>
            </w:tcBorders>
          </w:tcPr>
          <w:p w14:paraId="64B88EDB" w14:textId="719E9C9B" w:rsid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Taat hukum dan disiplin dalam kehidupa bermasyrakat dan bernegara</w:t>
            </w:r>
          </w:p>
        </w:tc>
      </w:tr>
      <w:tr w:rsidR="00743854" w:rsidRPr="000E2EB3" w14:paraId="14C4018C" w14:textId="77777777" w:rsidTr="000F736B">
        <w:tc>
          <w:tcPr>
            <w:tcW w:w="2258" w:type="dxa"/>
            <w:vMerge/>
          </w:tcPr>
          <w:p w14:paraId="64F443F7"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09E03F83" w14:textId="3E7C1022"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S7</w:t>
            </w:r>
          </w:p>
        </w:tc>
        <w:tc>
          <w:tcPr>
            <w:tcW w:w="10919" w:type="dxa"/>
            <w:tcBorders>
              <w:left w:val="single" w:sz="4" w:space="0" w:color="auto"/>
            </w:tcBorders>
          </w:tcPr>
          <w:p w14:paraId="7AF143D3" w14:textId="5FD675FC" w:rsid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Menunjukkan sikap bertanggung jawab atas pekerjaan di bidang keahliannya secara mandiri.</w:t>
            </w:r>
          </w:p>
        </w:tc>
      </w:tr>
      <w:tr w:rsidR="00743854" w:rsidRPr="000E2EB3" w14:paraId="4987BAF4" w14:textId="77777777" w:rsidTr="000F736B">
        <w:tc>
          <w:tcPr>
            <w:tcW w:w="2258" w:type="dxa"/>
            <w:vMerge/>
          </w:tcPr>
          <w:p w14:paraId="570B69EE"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6BEBADB8" w14:textId="64D2211E"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S8</w:t>
            </w:r>
          </w:p>
        </w:tc>
        <w:tc>
          <w:tcPr>
            <w:tcW w:w="10919" w:type="dxa"/>
            <w:tcBorders>
              <w:left w:val="single" w:sz="4" w:space="0" w:color="auto"/>
            </w:tcBorders>
          </w:tcPr>
          <w:p w14:paraId="4B745904" w14:textId="6EA83C47" w:rsid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Menginternalisasi semangat kemandirian, kejuangan, dan kewirausahaan.</w:t>
            </w:r>
          </w:p>
        </w:tc>
      </w:tr>
      <w:tr w:rsidR="00743854" w:rsidRPr="000E2EB3" w14:paraId="6E87410A" w14:textId="77777777" w:rsidTr="000F736B">
        <w:tc>
          <w:tcPr>
            <w:tcW w:w="2258" w:type="dxa"/>
            <w:vMerge/>
          </w:tcPr>
          <w:p w14:paraId="699DD651"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6733D2B7" w14:textId="55D71365" w:rsidR="00743854" w:rsidRDefault="00743854"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P1</w:t>
            </w:r>
          </w:p>
        </w:tc>
        <w:tc>
          <w:tcPr>
            <w:tcW w:w="10919" w:type="dxa"/>
            <w:tcBorders>
              <w:left w:val="single" w:sz="4" w:space="0" w:color="auto"/>
            </w:tcBorders>
          </w:tcPr>
          <w:p w14:paraId="4A27A8E5" w14:textId="2EF7FE78" w:rsidR="00743854" w:rsidRDefault="00743854"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Menguasai prinsip dan teori pendidikan di sekolah dasar</w:t>
            </w:r>
          </w:p>
        </w:tc>
      </w:tr>
      <w:tr w:rsidR="00743854" w:rsidRPr="000E2EB3" w14:paraId="096BFF7C" w14:textId="77777777" w:rsidTr="000F736B">
        <w:tc>
          <w:tcPr>
            <w:tcW w:w="2258" w:type="dxa"/>
            <w:vMerge/>
          </w:tcPr>
          <w:p w14:paraId="4578A31C" w14:textId="77777777" w:rsidR="00743854" w:rsidRPr="000E2EB3" w:rsidRDefault="00743854" w:rsidP="00AD5AF8">
            <w:pPr>
              <w:pStyle w:val="NoSpacing"/>
              <w:rPr>
                <w:rFonts w:ascii="Times New Roman" w:hAnsi="Times New Roman" w:cs="Times New Roman"/>
                <w:sz w:val="20"/>
                <w:szCs w:val="20"/>
              </w:rPr>
            </w:pPr>
          </w:p>
        </w:tc>
        <w:tc>
          <w:tcPr>
            <w:tcW w:w="1289" w:type="dxa"/>
            <w:tcBorders>
              <w:right w:val="single" w:sz="4" w:space="0" w:color="auto"/>
            </w:tcBorders>
          </w:tcPr>
          <w:p w14:paraId="40164436" w14:textId="369FDEE7" w:rsidR="00743854" w:rsidRDefault="00347B63" w:rsidP="0026390D">
            <w:pPr>
              <w:pStyle w:val="NoSpacing"/>
              <w:rPr>
                <w:rFonts w:ascii="Times New Roman" w:hAnsi="Times New Roman" w:cs="Times New Roman"/>
                <w:sz w:val="20"/>
                <w:szCs w:val="20"/>
                <w:lang w:val="en-US"/>
              </w:rPr>
            </w:pPr>
            <w:r>
              <w:rPr>
                <w:rFonts w:ascii="Times New Roman" w:hAnsi="Times New Roman" w:cs="Times New Roman"/>
                <w:sz w:val="20"/>
                <w:szCs w:val="20"/>
                <w:lang w:val="en-US"/>
              </w:rPr>
              <w:t>P2</w:t>
            </w:r>
          </w:p>
        </w:tc>
        <w:tc>
          <w:tcPr>
            <w:tcW w:w="10919" w:type="dxa"/>
            <w:tcBorders>
              <w:left w:val="single" w:sz="4" w:space="0" w:color="auto"/>
            </w:tcBorders>
          </w:tcPr>
          <w:p w14:paraId="314399B2" w14:textId="73DFA884" w:rsidR="00743854" w:rsidRDefault="00347B63" w:rsidP="00252DDB">
            <w:pPr>
              <w:pStyle w:val="NoSpacing"/>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Menguasai konsep tentang karakteristik perkembangan peserta didik di sekolah dasar</w:t>
            </w:r>
          </w:p>
        </w:tc>
      </w:tr>
      <w:tr w:rsidR="000A53D8" w:rsidRPr="000E2EB3" w14:paraId="08DAF804" w14:textId="77777777" w:rsidTr="000F736B">
        <w:trPr>
          <w:trHeight w:val="638"/>
        </w:trPr>
        <w:tc>
          <w:tcPr>
            <w:tcW w:w="2258" w:type="dxa"/>
            <w:vMerge/>
          </w:tcPr>
          <w:p w14:paraId="27B82533" w14:textId="77777777" w:rsidR="000A53D8" w:rsidRPr="000E2EB3"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5E77E94C" w14:textId="7D9FC82A" w:rsidR="000A53D8" w:rsidRPr="00DE4897" w:rsidRDefault="00743854" w:rsidP="00AD5AF8">
            <w:pPr>
              <w:pStyle w:val="NoSpacing"/>
              <w:rPr>
                <w:rFonts w:ascii="Times New Roman" w:hAnsi="Times New Roman" w:cs="Times New Roman"/>
                <w:sz w:val="20"/>
                <w:szCs w:val="20"/>
                <w:lang w:val="en-US"/>
              </w:rPr>
            </w:pPr>
            <w:r>
              <w:rPr>
                <w:rFonts w:ascii="Times New Roman" w:hAnsi="Times New Roman" w:cs="Times New Roman"/>
                <w:sz w:val="20"/>
                <w:szCs w:val="20"/>
                <w:lang w:val="en-US"/>
              </w:rPr>
              <w:t>P</w:t>
            </w:r>
            <w:r w:rsidR="00DE4897">
              <w:rPr>
                <w:rFonts w:ascii="Times New Roman" w:hAnsi="Times New Roman" w:cs="Times New Roman"/>
                <w:sz w:val="20"/>
                <w:szCs w:val="20"/>
                <w:lang w:val="en-US"/>
              </w:rPr>
              <w:t>4</w:t>
            </w:r>
          </w:p>
        </w:tc>
        <w:tc>
          <w:tcPr>
            <w:tcW w:w="10919" w:type="dxa"/>
            <w:tcBorders>
              <w:left w:val="single" w:sz="4" w:space="0" w:color="auto"/>
            </w:tcBorders>
          </w:tcPr>
          <w:p w14:paraId="1692628A" w14:textId="4F8AB514" w:rsidR="00DE4897" w:rsidRPr="00DE4897" w:rsidRDefault="000A53D8" w:rsidP="00DE4897">
            <w:pPr>
              <w:spacing w:after="0" w:line="240" w:lineRule="auto"/>
              <w:rPr>
                <w:rFonts w:ascii="Times New Roman" w:hAnsi="Times New Roman" w:cs="Times New Roman"/>
                <w:sz w:val="20"/>
                <w:szCs w:val="20"/>
                <w:lang w:val="en-US"/>
              </w:rPr>
            </w:pPr>
            <w:r w:rsidRPr="000E2EB3">
              <w:rPr>
                <w:rFonts w:ascii="Times New Roman" w:hAnsi="Times New Roman" w:cs="Times New Roman"/>
                <w:sz w:val="20"/>
                <w:szCs w:val="20"/>
              </w:rPr>
              <w:t xml:space="preserve">Menguasai konsep </w:t>
            </w:r>
            <w:r w:rsidR="00DE4897">
              <w:rPr>
                <w:rFonts w:ascii="Times New Roman" w:hAnsi="Times New Roman" w:cs="Times New Roman"/>
                <w:sz w:val="20"/>
                <w:szCs w:val="20"/>
                <w:lang w:val="en-US"/>
              </w:rPr>
              <w:t>konsep kurikulum, pendekatan, strategi, model, metode, teknik, bahan ajar, media dan sumber belajar yang inovatif sebagai guru kelas di sekolah dasar</w:t>
            </w:r>
          </w:p>
        </w:tc>
      </w:tr>
      <w:tr w:rsidR="00347B63" w:rsidRPr="000E2EB3" w14:paraId="0CB5C153" w14:textId="77777777" w:rsidTr="000F736B">
        <w:trPr>
          <w:trHeight w:val="279"/>
        </w:trPr>
        <w:tc>
          <w:tcPr>
            <w:tcW w:w="2258" w:type="dxa"/>
            <w:vMerge/>
          </w:tcPr>
          <w:p w14:paraId="52ECF2A5" w14:textId="77777777" w:rsidR="00347B63" w:rsidRPr="000E2EB3" w:rsidRDefault="00347B63" w:rsidP="00AD5AF8">
            <w:pPr>
              <w:pStyle w:val="NoSpacing"/>
              <w:rPr>
                <w:rFonts w:ascii="Times New Roman" w:hAnsi="Times New Roman" w:cs="Times New Roman"/>
                <w:sz w:val="20"/>
                <w:szCs w:val="20"/>
              </w:rPr>
            </w:pPr>
          </w:p>
        </w:tc>
        <w:tc>
          <w:tcPr>
            <w:tcW w:w="1289" w:type="dxa"/>
            <w:tcBorders>
              <w:right w:val="single" w:sz="4" w:space="0" w:color="auto"/>
            </w:tcBorders>
          </w:tcPr>
          <w:p w14:paraId="67258F50" w14:textId="56D96F44" w:rsidR="00347B63" w:rsidRDefault="00347B63" w:rsidP="00AD5AF8">
            <w:pPr>
              <w:pStyle w:val="NoSpacing"/>
              <w:rPr>
                <w:rFonts w:ascii="Times New Roman" w:hAnsi="Times New Roman" w:cs="Times New Roman"/>
                <w:sz w:val="20"/>
                <w:szCs w:val="20"/>
                <w:lang w:val="en-US"/>
              </w:rPr>
            </w:pPr>
            <w:r>
              <w:rPr>
                <w:rFonts w:ascii="Times New Roman" w:hAnsi="Times New Roman" w:cs="Times New Roman"/>
                <w:sz w:val="20"/>
                <w:szCs w:val="20"/>
                <w:lang w:val="en-US"/>
              </w:rPr>
              <w:t>P5</w:t>
            </w:r>
          </w:p>
        </w:tc>
        <w:tc>
          <w:tcPr>
            <w:tcW w:w="10919" w:type="dxa"/>
            <w:tcBorders>
              <w:left w:val="single" w:sz="4" w:space="0" w:color="auto"/>
            </w:tcBorders>
          </w:tcPr>
          <w:p w14:paraId="26F7D511" w14:textId="5AA22651" w:rsidR="00347B63" w:rsidRPr="00347B63" w:rsidRDefault="00347B63" w:rsidP="00DE4897">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Menguasai konsep dan teknik evaluasi proses dan hasil pembelajaran di sekolah dasar</w:t>
            </w:r>
          </w:p>
        </w:tc>
      </w:tr>
      <w:tr w:rsidR="000A53D8" w:rsidRPr="000E2EB3" w14:paraId="6DB8E8EA" w14:textId="77777777" w:rsidTr="000F736B">
        <w:tc>
          <w:tcPr>
            <w:tcW w:w="2258" w:type="dxa"/>
            <w:vMerge/>
          </w:tcPr>
          <w:p w14:paraId="5369678D" w14:textId="77777777" w:rsidR="000A53D8" w:rsidRPr="000E2EB3"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0DB66B9C" w14:textId="77777777" w:rsidR="000A53D8" w:rsidRPr="000E2EB3" w:rsidRDefault="000A53D8" w:rsidP="00AD5AF8">
            <w:pPr>
              <w:pStyle w:val="NoSpacing"/>
              <w:rPr>
                <w:rFonts w:ascii="Times New Roman" w:hAnsi="Times New Roman" w:cs="Times New Roman"/>
                <w:sz w:val="20"/>
                <w:szCs w:val="20"/>
              </w:rPr>
            </w:pPr>
            <w:commentRangeStart w:id="0"/>
            <w:r w:rsidRPr="000E2EB3">
              <w:rPr>
                <w:rFonts w:ascii="Times New Roman" w:hAnsi="Times New Roman" w:cs="Times New Roman"/>
                <w:sz w:val="20"/>
                <w:szCs w:val="20"/>
              </w:rPr>
              <w:t>KU1</w:t>
            </w:r>
            <w:commentRangeEnd w:id="0"/>
            <w:r w:rsidRPr="000E2EB3">
              <w:rPr>
                <w:rStyle w:val="CommentReference"/>
                <w:rFonts w:ascii="Times New Roman" w:hAnsi="Times New Roman" w:cs="Times New Roman"/>
                <w:sz w:val="20"/>
                <w:szCs w:val="20"/>
              </w:rPr>
              <w:commentReference w:id="0"/>
            </w:r>
          </w:p>
        </w:tc>
        <w:tc>
          <w:tcPr>
            <w:tcW w:w="10919" w:type="dxa"/>
            <w:tcBorders>
              <w:left w:val="single" w:sz="4" w:space="0" w:color="auto"/>
            </w:tcBorders>
          </w:tcPr>
          <w:p w14:paraId="2A4AFBEA" w14:textId="59348B9D" w:rsidR="000A53D8" w:rsidRPr="00676EF4" w:rsidRDefault="000A53D8" w:rsidP="00AD5AF8">
            <w:pPr>
              <w:pStyle w:val="NoSpacing"/>
              <w:rPr>
                <w:rFonts w:ascii="Times New Roman" w:hAnsi="Times New Roman" w:cs="Times New Roman"/>
                <w:sz w:val="20"/>
                <w:szCs w:val="20"/>
                <w:lang w:val="en-US"/>
              </w:rPr>
            </w:pPr>
            <w:r w:rsidRPr="000E2EB3">
              <w:rPr>
                <w:rFonts w:ascii="Times New Roman" w:hAnsi="Times New Roman" w:cs="Times New Roman"/>
                <w:sz w:val="20"/>
                <w:szCs w:val="20"/>
              </w:rPr>
              <w:t>Mampu menerapkan pemikiran logis, kritis, sistematis dan inovatif dalam konteks pengembangan atau implementasi ilmu pengetahuan dan teknologi yang memperhatikan dan menerapkan nilai humaniora yang s</w:t>
            </w:r>
            <w:r w:rsidR="00676EF4">
              <w:rPr>
                <w:rFonts w:ascii="Times New Roman" w:hAnsi="Times New Roman" w:cs="Times New Roman"/>
                <w:sz w:val="20"/>
                <w:szCs w:val="20"/>
              </w:rPr>
              <w:t>esuai dengan bidang keahliannya</w:t>
            </w:r>
            <w:r w:rsidR="00676EF4">
              <w:rPr>
                <w:rFonts w:ascii="Times New Roman" w:hAnsi="Times New Roman" w:cs="Times New Roman"/>
                <w:sz w:val="20"/>
                <w:szCs w:val="20"/>
                <w:lang w:val="en-US"/>
              </w:rPr>
              <w:t xml:space="preserve"> (IPA, IPS, Bahasa Indonesia, dan PKn)</w:t>
            </w:r>
          </w:p>
          <w:p w14:paraId="19AF1B59" w14:textId="77777777" w:rsidR="000A53D8" w:rsidRPr="000E2EB3" w:rsidRDefault="000A53D8" w:rsidP="00AD5AF8">
            <w:pPr>
              <w:pStyle w:val="NoSpacing"/>
              <w:rPr>
                <w:rFonts w:ascii="Times New Roman" w:hAnsi="Times New Roman" w:cs="Times New Roman"/>
                <w:sz w:val="20"/>
                <w:szCs w:val="20"/>
                <w:lang w:val="en-US"/>
              </w:rPr>
            </w:pPr>
          </w:p>
        </w:tc>
      </w:tr>
      <w:tr w:rsidR="000A53D8" w:rsidRPr="000E2EB3" w14:paraId="6D9531BA" w14:textId="77777777" w:rsidTr="000F736B">
        <w:tc>
          <w:tcPr>
            <w:tcW w:w="2258" w:type="dxa"/>
            <w:vMerge/>
          </w:tcPr>
          <w:p w14:paraId="69CC5310" w14:textId="77777777" w:rsidR="000A53D8" w:rsidRPr="000E2EB3"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5E9B88F8" w14:textId="77777777" w:rsidR="000A53D8" w:rsidRPr="000E2EB3" w:rsidRDefault="000A53D8" w:rsidP="00AD5AF8">
            <w:pPr>
              <w:pStyle w:val="NoSpacing"/>
              <w:rPr>
                <w:rFonts w:ascii="Times New Roman" w:hAnsi="Times New Roman" w:cs="Times New Roman"/>
                <w:sz w:val="20"/>
                <w:szCs w:val="20"/>
              </w:rPr>
            </w:pPr>
            <w:r w:rsidRPr="000E2EB3">
              <w:rPr>
                <w:rFonts w:ascii="Times New Roman" w:hAnsi="Times New Roman" w:cs="Times New Roman"/>
                <w:sz w:val="20"/>
                <w:szCs w:val="20"/>
              </w:rPr>
              <w:t>KU2</w:t>
            </w:r>
          </w:p>
        </w:tc>
        <w:tc>
          <w:tcPr>
            <w:tcW w:w="10919" w:type="dxa"/>
            <w:tcBorders>
              <w:left w:val="single" w:sz="4" w:space="0" w:color="auto"/>
            </w:tcBorders>
          </w:tcPr>
          <w:p w14:paraId="0FE26B1D" w14:textId="77777777" w:rsidR="000A53D8" w:rsidRPr="000E2EB3" w:rsidRDefault="000A53D8" w:rsidP="00AD5AF8">
            <w:pPr>
              <w:pStyle w:val="NoSpacing"/>
              <w:rPr>
                <w:rFonts w:ascii="Times New Roman" w:hAnsi="Times New Roman" w:cs="Times New Roman"/>
                <w:sz w:val="20"/>
                <w:szCs w:val="20"/>
                <w:lang w:val="en-US"/>
              </w:rPr>
            </w:pPr>
            <w:r w:rsidRPr="000E2EB3">
              <w:rPr>
                <w:rFonts w:ascii="Times New Roman" w:hAnsi="Times New Roman" w:cs="Times New Roman"/>
                <w:sz w:val="20"/>
                <w:szCs w:val="20"/>
              </w:rPr>
              <w:t>Mampu menunjukkan kinerja mandiri, bermutu dan terukur.</w:t>
            </w:r>
          </w:p>
          <w:p w14:paraId="7C33E2EA" w14:textId="77777777" w:rsidR="000A53D8" w:rsidRPr="000E2EB3" w:rsidRDefault="000A53D8" w:rsidP="00AD5AF8">
            <w:pPr>
              <w:pStyle w:val="NoSpacing"/>
              <w:rPr>
                <w:rFonts w:ascii="Times New Roman" w:hAnsi="Times New Roman" w:cs="Times New Roman"/>
                <w:sz w:val="20"/>
                <w:szCs w:val="20"/>
                <w:lang w:val="en-US"/>
              </w:rPr>
            </w:pPr>
          </w:p>
        </w:tc>
      </w:tr>
      <w:tr w:rsidR="000A53D8" w:rsidRPr="000E2EB3" w14:paraId="1C3359CD" w14:textId="77777777" w:rsidTr="000F736B">
        <w:tc>
          <w:tcPr>
            <w:tcW w:w="2258" w:type="dxa"/>
            <w:vMerge/>
          </w:tcPr>
          <w:p w14:paraId="0FA19D31" w14:textId="77777777" w:rsidR="000A53D8" w:rsidRPr="000E2EB3"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46181494" w14:textId="6B793886" w:rsidR="000A53D8" w:rsidRPr="000E2EB3" w:rsidRDefault="000A53D8" w:rsidP="00AD5AF8">
            <w:pPr>
              <w:pStyle w:val="NoSpacing"/>
              <w:rPr>
                <w:rFonts w:ascii="Times New Roman" w:hAnsi="Times New Roman" w:cs="Times New Roman"/>
                <w:sz w:val="20"/>
                <w:szCs w:val="20"/>
                <w:lang w:val="en-US"/>
              </w:rPr>
            </w:pPr>
            <w:r w:rsidRPr="000E2EB3">
              <w:rPr>
                <w:rFonts w:ascii="Times New Roman" w:hAnsi="Times New Roman" w:cs="Times New Roman"/>
                <w:sz w:val="20"/>
                <w:szCs w:val="20"/>
              </w:rPr>
              <w:t>KU</w:t>
            </w:r>
            <w:r w:rsidR="00676EF4">
              <w:rPr>
                <w:rFonts w:ascii="Times New Roman" w:hAnsi="Times New Roman" w:cs="Times New Roman"/>
                <w:sz w:val="20"/>
                <w:szCs w:val="20"/>
                <w:lang w:val="en-US"/>
              </w:rPr>
              <w:t>8</w:t>
            </w:r>
          </w:p>
        </w:tc>
        <w:tc>
          <w:tcPr>
            <w:tcW w:w="10919" w:type="dxa"/>
            <w:tcBorders>
              <w:left w:val="single" w:sz="4" w:space="0" w:color="auto"/>
            </w:tcBorders>
          </w:tcPr>
          <w:p w14:paraId="62C78B2E" w14:textId="06622058" w:rsidR="000A53D8" w:rsidRPr="00676EF4" w:rsidRDefault="00676EF4" w:rsidP="00676EF4">
            <w:pPr>
              <w:pStyle w:val="NoSpacing"/>
              <w:rPr>
                <w:rFonts w:ascii="Times New Roman" w:hAnsi="Times New Roman" w:cs="Times New Roman"/>
                <w:sz w:val="20"/>
                <w:szCs w:val="20"/>
                <w:lang w:val="en-US"/>
              </w:rPr>
            </w:pPr>
            <w:r>
              <w:rPr>
                <w:rFonts w:ascii="Times New Roman" w:hAnsi="Times New Roman" w:cs="Times New Roman"/>
                <w:sz w:val="20"/>
                <w:szCs w:val="20"/>
                <w:lang w:val="en-US"/>
              </w:rPr>
              <w:t>Mampu melakukan proses evaluasi diri terhadap kelompok kerja yang berada dibawah tanggung jawabnya, dan mampu mengelola pembelajaran secara mandiri.</w:t>
            </w:r>
          </w:p>
        </w:tc>
      </w:tr>
      <w:tr w:rsidR="00347B63" w:rsidRPr="000E2EB3" w14:paraId="020809CD" w14:textId="77777777" w:rsidTr="000F736B">
        <w:tc>
          <w:tcPr>
            <w:tcW w:w="2258" w:type="dxa"/>
            <w:vMerge/>
          </w:tcPr>
          <w:p w14:paraId="13198753" w14:textId="77777777" w:rsidR="00347B63" w:rsidRPr="000E2EB3" w:rsidRDefault="00347B63" w:rsidP="00AD5AF8">
            <w:pPr>
              <w:pStyle w:val="NoSpacing"/>
              <w:rPr>
                <w:rFonts w:ascii="Times New Roman" w:hAnsi="Times New Roman" w:cs="Times New Roman"/>
                <w:sz w:val="20"/>
                <w:szCs w:val="20"/>
              </w:rPr>
            </w:pPr>
          </w:p>
        </w:tc>
        <w:tc>
          <w:tcPr>
            <w:tcW w:w="1289" w:type="dxa"/>
            <w:tcBorders>
              <w:right w:val="single" w:sz="4" w:space="0" w:color="auto"/>
            </w:tcBorders>
          </w:tcPr>
          <w:p w14:paraId="5569281C" w14:textId="2E0534DB" w:rsidR="00347B63" w:rsidRPr="000E2EB3" w:rsidRDefault="00347B63" w:rsidP="00AD5AF8">
            <w:pPr>
              <w:pStyle w:val="NoSpacing"/>
              <w:rPr>
                <w:rFonts w:ascii="Times New Roman" w:hAnsi="Times New Roman" w:cs="Times New Roman"/>
                <w:sz w:val="20"/>
                <w:szCs w:val="20"/>
              </w:rPr>
            </w:pPr>
            <w:r>
              <w:rPr>
                <w:rFonts w:ascii="Times New Roman" w:hAnsi="Times New Roman" w:cs="Times New Roman"/>
                <w:sz w:val="20"/>
                <w:szCs w:val="20"/>
                <w:lang w:val="en-US"/>
              </w:rPr>
              <w:t>KK1</w:t>
            </w:r>
          </w:p>
        </w:tc>
        <w:tc>
          <w:tcPr>
            <w:tcW w:w="10919" w:type="dxa"/>
            <w:tcBorders>
              <w:left w:val="single" w:sz="4" w:space="0" w:color="auto"/>
            </w:tcBorders>
          </w:tcPr>
          <w:p w14:paraId="3E349369" w14:textId="106C20E8" w:rsidR="00347B63" w:rsidRDefault="00347B63" w:rsidP="00676EF4">
            <w:pPr>
              <w:pStyle w:val="NoSpacing"/>
              <w:rPr>
                <w:rFonts w:ascii="Times New Roman" w:hAnsi="Times New Roman" w:cs="Times New Roman"/>
                <w:sz w:val="20"/>
                <w:szCs w:val="20"/>
                <w:lang w:val="en-US"/>
              </w:rPr>
            </w:pPr>
            <w:r>
              <w:rPr>
                <w:rFonts w:ascii="Times New Roman" w:hAnsi="Times New Roman" w:cs="Times New Roman"/>
                <w:sz w:val="20"/>
                <w:szCs w:val="20"/>
                <w:lang w:val="en-US"/>
              </w:rPr>
              <w:t>Mampu menerapkan prinsip dan teori pendidikan melalui perancangan dan pelaksanaan pembelajaran di sekolah dasar</w:t>
            </w:r>
          </w:p>
        </w:tc>
      </w:tr>
      <w:tr w:rsidR="00347B63" w:rsidRPr="000E2EB3" w14:paraId="4EC01F43" w14:textId="77777777" w:rsidTr="000F736B">
        <w:tc>
          <w:tcPr>
            <w:tcW w:w="2258" w:type="dxa"/>
            <w:vMerge/>
          </w:tcPr>
          <w:p w14:paraId="4141730E" w14:textId="77777777" w:rsidR="00347B63" w:rsidRPr="000E2EB3" w:rsidRDefault="00347B63" w:rsidP="00AD5AF8">
            <w:pPr>
              <w:pStyle w:val="NoSpacing"/>
              <w:rPr>
                <w:rFonts w:ascii="Times New Roman" w:hAnsi="Times New Roman" w:cs="Times New Roman"/>
                <w:sz w:val="20"/>
                <w:szCs w:val="20"/>
              </w:rPr>
            </w:pPr>
          </w:p>
        </w:tc>
        <w:tc>
          <w:tcPr>
            <w:tcW w:w="1289" w:type="dxa"/>
            <w:tcBorders>
              <w:right w:val="single" w:sz="4" w:space="0" w:color="auto"/>
            </w:tcBorders>
          </w:tcPr>
          <w:p w14:paraId="06E7AAA5" w14:textId="098EE11B" w:rsidR="00347B63" w:rsidRDefault="00347B63" w:rsidP="00AD5AF8">
            <w:pPr>
              <w:pStyle w:val="NoSpacing"/>
              <w:rPr>
                <w:rFonts w:ascii="Times New Roman" w:hAnsi="Times New Roman" w:cs="Times New Roman"/>
                <w:sz w:val="20"/>
                <w:szCs w:val="20"/>
                <w:lang w:val="en-US"/>
              </w:rPr>
            </w:pPr>
            <w:r>
              <w:rPr>
                <w:rFonts w:ascii="Times New Roman" w:hAnsi="Times New Roman" w:cs="Times New Roman"/>
                <w:sz w:val="20"/>
                <w:szCs w:val="20"/>
                <w:lang w:val="en-US"/>
              </w:rPr>
              <w:t>KK2</w:t>
            </w:r>
          </w:p>
        </w:tc>
        <w:tc>
          <w:tcPr>
            <w:tcW w:w="10919" w:type="dxa"/>
            <w:tcBorders>
              <w:left w:val="single" w:sz="4" w:space="0" w:color="auto"/>
            </w:tcBorders>
          </w:tcPr>
          <w:p w14:paraId="008A2528" w14:textId="7671DA1D" w:rsidR="00347B63" w:rsidRDefault="00347B63" w:rsidP="00676EF4">
            <w:pPr>
              <w:pStyle w:val="NoSpacing"/>
              <w:rPr>
                <w:rFonts w:ascii="Times New Roman" w:hAnsi="Times New Roman" w:cs="Times New Roman"/>
                <w:sz w:val="20"/>
                <w:szCs w:val="20"/>
                <w:lang w:val="en-US"/>
              </w:rPr>
            </w:pPr>
            <w:r>
              <w:rPr>
                <w:rFonts w:ascii="Times New Roman" w:hAnsi="Times New Roman" w:cs="Times New Roman"/>
                <w:sz w:val="20"/>
                <w:szCs w:val="20"/>
                <w:lang w:val="en-US"/>
              </w:rPr>
              <w:t>Mampu menerapkan konsep tentang karakteristik perkembangan peserta didik melalui perancangan dan pelaksanaan pembelajaran di sekolah dasar</w:t>
            </w:r>
          </w:p>
        </w:tc>
      </w:tr>
      <w:tr w:rsidR="000A53D8" w:rsidRPr="000E2EB3" w14:paraId="36F033AA" w14:textId="77777777" w:rsidTr="000F736B">
        <w:tc>
          <w:tcPr>
            <w:tcW w:w="2258" w:type="dxa"/>
            <w:vMerge/>
          </w:tcPr>
          <w:p w14:paraId="7908CB23" w14:textId="77777777" w:rsidR="000A53D8" w:rsidRPr="000E2EB3" w:rsidRDefault="000A53D8" w:rsidP="00AD5AF8">
            <w:pPr>
              <w:pStyle w:val="NoSpacing"/>
              <w:rPr>
                <w:rFonts w:ascii="Times New Roman" w:hAnsi="Times New Roman" w:cs="Times New Roman"/>
                <w:sz w:val="20"/>
                <w:szCs w:val="20"/>
              </w:rPr>
            </w:pPr>
          </w:p>
        </w:tc>
        <w:tc>
          <w:tcPr>
            <w:tcW w:w="1289" w:type="dxa"/>
            <w:tcBorders>
              <w:right w:val="single" w:sz="4" w:space="0" w:color="auto"/>
            </w:tcBorders>
          </w:tcPr>
          <w:p w14:paraId="6165EA5C" w14:textId="1FC5BF62" w:rsidR="000A53D8" w:rsidRPr="000E2EB3" w:rsidRDefault="00676EF4" w:rsidP="00AD5AF8">
            <w:pPr>
              <w:pStyle w:val="NoSpacing"/>
              <w:rPr>
                <w:rFonts w:ascii="Times New Roman" w:hAnsi="Times New Roman" w:cs="Times New Roman"/>
                <w:sz w:val="20"/>
                <w:szCs w:val="20"/>
                <w:lang w:val="en-US"/>
              </w:rPr>
            </w:pPr>
            <w:r>
              <w:rPr>
                <w:rFonts w:ascii="Times New Roman" w:hAnsi="Times New Roman" w:cs="Times New Roman"/>
                <w:sz w:val="20"/>
                <w:szCs w:val="20"/>
                <w:lang w:val="en-US"/>
              </w:rPr>
              <w:t>KK4</w:t>
            </w:r>
          </w:p>
        </w:tc>
        <w:tc>
          <w:tcPr>
            <w:tcW w:w="10919" w:type="dxa"/>
            <w:tcBorders>
              <w:left w:val="single" w:sz="4" w:space="0" w:color="auto"/>
            </w:tcBorders>
          </w:tcPr>
          <w:p w14:paraId="1DDCB3F3" w14:textId="75C328D3" w:rsidR="000A53D8" w:rsidRPr="007149E2" w:rsidRDefault="00676EF4" w:rsidP="00470774">
            <w:pPr>
              <w:pStyle w:val="NoSpacing"/>
              <w:rPr>
                <w:rFonts w:ascii="Times New Roman" w:hAnsi="Times New Roman" w:cs="Times New Roman"/>
                <w:sz w:val="20"/>
                <w:szCs w:val="20"/>
                <w:lang w:val="en-US"/>
              </w:rPr>
            </w:pPr>
            <w:r>
              <w:rPr>
                <w:rFonts w:ascii="Times New Roman" w:hAnsi="Times New Roman" w:cs="Times New Roman"/>
                <w:sz w:val="20"/>
                <w:szCs w:val="20"/>
                <w:lang w:val="en-US"/>
              </w:rPr>
              <w:t xml:space="preserve">Mampu menerapkan dan mengembangkan kurikulum, pendekatan, strategi, model, metode, teknik, baahan ajar, </w:t>
            </w:r>
            <w:r w:rsidR="0072488A">
              <w:rPr>
                <w:rFonts w:ascii="Times New Roman" w:hAnsi="Times New Roman" w:cs="Times New Roman"/>
                <w:sz w:val="20"/>
                <w:szCs w:val="20"/>
                <w:lang w:val="en-US"/>
              </w:rPr>
              <w:t>media dan sumber belajar, yang inovatif melalui perancangan dan pelaksanaan pembelajaran di sekolah dasar.</w:t>
            </w:r>
          </w:p>
        </w:tc>
      </w:tr>
      <w:tr w:rsidR="00503153" w:rsidRPr="000E2EB3" w14:paraId="50D361B2" w14:textId="77777777" w:rsidTr="000F736B">
        <w:tc>
          <w:tcPr>
            <w:tcW w:w="2258" w:type="dxa"/>
            <w:vMerge w:val="restart"/>
          </w:tcPr>
          <w:p w14:paraId="281F0B15" w14:textId="77777777" w:rsidR="00503153" w:rsidRPr="00935EA3" w:rsidRDefault="00503153" w:rsidP="00AD5AF8">
            <w:pPr>
              <w:pStyle w:val="NoSpacing"/>
              <w:rPr>
                <w:rFonts w:ascii="Times New Roman" w:hAnsi="Times New Roman" w:cs="Times New Roman"/>
                <w:sz w:val="20"/>
                <w:szCs w:val="20"/>
                <w:lang w:val="en-US"/>
              </w:rPr>
            </w:pPr>
          </w:p>
          <w:p w14:paraId="4018B422" w14:textId="77777777" w:rsidR="00503153" w:rsidRDefault="00503153" w:rsidP="00AD5AF8">
            <w:pPr>
              <w:pStyle w:val="NoSpacing"/>
              <w:rPr>
                <w:rFonts w:ascii="Times New Roman" w:hAnsi="Times New Roman" w:cs="Times New Roman"/>
                <w:sz w:val="20"/>
                <w:szCs w:val="20"/>
              </w:rPr>
            </w:pPr>
          </w:p>
          <w:p w14:paraId="49F8F421" w14:textId="77777777" w:rsidR="00503153" w:rsidRDefault="00503153" w:rsidP="00AD5AF8">
            <w:pPr>
              <w:pStyle w:val="NoSpacing"/>
              <w:rPr>
                <w:rFonts w:ascii="Times New Roman" w:hAnsi="Times New Roman" w:cs="Times New Roman"/>
                <w:sz w:val="20"/>
                <w:szCs w:val="20"/>
              </w:rPr>
            </w:pPr>
          </w:p>
          <w:p w14:paraId="4E97D14B" w14:textId="77777777" w:rsidR="00503153" w:rsidRDefault="00503153" w:rsidP="00503153">
            <w:pPr>
              <w:pStyle w:val="NoSpacing"/>
              <w:rPr>
                <w:rFonts w:ascii="Times New Roman" w:hAnsi="Times New Roman" w:cs="Times New Roman"/>
                <w:sz w:val="20"/>
                <w:szCs w:val="20"/>
              </w:rPr>
            </w:pPr>
          </w:p>
          <w:p w14:paraId="37FAD80D" w14:textId="77777777" w:rsidR="00503153" w:rsidRPr="000E2EB3" w:rsidRDefault="00503153" w:rsidP="00503153">
            <w:pPr>
              <w:pStyle w:val="NoSpacing"/>
              <w:rPr>
                <w:rFonts w:ascii="Times New Roman" w:hAnsi="Times New Roman" w:cs="Times New Roman"/>
                <w:sz w:val="20"/>
                <w:szCs w:val="20"/>
              </w:rPr>
            </w:pPr>
          </w:p>
        </w:tc>
        <w:tc>
          <w:tcPr>
            <w:tcW w:w="12208" w:type="dxa"/>
            <w:gridSpan w:val="2"/>
          </w:tcPr>
          <w:p w14:paraId="2D3F35A7" w14:textId="77777777" w:rsidR="00503153" w:rsidRPr="000E2EB3" w:rsidRDefault="00503153" w:rsidP="00AD5AF8">
            <w:pPr>
              <w:pStyle w:val="NoSpacing"/>
              <w:rPr>
                <w:rFonts w:ascii="Times New Roman" w:hAnsi="Times New Roman" w:cs="Times New Roman"/>
                <w:b/>
                <w:bCs/>
                <w:sz w:val="20"/>
                <w:szCs w:val="20"/>
                <w:lang w:val="en-US"/>
              </w:rPr>
            </w:pPr>
          </w:p>
          <w:p w14:paraId="6CFA13B8" w14:textId="77777777" w:rsidR="00503153" w:rsidRPr="000E2EB3" w:rsidRDefault="00503153" w:rsidP="00AD5AF8">
            <w:pPr>
              <w:pStyle w:val="NoSpacing"/>
              <w:rPr>
                <w:rFonts w:ascii="Times New Roman" w:hAnsi="Times New Roman" w:cs="Times New Roman"/>
                <w:b/>
                <w:bCs/>
                <w:sz w:val="20"/>
                <w:szCs w:val="20"/>
                <w:lang w:val="en-US"/>
              </w:rPr>
            </w:pPr>
            <w:r w:rsidRPr="000E2EB3">
              <w:rPr>
                <w:rFonts w:ascii="Times New Roman" w:hAnsi="Times New Roman" w:cs="Times New Roman"/>
                <w:b/>
                <w:bCs/>
                <w:sz w:val="20"/>
                <w:szCs w:val="20"/>
              </w:rPr>
              <w:t>CPMK (Capaian Pembelajaran Mata Kuliah)</w:t>
            </w:r>
          </w:p>
        </w:tc>
      </w:tr>
      <w:tr w:rsidR="00503153" w:rsidRPr="000E2EB3" w14:paraId="225B8043" w14:textId="77777777" w:rsidTr="000F736B">
        <w:tc>
          <w:tcPr>
            <w:tcW w:w="2258" w:type="dxa"/>
            <w:vMerge/>
          </w:tcPr>
          <w:p w14:paraId="5857BA36"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388F8D93" w14:textId="77777777" w:rsidR="00503153" w:rsidRPr="000E2EB3" w:rsidRDefault="00503153" w:rsidP="00AD5AF8">
            <w:pPr>
              <w:pStyle w:val="NoSpacing"/>
              <w:rPr>
                <w:rFonts w:ascii="Times New Roman" w:hAnsi="Times New Roman" w:cs="Times New Roman"/>
                <w:sz w:val="20"/>
                <w:szCs w:val="20"/>
                <w:lang w:val="en-US"/>
              </w:rPr>
            </w:pPr>
            <w:commentRangeStart w:id="1"/>
            <w:r w:rsidRPr="000E2EB3">
              <w:rPr>
                <w:rFonts w:ascii="Times New Roman" w:hAnsi="Times New Roman" w:cs="Times New Roman"/>
                <w:sz w:val="20"/>
                <w:szCs w:val="20"/>
              </w:rPr>
              <w:t>CPMK1</w:t>
            </w:r>
            <w:commentRangeEnd w:id="1"/>
            <w:r w:rsidRPr="000E2EB3">
              <w:rPr>
                <w:rStyle w:val="CommentReference"/>
                <w:rFonts w:ascii="Times New Roman" w:hAnsi="Times New Roman" w:cs="Times New Roman"/>
                <w:sz w:val="20"/>
                <w:szCs w:val="20"/>
              </w:rPr>
              <w:commentReference w:id="1"/>
            </w:r>
          </w:p>
          <w:p w14:paraId="7636FFB7" w14:textId="77777777" w:rsidR="00503153" w:rsidRPr="000E2EB3" w:rsidRDefault="00503153" w:rsidP="00AD5AF8">
            <w:pPr>
              <w:pStyle w:val="NoSpacing"/>
              <w:rPr>
                <w:rFonts w:ascii="Times New Roman" w:hAnsi="Times New Roman" w:cs="Times New Roman"/>
                <w:sz w:val="20"/>
                <w:szCs w:val="20"/>
                <w:lang w:val="en-US"/>
              </w:rPr>
            </w:pPr>
          </w:p>
        </w:tc>
        <w:tc>
          <w:tcPr>
            <w:tcW w:w="10919" w:type="dxa"/>
            <w:tcBorders>
              <w:left w:val="single" w:sz="4" w:space="0" w:color="auto"/>
            </w:tcBorders>
          </w:tcPr>
          <w:p w14:paraId="36FCFBFA" w14:textId="1109357A" w:rsidR="00503153" w:rsidRPr="000E2EB3" w:rsidRDefault="00503153" w:rsidP="0072488A">
            <w:pPr>
              <w:spacing w:after="0" w:line="240" w:lineRule="auto"/>
              <w:jc w:val="both"/>
              <w:rPr>
                <w:rFonts w:ascii="Times New Roman" w:hAnsi="Times New Roman" w:cs="Times New Roman"/>
                <w:sz w:val="20"/>
                <w:szCs w:val="20"/>
                <w:lang w:val="en-US" w:eastAsia="id-ID"/>
              </w:rPr>
            </w:pPr>
            <w:r>
              <w:rPr>
                <w:rFonts w:ascii="Times New Roman" w:hAnsi="Times New Roman" w:cs="Times New Roman"/>
                <w:sz w:val="20"/>
                <w:szCs w:val="20"/>
                <w:lang w:val="en-US"/>
              </w:rPr>
              <w:t>Bertakwa kepada tuhan yang maha esa dan mampu menunjukkan sikap relegius (CPL-S1); menjunjung tinggi nilai kemanusiaan dalam menjalankan tugas berdasarkan agama, moral dan etika (CPL-S2); berkontribusi dalam peningkatan mutu kehidupan masyarakat , berbangsa, bernegara, dan kemajuan peradaban berdasarkan pancasila (CPL-S3); berperan sebagai warga negara yang bangga dan cinta tanah air,, memiliki nasionalisme serta rasa tanggung jawab, pada negara dan bangsa (CPL-S4); menghargai keanekaragaman budaya, pandangan, agama, dan kepercayaan, serta pendapat atau temuan orisinil orang lain (CPL-S5); taat hukum dan disiplin dalam kehidupan bermasyarakat dan bernegara (CPL-S6); menunjukkan sikap tanggung jawab atas pekerjaan dibidang keahliannya secara mandiri (CPL-S7); menginternalisasi semangat kemandirian, kejuanagan, dan kwirausahaan (CPL-S8)</w:t>
            </w:r>
          </w:p>
        </w:tc>
      </w:tr>
      <w:tr w:rsidR="00503153" w:rsidRPr="000E2EB3" w14:paraId="4EE157B6" w14:textId="77777777" w:rsidTr="000F736B">
        <w:tc>
          <w:tcPr>
            <w:tcW w:w="2258" w:type="dxa"/>
            <w:vMerge/>
          </w:tcPr>
          <w:p w14:paraId="2B544709"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5B35DCB0" w14:textId="77777777" w:rsidR="00503153" w:rsidRPr="000E2EB3" w:rsidRDefault="00503153" w:rsidP="00AD5AF8">
            <w:pPr>
              <w:rPr>
                <w:rFonts w:ascii="Times New Roman" w:hAnsi="Times New Roman" w:cs="Times New Roman"/>
                <w:sz w:val="20"/>
                <w:szCs w:val="20"/>
              </w:rPr>
            </w:pPr>
            <w:r w:rsidRPr="000E2EB3">
              <w:rPr>
                <w:rFonts w:ascii="Times New Roman" w:hAnsi="Times New Roman" w:cs="Times New Roman"/>
                <w:sz w:val="20"/>
                <w:szCs w:val="20"/>
              </w:rPr>
              <w:t>CPMK2</w:t>
            </w:r>
          </w:p>
        </w:tc>
        <w:tc>
          <w:tcPr>
            <w:tcW w:w="10919" w:type="dxa"/>
            <w:tcBorders>
              <w:left w:val="single" w:sz="4" w:space="0" w:color="auto"/>
            </w:tcBorders>
          </w:tcPr>
          <w:p w14:paraId="540B419F" w14:textId="114FA663" w:rsidR="00503153" w:rsidRPr="007149E2" w:rsidRDefault="00503153" w:rsidP="00AE408D">
            <w:pPr>
              <w:spacing w:after="0" w:line="240" w:lineRule="auto"/>
              <w:jc w:val="both"/>
              <w:rPr>
                <w:rFonts w:ascii="Times New Roman" w:hAnsi="Times New Roman" w:cs="Times New Roman"/>
                <w:sz w:val="20"/>
                <w:szCs w:val="20"/>
                <w:lang w:val="en-US" w:eastAsia="id-ID"/>
              </w:rPr>
            </w:pPr>
            <w:r>
              <w:rPr>
                <w:rFonts w:ascii="Times New Roman" w:hAnsi="Times New Roman" w:cs="Times New Roman"/>
                <w:sz w:val="20"/>
                <w:szCs w:val="20"/>
                <w:lang w:val="en-US" w:eastAsia="id-ID"/>
              </w:rPr>
              <w:t xml:space="preserve">Menguasai prinsip dan teori pendidikan kewarganegaraan di sekoah dasar </w:t>
            </w:r>
            <w:r w:rsidR="00A3090B">
              <w:rPr>
                <w:rFonts w:ascii="Times New Roman" w:hAnsi="Times New Roman" w:cs="Times New Roman"/>
                <w:sz w:val="20"/>
                <w:szCs w:val="20"/>
                <w:lang w:val="en-US"/>
              </w:rPr>
              <w:t>(CPL-P1)</w:t>
            </w:r>
          </w:p>
        </w:tc>
      </w:tr>
      <w:tr w:rsidR="00503153" w:rsidRPr="000E2EB3" w14:paraId="3FEE4257" w14:textId="77777777" w:rsidTr="000F736B">
        <w:tc>
          <w:tcPr>
            <w:tcW w:w="2258" w:type="dxa"/>
            <w:vMerge/>
          </w:tcPr>
          <w:p w14:paraId="726E4EAC"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0CCD1FD6" w14:textId="0644F6C6" w:rsidR="00503153" w:rsidRPr="000E2EB3" w:rsidRDefault="00503153" w:rsidP="00AD5AF8">
            <w:pPr>
              <w:rPr>
                <w:rFonts w:ascii="Times New Roman" w:hAnsi="Times New Roman" w:cs="Times New Roman"/>
                <w:sz w:val="20"/>
                <w:szCs w:val="20"/>
              </w:rPr>
            </w:pPr>
            <w:r>
              <w:rPr>
                <w:rFonts w:ascii="Times New Roman" w:hAnsi="Times New Roman" w:cs="Times New Roman"/>
                <w:sz w:val="20"/>
                <w:szCs w:val="20"/>
              </w:rPr>
              <w:t>CPMK3</w:t>
            </w:r>
          </w:p>
        </w:tc>
        <w:tc>
          <w:tcPr>
            <w:tcW w:w="10919" w:type="dxa"/>
            <w:tcBorders>
              <w:left w:val="single" w:sz="4" w:space="0" w:color="auto"/>
            </w:tcBorders>
          </w:tcPr>
          <w:p w14:paraId="344B1841" w14:textId="64766149" w:rsidR="00503153" w:rsidRDefault="00503153" w:rsidP="00AE408D">
            <w:pPr>
              <w:spacing w:after="0" w:line="240" w:lineRule="auto"/>
              <w:jc w:val="both"/>
              <w:rPr>
                <w:rFonts w:ascii="Times New Roman" w:hAnsi="Times New Roman" w:cs="Times New Roman"/>
                <w:sz w:val="20"/>
                <w:szCs w:val="20"/>
                <w:lang w:val="en-US" w:eastAsia="id-ID"/>
              </w:rPr>
            </w:pPr>
            <w:r>
              <w:rPr>
                <w:rFonts w:ascii="Times New Roman" w:hAnsi="Times New Roman" w:cs="Times New Roman"/>
                <w:sz w:val="20"/>
                <w:szCs w:val="20"/>
                <w:lang w:val="en-US" w:eastAsia="id-ID"/>
              </w:rPr>
              <w:t>Menguasai</w:t>
            </w:r>
            <w:r>
              <w:rPr>
                <w:rFonts w:ascii="Times New Roman" w:hAnsi="Times New Roman" w:cs="Times New Roman"/>
                <w:sz w:val="20"/>
                <w:szCs w:val="20"/>
                <w:lang w:val="en-US"/>
              </w:rPr>
              <w:t xml:space="preserve"> konsep tentang karakteristik perkembangan peserta didik melalui perancangan dan pelaksanaan pembelajaran di sekolah dasar</w:t>
            </w:r>
            <w:r w:rsidR="00A3090B">
              <w:rPr>
                <w:rFonts w:ascii="Times New Roman" w:hAnsi="Times New Roman" w:cs="Times New Roman"/>
                <w:sz w:val="20"/>
                <w:szCs w:val="20"/>
                <w:lang w:val="en-US"/>
              </w:rPr>
              <w:t xml:space="preserve"> (CPL-P2)</w:t>
            </w:r>
          </w:p>
        </w:tc>
      </w:tr>
      <w:tr w:rsidR="00503153" w:rsidRPr="000E2EB3" w14:paraId="6C9DC943" w14:textId="77777777" w:rsidTr="000F736B">
        <w:tc>
          <w:tcPr>
            <w:tcW w:w="2258" w:type="dxa"/>
            <w:vMerge/>
          </w:tcPr>
          <w:p w14:paraId="52F06F1E"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6CE3AD29" w14:textId="6D4E9AB1" w:rsidR="00503153" w:rsidRPr="00AE408D" w:rsidRDefault="00503153" w:rsidP="00AD5AF8">
            <w:pPr>
              <w:rPr>
                <w:rFonts w:ascii="Times New Roman" w:hAnsi="Times New Roman" w:cs="Times New Roman"/>
                <w:sz w:val="20"/>
                <w:szCs w:val="20"/>
                <w:lang w:val="en-US"/>
              </w:rPr>
            </w:pPr>
            <w:r>
              <w:rPr>
                <w:rFonts w:ascii="Times New Roman" w:hAnsi="Times New Roman" w:cs="Times New Roman"/>
                <w:sz w:val="20"/>
                <w:szCs w:val="20"/>
                <w:lang w:val="en-US"/>
              </w:rPr>
              <w:t>CPMK4</w:t>
            </w:r>
          </w:p>
        </w:tc>
        <w:tc>
          <w:tcPr>
            <w:tcW w:w="10919" w:type="dxa"/>
            <w:tcBorders>
              <w:left w:val="single" w:sz="4" w:space="0" w:color="auto"/>
            </w:tcBorders>
          </w:tcPr>
          <w:p w14:paraId="7576E0DF" w14:textId="5F3FD05D" w:rsidR="00503153" w:rsidRDefault="00503153" w:rsidP="00AE408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Menguasai konsep, kurikulum, pendekatan, strategi, model, metode, teknik, bahan ajar, media dan sumber belajar yang inovatif sebagai guru kelas pada bid</w:t>
            </w:r>
            <w:r w:rsidR="00A3090B">
              <w:rPr>
                <w:rFonts w:ascii="Times New Roman" w:hAnsi="Times New Roman" w:cs="Times New Roman"/>
                <w:sz w:val="20"/>
                <w:szCs w:val="20"/>
                <w:lang w:val="en-US"/>
              </w:rPr>
              <w:t>ang  studi PKn dissekoalh dasar (CPL-P4)</w:t>
            </w:r>
          </w:p>
        </w:tc>
      </w:tr>
      <w:tr w:rsidR="00503153" w:rsidRPr="000E2EB3" w14:paraId="02C7E394" w14:textId="77777777" w:rsidTr="000F736B">
        <w:tc>
          <w:tcPr>
            <w:tcW w:w="2258" w:type="dxa"/>
            <w:vMerge/>
          </w:tcPr>
          <w:p w14:paraId="4A9F99B0"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67D7CF26" w14:textId="45C7F30C" w:rsidR="00503153" w:rsidRPr="00503153" w:rsidRDefault="00503153" w:rsidP="00503153">
            <w:pPr>
              <w:rPr>
                <w:rFonts w:ascii="Times New Roman" w:hAnsi="Times New Roman" w:cs="Times New Roman"/>
                <w:b/>
                <w:sz w:val="20"/>
                <w:szCs w:val="20"/>
                <w:lang w:val="en-US"/>
              </w:rPr>
            </w:pPr>
            <w:r>
              <w:rPr>
                <w:rFonts w:ascii="Times New Roman" w:hAnsi="Times New Roman" w:cs="Times New Roman"/>
                <w:sz w:val="20"/>
                <w:szCs w:val="20"/>
              </w:rPr>
              <w:t>CPMK5</w:t>
            </w:r>
          </w:p>
        </w:tc>
        <w:tc>
          <w:tcPr>
            <w:tcW w:w="10919" w:type="dxa"/>
            <w:tcBorders>
              <w:left w:val="single" w:sz="4" w:space="0" w:color="auto"/>
            </w:tcBorders>
          </w:tcPr>
          <w:p w14:paraId="5D32D951" w14:textId="567270F4" w:rsidR="00503153" w:rsidRDefault="00503153" w:rsidP="0050315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Menguasai konsep dan dan teknik evaluasi, proses dan hasil pembelajaran pada bidang  studi PKn di</w:t>
            </w:r>
            <w:r w:rsidR="00A3090B">
              <w:rPr>
                <w:rFonts w:ascii="Times New Roman" w:hAnsi="Times New Roman" w:cs="Times New Roman"/>
                <w:sz w:val="20"/>
                <w:szCs w:val="20"/>
                <w:lang w:val="en-US"/>
              </w:rPr>
              <w:t>sekolah dasar (CPL-P5)</w:t>
            </w:r>
          </w:p>
        </w:tc>
      </w:tr>
      <w:tr w:rsidR="00503153" w:rsidRPr="000E2EB3" w14:paraId="3F163DAE" w14:textId="77777777" w:rsidTr="000F736B">
        <w:tc>
          <w:tcPr>
            <w:tcW w:w="2258" w:type="dxa"/>
            <w:vMerge/>
          </w:tcPr>
          <w:p w14:paraId="0BA50679"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54F5FE30" w14:textId="495B54CB" w:rsidR="00503153" w:rsidRDefault="00503153" w:rsidP="00503153">
            <w:pPr>
              <w:rPr>
                <w:rFonts w:ascii="Times New Roman" w:hAnsi="Times New Roman" w:cs="Times New Roman"/>
                <w:sz w:val="20"/>
                <w:szCs w:val="20"/>
              </w:rPr>
            </w:pPr>
            <w:r>
              <w:rPr>
                <w:rFonts w:ascii="Times New Roman" w:hAnsi="Times New Roman" w:cs="Times New Roman"/>
                <w:sz w:val="20"/>
                <w:szCs w:val="20"/>
              </w:rPr>
              <w:t>CPMK6</w:t>
            </w:r>
          </w:p>
        </w:tc>
        <w:tc>
          <w:tcPr>
            <w:tcW w:w="10919" w:type="dxa"/>
            <w:tcBorders>
              <w:left w:val="single" w:sz="4" w:space="0" w:color="auto"/>
            </w:tcBorders>
          </w:tcPr>
          <w:p w14:paraId="7C25540C" w14:textId="44542174" w:rsidR="00503153" w:rsidRDefault="00A3090B" w:rsidP="0050315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Mampu menerapkan pemikiran logis, kritis, sistematif dan inivatif dalam konteks pengembangan atau implementasi ilmu pengetahuan dan teknologi yang memperhatikan dan menerapkan nilai humaniora yang sesuai bidang studi PKn di sekolah dssar.  (CPL-KU1)</w:t>
            </w:r>
          </w:p>
        </w:tc>
      </w:tr>
      <w:tr w:rsidR="00503153" w:rsidRPr="000E2EB3" w14:paraId="3EA1C071" w14:textId="77777777" w:rsidTr="000F736B">
        <w:tc>
          <w:tcPr>
            <w:tcW w:w="2258" w:type="dxa"/>
            <w:vMerge/>
          </w:tcPr>
          <w:p w14:paraId="7AD77626"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36DC9567" w14:textId="1478845D" w:rsidR="00503153" w:rsidRDefault="00503153" w:rsidP="00503153">
            <w:pPr>
              <w:rPr>
                <w:rFonts w:ascii="Times New Roman" w:hAnsi="Times New Roman" w:cs="Times New Roman"/>
                <w:sz w:val="20"/>
                <w:szCs w:val="20"/>
              </w:rPr>
            </w:pPr>
            <w:r>
              <w:rPr>
                <w:rFonts w:ascii="Times New Roman" w:hAnsi="Times New Roman" w:cs="Times New Roman"/>
                <w:sz w:val="20"/>
                <w:szCs w:val="20"/>
              </w:rPr>
              <w:t>CPMK7</w:t>
            </w:r>
          </w:p>
        </w:tc>
        <w:tc>
          <w:tcPr>
            <w:tcW w:w="10919" w:type="dxa"/>
            <w:tcBorders>
              <w:left w:val="single" w:sz="4" w:space="0" w:color="auto"/>
            </w:tcBorders>
          </w:tcPr>
          <w:p w14:paraId="475C6529" w14:textId="3ED593E1" w:rsidR="00503153" w:rsidRDefault="00A3090B" w:rsidP="0050315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Mampu menunjukkan kinerja mandiri, bermutu, dan terukur (CPL-KU2)</w:t>
            </w:r>
          </w:p>
        </w:tc>
      </w:tr>
      <w:tr w:rsidR="00503153" w:rsidRPr="000E2EB3" w14:paraId="29F46B75" w14:textId="77777777" w:rsidTr="000F736B">
        <w:tc>
          <w:tcPr>
            <w:tcW w:w="2258" w:type="dxa"/>
            <w:vMerge/>
          </w:tcPr>
          <w:p w14:paraId="68D06F91"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1F550F4E" w14:textId="0CC197AD" w:rsidR="00503153" w:rsidRDefault="00503153" w:rsidP="00503153">
            <w:pPr>
              <w:rPr>
                <w:rFonts w:ascii="Times New Roman" w:hAnsi="Times New Roman" w:cs="Times New Roman"/>
                <w:sz w:val="20"/>
                <w:szCs w:val="20"/>
              </w:rPr>
            </w:pPr>
            <w:r>
              <w:rPr>
                <w:rFonts w:ascii="Times New Roman" w:hAnsi="Times New Roman" w:cs="Times New Roman"/>
                <w:sz w:val="20"/>
                <w:szCs w:val="20"/>
              </w:rPr>
              <w:t>CPMK8</w:t>
            </w:r>
          </w:p>
        </w:tc>
        <w:tc>
          <w:tcPr>
            <w:tcW w:w="10919" w:type="dxa"/>
            <w:tcBorders>
              <w:left w:val="single" w:sz="4" w:space="0" w:color="auto"/>
            </w:tcBorders>
          </w:tcPr>
          <w:p w14:paraId="1D38DFF5" w14:textId="0FA01F4C" w:rsidR="00503153" w:rsidRDefault="00A3090B" w:rsidP="0050315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Mampu melakukan proses evaluasi diri terhadap kelompok kerja yang berada dibawah tanggung jawabnya, dan mampu mengelola pembelajaran secara mandiri pada bidang studi PKn di sekolah dasar (CPL-KU8)</w:t>
            </w:r>
          </w:p>
        </w:tc>
      </w:tr>
      <w:tr w:rsidR="00503153" w:rsidRPr="000E2EB3" w14:paraId="5A1C2D34" w14:textId="77777777" w:rsidTr="000F736B">
        <w:tc>
          <w:tcPr>
            <w:tcW w:w="2258" w:type="dxa"/>
            <w:vMerge/>
          </w:tcPr>
          <w:p w14:paraId="48EED534"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0D75F5A0" w14:textId="22689495" w:rsidR="00503153" w:rsidRDefault="00A3090B" w:rsidP="00503153">
            <w:pPr>
              <w:rPr>
                <w:rFonts w:ascii="Times New Roman" w:hAnsi="Times New Roman" w:cs="Times New Roman"/>
                <w:sz w:val="20"/>
                <w:szCs w:val="20"/>
              </w:rPr>
            </w:pPr>
            <w:r>
              <w:rPr>
                <w:rFonts w:ascii="Times New Roman" w:hAnsi="Times New Roman" w:cs="Times New Roman"/>
                <w:sz w:val="20"/>
                <w:szCs w:val="20"/>
              </w:rPr>
              <w:t>CPMK9</w:t>
            </w:r>
          </w:p>
        </w:tc>
        <w:tc>
          <w:tcPr>
            <w:tcW w:w="10919" w:type="dxa"/>
            <w:tcBorders>
              <w:left w:val="single" w:sz="4" w:space="0" w:color="auto"/>
            </w:tcBorders>
          </w:tcPr>
          <w:p w14:paraId="015CA46A" w14:textId="7561812C" w:rsidR="00503153" w:rsidRPr="00A3090B" w:rsidRDefault="00A3090B" w:rsidP="00503153">
            <w:pPr>
              <w:spacing w:after="0" w:line="240" w:lineRule="auto"/>
              <w:jc w:val="both"/>
              <w:rPr>
                <w:rFonts w:ascii="Times New Roman" w:hAnsi="Times New Roman" w:cs="Times New Roman"/>
                <w:b/>
                <w:sz w:val="20"/>
                <w:szCs w:val="20"/>
                <w:lang w:val="en-US"/>
              </w:rPr>
            </w:pPr>
            <w:r>
              <w:rPr>
                <w:rFonts w:ascii="Times New Roman" w:hAnsi="Times New Roman" w:cs="Times New Roman"/>
                <w:sz w:val="20"/>
                <w:szCs w:val="20"/>
                <w:lang w:val="en-US"/>
              </w:rPr>
              <w:t>Mampu menerapkan prinsip dan teori pendidikan melalui perancangan dan pelaksanaan pembelajaran pada bidang studi PKn di seolah dasar (CPL-KK1)</w:t>
            </w:r>
          </w:p>
        </w:tc>
      </w:tr>
      <w:tr w:rsidR="00503153" w:rsidRPr="000E2EB3" w14:paraId="09A83D0D" w14:textId="77777777" w:rsidTr="000F736B">
        <w:tc>
          <w:tcPr>
            <w:tcW w:w="2258" w:type="dxa"/>
            <w:vMerge/>
          </w:tcPr>
          <w:p w14:paraId="17115F25" w14:textId="77777777" w:rsidR="00503153" w:rsidRPr="000E2EB3" w:rsidRDefault="00503153" w:rsidP="00503153">
            <w:pPr>
              <w:pStyle w:val="NoSpacing"/>
              <w:rPr>
                <w:rFonts w:ascii="Times New Roman" w:hAnsi="Times New Roman" w:cs="Times New Roman"/>
                <w:sz w:val="20"/>
                <w:szCs w:val="20"/>
              </w:rPr>
            </w:pPr>
          </w:p>
        </w:tc>
        <w:tc>
          <w:tcPr>
            <w:tcW w:w="1289" w:type="dxa"/>
            <w:tcBorders>
              <w:right w:val="single" w:sz="4" w:space="0" w:color="auto"/>
            </w:tcBorders>
          </w:tcPr>
          <w:p w14:paraId="107BCFDB" w14:textId="7453E748" w:rsidR="00503153" w:rsidRDefault="00A3090B" w:rsidP="00503153">
            <w:pPr>
              <w:rPr>
                <w:rFonts w:ascii="Times New Roman" w:hAnsi="Times New Roman" w:cs="Times New Roman"/>
                <w:sz w:val="20"/>
                <w:szCs w:val="20"/>
              </w:rPr>
            </w:pPr>
            <w:r>
              <w:rPr>
                <w:rFonts w:ascii="Times New Roman" w:hAnsi="Times New Roman" w:cs="Times New Roman"/>
                <w:sz w:val="20"/>
                <w:szCs w:val="20"/>
              </w:rPr>
              <w:t>CPMK10</w:t>
            </w:r>
          </w:p>
        </w:tc>
        <w:tc>
          <w:tcPr>
            <w:tcW w:w="10919" w:type="dxa"/>
            <w:tcBorders>
              <w:left w:val="single" w:sz="4" w:space="0" w:color="auto"/>
            </w:tcBorders>
          </w:tcPr>
          <w:p w14:paraId="78E1CDFC" w14:textId="474DC327" w:rsidR="00503153" w:rsidRDefault="00A3090B" w:rsidP="0050315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Mampu menerapkan konsep tentang karakteristik perkembangan peserta didik melalui perancangan dan pelaksanaan pembelajaran pada bidang studi PKn di sekolah dasar (CPL-KK2)</w:t>
            </w:r>
          </w:p>
        </w:tc>
      </w:tr>
      <w:tr w:rsidR="000F736B" w:rsidRPr="000E2EB3" w14:paraId="0A3223D6" w14:textId="77777777" w:rsidTr="000F736B">
        <w:tc>
          <w:tcPr>
            <w:tcW w:w="2258" w:type="dxa"/>
            <w:vMerge/>
          </w:tcPr>
          <w:p w14:paraId="3EFC2AC2" w14:textId="77777777" w:rsidR="000F736B" w:rsidRPr="000E2EB3" w:rsidRDefault="000F736B" w:rsidP="00503153">
            <w:pPr>
              <w:pStyle w:val="NoSpacing"/>
              <w:rPr>
                <w:rFonts w:ascii="Times New Roman" w:hAnsi="Times New Roman" w:cs="Times New Roman"/>
                <w:sz w:val="20"/>
                <w:szCs w:val="20"/>
              </w:rPr>
            </w:pPr>
          </w:p>
        </w:tc>
        <w:tc>
          <w:tcPr>
            <w:tcW w:w="1289" w:type="dxa"/>
            <w:tcBorders>
              <w:right w:val="single" w:sz="4" w:space="0" w:color="auto"/>
            </w:tcBorders>
          </w:tcPr>
          <w:p w14:paraId="6B01198F" w14:textId="691F3188" w:rsidR="000F736B" w:rsidRDefault="000F736B" w:rsidP="00503153">
            <w:pPr>
              <w:rPr>
                <w:rFonts w:ascii="Times New Roman" w:hAnsi="Times New Roman" w:cs="Times New Roman"/>
                <w:sz w:val="20"/>
                <w:szCs w:val="20"/>
              </w:rPr>
            </w:pPr>
            <w:r>
              <w:rPr>
                <w:rFonts w:ascii="Times New Roman" w:hAnsi="Times New Roman" w:cs="Times New Roman"/>
                <w:sz w:val="20"/>
                <w:szCs w:val="20"/>
              </w:rPr>
              <w:t>CPMK11</w:t>
            </w:r>
          </w:p>
        </w:tc>
        <w:tc>
          <w:tcPr>
            <w:tcW w:w="10919" w:type="dxa"/>
            <w:tcBorders>
              <w:left w:val="single" w:sz="4" w:space="0" w:color="auto"/>
            </w:tcBorders>
          </w:tcPr>
          <w:p w14:paraId="243E6EEC" w14:textId="1F6DF73F" w:rsidR="000F736B" w:rsidRPr="000F736B" w:rsidRDefault="000F736B" w:rsidP="00503153">
            <w:pPr>
              <w:spacing w:after="0" w:line="240" w:lineRule="auto"/>
              <w:jc w:val="both"/>
              <w:rPr>
                <w:rFonts w:ascii="Times New Roman" w:hAnsi="Times New Roman" w:cs="Times New Roman"/>
                <w:b/>
                <w:sz w:val="20"/>
                <w:szCs w:val="20"/>
                <w:lang w:val="en-US"/>
              </w:rPr>
            </w:pPr>
            <w:r>
              <w:rPr>
                <w:rFonts w:ascii="Times New Roman" w:hAnsi="Times New Roman" w:cs="Times New Roman"/>
                <w:sz w:val="20"/>
                <w:szCs w:val="20"/>
                <w:lang w:val="en-US"/>
              </w:rPr>
              <w:t>Mampu mengembangkan dan menerapkan kurikulum, pendekatan, strategi, model, metode, teknik,bahan ajar, media, dan sumber belajar, yang inivatif melalui perancangan dan pelaksanaan pembelajaran pada bidang studi PPKn disekolah dasar CPL-KK5)</w:t>
            </w:r>
          </w:p>
        </w:tc>
      </w:tr>
      <w:tr w:rsidR="000F736B" w:rsidRPr="000E2EB3" w14:paraId="62A87776" w14:textId="77777777" w:rsidTr="000F736B">
        <w:tc>
          <w:tcPr>
            <w:tcW w:w="2258" w:type="dxa"/>
            <w:vMerge/>
          </w:tcPr>
          <w:p w14:paraId="09D44ABE" w14:textId="77777777" w:rsidR="000F736B" w:rsidRPr="000E2EB3" w:rsidRDefault="000F736B" w:rsidP="00503153">
            <w:pPr>
              <w:pStyle w:val="NoSpacing"/>
              <w:rPr>
                <w:rFonts w:ascii="Times New Roman" w:hAnsi="Times New Roman" w:cs="Times New Roman"/>
                <w:sz w:val="20"/>
                <w:szCs w:val="20"/>
              </w:rPr>
            </w:pPr>
          </w:p>
        </w:tc>
        <w:tc>
          <w:tcPr>
            <w:tcW w:w="1289" w:type="dxa"/>
            <w:tcBorders>
              <w:right w:val="single" w:sz="4" w:space="0" w:color="auto"/>
            </w:tcBorders>
          </w:tcPr>
          <w:p w14:paraId="30442042" w14:textId="4D94A102" w:rsidR="000F736B" w:rsidRDefault="000F736B" w:rsidP="00503153">
            <w:pPr>
              <w:rPr>
                <w:rFonts w:ascii="Times New Roman" w:hAnsi="Times New Roman" w:cs="Times New Roman"/>
                <w:sz w:val="20"/>
                <w:szCs w:val="20"/>
              </w:rPr>
            </w:pPr>
            <w:r>
              <w:rPr>
                <w:rFonts w:ascii="Times New Roman" w:hAnsi="Times New Roman" w:cs="Times New Roman"/>
                <w:sz w:val="20"/>
                <w:szCs w:val="20"/>
              </w:rPr>
              <w:t>CPMK12</w:t>
            </w:r>
          </w:p>
        </w:tc>
        <w:tc>
          <w:tcPr>
            <w:tcW w:w="10919" w:type="dxa"/>
            <w:tcBorders>
              <w:left w:val="single" w:sz="4" w:space="0" w:color="auto"/>
            </w:tcBorders>
          </w:tcPr>
          <w:p w14:paraId="28F6575B" w14:textId="77777777" w:rsidR="000F736B" w:rsidRDefault="000F736B" w:rsidP="000F736B">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Mampu merancang, melaksanakan, menganalisis dan menindaklanjuti evaluasi dan hasil pembelajaran pada bidang studi PPKn disekolah Dasar (CPL-KK5)</w:t>
            </w:r>
          </w:p>
          <w:p w14:paraId="40965786" w14:textId="77777777" w:rsidR="000F736B" w:rsidRDefault="000F736B" w:rsidP="00503153">
            <w:pPr>
              <w:spacing w:after="0" w:line="240" w:lineRule="auto"/>
              <w:jc w:val="both"/>
              <w:rPr>
                <w:rFonts w:ascii="Times New Roman" w:hAnsi="Times New Roman" w:cs="Times New Roman"/>
                <w:sz w:val="20"/>
                <w:szCs w:val="20"/>
                <w:lang w:val="en-US"/>
              </w:rPr>
            </w:pPr>
          </w:p>
        </w:tc>
      </w:tr>
      <w:tr w:rsidR="000F736B" w:rsidRPr="000E2EB3" w14:paraId="24779B70" w14:textId="77777777" w:rsidTr="000F736B">
        <w:trPr>
          <w:trHeight w:val="1014"/>
        </w:trPr>
        <w:tc>
          <w:tcPr>
            <w:tcW w:w="2258" w:type="dxa"/>
          </w:tcPr>
          <w:p w14:paraId="4074C021" w14:textId="77777777" w:rsidR="000F736B" w:rsidRPr="000E2EB3" w:rsidRDefault="000F736B" w:rsidP="00503153">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 xml:space="preserve">Diskripsi Singkat Mata </w:t>
            </w:r>
            <w:commentRangeStart w:id="2"/>
            <w:r w:rsidRPr="000E2EB3">
              <w:rPr>
                <w:rFonts w:ascii="Times New Roman" w:hAnsi="Times New Roman" w:cs="Times New Roman"/>
                <w:b/>
                <w:bCs/>
                <w:sz w:val="20"/>
                <w:szCs w:val="20"/>
              </w:rPr>
              <w:t>Kuliah</w:t>
            </w:r>
            <w:commentRangeEnd w:id="2"/>
            <w:r w:rsidRPr="000E2EB3">
              <w:rPr>
                <w:rStyle w:val="CommentReference"/>
                <w:rFonts w:ascii="Times New Roman" w:hAnsi="Times New Roman" w:cs="Times New Roman"/>
                <w:sz w:val="20"/>
                <w:szCs w:val="20"/>
              </w:rPr>
              <w:commentReference w:id="2"/>
            </w:r>
          </w:p>
        </w:tc>
        <w:tc>
          <w:tcPr>
            <w:tcW w:w="12208" w:type="dxa"/>
            <w:gridSpan w:val="2"/>
          </w:tcPr>
          <w:p w14:paraId="7B2410D8" w14:textId="77777777" w:rsidR="0095529C" w:rsidRDefault="0095529C" w:rsidP="0095529C">
            <w:pPr>
              <w:spacing w:after="0" w:line="240" w:lineRule="auto"/>
              <w:jc w:val="both"/>
              <w:rPr>
                <w:color w:val="000000"/>
                <w:sz w:val="20"/>
                <w:szCs w:val="20"/>
              </w:rPr>
            </w:pPr>
            <w:r w:rsidRPr="00834C0F">
              <w:rPr>
                <w:color w:val="000000"/>
                <w:sz w:val="20"/>
                <w:szCs w:val="20"/>
              </w:rPr>
              <w:t>Mata kuliah ini me</w:t>
            </w:r>
            <w:r>
              <w:rPr>
                <w:color w:val="000000"/>
                <w:sz w:val="20"/>
                <w:szCs w:val="20"/>
              </w:rPr>
              <w:t>ngembangkan kemampuan penguasaan bidang keilmuan dan/atau keahlian calon guru kelas SD dalam pembelajaran PKn melalui penguasaan konsep-konsep dasar kewarganegaraan sebagai substansi kajian (</w:t>
            </w:r>
            <w:r w:rsidRPr="0029139A">
              <w:rPr>
                <w:i/>
                <w:color w:val="000000"/>
                <w:sz w:val="20"/>
                <w:szCs w:val="20"/>
              </w:rPr>
              <w:t>disciplinary content knowledge)</w:t>
            </w:r>
            <w:r>
              <w:rPr>
                <w:color w:val="000000"/>
                <w:sz w:val="20"/>
                <w:szCs w:val="20"/>
              </w:rPr>
              <w:t xml:space="preserve"> untuk mendukung peningkatan kuliah pembelajaran PKn yang berorientasi pada pengembangan kecerdasan intelektual, spiritual, maupun sosial mahasiswa serta partsipasi warga ngara yang bertanggung jawab kepada Tuhan Yang Maha Esa dan kesatuan Republik Indonesia. Cakupan pembahasan mata kuliah ini  meliputi ; 1) fungsi dan tujuan pendidikan kewarganegaraann di SD , 2) Ruang lingkup pendidikan PKn SD, 3) Landasan pendidikan PKn SD, 4) Karakteristik PKN sebagai pendidikan nilai dan moral, 5) keterkaitan pendidikan kewarganegaraan dengan IPS dan mata pelajaran lainnya, 6) konsep serta prinsip kepribadian nasional, semangat kebangsaan, cinta tanah air dan bela negara, 7) konsesp HAM dan UUD, 8) Konsep penegakan hukum di Indonesia, 9) konsep praktek demokras serta pendidikan demokrasi, 10) hubungan konseo, nilai, moral dan norma dengan tuntutan perilaku warga Negara dan, 11) pembelajaran Pkn SD</w:t>
            </w:r>
          </w:p>
          <w:p w14:paraId="59FB9B09" w14:textId="72CE9B2D" w:rsidR="000F736B" w:rsidRPr="00A765BD" w:rsidRDefault="000F736B" w:rsidP="00F72AD0">
            <w:pPr>
              <w:pStyle w:val="ListParagraph"/>
              <w:tabs>
                <w:tab w:val="left" w:pos="6946"/>
              </w:tabs>
              <w:spacing w:line="240" w:lineRule="auto"/>
              <w:ind w:left="0"/>
              <w:rPr>
                <w:color w:val="000000"/>
                <w:sz w:val="20"/>
                <w:szCs w:val="20"/>
              </w:rPr>
            </w:pPr>
          </w:p>
        </w:tc>
      </w:tr>
      <w:tr w:rsidR="000F736B" w:rsidRPr="000E2EB3" w14:paraId="3BC194A8" w14:textId="77777777" w:rsidTr="000F736B">
        <w:trPr>
          <w:trHeight w:val="415"/>
        </w:trPr>
        <w:tc>
          <w:tcPr>
            <w:tcW w:w="2258" w:type="dxa"/>
          </w:tcPr>
          <w:p w14:paraId="1B92D222" w14:textId="01B22DD0" w:rsidR="000F736B" w:rsidRPr="000E2EB3" w:rsidRDefault="000F736B" w:rsidP="00503153">
            <w:pPr>
              <w:pStyle w:val="NoSpacing"/>
              <w:rPr>
                <w:rFonts w:ascii="Times New Roman" w:hAnsi="Times New Roman" w:cs="Times New Roman"/>
                <w:b/>
                <w:bCs/>
                <w:sz w:val="20"/>
                <w:szCs w:val="20"/>
              </w:rPr>
            </w:pPr>
            <w:commentRangeStart w:id="3"/>
            <w:r w:rsidRPr="000E2EB3">
              <w:rPr>
                <w:rFonts w:ascii="Times New Roman" w:hAnsi="Times New Roman" w:cs="Times New Roman"/>
                <w:b/>
                <w:bCs/>
                <w:sz w:val="20"/>
                <w:szCs w:val="20"/>
              </w:rPr>
              <w:t>Bahan Kajian/Materi Pembelajaran</w:t>
            </w:r>
            <w:commentRangeEnd w:id="3"/>
            <w:r w:rsidRPr="000E2EB3">
              <w:rPr>
                <w:rStyle w:val="CommentReference"/>
                <w:rFonts w:ascii="Times New Roman" w:hAnsi="Times New Roman" w:cs="Times New Roman"/>
                <w:sz w:val="20"/>
                <w:szCs w:val="20"/>
              </w:rPr>
              <w:commentReference w:id="3"/>
            </w:r>
          </w:p>
        </w:tc>
        <w:tc>
          <w:tcPr>
            <w:tcW w:w="12208" w:type="dxa"/>
            <w:gridSpan w:val="2"/>
          </w:tcPr>
          <w:p w14:paraId="1692B6AB"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1) fungsi dan tujuan pendidikan kewarganegaraann di SD</w:t>
            </w:r>
          </w:p>
          <w:p w14:paraId="157682C2"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2) Ruang lingkup pendidikan PKn SD</w:t>
            </w:r>
          </w:p>
          <w:p w14:paraId="7E830EA2"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3) Landasan pendidikan PKn SD</w:t>
            </w:r>
          </w:p>
          <w:p w14:paraId="04D56BF8"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 xml:space="preserve">4) Karakteristik PKN sebagai pendidikan nilai dan moral </w:t>
            </w:r>
          </w:p>
          <w:p w14:paraId="0A9BBA2D"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5) keterkaitan pendidikan kewarganegaraan dengan IPS dan mata pelajaran lainnya</w:t>
            </w:r>
          </w:p>
          <w:p w14:paraId="134202DA"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6) konsep serta prinsip kepribadian nasional, semangat kebangsaan, cinta tanah air dan bela negara</w:t>
            </w:r>
          </w:p>
          <w:p w14:paraId="66742901"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7) konsesp HAM dan UUD</w:t>
            </w:r>
          </w:p>
          <w:p w14:paraId="1155F3F7"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8) Konsep penegakan hukum di Indonesia</w:t>
            </w:r>
          </w:p>
          <w:p w14:paraId="297D1416" w14:textId="77777777" w:rsidR="0095529C" w:rsidRDefault="0095529C" w:rsidP="0095529C">
            <w:pPr>
              <w:pStyle w:val="ListParagraph"/>
              <w:tabs>
                <w:tab w:val="left" w:pos="6946"/>
              </w:tabs>
              <w:spacing w:line="240" w:lineRule="auto"/>
              <w:ind w:left="0"/>
              <w:rPr>
                <w:color w:val="000000"/>
                <w:sz w:val="20"/>
                <w:szCs w:val="20"/>
              </w:rPr>
            </w:pPr>
            <w:r>
              <w:rPr>
                <w:color w:val="000000"/>
                <w:sz w:val="20"/>
                <w:szCs w:val="20"/>
              </w:rPr>
              <w:t>9) konsep praktek demokras serta pendidikan demokrasi</w:t>
            </w:r>
          </w:p>
          <w:p w14:paraId="3E78632A" w14:textId="452D0761" w:rsidR="0095529C" w:rsidRDefault="00A51CF2" w:rsidP="0095529C">
            <w:pPr>
              <w:pStyle w:val="ListParagraph"/>
              <w:tabs>
                <w:tab w:val="left" w:pos="6946"/>
              </w:tabs>
              <w:spacing w:line="240" w:lineRule="auto"/>
              <w:ind w:left="0"/>
              <w:rPr>
                <w:color w:val="000000"/>
                <w:sz w:val="20"/>
                <w:szCs w:val="20"/>
              </w:rPr>
            </w:pPr>
            <w:r>
              <w:rPr>
                <w:color w:val="000000"/>
                <w:sz w:val="20"/>
                <w:szCs w:val="20"/>
              </w:rPr>
              <w:t>10) hubungan konsep</w:t>
            </w:r>
            <w:r w:rsidR="0095529C">
              <w:rPr>
                <w:color w:val="000000"/>
                <w:sz w:val="20"/>
                <w:szCs w:val="20"/>
              </w:rPr>
              <w:t xml:space="preserve">, nilai, moral dan norma dengan tuntutan perilaku warga Negara </w:t>
            </w:r>
          </w:p>
          <w:p w14:paraId="10F215D9" w14:textId="77777777" w:rsidR="000F736B" w:rsidRDefault="0095529C" w:rsidP="0095529C">
            <w:pPr>
              <w:pStyle w:val="ListParagraph"/>
              <w:tabs>
                <w:tab w:val="left" w:pos="6946"/>
              </w:tabs>
              <w:spacing w:line="240" w:lineRule="auto"/>
              <w:ind w:left="0"/>
              <w:rPr>
                <w:color w:val="000000"/>
                <w:sz w:val="20"/>
                <w:szCs w:val="20"/>
              </w:rPr>
            </w:pPr>
            <w:r>
              <w:rPr>
                <w:color w:val="000000"/>
                <w:sz w:val="20"/>
                <w:szCs w:val="20"/>
              </w:rPr>
              <w:t>11) pembelajaran Pkn SD</w:t>
            </w:r>
          </w:p>
          <w:p w14:paraId="6BB938B6" w14:textId="2B810D90" w:rsidR="0095529C" w:rsidRPr="000E2EB3" w:rsidRDefault="0095529C" w:rsidP="0095529C">
            <w:pPr>
              <w:pStyle w:val="ListParagraph"/>
              <w:tabs>
                <w:tab w:val="left" w:pos="6946"/>
              </w:tabs>
              <w:spacing w:line="240" w:lineRule="auto"/>
              <w:ind w:left="0"/>
              <w:rPr>
                <w:sz w:val="20"/>
                <w:szCs w:val="20"/>
              </w:rPr>
            </w:pPr>
          </w:p>
        </w:tc>
      </w:tr>
      <w:tr w:rsidR="000F736B" w:rsidRPr="000E2EB3" w14:paraId="26C5977F" w14:textId="77777777" w:rsidTr="000F736B">
        <w:tc>
          <w:tcPr>
            <w:tcW w:w="2258" w:type="dxa"/>
          </w:tcPr>
          <w:p w14:paraId="0C70B24C" w14:textId="50132735" w:rsidR="000F736B" w:rsidRPr="000E2EB3" w:rsidRDefault="000F736B" w:rsidP="00503153">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Daftar Referensi</w:t>
            </w:r>
          </w:p>
        </w:tc>
        <w:tc>
          <w:tcPr>
            <w:tcW w:w="12208" w:type="dxa"/>
            <w:gridSpan w:val="2"/>
          </w:tcPr>
          <w:p w14:paraId="052987A6" w14:textId="77777777" w:rsidR="0095529C" w:rsidRPr="00C632D8" w:rsidRDefault="0095529C" w:rsidP="0095529C">
            <w:pPr>
              <w:pStyle w:val="NoSpacing"/>
              <w:numPr>
                <w:ilvl w:val="0"/>
                <w:numId w:val="21"/>
              </w:numPr>
              <w:ind w:left="328"/>
              <w:jc w:val="both"/>
              <w:rPr>
                <w:rFonts w:asciiTheme="majorBidi" w:hAnsiTheme="majorBidi" w:cstheme="majorBidi"/>
                <w:sz w:val="20"/>
                <w:szCs w:val="20"/>
              </w:rPr>
            </w:pPr>
            <w:r w:rsidRPr="00C632D8">
              <w:rPr>
                <w:rFonts w:asciiTheme="majorBidi" w:hAnsiTheme="majorBidi" w:cstheme="majorBidi"/>
                <w:sz w:val="20"/>
                <w:szCs w:val="20"/>
              </w:rPr>
              <w:t xml:space="preserve">Amin, Zainul Ittihad. 2009.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 Jakarta: Penerbit Universitas Terbuka.</w:t>
            </w:r>
          </w:p>
          <w:p w14:paraId="2545AE84"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Anggoro,Yogo. 2010. </w:t>
            </w:r>
            <w:r w:rsidRPr="00C632D8">
              <w:rPr>
                <w:rFonts w:asciiTheme="majorBidi" w:hAnsiTheme="majorBidi" w:cstheme="majorBidi"/>
                <w:i/>
                <w:sz w:val="20"/>
                <w:szCs w:val="20"/>
              </w:rPr>
              <w:t>Undang-Undang HAM</w:t>
            </w:r>
            <w:r w:rsidRPr="00C632D8">
              <w:rPr>
                <w:rFonts w:asciiTheme="majorBidi" w:hAnsiTheme="majorBidi" w:cstheme="majorBidi"/>
                <w:sz w:val="20"/>
                <w:szCs w:val="20"/>
              </w:rPr>
              <w:t>.Jakarta Selatan:Visipedia.</w:t>
            </w:r>
          </w:p>
          <w:p w14:paraId="7D44D52B"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Arianto Mahagyarso dkk. 2002. </w:t>
            </w:r>
            <w:r w:rsidRPr="00C632D8">
              <w:rPr>
                <w:rFonts w:asciiTheme="majorBidi" w:hAnsiTheme="majorBidi" w:cstheme="majorBidi"/>
                <w:i/>
                <w:sz w:val="20"/>
                <w:szCs w:val="20"/>
              </w:rPr>
              <w:t>Good Lokal Govermance; Instrumen Instrumen Pendukung Penerapan Tata Pemerintah yang Baik</w:t>
            </w:r>
            <w:r w:rsidRPr="00C632D8">
              <w:rPr>
                <w:rFonts w:asciiTheme="majorBidi" w:hAnsiTheme="majorBidi" w:cstheme="majorBidi"/>
                <w:sz w:val="20"/>
                <w:szCs w:val="20"/>
              </w:rPr>
              <w:t>. Penerbit : BUILD –Breaktrough Urban Initiatives For Local Development – Jakarta</w:t>
            </w:r>
          </w:p>
          <w:p w14:paraId="54B2BCF2"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Direktorat Jendral Pembelajran dan Kemahasiswaan Riset Teknologi dan Perguruan Tinggi. 2016. </w:t>
            </w:r>
            <w:r w:rsidRPr="00C632D8">
              <w:rPr>
                <w:rFonts w:asciiTheme="majorBidi" w:hAnsiTheme="majorBidi" w:cstheme="majorBidi"/>
                <w:i/>
                <w:sz w:val="20"/>
                <w:szCs w:val="20"/>
              </w:rPr>
              <w:t>Buku Ajar Mata Kuliah Wajib Umum Pancasila.</w:t>
            </w:r>
            <w:r w:rsidRPr="00C632D8">
              <w:rPr>
                <w:rFonts w:asciiTheme="majorBidi" w:hAnsiTheme="majorBidi" w:cstheme="majorBidi"/>
                <w:sz w:val="20"/>
                <w:szCs w:val="20"/>
              </w:rPr>
              <w:t xml:space="preserve"> Diakses Pada Link: </w:t>
            </w:r>
            <w:hyperlink r:id="rId9" w:history="1">
              <w:r w:rsidRPr="00C632D8">
                <w:rPr>
                  <w:rStyle w:val="Hyperlink"/>
                  <w:rFonts w:asciiTheme="majorBidi" w:hAnsiTheme="majorBidi" w:cstheme="majorBidi"/>
                  <w:sz w:val="20"/>
                  <w:szCs w:val="20"/>
                </w:rPr>
                <w:t>http://belmawa.ristekdikti.go.id/2016/12/09/surat-edaran-bahan-ajar-mata-kuliah-wajib-umum</w:t>
              </w:r>
            </w:hyperlink>
            <w:r w:rsidRPr="00C632D8">
              <w:rPr>
                <w:rFonts w:asciiTheme="majorBidi" w:hAnsiTheme="majorBidi" w:cstheme="majorBidi"/>
                <w:sz w:val="20"/>
                <w:szCs w:val="20"/>
              </w:rPr>
              <w:t>.</w:t>
            </w:r>
          </w:p>
          <w:p w14:paraId="68076029"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Direktorat Jendral Pembelajran dan Kemahasiswaan Riset Teknologi dan Perguruan Tinggi. 2016. </w:t>
            </w:r>
            <w:r w:rsidRPr="00C632D8">
              <w:rPr>
                <w:rFonts w:asciiTheme="majorBidi" w:hAnsiTheme="majorBidi" w:cstheme="majorBidi"/>
                <w:i/>
                <w:sz w:val="20"/>
                <w:szCs w:val="20"/>
              </w:rPr>
              <w:t>Buku Ajar Mata Kuliah Wajib Umum Pancasila.</w:t>
            </w:r>
            <w:r w:rsidRPr="00C632D8">
              <w:rPr>
                <w:rFonts w:asciiTheme="majorBidi" w:hAnsiTheme="majorBidi" w:cstheme="majorBidi"/>
                <w:sz w:val="20"/>
                <w:szCs w:val="20"/>
              </w:rPr>
              <w:t xml:space="preserve"> Diakses Pada Link: http://belmawa.ristekdikti.go.id/2016/12/09/surat-edaran-bahan-ajar-mata-kuliah-wajib-umum.</w:t>
            </w:r>
          </w:p>
          <w:p w14:paraId="7E00F356"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Elly M. Setiardi. 2007. </w:t>
            </w:r>
            <w:r w:rsidRPr="00C632D8">
              <w:rPr>
                <w:rFonts w:asciiTheme="majorBidi" w:hAnsiTheme="majorBidi" w:cstheme="majorBidi"/>
                <w:i/>
                <w:sz w:val="20"/>
                <w:szCs w:val="20"/>
              </w:rPr>
              <w:t>Pendidikan Pancasila untuk Perguruan Tinggi</w:t>
            </w:r>
            <w:r w:rsidRPr="00C632D8">
              <w:rPr>
                <w:rFonts w:asciiTheme="majorBidi" w:hAnsiTheme="majorBidi" w:cstheme="majorBidi"/>
                <w:sz w:val="20"/>
                <w:szCs w:val="20"/>
              </w:rPr>
              <w:t>. Penerbit : PT. Gramedia Pustaka Utama Jakarta</w:t>
            </w:r>
          </w:p>
          <w:p w14:paraId="05842068"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Malian, S. dan S. Marjuki (editor). 2003. </w:t>
            </w:r>
            <w:r w:rsidRPr="00C632D8">
              <w:rPr>
                <w:rFonts w:asciiTheme="majorBidi" w:hAnsiTheme="majorBidi" w:cstheme="majorBidi"/>
                <w:i/>
                <w:sz w:val="20"/>
                <w:szCs w:val="20"/>
              </w:rPr>
              <w:t>Pendidikan Kewarganegaraan dan Hak Asasi Manusia.</w:t>
            </w:r>
            <w:r w:rsidRPr="00C632D8">
              <w:rPr>
                <w:rFonts w:asciiTheme="majorBidi" w:hAnsiTheme="majorBidi" w:cstheme="majorBidi"/>
                <w:sz w:val="20"/>
                <w:szCs w:val="20"/>
              </w:rPr>
              <w:t xml:space="preserve"> UII Press: Yogyakarta.</w:t>
            </w:r>
          </w:p>
          <w:p w14:paraId="38DBFA7E"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Soegito, A T. 2005. </w:t>
            </w:r>
            <w:r w:rsidRPr="00C632D8">
              <w:rPr>
                <w:rFonts w:asciiTheme="majorBidi" w:hAnsiTheme="majorBidi" w:cstheme="majorBidi"/>
                <w:i/>
                <w:sz w:val="20"/>
                <w:szCs w:val="20"/>
              </w:rPr>
              <w:t>Hak dan Kewajiban Warga Negara (Makalah Suscados PKn Desember 2005 di Jakarta</w:t>
            </w:r>
            <w:r w:rsidRPr="00C632D8">
              <w:rPr>
                <w:rFonts w:asciiTheme="majorBidi" w:hAnsiTheme="majorBidi" w:cstheme="majorBidi"/>
                <w:sz w:val="20"/>
                <w:szCs w:val="20"/>
              </w:rPr>
              <w:t>. Jakarta: Dikti</w:t>
            </w:r>
          </w:p>
          <w:p w14:paraId="6A257CE7"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Soemiarno, S. 2005. </w:t>
            </w:r>
            <w:r w:rsidRPr="00C632D8">
              <w:rPr>
                <w:rFonts w:asciiTheme="majorBidi" w:hAnsiTheme="majorBidi" w:cstheme="majorBidi"/>
                <w:i/>
                <w:sz w:val="20"/>
                <w:szCs w:val="20"/>
              </w:rPr>
              <w:t>Hak Asasi Manusia. Makalah yang disampaikan dalam Kursus Calon Dosen Kewarganegaraan Angkatan</w:t>
            </w:r>
            <w:r w:rsidRPr="00C632D8">
              <w:rPr>
                <w:rFonts w:asciiTheme="majorBidi" w:hAnsiTheme="majorBidi" w:cstheme="majorBidi"/>
                <w:sz w:val="20"/>
                <w:szCs w:val="20"/>
              </w:rPr>
              <w:t xml:space="preserve"> I , 12 – 23 Desember 2005. Dirjen Dikti Depdiknas, Jakarta.</w:t>
            </w:r>
          </w:p>
          <w:p w14:paraId="3B358E8C"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Srijanti dkk. 2009. </w:t>
            </w:r>
            <w:r w:rsidRPr="00C632D8">
              <w:rPr>
                <w:rFonts w:asciiTheme="majorBidi" w:hAnsiTheme="majorBidi" w:cstheme="majorBidi"/>
                <w:i/>
                <w:sz w:val="20"/>
                <w:szCs w:val="20"/>
              </w:rPr>
              <w:t>Pendidikan Kewarganegaraan Untuk Mahasiswa</w:t>
            </w:r>
            <w:r w:rsidRPr="00C632D8">
              <w:rPr>
                <w:rFonts w:asciiTheme="majorBidi" w:hAnsiTheme="majorBidi" w:cstheme="majorBidi"/>
                <w:sz w:val="20"/>
                <w:szCs w:val="20"/>
              </w:rPr>
              <w:t>. Graha Ilmu. Yogyakarta.</w:t>
            </w:r>
          </w:p>
          <w:p w14:paraId="10AA6887"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Sumarsono dkk.2008.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 Penerbit : PT. Gramedia Pustaka Utama Jakarta</w:t>
            </w:r>
          </w:p>
          <w:p w14:paraId="7478CA72"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Syahruri, Taufiqurrohman. 2004. </w:t>
            </w:r>
            <w:r w:rsidRPr="00C632D8">
              <w:rPr>
                <w:rFonts w:asciiTheme="majorBidi" w:hAnsiTheme="majorBidi" w:cstheme="majorBidi"/>
                <w:i/>
                <w:iCs/>
                <w:sz w:val="20"/>
                <w:szCs w:val="20"/>
              </w:rPr>
              <w:t xml:space="preserve">Hukum Konstitusi. </w:t>
            </w:r>
            <w:r w:rsidRPr="00C632D8">
              <w:rPr>
                <w:rFonts w:asciiTheme="majorBidi" w:hAnsiTheme="majorBidi" w:cstheme="majorBidi"/>
                <w:sz w:val="20"/>
                <w:szCs w:val="20"/>
              </w:rPr>
              <w:t>Ghalia Indonesia. Jakarta.</w:t>
            </w:r>
          </w:p>
          <w:p w14:paraId="58FB7B96"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lastRenderedPageBreak/>
              <w:t>Tim Nasional Dosen Pendidika</w:t>
            </w:r>
            <w:r w:rsidRPr="00C632D8">
              <w:rPr>
                <w:rFonts w:asciiTheme="majorBidi" w:hAnsiTheme="majorBidi" w:cstheme="majorBidi"/>
                <w:sz w:val="20"/>
                <w:szCs w:val="20"/>
                <w:lang w:val="en-ID"/>
              </w:rPr>
              <w:t xml:space="preserve">n </w:t>
            </w:r>
            <w:r w:rsidRPr="00C632D8">
              <w:rPr>
                <w:rFonts w:asciiTheme="majorBidi" w:hAnsiTheme="majorBidi" w:cstheme="majorBidi"/>
                <w:sz w:val="20"/>
                <w:szCs w:val="20"/>
              </w:rPr>
              <w:t xml:space="preserve">Kewarganegaraan. 2010. </w:t>
            </w:r>
            <w:r w:rsidRPr="00C632D8">
              <w:rPr>
                <w:rFonts w:asciiTheme="majorBidi" w:hAnsiTheme="majorBidi" w:cstheme="majorBidi"/>
                <w:i/>
                <w:iCs/>
                <w:sz w:val="20"/>
                <w:szCs w:val="20"/>
              </w:rPr>
              <w:t>Penidikan Kewarganegaraan Paradigma Terbaru untuk Mahasiswa</w:t>
            </w:r>
            <w:r w:rsidRPr="00C632D8">
              <w:rPr>
                <w:rFonts w:asciiTheme="majorBidi" w:hAnsiTheme="majorBidi" w:cstheme="majorBidi"/>
                <w:sz w:val="20"/>
                <w:szCs w:val="20"/>
              </w:rPr>
              <w:t>. ALFABETA. Purwokerto</w:t>
            </w:r>
          </w:p>
          <w:p w14:paraId="42C11337" w14:textId="77777777" w:rsidR="0095529C" w:rsidRPr="00C632D8" w:rsidRDefault="0095529C" w:rsidP="0095529C">
            <w:pPr>
              <w:pStyle w:val="NoSpacing"/>
              <w:numPr>
                <w:ilvl w:val="0"/>
                <w:numId w:val="21"/>
              </w:numPr>
              <w:ind w:left="469" w:hanging="426"/>
              <w:jc w:val="both"/>
              <w:rPr>
                <w:rFonts w:asciiTheme="majorBidi" w:hAnsiTheme="majorBidi" w:cstheme="majorBidi"/>
                <w:sz w:val="20"/>
                <w:szCs w:val="20"/>
              </w:rPr>
            </w:pPr>
            <w:r w:rsidRPr="00C632D8">
              <w:rPr>
                <w:rFonts w:asciiTheme="majorBidi" w:hAnsiTheme="majorBidi" w:cstheme="majorBidi"/>
                <w:sz w:val="20"/>
                <w:szCs w:val="20"/>
              </w:rPr>
              <w:t xml:space="preserve">Trianto dan Titik Triwulan Tutik.2007. </w:t>
            </w:r>
            <w:r w:rsidRPr="00C632D8">
              <w:rPr>
                <w:rFonts w:asciiTheme="majorBidi" w:hAnsiTheme="majorBidi" w:cstheme="majorBidi"/>
                <w:i/>
                <w:sz w:val="20"/>
                <w:szCs w:val="20"/>
              </w:rPr>
              <w:t>Falsafah Negara dan Pendidikan Kewarganegaraan.</w:t>
            </w:r>
            <w:r w:rsidRPr="00C632D8">
              <w:rPr>
                <w:rFonts w:asciiTheme="majorBidi" w:hAnsiTheme="majorBidi" w:cstheme="majorBidi"/>
                <w:sz w:val="20"/>
                <w:szCs w:val="20"/>
              </w:rPr>
              <w:t xml:space="preserve"> Penerbit : Prestasi Pustaka Publisher</w:t>
            </w:r>
          </w:p>
          <w:p w14:paraId="040B0A23" w14:textId="77777777" w:rsidR="0095529C" w:rsidRPr="00C632D8" w:rsidRDefault="0095529C" w:rsidP="0095529C">
            <w:pPr>
              <w:pStyle w:val="ListParagraph"/>
              <w:numPr>
                <w:ilvl w:val="0"/>
                <w:numId w:val="21"/>
              </w:numPr>
              <w:spacing w:line="240" w:lineRule="auto"/>
              <w:ind w:left="469" w:hanging="426"/>
              <w:rPr>
                <w:b/>
                <w:bCs/>
                <w:sz w:val="20"/>
                <w:szCs w:val="20"/>
                <w:lang w:val="id-ID"/>
              </w:rPr>
            </w:pPr>
            <w:r w:rsidRPr="00C632D8">
              <w:rPr>
                <w:rFonts w:asciiTheme="majorBidi" w:hAnsiTheme="majorBidi" w:cstheme="majorBidi"/>
                <w:sz w:val="20"/>
                <w:szCs w:val="20"/>
              </w:rPr>
              <w:t xml:space="preserve">Winarno. 2006. </w:t>
            </w:r>
            <w:r w:rsidRPr="00C632D8">
              <w:rPr>
                <w:rFonts w:asciiTheme="majorBidi" w:hAnsiTheme="majorBidi" w:cstheme="majorBidi"/>
                <w:i/>
                <w:sz w:val="20"/>
                <w:szCs w:val="20"/>
              </w:rPr>
              <w:t>Pendidikan Kewarganegaraan</w:t>
            </w:r>
            <w:r w:rsidRPr="00C632D8">
              <w:rPr>
                <w:rFonts w:asciiTheme="majorBidi" w:hAnsiTheme="majorBidi" w:cstheme="majorBidi"/>
                <w:sz w:val="20"/>
                <w:szCs w:val="20"/>
              </w:rPr>
              <w:t>.</w:t>
            </w:r>
            <w:r w:rsidRPr="00C632D8">
              <w:rPr>
                <w:rFonts w:asciiTheme="majorBidi" w:hAnsiTheme="majorBidi" w:cstheme="majorBidi"/>
                <w:sz w:val="20"/>
                <w:szCs w:val="20"/>
                <w:lang w:val="id-ID"/>
              </w:rPr>
              <w:t xml:space="preserve"> </w:t>
            </w:r>
            <w:r w:rsidRPr="00C632D8">
              <w:rPr>
                <w:rFonts w:asciiTheme="majorBidi" w:hAnsiTheme="majorBidi" w:cstheme="majorBidi"/>
                <w:sz w:val="20"/>
                <w:szCs w:val="20"/>
              </w:rPr>
              <w:t>Jakarta: Bum</w:t>
            </w:r>
            <w:r w:rsidRPr="00C632D8">
              <w:rPr>
                <w:rFonts w:asciiTheme="majorBidi" w:hAnsiTheme="majorBidi" w:cstheme="majorBidi"/>
                <w:sz w:val="20"/>
                <w:szCs w:val="20"/>
                <w:lang w:val="id-ID"/>
              </w:rPr>
              <w:t>i</w:t>
            </w:r>
            <w:r w:rsidRPr="00C632D8">
              <w:rPr>
                <w:rFonts w:asciiTheme="majorBidi" w:hAnsiTheme="majorBidi" w:cstheme="majorBidi"/>
                <w:sz w:val="20"/>
                <w:szCs w:val="20"/>
              </w:rPr>
              <w:t xml:space="preserve"> Aksara.</w:t>
            </w:r>
          </w:p>
          <w:p w14:paraId="4058B932" w14:textId="365DE7FB" w:rsidR="000F736B" w:rsidRPr="000E2EB3" w:rsidRDefault="000F736B" w:rsidP="00503153">
            <w:pPr>
              <w:spacing w:after="0" w:line="240" w:lineRule="auto"/>
              <w:rPr>
                <w:rFonts w:ascii="Times New Roman" w:hAnsi="Times New Roman" w:cs="Times New Roman"/>
                <w:sz w:val="20"/>
                <w:szCs w:val="20"/>
                <w:lang w:val="sv-SE"/>
              </w:rPr>
            </w:pPr>
          </w:p>
        </w:tc>
      </w:tr>
      <w:tr w:rsidR="000F736B" w:rsidRPr="000E2EB3" w14:paraId="1BED9B2D" w14:textId="77777777" w:rsidTr="000F736B">
        <w:tc>
          <w:tcPr>
            <w:tcW w:w="2258" w:type="dxa"/>
          </w:tcPr>
          <w:p w14:paraId="05519EEF" w14:textId="77777777" w:rsidR="000F736B" w:rsidRPr="000E2EB3" w:rsidRDefault="000F736B" w:rsidP="00503153">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lastRenderedPageBreak/>
              <w:t xml:space="preserve">Nama Dosen Pengampu </w:t>
            </w:r>
          </w:p>
        </w:tc>
        <w:tc>
          <w:tcPr>
            <w:tcW w:w="12208" w:type="dxa"/>
            <w:gridSpan w:val="2"/>
          </w:tcPr>
          <w:p w14:paraId="7FC0A101" w14:textId="6F631A56" w:rsidR="000F736B" w:rsidRPr="000E2EB3" w:rsidRDefault="0095529C" w:rsidP="0095529C">
            <w:pPr>
              <w:pStyle w:val="NoSpacing"/>
              <w:numPr>
                <w:ilvl w:val="0"/>
                <w:numId w:val="2"/>
              </w:numPr>
              <w:ind w:left="469"/>
              <w:rPr>
                <w:rFonts w:ascii="Times New Roman" w:hAnsi="Times New Roman" w:cs="Times New Roman"/>
                <w:sz w:val="20"/>
                <w:szCs w:val="20"/>
              </w:rPr>
            </w:pPr>
            <w:r>
              <w:rPr>
                <w:rFonts w:ascii="Times New Roman" w:hAnsi="Times New Roman" w:cs="Times New Roman"/>
                <w:sz w:val="20"/>
                <w:szCs w:val="20"/>
                <w:lang w:val="en-US"/>
              </w:rPr>
              <w:t>Dayu Rika Perdana</w:t>
            </w:r>
          </w:p>
        </w:tc>
      </w:tr>
    </w:tbl>
    <w:p w14:paraId="70950316" w14:textId="77777777" w:rsidR="00D409E1" w:rsidRPr="000E2EB3" w:rsidRDefault="00D409E1" w:rsidP="004D2E65">
      <w:pPr>
        <w:pStyle w:val="NoSpacing"/>
        <w:rPr>
          <w:rFonts w:ascii="Times New Roman" w:hAnsi="Times New Roman" w:cs="Times New Roman"/>
          <w:sz w:val="20"/>
          <w:szCs w:val="20"/>
          <w:lang w:val="en-US"/>
        </w:rPr>
      </w:pPr>
    </w:p>
    <w:p w14:paraId="1FA44FF1" w14:textId="77777777" w:rsidR="00D409E1" w:rsidRPr="000E2EB3" w:rsidRDefault="00D409E1" w:rsidP="004D2E65">
      <w:pPr>
        <w:pStyle w:val="NoSpacing"/>
        <w:rPr>
          <w:rFonts w:ascii="Times New Roman" w:hAnsi="Times New Roman" w:cs="Times New Roman"/>
          <w:sz w:val="20"/>
          <w:szCs w:val="20"/>
          <w:lang w:val="en-US"/>
        </w:rPr>
      </w:pPr>
    </w:p>
    <w:p w14:paraId="7D9B8838" w14:textId="77777777" w:rsidR="00D409E1" w:rsidRPr="000E2EB3" w:rsidRDefault="00D409E1" w:rsidP="004D2E65">
      <w:pPr>
        <w:pStyle w:val="NoSpacing"/>
        <w:rPr>
          <w:rFonts w:ascii="Times New Roman" w:hAnsi="Times New Roman" w:cs="Times New Roman"/>
          <w:sz w:val="20"/>
          <w:szCs w:val="20"/>
          <w:lang w:val="en-US"/>
        </w:rPr>
      </w:pPr>
    </w:p>
    <w:p w14:paraId="52C5CAF9" w14:textId="77777777" w:rsidR="00D409E1" w:rsidRPr="000E2EB3" w:rsidRDefault="00D409E1" w:rsidP="004D2E65">
      <w:pPr>
        <w:pStyle w:val="NoSpacing"/>
        <w:rPr>
          <w:rFonts w:ascii="Times New Roman" w:hAnsi="Times New Roman" w:cs="Times New Roman"/>
          <w:sz w:val="20"/>
          <w:szCs w:val="20"/>
          <w:lang w:val="en-US"/>
        </w:rPr>
      </w:pPr>
    </w:p>
    <w:p w14:paraId="09088B67" w14:textId="77777777" w:rsidR="000F24E2" w:rsidRPr="000E2EB3" w:rsidRDefault="000F24E2" w:rsidP="004D2E65">
      <w:pPr>
        <w:pStyle w:val="NoSpacing"/>
        <w:rPr>
          <w:rFonts w:ascii="Times New Roman" w:hAnsi="Times New Roman" w:cs="Times New Roman"/>
          <w:sz w:val="20"/>
          <w:szCs w:val="20"/>
          <w:lang w:val="en-US"/>
        </w:rPr>
      </w:pPr>
    </w:p>
    <w:p w14:paraId="27D892D6" w14:textId="77777777" w:rsidR="000F24E2" w:rsidRPr="000E2EB3" w:rsidRDefault="000F24E2" w:rsidP="004D2E65">
      <w:pPr>
        <w:pStyle w:val="NoSpacing"/>
        <w:rPr>
          <w:rFonts w:ascii="Times New Roman" w:hAnsi="Times New Roman" w:cs="Times New Roman"/>
          <w:sz w:val="20"/>
          <w:szCs w:val="20"/>
          <w:lang w:val="en-US"/>
        </w:rPr>
      </w:pPr>
    </w:p>
    <w:p w14:paraId="3A85D9DC" w14:textId="77777777" w:rsidR="000F24E2" w:rsidRPr="000E2EB3" w:rsidRDefault="000F24E2" w:rsidP="004D2E65">
      <w:pPr>
        <w:pStyle w:val="NoSpacing"/>
        <w:rPr>
          <w:rFonts w:ascii="Times New Roman" w:hAnsi="Times New Roman" w:cs="Times New Roman"/>
          <w:sz w:val="20"/>
          <w:szCs w:val="20"/>
          <w:lang w:val="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268"/>
        <w:gridCol w:w="2268"/>
        <w:gridCol w:w="1559"/>
        <w:gridCol w:w="2126"/>
        <w:gridCol w:w="1559"/>
        <w:gridCol w:w="1985"/>
        <w:gridCol w:w="850"/>
      </w:tblGrid>
      <w:tr w:rsidR="00673802" w:rsidRPr="000E2EB3" w14:paraId="729DB457" w14:textId="77777777" w:rsidTr="00A51CF2">
        <w:tc>
          <w:tcPr>
            <w:tcW w:w="597" w:type="dxa"/>
            <w:vMerge w:val="restart"/>
            <w:shd w:val="clear" w:color="auto" w:fill="B4C6E7" w:themeFill="accent1" w:themeFillTint="66"/>
          </w:tcPr>
          <w:p w14:paraId="3C0396A7"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r w:rsidRPr="000E2EB3">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14:paraId="70B7545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Sub-CPMK (</w:t>
            </w:r>
            <w:r w:rsidRPr="000E2EB3">
              <w:rPr>
                <w:b/>
                <w:bCs/>
                <w:sz w:val="20"/>
                <w:szCs w:val="20"/>
                <w:lang w:val="id-ID" w:eastAsia="id-ID"/>
              </w:rPr>
              <w:t>Kemampuan Akhir yang di</w:t>
            </w:r>
            <w:r w:rsidRPr="000E2EB3">
              <w:rPr>
                <w:b/>
                <w:bCs/>
                <w:sz w:val="20"/>
                <w:szCs w:val="20"/>
                <w:lang w:eastAsia="id-ID"/>
              </w:rPr>
              <w:t>rencanakan)</w:t>
            </w:r>
          </w:p>
        </w:tc>
        <w:tc>
          <w:tcPr>
            <w:tcW w:w="2268" w:type="dxa"/>
            <w:vMerge w:val="restart"/>
            <w:shd w:val="clear" w:color="auto" w:fill="B4C6E7" w:themeFill="accent1" w:themeFillTint="66"/>
            <w:vAlign w:val="center"/>
          </w:tcPr>
          <w:p w14:paraId="442A84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val="id-ID" w:eastAsia="id-ID"/>
              </w:rPr>
              <w:t>Bahan Kajian</w:t>
            </w:r>
            <w:r w:rsidRPr="000E2EB3">
              <w:rPr>
                <w:b/>
                <w:bCs/>
                <w:sz w:val="20"/>
                <w:szCs w:val="20"/>
                <w:lang w:eastAsia="id-ID"/>
              </w:rPr>
              <w:t xml:space="preserve"> (Materi Pembelajaran)</w:t>
            </w:r>
          </w:p>
        </w:tc>
        <w:tc>
          <w:tcPr>
            <w:tcW w:w="2268" w:type="dxa"/>
            <w:vMerge w:val="restart"/>
            <w:shd w:val="clear" w:color="auto" w:fill="B4C6E7" w:themeFill="accent1" w:themeFillTint="66"/>
            <w:vAlign w:val="center"/>
          </w:tcPr>
          <w:p w14:paraId="2E2979F7"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Bentuk </w:t>
            </w:r>
            <w:r w:rsidR="00673802" w:rsidRPr="000E2EB3">
              <w:rPr>
                <w:b/>
                <w:bCs/>
                <w:sz w:val="20"/>
                <w:szCs w:val="20"/>
                <w:lang w:eastAsia="id-ID"/>
              </w:rPr>
              <w:t>dan M</w:t>
            </w:r>
            <w:r w:rsidRPr="000E2EB3">
              <w:rPr>
                <w:b/>
                <w:bCs/>
                <w:sz w:val="20"/>
                <w:szCs w:val="20"/>
                <w:lang w:eastAsia="id-ID"/>
              </w:rPr>
              <w:t xml:space="preserve">etode </w:t>
            </w:r>
            <w:r w:rsidRPr="000E2EB3">
              <w:rPr>
                <w:b/>
                <w:bCs/>
                <w:sz w:val="20"/>
                <w:szCs w:val="20"/>
                <w:lang w:val="id-ID" w:eastAsia="id-ID"/>
              </w:rPr>
              <w:t>Pembelajaran</w:t>
            </w:r>
          </w:p>
        </w:tc>
        <w:tc>
          <w:tcPr>
            <w:tcW w:w="1559" w:type="dxa"/>
            <w:vMerge w:val="restart"/>
            <w:shd w:val="clear" w:color="auto" w:fill="B4C6E7" w:themeFill="accent1" w:themeFillTint="66"/>
            <w:vAlign w:val="center"/>
          </w:tcPr>
          <w:p w14:paraId="0838C84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eastAsia="id-ID"/>
              </w:rPr>
              <w:t xml:space="preserve">Estimasi </w:t>
            </w:r>
            <w:r w:rsidRPr="000E2EB3">
              <w:rPr>
                <w:b/>
                <w:bCs/>
                <w:sz w:val="20"/>
                <w:szCs w:val="20"/>
                <w:lang w:val="id-ID" w:eastAsia="id-ID"/>
              </w:rPr>
              <w:t>Waktu</w:t>
            </w:r>
          </w:p>
        </w:tc>
        <w:tc>
          <w:tcPr>
            <w:tcW w:w="2126" w:type="dxa"/>
            <w:vMerge w:val="restart"/>
            <w:shd w:val="clear" w:color="auto" w:fill="B4C6E7" w:themeFill="accent1" w:themeFillTint="66"/>
            <w:vAlign w:val="center"/>
          </w:tcPr>
          <w:p w14:paraId="05692E6F"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Pengalaman Belajar Mahasiswa</w:t>
            </w:r>
          </w:p>
        </w:tc>
        <w:tc>
          <w:tcPr>
            <w:tcW w:w="4394" w:type="dxa"/>
            <w:gridSpan w:val="3"/>
            <w:shd w:val="clear" w:color="auto" w:fill="B4C6E7" w:themeFill="accent1" w:themeFillTint="66"/>
            <w:vAlign w:val="center"/>
          </w:tcPr>
          <w:p w14:paraId="2F27007D"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Penilaian</w:t>
            </w:r>
          </w:p>
          <w:p w14:paraId="064A7CAD"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Bobot Nilai</w:t>
            </w:r>
          </w:p>
        </w:tc>
      </w:tr>
      <w:tr w:rsidR="00673802" w:rsidRPr="000E2EB3" w14:paraId="2AFCDB56" w14:textId="77777777" w:rsidTr="00A51CF2">
        <w:tc>
          <w:tcPr>
            <w:tcW w:w="597" w:type="dxa"/>
            <w:vMerge/>
            <w:shd w:val="clear" w:color="auto" w:fill="B4C6E7" w:themeFill="accent1" w:themeFillTint="66"/>
          </w:tcPr>
          <w:p w14:paraId="271C4FFD" w14:textId="77777777" w:rsidR="00AA40AB" w:rsidRPr="000E2EB3"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14:paraId="0435636C" w14:textId="77777777" w:rsidR="00AA40AB" w:rsidRPr="000E2EB3" w:rsidRDefault="00AA40AB" w:rsidP="00AD5AF8">
            <w:pPr>
              <w:pStyle w:val="ListParagraph"/>
              <w:spacing w:line="240" w:lineRule="auto"/>
              <w:ind w:left="0"/>
              <w:jc w:val="center"/>
              <w:rPr>
                <w:b/>
                <w:bCs/>
                <w:sz w:val="20"/>
                <w:szCs w:val="20"/>
                <w:lang w:eastAsia="id-ID"/>
              </w:rPr>
            </w:pPr>
          </w:p>
        </w:tc>
        <w:tc>
          <w:tcPr>
            <w:tcW w:w="2268" w:type="dxa"/>
            <w:vMerge/>
            <w:shd w:val="clear" w:color="auto" w:fill="B4C6E7" w:themeFill="accent1" w:themeFillTint="66"/>
            <w:vAlign w:val="center"/>
          </w:tcPr>
          <w:p w14:paraId="0F33D6CB" w14:textId="77777777" w:rsidR="00AA40AB" w:rsidRPr="000E2EB3" w:rsidRDefault="00AA40AB" w:rsidP="00AD5AF8">
            <w:pPr>
              <w:pStyle w:val="ListParagraph"/>
              <w:spacing w:line="240" w:lineRule="auto"/>
              <w:ind w:left="0"/>
              <w:jc w:val="center"/>
              <w:rPr>
                <w:b/>
                <w:bCs/>
                <w:sz w:val="20"/>
                <w:szCs w:val="20"/>
                <w:lang w:eastAsia="id-ID"/>
              </w:rPr>
            </w:pPr>
          </w:p>
        </w:tc>
        <w:tc>
          <w:tcPr>
            <w:tcW w:w="2268" w:type="dxa"/>
            <w:vMerge/>
            <w:shd w:val="clear" w:color="auto" w:fill="B4C6E7" w:themeFill="accent1" w:themeFillTint="66"/>
            <w:vAlign w:val="center"/>
          </w:tcPr>
          <w:p w14:paraId="52C3D1D5"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14:paraId="3D55B909" w14:textId="77777777" w:rsidR="00AA40AB" w:rsidRPr="000E2EB3"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14:paraId="1CA87440" w14:textId="77777777" w:rsidR="00AA40AB" w:rsidRPr="000E2EB3"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14:paraId="058076E6" w14:textId="77777777" w:rsidR="00AA40AB" w:rsidRPr="000E2EB3" w:rsidRDefault="00AA40AB" w:rsidP="00AD5AF8">
            <w:pPr>
              <w:pStyle w:val="ListParagraph"/>
              <w:spacing w:line="240" w:lineRule="auto"/>
              <w:ind w:left="0"/>
              <w:jc w:val="center"/>
              <w:rPr>
                <w:b/>
                <w:bCs/>
                <w:sz w:val="20"/>
                <w:szCs w:val="20"/>
                <w:lang w:val="id-ID" w:eastAsia="id-ID"/>
              </w:rPr>
            </w:pPr>
            <w:r w:rsidRPr="000E2EB3">
              <w:rPr>
                <w:b/>
                <w:bCs/>
                <w:sz w:val="20"/>
                <w:szCs w:val="20"/>
                <w:lang w:val="id-ID" w:eastAsia="id-ID"/>
              </w:rPr>
              <w:t xml:space="preserve">Kriteria </w:t>
            </w:r>
            <w:r w:rsidRPr="000E2EB3">
              <w:rPr>
                <w:b/>
                <w:bCs/>
                <w:sz w:val="20"/>
                <w:szCs w:val="20"/>
                <w:lang w:eastAsia="id-ID"/>
              </w:rPr>
              <w:t xml:space="preserve">dan </w:t>
            </w:r>
            <w:r w:rsidRPr="000E2EB3">
              <w:rPr>
                <w:b/>
                <w:bCs/>
                <w:sz w:val="20"/>
                <w:szCs w:val="20"/>
                <w:lang w:val="id-ID" w:eastAsia="id-ID"/>
              </w:rPr>
              <w:t>Penilaian</w:t>
            </w:r>
          </w:p>
        </w:tc>
        <w:tc>
          <w:tcPr>
            <w:tcW w:w="1985" w:type="dxa"/>
            <w:shd w:val="clear" w:color="auto" w:fill="B4C6E7" w:themeFill="accent1" w:themeFillTint="66"/>
            <w:vAlign w:val="center"/>
          </w:tcPr>
          <w:p w14:paraId="2C5DF926"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 xml:space="preserve">Indikator </w:t>
            </w:r>
          </w:p>
        </w:tc>
        <w:tc>
          <w:tcPr>
            <w:tcW w:w="850" w:type="dxa"/>
            <w:shd w:val="clear" w:color="auto" w:fill="B4C6E7" w:themeFill="accent1" w:themeFillTint="66"/>
          </w:tcPr>
          <w:p w14:paraId="2C2BE4F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Bobot</w:t>
            </w:r>
          </w:p>
        </w:tc>
      </w:tr>
      <w:tr w:rsidR="00673802" w:rsidRPr="000E2EB3" w14:paraId="3B374413" w14:textId="77777777" w:rsidTr="00A51CF2">
        <w:tc>
          <w:tcPr>
            <w:tcW w:w="597" w:type="dxa"/>
            <w:shd w:val="clear" w:color="auto" w:fill="B4C6E7" w:themeFill="accent1" w:themeFillTint="66"/>
          </w:tcPr>
          <w:p w14:paraId="41773DC5" w14:textId="77777777" w:rsidR="00AA40AB" w:rsidRPr="000E2EB3" w:rsidRDefault="00AA40AB" w:rsidP="00AD5AF8">
            <w:pPr>
              <w:pStyle w:val="NoSpacing"/>
              <w:spacing w:line="276" w:lineRule="auto"/>
              <w:jc w:val="center"/>
              <w:rPr>
                <w:rFonts w:ascii="Times New Roman" w:eastAsiaTheme="minorEastAsia" w:hAnsi="Times New Roman" w:cs="Times New Roman"/>
                <w:b/>
                <w:bCs/>
                <w:sz w:val="20"/>
                <w:szCs w:val="20"/>
                <w:lang w:val="en-US"/>
              </w:rPr>
            </w:pPr>
            <w:r w:rsidRPr="000E2EB3">
              <w:rPr>
                <w:rFonts w:ascii="Times New Roman" w:eastAsiaTheme="minorEastAsia" w:hAnsi="Times New Roman" w:cs="Times New Roman"/>
                <w:b/>
                <w:bCs/>
                <w:sz w:val="20"/>
                <w:szCs w:val="20"/>
                <w:lang w:val="en-US"/>
              </w:rPr>
              <w:t>(</w:t>
            </w:r>
            <w:r w:rsidRPr="000E2EB3">
              <w:rPr>
                <w:rFonts w:ascii="Times New Roman" w:eastAsiaTheme="minorEastAsia" w:hAnsi="Times New Roman" w:cs="Times New Roman"/>
                <w:b/>
                <w:bCs/>
                <w:sz w:val="20"/>
                <w:szCs w:val="20"/>
              </w:rPr>
              <w:t>1</w:t>
            </w:r>
            <w:r w:rsidRPr="000E2EB3">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14:paraId="16898C01"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2</w:t>
            </w:r>
            <w:r w:rsidRPr="000E2EB3">
              <w:rPr>
                <w:b/>
                <w:bCs/>
                <w:sz w:val="20"/>
                <w:szCs w:val="20"/>
                <w:lang w:eastAsia="id-ID"/>
              </w:rPr>
              <w:t>)</w:t>
            </w:r>
          </w:p>
        </w:tc>
        <w:tc>
          <w:tcPr>
            <w:tcW w:w="2268" w:type="dxa"/>
            <w:shd w:val="clear" w:color="auto" w:fill="B4C6E7" w:themeFill="accent1" w:themeFillTint="66"/>
            <w:vAlign w:val="center"/>
          </w:tcPr>
          <w:p w14:paraId="35CCC93F"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3</w:t>
            </w:r>
            <w:r w:rsidRPr="000E2EB3">
              <w:rPr>
                <w:b/>
                <w:bCs/>
                <w:sz w:val="20"/>
                <w:szCs w:val="20"/>
                <w:lang w:eastAsia="id-ID"/>
              </w:rPr>
              <w:t>)</w:t>
            </w:r>
          </w:p>
        </w:tc>
        <w:tc>
          <w:tcPr>
            <w:tcW w:w="2268" w:type="dxa"/>
            <w:shd w:val="clear" w:color="auto" w:fill="B4C6E7" w:themeFill="accent1" w:themeFillTint="66"/>
            <w:vAlign w:val="center"/>
          </w:tcPr>
          <w:p w14:paraId="0C514949"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4</w:t>
            </w:r>
            <w:r w:rsidRPr="000E2EB3">
              <w:rPr>
                <w:b/>
                <w:bCs/>
                <w:sz w:val="20"/>
                <w:szCs w:val="20"/>
                <w:lang w:eastAsia="id-ID"/>
              </w:rPr>
              <w:t>)</w:t>
            </w:r>
          </w:p>
        </w:tc>
        <w:tc>
          <w:tcPr>
            <w:tcW w:w="1559" w:type="dxa"/>
            <w:shd w:val="clear" w:color="auto" w:fill="B4C6E7" w:themeFill="accent1" w:themeFillTint="66"/>
            <w:vAlign w:val="center"/>
          </w:tcPr>
          <w:p w14:paraId="25752F5E"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5</w:t>
            </w:r>
            <w:r w:rsidRPr="000E2EB3">
              <w:rPr>
                <w:b/>
                <w:bCs/>
                <w:sz w:val="20"/>
                <w:szCs w:val="20"/>
                <w:lang w:eastAsia="id-ID"/>
              </w:rPr>
              <w:t>)</w:t>
            </w:r>
          </w:p>
        </w:tc>
        <w:tc>
          <w:tcPr>
            <w:tcW w:w="2126" w:type="dxa"/>
            <w:shd w:val="clear" w:color="auto" w:fill="B4C6E7" w:themeFill="accent1" w:themeFillTint="66"/>
            <w:vAlign w:val="center"/>
          </w:tcPr>
          <w:p w14:paraId="1BA6E552"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6</w:t>
            </w:r>
            <w:r w:rsidRPr="000E2EB3">
              <w:rPr>
                <w:b/>
                <w:bCs/>
                <w:sz w:val="20"/>
                <w:szCs w:val="20"/>
                <w:lang w:eastAsia="id-ID"/>
              </w:rPr>
              <w:t>)</w:t>
            </w:r>
          </w:p>
        </w:tc>
        <w:tc>
          <w:tcPr>
            <w:tcW w:w="1559" w:type="dxa"/>
            <w:shd w:val="clear" w:color="auto" w:fill="B4C6E7" w:themeFill="accent1" w:themeFillTint="66"/>
            <w:vAlign w:val="center"/>
          </w:tcPr>
          <w:p w14:paraId="6CB828CB"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7</w:t>
            </w:r>
            <w:r w:rsidRPr="000E2EB3">
              <w:rPr>
                <w:b/>
                <w:bCs/>
                <w:sz w:val="20"/>
                <w:szCs w:val="20"/>
                <w:lang w:eastAsia="id-ID"/>
              </w:rPr>
              <w:t>)</w:t>
            </w:r>
          </w:p>
        </w:tc>
        <w:tc>
          <w:tcPr>
            <w:tcW w:w="1985" w:type="dxa"/>
            <w:shd w:val="clear" w:color="auto" w:fill="B4C6E7" w:themeFill="accent1" w:themeFillTint="66"/>
            <w:vAlign w:val="center"/>
          </w:tcPr>
          <w:p w14:paraId="7001E1D0"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w:t>
            </w:r>
            <w:r w:rsidRPr="000E2EB3">
              <w:rPr>
                <w:b/>
                <w:bCs/>
                <w:sz w:val="20"/>
                <w:szCs w:val="20"/>
                <w:lang w:val="id-ID" w:eastAsia="id-ID"/>
              </w:rPr>
              <w:t>8</w:t>
            </w:r>
            <w:r w:rsidRPr="000E2EB3">
              <w:rPr>
                <w:b/>
                <w:bCs/>
                <w:sz w:val="20"/>
                <w:szCs w:val="20"/>
                <w:lang w:eastAsia="id-ID"/>
              </w:rPr>
              <w:t>)</w:t>
            </w:r>
          </w:p>
        </w:tc>
        <w:tc>
          <w:tcPr>
            <w:tcW w:w="850" w:type="dxa"/>
            <w:shd w:val="clear" w:color="auto" w:fill="B4C6E7" w:themeFill="accent1" w:themeFillTint="66"/>
          </w:tcPr>
          <w:p w14:paraId="1340E253" w14:textId="77777777" w:rsidR="00AA40AB" w:rsidRPr="000E2EB3" w:rsidRDefault="00AA40AB" w:rsidP="00AD5AF8">
            <w:pPr>
              <w:pStyle w:val="ListParagraph"/>
              <w:spacing w:line="240" w:lineRule="auto"/>
              <w:ind w:left="0"/>
              <w:jc w:val="center"/>
              <w:rPr>
                <w:b/>
                <w:bCs/>
                <w:sz w:val="20"/>
                <w:szCs w:val="20"/>
                <w:lang w:eastAsia="id-ID"/>
              </w:rPr>
            </w:pPr>
            <w:r w:rsidRPr="000E2EB3">
              <w:rPr>
                <w:b/>
                <w:bCs/>
                <w:sz w:val="20"/>
                <w:szCs w:val="20"/>
                <w:lang w:eastAsia="id-ID"/>
              </w:rPr>
              <w:t>(9)</w:t>
            </w:r>
          </w:p>
        </w:tc>
      </w:tr>
      <w:tr w:rsidR="00BA0B1F" w:rsidRPr="000E2EB3" w14:paraId="44746567" w14:textId="77777777" w:rsidTr="00A51CF2">
        <w:tc>
          <w:tcPr>
            <w:tcW w:w="597" w:type="dxa"/>
          </w:tcPr>
          <w:p w14:paraId="523B500A" w14:textId="4ECF26AE" w:rsidR="00BA0B1F" w:rsidRPr="000E2EB3" w:rsidRDefault="00BA0B1F"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w:t>
            </w:r>
            <w:r w:rsidR="00EE0A3B" w:rsidRPr="000E2EB3">
              <w:rPr>
                <w:rFonts w:ascii="Times New Roman" w:eastAsiaTheme="minorEastAsia" w:hAnsi="Times New Roman" w:cs="Times New Roman"/>
                <w:sz w:val="20"/>
                <w:szCs w:val="20"/>
                <w:lang w:val="en-US"/>
              </w:rPr>
              <w:t xml:space="preserve"> </w:t>
            </w:r>
          </w:p>
          <w:p w14:paraId="487A5FE1" w14:textId="77777777" w:rsidR="00BA0B1F" w:rsidRPr="000E2EB3" w:rsidRDefault="00BA0B1F" w:rsidP="00BA0B1F">
            <w:pPr>
              <w:pStyle w:val="NoSpacing"/>
              <w:spacing w:line="276" w:lineRule="auto"/>
              <w:jc w:val="center"/>
              <w:rPr>
                <w:rFonts w:ascii="Times New Roman" w:eastAsiaTheme="minorEastAsia" w:hAnsi="Times New Roman" w:cs="Times New Roman"/>
                <w:sz w:val="20"/>
                <w:szCs w:val="20"/>
              </w:rPr>
            </w:pPr>
          </w:p>
        </w:tc>
        <w:tc>
          <w:tcPr>
            <w:tcW w:w="1638" w:type="dxa"/>
          </w:tcPr>
          <w:p w14:paraId="19BD292F" w14:textId="73EA29E1" w:rsidR="00BA0B1F" w:rsidRPr="006F7908" w:rsidRDefault="004306B7" w:rsidP="006F7908">
            <w:pPr>
              <w:autoSpaceDE w:val="0"/>
              <w:autoSpaceDN w:val="0"/>
              <w:adjustRightInd w:val="0"/>
              <w:spacing w:after="0" w:line="240" w:lineRule="auto"/>
              <w:rPr>
                <w:rFonts w:ascii="Times New Roman" w:eastAsiaTheme="minorEastAsia" w:hAnsi="Times New Roman" w:cs="Times New Roman"/>
                <w:sz w:val="20"/>
                <w:szCs w:val="20"/>
                <w:lang w:val="en-US"/>
              </w:rPr>
            </w:pPr>
            <w:r>
              <w:rPr>
                <w:color w:val="000000"/>
                <w:sz w:val="20"/>
                <w:szCs w:val="20"/>
              </w:rPr>
              <w:t>M</w:t>
            </w:r>
            <w:r>
              <w:rPr>
                <w:color w:val="000000"/>
                <w:sz w:val="20"/>
                <w:szCs w:val="20"/>
                <w:lang w:val="en-US"/>
              </w:rPr>
              <w:t xml:space="preserve">ampu menjelaskan </w:t>
            </w:r>
            <w:r>
              <w:rPr>
                <w:color w:val="000000"/>
                <w:sz w:val="20"/>
                <w:szCs w:val="20"/>
              </w:rPr>
              <w:t xml:space="preserve"> fungsi dan tujuan pendidikan kewarganegaraan di SD</w:t>
            </w:r>
          </w:p>
        </w:tc>
        <w:tc>
          <w:tcPr>
            <w:tcW w:w="2268" w:type="dxa"/>
          </w:tcPr>
          <w:p w14:paraId="578AB902" w14:textId="71A90CA0" w:rsidR="00BA0B1F" w:rsidRPr="000E2EB3" w:rsidRDefault="004306B7" w:rsidP="006F7908">
            <w:pPr>
              <w:pStyle w:val="ListParagraph"/>
              <w:spacing w:line="240" w:lineRule="auto"/>
              <w:ind w:left="317"/>
              <w:jc w:val="left"/>
              <w:rPr>
                <w:rFonts w:eastAsiaTheme="minorEastAsia"/>
                <w:sz w:val="20"/>
                <w:szCs w:val="20"/>
              </w:rPr>
            </w:pPr>
            <w:r>
              <w:rPr>
                <w:color w:val="000000"/>
                <w:sz w:val="20"/>
                <w:szCs w:val="20"/>
              </w:rPr>
              <w:t>Fungsi  dan tujuan pendidikan kewarganegaraan di SD</w:t>
            </w:r>
          </w:p>
        </w:tc>
        <w:tc>
          <w:tcPr>
            <w:tcW w:w="2268" w:type="dxa"/>
          </w:tcPr>
          <w:p w14:paraId="636885E6" w14:textId="77777777"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3BE5B547"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6682DC5" w14:textId="0F20D752"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-Metode: Ceramah, tanya jawab</w:t>
            </w:r>
          </w:p>
          <w:p w14:paraId="15B0DBA0" w14:textId="77777777" w:rsidR="00BA0B1F" w:rsidRPr="000E2EB3" w:rsidRDefault="00BA0B1F" w:rsidP="00BA0B1F">
            <w:pPr>
              <w:pStyle w:val="NoSpacing"/>
              <w:rPr>
                <w:rFonts w:ascii="Times New Roman" w:hAnsi="Times New Roman" w:cs="Times New Roman"/>
                <w:sz w:val="20"/>
                <w:szCs w:val="20"/>
              </w:rPr>
            </w:pPr>
          </w:p>
          <w:p w14:paraId="3CE642BF" w14:textId="77777777" w:rsidR="00BA0B1F" w:rsidRPr="000E2EB3" w:rsidRDefault="00BA0B1F" w:rsidP="00BA0B1F">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89B6703" w14:textId="79F122FA" w:rsidR="00BA0B1F" w:rsidRPr="000E2EB3" w:rsidRDefault="00BA0B1F" w:rsidP="00BA0B1F">
            <w:pPr>
              <w:pStyle w:val="NoSpacing"/>
              <w:rPr>
                <w:rFonts w:ascii="Times New Roman" w:hAnsi="Times New Roman" w:cs="Times New Roman"/>
                <w:sz w:val="20"/>
                <w:szCs w:val="20"/>
              </w:rPr>
            </w:pPr>
            <w:r w:rsidRPr="000E2EB3">
              <w:rPr>
                <w:rFonts w:ascii="Times New Roman" w:hAnsi="Times New Roman" w:cs="Times New Roman"/>
                <w:sz w:val="20"/>
                <w:szCs w:val="20"/>
              </w:rPr>
              <w:t>Powerpoint</w:t>
            </w:r>
          </w:p>
          <w:p w14:paraId="2CCBBED3" w14:textId="77777777" w:rsidR="00BA0B1F" w:rsidRPr="000E2EB3" w:rsidRDefault="00BA0B1F" w:rsidP="00BA0B1F">
            <w:pPr>
              <w:pStyle w:val="NoSpacing"/>
              <w:rPr>
                <w:rFonts w:ascii="Times New Roman" w:hAnsi="Times New Roman" w:cs="Times New Roman"/>
                <w:sz w:val="20"/>
                <w:szCs w:val="20"/>
              </w:rPr>
            </w:pPr>
          </w:p>
          <w:p w14:paraId="5B63966A" w14:textId="0C072EB6" w:rsidR="00BA0B1F" w:rsidRPr="000E2EB3" w:rsidRDefault="00BA0B1F" w:rsidP="00BA0B1F">
            <w:pPr>
              <w:pStyle w:val="NoSpacing"/>
              <w:spacing w:line="276" w:lineRule="auto"/>
              <w:rPr>
                <w:rFonts w:ascii="Times New Roman" w:eastAsiaTheme="minorEastAsia" w:hAnsi="Times New Roman" w:cs="Times New Roman"/>
                <w:b/>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Video, internet, </w:t>
            </w:r>
          </w:p>
          <w:p w14:paraId="168E5A1F"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p w14:paraId="6E24032B" w14:textId="77777777" w:rsidR="00BA0B1F" w:rsidRPr="000E2EB3" w:rsidRDefault="00BA0B1F" w:rsidP="00BA0B1F">
            <w:pPr>
              <w:pStyle w:val="NoSpacing"/>
              <w:spacing w:line="276" w:lineRule="auto"/>
              <w:rPr>
                <w:rFonts w:ascii="Times New Roman" w:eastAsiaTheme="minorEastAsia" w:hAnsi="Times New Roman" w:cs="Times New Roman"/>
                <w:sz w:val="20"/>
                <w:szCs w:val="20"/>
              </w:rPr>
            </w:pPr>
          </w:p>
        </w:tc>
        <w:tc>
          <w:tcPr>
            <w:tcW w:w="1559" w:type="dxa"/>
          </w:tcPr>
          <w:p w14:paraId="774D0684" w14:textId="700834B2" w:rsidR="00BA0B1F" w:rsidRPr="000E2EB3" w:rsidRDefault="00AF691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D5FD17B"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Mencari materi secara online dengan menggunakan pemanfaatan android.</w:t>
            </w:r>
          </w:p>
          <w:p w14:paraId="4FF41D2C"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Menjelaskan kembali materi  pentingnya strategi pembelajaran dalam PPKn</w:t>
            </w:r>
          </w:p>
          <w:p w14:paraId="630FF161" w14:textId="77777777" w:rsidR="00BA0B1F" w:rsidRPr="000E2EB3" w:rsidRDefault="00BA0B1F" w:rsidP="00834C0F">
            <w:pPr>
              <w:pStyle w:val="NoSpacing"/>
              <w:numPr>
                <w:ilvl w:val="0"/>
                <w:numId w:val="4"/>
              </w:numPr>
              <w:ind w:left="317"/>
              <w:rPr>
                <w:rFonts w:ascii="Times New Roman" w:hAnsi="Times New Roman" w:cs="Times New Roman"/>
                <w:sz w:val="20"/>
                <w:szCs w:val="20"/>
              </w:rPr>
            </w:pPr>
            <w:r w:rsidRPr="000E2EB3">
              <w:rPr>
                <w:rFonts w:ascii="Times New Roman" w:hAnsi="Times New Roman" w:cs="Times New Roman"/>
                <w:sz w:val="20"/>
                <w:szCs w:val="20"/>
              </w:rPr>
              <w:t>Mencatat dan memahami tugas yang telah diberikan</w:t>
            </w:r>
          </w:p>
          <w:p w14:paraId="60FFFCAC" w14:textId="50F04A50" w:rsidR="00BA0B1F" w:rsidRPr="000E2EB3" w:rsidRDefault="00BA0B1F" w:rsidP="00BA0B1F">
            <w:pPr>
              <w:pStyle w:val="NoSpacing"/>
              <w:spacing w:line="276" w:lineRule="auto"/>
              <w:ind w:left="177"/>
              <w:rPr>
                <w:rFonts w:ascii="Times New Roman" w:eastAsiaTheme="minorEastAsia" w:hAnsi="Times New Roman" w:cs="Times New Roman"/>
                <w:sz w:val="20"/>
                <w:szCs w:val="20"/>
                <w:lang w:val="en-GB"/>
              </w:rPr>
            </w:pPr>
            <w:r w:rsidRPr="000E2EB3">
              <w:rPr>
                <w:rFonts w:ascii="Times New Roman" w:eastAsiaTheme="minorEastAsia" w:hAnsi="Times New Roman" w:cs="Times New Roman"/>
                <w:sz w:val="20"/>
                <w:szCs w:val="20"/>
                <w:lang w:val="en-GB"/>
              </w:rPr>
              <w:t>.</w:t>
            </w:r>
          </w:p>
        </w:tc>
        <w:tc>
          <w:tcPr>
            <w:tcW w:w="1559" w:type="dxa"/>
          </w:tcPr>
          <w:p w14:paraId="2CF4B930" w14:textId="77777777" w:rsidR="00EE0A3B" w:rsidRPr="000E2EB3" w:rsidRDefault="00EE0A3B" w:rsidP="00EE0A3B">
            <w:pPr>
              <w:spacing w:after="0" w:line="240" w:lineRule="auto"/>
              <w:rPr>
                <w:rFonts w:ascii="Times New Roman" w:hAnsi="Times New Roman"/>
                <w:b/>
                <w:sz w:val="20"/>
                <w:szCs w:val="20"/>
              </w:rPr>
            </w:pPr>
            <w:r w:rsidRPr="000E2EB3">
              <w:rPr>
                <w:rFonts w:ascii="Times New Roman" w:hAnsi="Times New Roman"/>
                <w:b/>
                <w:sz w:val="20"/>
                <w:szCs w:val="20"/>
              </w:rPr>
              <w:t>Penilaian</w:t>
            </w:r>
          </w:p>
          <w:p w14:paraId="43711F9C" w14:textId="77777777"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sz w:val="20"/>
                <w:szCs w:val="20"/>
              </w:rPr>
              <w:t>Kehadiran, partisipasi dan tugas makalah</w:t>
            </w:r>
          </w:p>
          <w:p w14:paraId="65D66DD9" w14:textId="443B616D" w:rsidR="00EE0A3B" w:rsidRPr="000E2EB3" w:rsidRDefault="00EE0A3B" w:rsidP="00EE0A3B">
            <w:pPr>
              <w:spacing w:after="0" w:line="240" w:lineRule="auto"/>
              <w:rPr>
                <w:rFonts w:ascii="Times New Roman" w:hAnsi="Times New Roman"/>
                <w:sz w:val="20"/>
                <w:szCs w:val="20"/>
              </w:rPr>
            </w:pPr>
            <w:r w:rsidRPr="000E2EB3">
              <w:rPr>
                <w:rFonts w:ascii="Times New Roman" w:hAnsi="Times New Roman"/>
                <w:b/>
                <w:sz w:val="20"/>
                <w:szCs w:val="20"/>
              </w:rPr>
              <w:t>Kriteria</w:t>
            </w:r>
            <w:r w:rsidR="00274E25" w:rsidRPr="000E2EB3">
              <w:rPr>
                <w:rFonts w:ascii="Times New Roman" w:hAnsi="Times New Roman"/>
                <w:sz w:val="20"/>
                <w:szCs w:val="20"/>
                <w:lang w:val="en-US"/>
              </w:rPr>
              <w:t xml:space="preserve">: </w:t>
            </w:r>
            <w:r w:rsidRPr="000E2EB3">
              <w:rPr>
                <w:rFonts w:ascii="Times New Roman" w:hAnsi="Times New Roman"/>
                <w:sz w:val="20"/>
                <w:szCs w:val="20"/>
              </w:rPr>
              <w:t>Penulisan Makalah</w:t>
            </w:r>
          </w:p>
          <w:p w14:paraId="6E41174A"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Pendahuluan</w:t>
            </w:r>
          </w:p>
          <w:p w14:paraId="52275C94"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Isi</w:t>
            </w:r>
          </w:p>
          <w:p w14:paraId="4B178CC8"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Penutup</w:t>
            </w:r>
          </w:p>
          <w:p w14:paraId="6180A786" w14:textId="77777777" w:rsidR="00EE0A3B" w:rsidRPr="000E2EB3" w:rsidRDefault="00EE0A3B" w:rsidP="00834C0F">
            <w:pPr>
              <w:pStyle w:val="ListParagraph"/>
              <w:numPr>
                <w:ilvl w:val="0"/>
                <w:numId w:val="5"/>
              </w:numPr>
              <w:spacing w:line="240" w:lineRule="auto"/>
              <w:jc w:val="left"/>
              <w:rPr>
                <w:sz w:val="20"/>
                <w:szCs w:val="20"/>
              </w:rPr>
            </w:pPr>
            <w:r w:rsidRPr="000E2EB3">
              <w:rPr>
                <w:sz w:val="20"/>
                <w:szCs w:val="20"/>
              </w:rPr>
              <w:t>Penulisan</w:t>
            </w:r>
          </w:p>
          <w:p w14:paraId="71F05FCD" w14:textId="6BEC1130" w:rsidR="00BA0B1F" w:rsidRPr="000E2EB3" w:rsidRDefault="00BA0B1F" w:rsidP="00EE0A3B">
            <w:pPr>
              <w:pStyle w:val="NoSpacing"/>
              <w:rPr>
                <w:rFonts w:ascii="Times New Roman" w:eastAsiaTheme="minorEastAsia" w:hAnsi="Times New Roman" w:cs="Times New Roman"/>
                <w:sz w:val="20"/>
                <w:szCs w:val="20"/>
              </w:rPr>
            </w:pPr>
          </w:p>
        </w:tc>
        <w:tc>
          <w:tcPr>
            <w:tcW w:w="1985" w:type="dxa"/>
          </w:tcPr>
          <w:p w14:paraId="2D982EDD" w14:textId="23FD2AAE" w:rsidR="00BA0B1F" w:rsidRPr="000E2EB3" w:rsidRDefault="00281928" w:rsidP="004306B7">
            <w:pPr>
              <w:pStyle w:val="NoSpacing"/>
              <w:spacing w:line="276" w:lineRule="auto"/>
              <w:rPr>
                <w:rFonts w:ascii="Times New Roman" w:eastAsiaTheme="minorEastAsia" w:hAnsi="Times New Roman" w:cs="Times New Roman"/>
                <w:sz w:val="20"/>
                <w:szCs w:val="20"/>
                <w:lang w:val="en-US"/>
              </w:rPr>
            </w:pPr>
            <w:r>
              <w:rPr>
                <w:rFonts w:ascii="Times New Roman" w:hAnsi="Times New Roman"/>
                <w:sz w:val="20"/>
                <w:szCs w:val="20"/>
                <w:lang w:val="en-US"/>
              </w:rPr>
              <w:t xml:space="preserve">Ketepatan </w:t>
            </w:r>
            <w:r w:rsidR="004306B7">
              <w:rPr>
                <w:rFonts w:ascii="Times New Roman" w:hAnsi="Times New Roman"/>
                <w:sz w:val="20"/>
                <w:szCs w:val="20"/>
                <w:lang w:val="en-US"/>
              </w:rPr>
              <w:t xml:space="preserve">mahasiswa </w:t>
            </w:r>
            <w:r w:rsidR="004306B7">
              <w:rPr>
                <w:color w:val="000000"/>
                <w:sz w:val="20"/>
                <w:szCs w:val="20"/>
                <w:lang w:val="en-US"/>
              </w:rPr>
              <w:t xml:space="preserve">menjelaskan </w:t>
            </w:r>
            <w:r w:rsidR="004306B7">
              <w:rPr>
                <w:color w:val="000000"/>
                <w:sz w:val="20"/>
                <w:szCs w:val="20"/>
              </w:rPr>
              <w:t xml:space="preserve"> fungsi dan tujuan pendidikan kewarganegaraan di SD</w:t>
            </w:r>
          </w:p>
        </w:tc>
        <w:tc>
          <w:tcPr>
            <w:tcW w:w="850" w:type="dxa"/>
          </w:tcPr>
          <w:p w14:paraId="424AA3A2" w14:textId="7AE46358" w:rsidR="00BA0B1F" w:rsidRPr="000E2EB3" w:rsidRDefault="00EE0A3B" w:rsidP="00BA0B1F">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34701BA7" w14:textId="77777777" w:rsidTr="00A51CF2">
        <w:trPr>
          <w:trHeight w:val="4100"/>
        </w:trPr>
        <w:tc>
          <w:tcPr>
            <w:tcW w:w="597" w:type="dxa"/>
          </w:tcPr>
          <w:p w14:paraId="4062FB4E" w14:textId="4DDD34A8"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2</w:t>
            </w:r>
          </w:p>
          <w:p w14:paraId="304FC5D7"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p>
        </w:tc>
        <w:tc>
          <w:tcPr>
            <w:tcW w:w="1638" w:type="dxa"/>
          </w:tcPr>
          <w:p w14:paraId="0801943E" w14:textId="12E686B4" w:rsidR="004306B7" w:rsidRDefault="006F7908" w:rsidP="004306B7">
            <w:pPr>
              <w:pStyle w:val="ListParagraph"/>
              <w:tabs>
                <w:tab w:val="left" w:pos="6946"/>
              </w:tabs>
              <w:spacing w:line="240" w:lineRule="auto"/>
              <w:ind w:left="0"/>
              <w:rPr>
                <w:color w:val="000000"/>
                <w:sz w:val="20"/>
                <w:szCs w:val="20"/>
              </w:rPr>
            </w:pPr>
            <w:r>
              <w:rPr>
                <w:color w:val="000000"/>
                <w:sz w:val="20"/>
                <w:szCs w:val="20"/>
              </w:rPr>
              <w:t xml:space="preserve">Manpu </w:t>
            </w:r>
            <w:r w:rsidR="004306B7">
              <w:rPr>
                <w:color w:val="000000"/>
                <w:sz w:val="20"/>
                <w:szCs w:val="20"/>
              </w:rPr>
              <w:t>memaparkan  Ruang lingkup pendidikan PKn SD</w:t>
            </w:r>
          </w:p>
          <w:p w14:paraId="7F658F29" w14:textId="34645444" w:rsidR="00AF691B" w:rsidRPr="006F7908" w:rsidRDefault="00AF691B" w:rsidP="004306B7">
            <w:pPr>
              <w:autoSpaceDE w:val="0"/>
              <w:autoSpaceDN w:val="0"/>
              <w:adjustRightInd w:val="0"/>
              <w:spacing w:after="0" w:line="240" w:lineRule="auto"/>
              <w:ind w:left="-30" w:hanging="38"/>
              <w:rPr>
                <w:rFonts w:ascii="Times New Roman" w:hAnsi="Times New Roman"/>
                <w:sz w:val="20"/>
                <w:szCs w:val="20"/>
                <w:lang w:val="en-US"/>
              </w:rPr>
            </w:pPr>
          </w:p>
        </w:tc>
        <w:tc>
          <w:tcPr>
            <w:tcW w:w="2268" w:type="dxa"/>
          </w:tcPr>
          <w:p w14:paraId="60938B38" w14:textId="1750DC95" w:rsidR="004306B7" w:rsidRDefault="004306B7" w:rsidP="004306B7">
            <w:pPr>
              <w:pStyle w:val="ListParagraph"/>
              <w:tabs>
                <w:tab w:val="left" w:pos="6946"/>
              </w:tabs>
              <w:spacing w:line="240" w:lineRule="auto"/>
              <w:ind w:left="0"/>
              <w:rPr>
                <w:color w:val="000000"/>
                <w:sz w:val="20"/>
                <w:szCs w:val="20"/>
              </w:rPr>
            </w:pPr>
            <w:r>
              <w:rPr>
                <w:color w:val="000000"/>
                <w:sz w:val="20"/>
                <w:szCs w:val="20"/>
              </w:rPr>
              <w:t>Ruang lingkup pendidikan PKn SD</w:t>
            </w:r>
          </w:p>
          <w:p w14:paraId="79DEF3E5" w14:textId="30CA6BBA" w:rsidR="00AF691B" w:rsidRPr="000E2EB3" w:rsidRDefault="00AF691B" w:rsidP="006F7908">
            <w:pPr>
              <w:pStyle w:val="ListParagraph"/>
              <w:autoSpaceDE w:val="0"/>
              <w:autoSpaceDN w:val="0"/>
              <w:adjustRightInd w:val="0"/>
              <w:spacing w:line="240" w:lineRule="auto"/>
              <w:ind w:left="360"/>
              <w:jc w:val="left"/>
              <w:rPr>
                <w:rFonts w:eastAsiaTheme="minorEastAsia"/>
                <w:sz w:val="20"/>
                <w:szCs w:val="20"/>
              </w:rPr>
            </w:pPr>
          </w:p>
        </w:tc>
        <w:tc>
          <w:tcPr>
            <w:tcW w:w="2268" w:type="dxa"/>
          </w:tcPr>
          <w:p w14:paraId="2289289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w:t>
            </w:r>
          </w:p>
          <w:p w14:paraId="02E6A470" w14:textId="77777777" w:rsidR="00AF691B" w:rsidRPr="000E2EB3" w:rsidRDefault="00AF691B" w:rsidP="00AF691B">
            <w:pPr>
              <w:pStyle w:val="NoSpacing"/>
              <w:rPr>
                <w:rFonts w:ascii="Times New Roman" w:hAnsi="Times New Roman" w:cs="Times New Roman"/>
                <w:sz w:val="20"/>
                <w:szCs w:val="20"/>
              </w:rPr>
            </w:pPr>
          </w:p>
          <w:p w14:paraId="653F1B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0FCBA2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153421E" w14:textId="48696A19" w:rsidR="00AF691B" w:rsidRPr="000E2EB3" w:rsidRDefault="00AF691B" w:rsidP="00AF691B">
            <w:pPr>
              <w:pStyle w:val="NoSpacing"/>
              <w:rPr>
                <w:rFonts w:ascii="Times New Roman" w:hAnsi="Times New Roman"/>
                <w:sz w:val="20"/>
                <w:szCs w:val="20"/>
              </w:rPr>
            </w:pPr>
            <w:r w:rsidRPr="000E2EB3">
              <w:rPr>
                <w:rFonts w:ascii="Times New Roman" w:hAnsi="Times New Roman" w:cs="Times New Roman"/>
                <w:sz w:val="20"/>
                <w:szCs w:val="20"/>
              </w:rPr>
              <w:t xml:space="preserve">-Metode: diskusi, ceramah, tanya jawab, </w:t>
            </w:r>
            <w:r w:rsidRPr="000E2EB3">
              <w:rPr>
                <w:rFonts w:ascii="Times New Roman" w:hAnsi="Times New Roman"/>
                <w:sz w:val="20"/>
                <w:szCs w:val="20"/>
              </w:rPr>
              <w:t>Ceramah, tanya jawab, presentasi, diskusi, latihan</w:t>
            </w:r>
          </w:p>
          <w:p w14:paraId="0F181288" w14:textId="77777777" w:rsidR="00AF691B" w:rsidRPr="000E2EB3" w:rsidRDefault="00AF691B" w:rsidP="00AF691B">
            <w:pPr>
              <w:pStyle w:val="NoSpacing"/>
              <w:rPr>
                <w:rFonts w:ascii="Times New Roman" w:hAnsi="Times New Roman" w:cs="Times New Roman"/>
                <w:sz w:val="20"/>
                <w:szCs w:val="20"/>
              </w:rPr>
            </w:pPr>
          </w:p>
          <w:p w14:paraId="321C5FE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598D79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gambar, kartoon</w:t>
            </w:r>
          </w:p>
          <w:p w14:paraId="5392D906" w14:textId="77777777" w:rsidR="00AF691B" w:rsidRPr="000E2EB3" w:rsidRDefault="00AF691B" w:rsidP="00AF691B">
            <w:pPr>
              <w:pStyle w:val="NoSpacing"/>
              <w:rPr>
                <w:rFonts w:ascii="Times New Roman" w:hAnsi="Times New Roman" w:cs="Times New Roman"/>
                <w:sz w:val="20"/>
                <w:szCs w:val="20"/>
              </w:rPr>
            </w:pPr>
          </w:p>
          <w:p w14:paraId="439CA4FB" w14:textId="64CD1A06" w:rsidR="00AF691B" w:rsidRPr="000E2EB3" w:rsidRDefault="00AF691B" w:rsidP="00AF691B">
            <w:pPr>
              <w:pStyle w:val="NoSpacing"/>
              <w:rPr>
                <w:rFonts w:ascii="Times New Roman" w:hAnsi="Times New Roman" w:cs="Times New Roman"/>
                <w:sz w:val="20"/>
                <w:szCs w:val="20"/>
                <w:lang w:val="en-US"/>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Video, internet</w:t>
            </w:r>
            <w:r w:rsidRPr="000E2EB3">
              <w:rPr>
                <w:rFonts w:ascii="Times New Roman" w:hAnsi="Times New Roman" w:cs="Times New Roman"/>
                <w:sz w:val="20"/>
                <w:szCs w:val="20"/>
                <w:lang w:val="en-US"/>
              </w:rPr>
              <w:t>.</w:t>
            </w:r>
          </w:p>
          <w:p w14:paraId="1581BF64"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C0083E4" w14:textId="03B651D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5A7271D" w14:textId="77777777" w:rsidR="00AF691B" w:rsidRPr="000E2EB3" w:rsidRDefault="00AF691B" w:rsidP="00834C0F">
            <w:pPr>
              <w:pStyle w:val="NoSpacing"/>
              <w:numPr>
                <w:ilvl w:val="0"/>
                <w:numId w:val="1"/>
              </w:numPr>
              <w:ind w:left="317"/>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894610D"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F5BD736" w14:textId="77777777" w:rsidR="00AF691B" w:rsidRPr="000E2EB3" w:rsidRDefault="00AF691B" w:rsidP="00834C0F">
            <w:pPr>
              <w:pStyle w:val="NoSpacing"/>
              <w:numPr>
                <w:ilvl w:val="0"/>
                <w:numId w:val="1"/>
              </w:numPr>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603F97E5" w14:textId="60695E78" w:rsidR="00AF691B" w:rsidRPr="000E2EB3" w:rsidRDefault="00AF691B" w:rsidP="00AF691B">
            <w:pPr>
              <w:pStyle w:val="ListParagraph"/>
              <w:spacing w:after="240" w:line="240" w:lineRule="auto"/>
              <w:ind w:left="317"/>
              <w:jc w:val="left"/>
              <w:rPr>
                <w:bCs/>
                <w:color w:val="000000" w:themeColor="text1"/>
                <w:sz w:val="20"/>
                <w:szCs w:val="20"/>
              </w:rPr>
            </w:pPr>
          </w:p>
        </w:tc>
        <w:tc>
          <w:tcPr>
            <w:tcW w:w="1559" w:type="dxa"/>
          </w:tcPr>
          <w:p w14:paraId="5CA4E05C" w14:textId="5747EA52"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0016146F" w:rsidRPr="000E2EB3">
              <w:rPr>
                <w:rFonts w:ascii="Times New Roman" w:hAnsi="Times New Roman"/>
                <w:sz w:val="20"/>
                <w:szCs w:val="20"/>
              </w:rPr>
              <w:t>Kehadiran, partisipasi dan tugas makalah</w:t>
            </w:r>
          </w:p>
          <w:p w14:paraId="3C401877" w14:textId="67043CE1" w:rsidR="0016146F" w:rsidRPr="000E2EB3" w:rsidRDefault="00274E25" w:rsidP="0016146F">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0016146F" w:rsidRPr="000E2EB3">
              <w:rPr>
                <w:rFonts w:ascii="Times New Roman" w:hAnsi="Times New Roman"/>
                <w:sz w:val="20"/>
                <w:szCs w:val="20"/>
              </w:rPr>
              <w:t>Penulisan Makalah</w:t>
            </w:r>
          </w:p>
          <w:p w14:paraId="01F76E6B" w14:textId="04BDCC1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Pendahuluan</w:t>
            </w:r>
          </w:p>
          <w:p w14:paraId="0C53A28A" w14:textId="64ACC641"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Isi</w:t>
            </w:r>
          </w:p>
          <w:p w14:paraId="7F8F4D4A"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Penutup</w:t>
            </w:r>
          </w:p>
          <w:p w14:paraId="379519D1" w14:textId="77777777" w:rsidR="0016146F" w:rsidRPr="000E2EB3" w:rsidRDefault="0016146F" w:rsidP="002D7BA3">
            <w:pPr>
              <w:pStyle w:val="ListParagraph"/>
              <w:numPr>
                <w:ilvl w:val="0"/>
                <w:numId w:val="6"/>
              </w:numPr>
              <w:spacing w:line="240" w:lineRule="auto"/>
              <w:ind w:left="317"/>
              <w:jc w:val="left"/>
              <w:rPr>
                <w:sz w:val="20"/>
                <w:szCs w:val="20"/>
              </w:rPr>
            </w:pPr>
            <w:r w:rsidRPr="000E2EB3">
              <w:rPr>
                <w:sz w:val="20"/>
                <w:szCs w:val="20"/>
              </w:rPr>
              <w:t>Penulisan</w:t>
            </w:r>
          </w:p>
          <w:p w14:paraId="1E937DCF" w14:textId="30E59648" w:rsidR="00AF691B" w:rsidRPr="000E2EB3" w:rsidRDefault="00AF691B" w:rsidP="0016146F">
            <w:pPr>
              <w:pStyle w:val="NoSpacing"/>
              <w:rPr>
                <w:rFonts w:ascii="Times New Roman" w:eastAsiaTheme="minorEastAsia" w:hAnsi="Times New Roman" w:cs="Times New Roman"/>
                <w:sz w:val="20"/>
                <w:szCs w:val="20"/>
                <w:lang w:val="en-US"/>
              </w:rPr>
            </w:pPr>
          </w:p>
        </w:tc>
        <w:tc>
          <w:tcPr>
            <w:tcW w:w="1985" w:type="dxa"/>
          </w:tcPr>
          <w:p w14:paraId="30BFEB03" w14:textId="6631EA7A" w:rsidR="00AF691B" w:rsidRPr="000E2EB3" w:rsidRDefault="00281928" w:rsidP="004306B7">
            <w:pPr>
              <w:pStyle w:val="ListParagraph"/>
              <w:autoSpaceDE w:val="0"/>
              <w:autoSpaceDN w:val="0"/>
              <w:adjustRightInd w:val="0"/>
              <w:spacing w:line="240" w:lineRule="auto"/>
              <w:ind w:left="0"/>
              <w:jc w:val="left"/>
              <w:rPr>
                <w:sz w:val="20"/>
                <w:szCs w:val="20"/>
              </w:rPr>
            </w:pPr>
            <w:r>
              <w:rPr>
                <w:color w:val="000000"/>
                <w:sz w:val="20"/>
                <w:szCs w:val="20"/>
              </w:rPr>
              <w:t>Ketepatan m</w:t>
            </w:r>
            <w:r w:rsidR="006F7908">
              <w:rPr>
                <w:color w:val="000000"/>
                <w:sz w:val="20"/>
                <w:szCs w:val="20"/>
              </w:rPr>
              <w:t xml:space="preserve">ahasiswa </w:t>
            </w:r>
            <w:r w:rsidR="004306B7">
              <w:rPr>
                <w:color w:val="000000"/>
                <w:sz w:val="20"/>
                <w:szCs w:val="20"/>
              </w:rPr>
              <w:t>memaparkan  Ruang lingkup pendidikan PKn SD</w:t>
            </w:r>
          </w:p>
        </w:tc>
        <w:tc>
          <w:tcPr>
            <w:tcW w:w="850" w:type="dxa"/>
          </w:tcPr>
          <w:p w14:paraId="4DA7ABA1" w14:textId="6B281A94" w:rsidR="00AF691B" w:rsidRPr="000E2EB3" w:rsidRDefault="00D152FB" w:rsidP="00D152FB">
            <w:pPr>
              <w:pStyle w:val="NoSpacing"/>
              <w:spacing w:line="276" w:lineRule="auto"/>
              <w:ind w:left="175"/>
              <w:jc w:val="both"/>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AFD24FB" w14:textId="77777777" w:rsidTr="00A51CF2">
        <w:tc>
          <w:tcPr>
            <w:tcW w:w="597" w:type="dxa"/>
          </w:tcPr>
          <w:p w14:paraId="4BE1992E" w14:textId="5B398996"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t>3</w:t>
            </w:r>
          </w:p>
          <w:p w14:paraId="28BE467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26A11087" w14:textId="13B09015" w:rsidR="00AF691B" w:rsidRPr="004306B7" w:rsidRDefault="004306B7" w:rsidP="004306B7">
            <w:pPr>
              <w:pStyle w:val="ListParagraph"/>
              <w:tabs>
                <w:tab w:val="left" w:pos="6946"/>
              </w:tabs>
              <w:spacing w:line="240" w:lineRule="auto"/>
              <w:ind w:left="0"/>
              <w:rPr>
                <w:b/>
                <w:sz w:val="20"/>
                <w:szCs w:val="20"/>
              </w:rPr>
            </w:pPr>
            <w:r>
              <w:rPr>
                <w:color w:val="000000"/>
                <w:sz w:val="20"/>
                <w:szCs w:val="20"/>
              </w:rPr>
              <w:t>Mampu menjelaskan Landasan pendidikan PKn SD</w:t>
            </w:r>
          </w:p>
        </w:tc>
        <w:tc>
          <w:tcPr>
            <w:tcW w:w="2268" w:type="dxa"/>
          </w:tcPr>
          <w:p w14:paraId="0B3731E0" w14:textId="344ECAC0" w:rsidR="00AF691B" w:rsidRPr="000E2EB3" w:rsidRDefault="004306B7" w:rsidP="004306B7">
            <w:pPr>
              <w:pStyle w:val="ListParagraph"/>
              <w:tabs>
                <w:tab w:val="left" w:pos="6946"/>
              </w:tabs>
              <w:spacing w:line="240" w:lineRule="auto"/>
              <w:ind w:left="0"/>
              <w:rPr>
                <w:rFonts w:eastAsiaTheme="minorHAnsi"/>
                <w:sz w:val="20"/>
                <w:szCs w:val="20"/>
              </w:rPr>
            </w:pPr>
            <w:r>
              <w:rPr>
                <w:color w:val="000000"/>
                <w:sz w:val="20"/>
                <w:szCs w:val="20"/>
              </w:rPr>
              <w:t>Landasan pendidikan PKn SD</w:t>
            </w:r>
          </w:p>
        </w:tc>
        <w:tc>
          <w:tcPr>
            <w:tcW w:w="2268" w:type="dxa"/>
          </w:tcPr>
          <w:p w14:paraId="2A12AE6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29B9C8D7" w14:textId="77777777" w:rsidR="00AF691B" w:rsidRPr="000E2EB3" w:rsidRDefault="00AF691B" w:rsidP="00AF691B">
            <w:pPr>
              <w:pStyle w:val="NoSpacing"/>
              <w:rPr>
                <w:rFonts w:ascii="Times New Roman" w:hAnsi="Times New Roman" w:cs="Times New Roman"/>
                <w:sz w:val="20"/>
                <w:szCs w:val="20"/>
              </w:rPr>
            </w:pPr>
          </w:p>
          <w:p w14:paraId="575A99A6"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9C5625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459EF0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w:t>
            </w:r>
          </w:p>
          <w:p w14:paraId="7932E5EE" w14:textId="77777777" w:rsidR="00AF691B" w:rsidRPr="000E2EB3" w:rsidRDefault="00AF691B" w:rsidP="00AF691B">
            <w:pPr>
              <w:pStyle w:val="NoSpacing"/>
              <w:rPr>
                <w:rFonts w:ascii="Times New Roman" w:hAnsi="Times New Roman" w:cs="Times New Roman"/>
                <w:sz w:val="20"/>
                <w:szCs w:val="20"/>
              </w:rPr>
            </w:pPr>
          </w:p>
          <w:p w14:paraId="30ABE33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D392D5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58E4E4F" w14:textId="77777777" w:rsidR="00AF691B" w:rsidRPr="000E2EB3" w:rsidRDefault="00AF691B" w:rsidP="00AF691B">
            <w:pPr>
              <w:pStyle w:val="NoSpacing"/>
              <w:rPr>
                <w:rFonts w:ascii="Times New Roman" w:hAnsi="Times New Roman" w:cs="Times New Roman"/>
                <w:sz w:val="20"/>
                <w:szCs w:val="20"/>
              </w:rPr>
            </w:pPr>
          </w:p>
          <w:p w14:paraId="5F5EFA66" w14:textId="60B23BE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jurnal, video, internet.</w:t>
            </w:r>
          </w:p>
          <w:p w14:paraId="4B8278C3"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52A3325B" w14:textId="108808D8"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 3 </w:t>
            </w:r>
            <w:r w:rsidRPr="000E2EB3">
              <w:rPr>
                <w:rFonts w:ascii="Times New Roman" w:hAnsi="Times New Roman"/>
                <w:sz w:val="20"/>
                <w:szCs w:val="20"/>
              </w:rPr>
              <w:t>x 50 Menit</w:t>
            </w:r>
          </w:p>
        </w:tc>
        <w:tc>
          <w:tcPr>
            <w:tcW w:w="2126" w:type="dxa"/>
          </w:tcPr>
          <w:p w14:paraId="6743A4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29086DE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0D5FE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E2E7491" w14:textId="0725BCC0"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w:t>
            </w:r>
            <w:r w:rsidRPr="000E2EB3">
              <w:rPr>
                <w:rFonts w:ascii="Times New Roman" w:hAnsi="Times New Roman" w:cs="Times New Roman"/>
                <w:sz w:val="20"/>
                <w:szCs w:val="20"/>
              </w:rPr>
              <w:lastRenderedPageBreak/>
              <w:t>dalam kelas dan mendiskusikannya. Bimbingan dan motivasi dosen dilakukan untuk memberi penekanan pada materi substansial dan menyimpulkan</w:t>
            </w:r>
          </w:p>
        </w:tc>
        <w:tc>
          <w:tcPr>
            <w:tcW w:w="1559" w:type="dxa"/>
          </w:tcPr>
          <w:p w14:paraId="2330F4B8"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828F7A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B1C671"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Pendahuluan</w:t>
            </w:r>
          </w:p>
          <w:p w14:paraId="2D16B1CC"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Isi</w:t>
            </w:r>
          </w:p>
          <w:p w14:paraId="5AAFA34B"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Penutup</w:t>
            </w:r>
          </w:p>
          <w:p w14:paraId="1F185954" w14:textId="77777777" w:rsidR="00274E25" w:rsidRPr="000E2EB3" w:rsidRDefault="00274E25" w:rsidP="002D7BA3">
            <w:pPr>
              <w:pStyle w:val="ListParagraph"/>
              <w:numPr>
                <w:ilvl w:val="0"/>
                <w:numId w:val="7"/>
              </w:numPr>
              <w:spacing w:line="240" w:lineRule="auto"/>
              <w:ind w:left="317"/>
              <w:jc w:val="left"/>
              <w:rPr>
                <w:sz w:val="20"/>
                <w:szCs w:val="20"/>
              </w:rPr>
            </w:pPr>
            <w:r w:rsidRPr="000E2EB3">
              <w:rPr>
                <w:sz w:val="20"/>
                <w:szCs w:val="20"/>
              </w:rPr>
              <w:t>Penulisan</w:t>
            </w:r>
          </w:p>
          <w:p w14:paraId="24215A6C" w14:textId="0DF9CFA8"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2F123902" w14:textId="05E4EA33" w:rsidR="006F7908" w:rsidRDefault="00281928" w:rsidP="006F7908">
            <w:pPr>
              <w:pStyle w:val="ListParagraph"/>
              <w:tabs>
                <w:tab w:val="left" w:pos="6946"/>
              </w:tabs>
              <w:spacing w:line="240" w:lineRule="auto"/>
              <w:ind w:left="0"/>
              <w:rPr>
                <w:sz w:val="20"/>
                <w:szCs w:val="20"/>
              </w:rPr>
            </w:pPr>
            <w:r>
              <w:rPr>
                <w:sz w:val="20"/>
                <w:szCs w:val="20"/>
              </w:rPr>
              <w:t>Ketepatan maha</w:t>
            </w:r>
            <w:r w:rsidR="004306B7">
              <w:rPr>
                <w:sz w:val="20"/>
                <w:szCs w:val="20"/>
              </w:rPr>
              <w:t>s</w:t>
            </w:r>
            <w:r>
              <w:rPr>
                <w:sz w:val="20"/>
                <w:szCs w:val="20"/>
              </w:rPr>
              <w:t xml:space="preserve">iswa </w:t>
            </w:r>
          </w:p>
          <w:p w14:paraId="61EDBAA0" w14:textId="39F95522" w:rsidR="00AF691B" w:rsidRPr="000E2EB3" w:rsidRDefault="004306B7" w:rsidP="006F7908">
            <w:pPr>
              <w:pStyle w:val="NoSpacing"/>
              <w:spacing w:line="276" w:lineRule="auto"/>
              <w:rPr>
                <w:rFonts w:ascii="Times New Roman" w:hAnsi="Times New Roman" w:cs="Times New Roman"/>
                <w:bCs/>
                <w:sz w:val="20"/>
                <w:szCs w:val="20"/>
                <w:lang w:val="en-US"/>
              </w:rPr>
            </w:pPr>
            <w:r>
              <w:rPr>
                <w:color w:val="000000"/>
                <w:sz w:val="20"/>
                <w:szCs w:val="20"/>
              </w:rPr>
              <w:t>menjelaskan Landasan pendidikan PKn SD</w:t>
            </w:r>
          </w:p>
        </w:tc>
        <w:tc>
          <w:tcPr>
            <w:tcW w:w="850" w:type="dxa"/>
          </w:tcPr>
          <w:p w14:paraId="781D66C9" w14:textId="16FB5BCD"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DD8D576" w14:textId="77777777" w:rsidTr="00A51CF2">
        <w:trPr>
          <w:trHeight w:val="2824"/>
        </w:trPr>
        <w:tc>
          <w:tcPr>
            <w:tcW w:w="597" w:type="dxa"/>
          </w:tcPr>
          <w:p w14:paraId="7C8083AD" w14:textId="539625EF" w:rsidR="00AF691B" w:rsidRPr="000E2EB3" w:rsidRDefault="00AF691B" w:rsidP="00630BE2">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4</w:t>
            </w:r>
            <w:r w:rsidR="00630BE2" w:rsidRPr="000E2EB3">
              <w:rPr>
                <w:rFonts w:ascii="Times New Roman" w:eastAsiaTheme="minorEastAsia" w:hAnsi="Times New Roman" w:cs="Times New Roman"/>
                <w:sz w:val="20"/>
                <w:szCs w:val="20"/>
                <w:lang w:val="en-US"/>
              </w:rPr>
              <w:t xml:space="preserve"> </w:t>
            </w:r>
          </w:p>
        </w:tc>
        <w:tc>
          <w:tcPr>
            <w:tcW w:w="1638" w:type="dxa"/>
          </w:tcPr>
          <w:p w14:paraId="69488386" w14:textId="6ACDD332" w:rsidR="00AF691B" w:rsidRPr="000E2EB3" w:rsidRDefault="00431DEC" w:rsidP="00431DEC">
            <w:pPr>
              <w:pStyle w:val="ListParagraph"/>
              <w:tabs>
                <w:tab w:val="left" w:pos="6946"/>
              </w:tabs>
              <w:spacing w:line="240" w:lineRule="auto"/>
              <w:ind w:left="0"/>
              <w:rPr>
                <w:rFonts w:eastAsiaTheme="minorEastAsia"/>
                <w:sz w:val="20"/>
                <w:szCs w:val="20"/>
              </w:rPr>
            </w:pPr>
            <w:r>
              <w:rPr>
                <w:color w:val="000000"/>
                <w:sz w:val="20"/>
                <w:szCs w:val="20"/>
              </w:rPr>
              <w:t xml:space="preserve">Mampu Menjelaskan </w:t>
            </w:r>
            <w:r>
              <w:rPr>
                <w:color w:val="000000"/>
                <w:sz w:val="20"/>
                <w:szCs w:val="20"/>
              </w:rPr>
              <w:t xml:space="preserve"> Karakteristik PKN sebagai pendidikan nilai dan moral</w:t>
            </w:r>
          </w:p>
        </w:tc>
        <w:tc>
          <w:tcPr>
            <w:tcW w:w="2268" w:type="dxa"/>
          </w:tcPr>
          <w:p w14:paraId="4C07EED9" w14:textId="010AF5C5" w:rsidR="00AF691B" w:rsidRPr="000E2EB3" w:rsidRDefault="00431DEC" w:rsidP="00431DEC">
            <w:pPr>
              <w:pStyle w:val="ListParagraph"/>
              <w:tabs>
                <w:tab w:val="left" w:pos="6946"/>
              </w:tabs>
              <w:spacing w:line="240" w:lineRule="auto"/>
              <w:ind w:left="0"/>
              <w:rPr>
                <w:sz w:val="20"/>
                <w:szCs w:val="20"/>
              </w:rPr>
            </w:pPr>
            <w:r>
              <w:rPr>
                <w:color w:val="000000"/>
                <w:sz w:val="20"/>
                <w:szCs w:val="20"/>
              </w:rPr>
              <w:t>Karakteristik PKN sebagai pendidikan nilai dan moral</w:t>
            </w:r>
          </w:p>
        </w:tc>
        <w:tc>
          <w:tcPr>
            <w:tcW w:w="2268" w:type="dxa"/>
          </w:tcPr>
          <w:p w14:paraId="6DFC1EE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C3B243D" w14:textId="77777777" w:rsidR="00AF691B" w:rsidRPr="000E2EB3" w:rsidRDefault="00AF691B" w:rsidP="00AF691B">
            <w:pPr>
              <w:pStyle w:val="NoSpacing"/>
              <w:rPr>
                <w:rFonts w:ascii="Times New Roman" w:hAnsi="Times New Roman" w:cs="Times New Roman"/>
                <w:sz w:val="20"/>
                <w:szCs w:val="20"/>
              </w:rPr>
            </w:pPr>
          </w:p>
          <w:p w14:paraId="03EA3691"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B3C1CA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5C23696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games quizziz</w:t>
            </w:r>
          </w:p>
          <w:p w14:paraId="558EE271" w14:textId="77777777" w:rsidR="00AF691B" w:rsidRPr="000E2EB3" w:rsidRDefault="00AF691B" w:rsidP="00AF691B">
            <w:pPr>
              <w:pStyle w:val="NoSpacing"/>
              <w:rPr>
                <w:rFonts w:ascii="Times New Roman" w:hAnsi="Times New Roman" w:cs="Times New Roman"/>
                <w:sz w:val="20"/>
                <w:szCs w:val="20"/>
              </w:rPr>
            </w:pPr>
          </w:p>
          <w:p w14:paraId="6591DCF8"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27D700B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7E435886" w14:textId="77777777" w:rsidR="00AF691B" w:rsidRPr="000E2EB3" w:rsidRDefault="00AF691B" w:rsidP="00AF691B">
            <w:pPr>
              <w:pStyle w:val="NoSpacing"/>
              <w:rPr>
                <w:rFonts w:ascii="Times New Roman" w:hAnsi="Times New Roman" w:cs="Times New Roman"/>
                <w:sz w:val="20"/>
                <w:szCs w:val="20"/>
              </w:rPr>
            </w:pPr>
          </w:p>
          <w:p w14:paraId="453DCFA4" w14:textId="1A8781CC" w:rsidR="00AF691B" w:rsidRPr="000E2EB3" w:rsidRDefault="00AF691B" w:rsidP="000B4C76">
            <w:pPr>
              <w:pStyle w:val="NoSpacing"/>
              <w:rPr>
                <w:rFonts w:ascii="Times New Roman" w:eastAsiaTheme="minorEastAsia" w:hAnsi="Times New Roman" w:cs="Times New Roman"/>
                <w:sz w:val="20"/>
                <w:szCs w:val="20"/>
                <w:lang w:val="en-US"/>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internet.</w:t>
            </w:r>
          </w:p>
        </w:tc>
        <w:tc>
          <w:tcPr>
            <w:tcW w:w="1559" w:type="dxa"/>
          </w:tcPr>
          <w:p w14:paraId="462C06C0" w14:textId="2A2E6644"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5DE011A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mengikuti quiz</w:t>
            </w:r>
          </w:p>
          <w:p w14:paraId="7812B3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06DA81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4DE36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220BDA54" w14:textId="6BE91C3B"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w:t>
            </w:r>
            <w:r w:rsidRPr="000E2EB3">
              <w:rPr>
                <w:rFonts w:ascii="Times New Roman" w:hAnsi="Times New Roman" w:cs="Times New Roman"/>
                <w:sz w:val="20"/>
                <w:szCs w:val="20"/>
              </w:rPr>
              <w:lastRenderedPageBreak/>
              <w:t>substansial dan menyimpulkan</w:t>
            </w:r>
          </w:p>
        </w:tc>
        <w:tc>
          <w:tcPr>
            <w:tcW w:w="1559" w:type="dxa"/>
          </w:tcPr>
          <w:p w14:paraId="729245E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0903C2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8619064"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Pendahuluan</w:t>
            </w:r>
          </w:p>
          <w:p w14:paraId="01ED4AE3"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Isi</w:t>
            </w:r>
          </w:p>
          <w:p w14:paraId="075E91ED"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Penutup</w:t>
            </w:r>
          </w:p>
          <w:p w14:paraId="5210F210" w14:textId="77777777" w:rsidR="00274E25" w:rsidRPr="000E2EB3" w:rsidRDefault="00274E25" w:rsidP="002D7BA3">
            <w:pPr>
              <w:pStyle w:val="ListParagraph"/>
              <w:numPr>
                <w:ilvl w:val="0"/>
                <w:numId w:val="8"/>
              </w:numPr>
              <w:spacing w:line="240" w:lineRule="auto"/>
              <w:ind w:left="317"/>
              <w:jc w:val="left"/>
              <w:rPr>
                <w:sz w:val="20"/>
                <w:szCs w:val="20"/>
              </w:rPr>
            </w:pPr>
            <w:r w:rsidRPr="000E2EB3">
              <w:rPr>
                <w:sz w:val="20"/>
                <w:szCs w:val="20"/>
              </w:rPr>
              <w:t>Penulisan</w:t>
            </w:r>
          </w:p>
          <w:p w14:paraId="4C49DF77" w14:textId="3275F705" w:rsidR="00AF691B" w:rsidRPr="000E2EB3" w:rsidRDefault="00AF691B" w:rsidP="00274E25">
            <w:pPr>
              <w:pStyle w:val="NoSpacing"/>
              <w:rPr>
                <w:rFonts w:ascii="Times New Roman" w:eastAsiaTheme="minorEastAsia" w:hAnsi="Times New Roman" w:cs="Times New Roman"/>
                <w:i/>
                <w:sz w:val="20"/>
                <w:szCs w:val="20"/>
                <w:lang w:val="en-US"/>
              </w:rPr>
            </w:pPr>
          </w:p>
        </w:tc>
        <w:tc>
          <w:tcPr>
            <w:tcW w:w="1985" w:type="dxa"/>
          </w:tcPr>
          <w:p w14:paraId="5C9ECE8A" w14:textId="318C75D0" w:rsidR="00AF691B" w:rsidRPr="000E2EB3" w:rsidRDefault="00281928" w:rsidP="00431DEC">
            <w:pPr>
              <w:pStyle w:val="ListParagraph"/>
              <w:tabs>
                <w:tab w:val="left" w:pos="6946"/>
              </w:tabs>
              <w:spacing w:line="240" w:lineRule="auto"/>
              <w:ind w:left="0"/>
              <w:rPr>
                <w:sz w:val="20"/>
                <w:szCs w:val="20"/>
              </w:rPr>
            </w:pPr>
            <w:r>
              <w:rPr>
                <w:sz w:val="20"/>
                <w:szCs w:val="20"/>
              </w:rPr>
              <w:t>Ketepatan mahasiswa</w:t>
            </w:r>
            <w:r w:rsidR="00431DEC">
              <w:rPr>
                <w:sz w:val="20"/>
                <w:szCs w:val="20"/>
              </w:rPr>
              <w:t xml:space="preserve"> </w:t>
            </w:r>
            <w:r w:rsidR="00431DEC">
              <w:rPr>
                <w:color w:val="000000"/>
                <w:sz w:val="20"/>
                <w:szCs w:val="20"/>
              </w:rPr>
              <w:t>Menjelaskan  Karakteristik PKN sebagai pendidikan nilai dan moral</w:t>
            </w:r>
            <w:r>
              <w:rPr>
                <w:sz w:val="20"/>
                <w:szCs w:val="20"/>
              </w:rPr>
              <w:t xml:space="preserve"> </w:t>
            </w:r>
          </w:p>
        </w:tc>
        <w:tc>
          <w:tcPr>
            <w:tcW w:w="850" w:type="dxa"/>
          </w:tcPr>
          <w:p w14:paraId="53667D11" w14:textId="71E92557"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624B17B" w14:textId="77777777" w:rsidTr="00A51CF2">
        <w:tc>
          <w:tcPr>
            <w:tcW w:w="597" w:type="dxa"/>
          </w:tcPr>
          <w:p w14:paraId="2281D301" w14:textId="2554861D" w:rsidR="00AF691B" w:rsidRPr="000E2EB3" w:rsidRDefault="00630BE2"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5</w:t>
            </w:r>
          </w:p>
          <w:p w14:paraId="69889D9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3913581E" w14:textId="56F6AF42" w:rsidR="00AF691B" w:rsidRPr="000E2EB3" w:rsidRDefault="00431DEC" w:rsidP="00431DEC">
            <w:pPr>
              <w:pStyle w:val="ListParagraph"/>
              <w:tabs>
                <w:tab w:val="left" w:pos="6946"/>
              </w:tabs>
              <w:spacing w:line="240" w:lineRule="auto"/>
              <w:ind w:left="0"/>
              <w:rPr>
                <w:rFonts w:eastAsiaTheme="minorEastAsia"/>
                <w:sz w:val="20"/>
                <w:szCs w:val="20"/>
              </w:rPr>
            </w:pPr>
            <w:r>
              <w:rPr>
                <w:color w:val="000000"/>
                <w:sz w:val="20"/>
                <w:szCs w:val="20"/>
              </w:rPr>
              <w:t>Mampu Menjelaskan  Karakteristik PKN sebagai pendidikan nilai dan moral</w:t>
            </w:r>
          </w:p>
        </w:tc>
        <w:tc>
          <w:tcPr>
            <w:tcW w:w="2268" w:type="dxa"/>
          </w:tcPr>
          <w:p w14:paraId="11DF7C20" w14:textId="7C71916D" w:rsidR="00AF691B" w:rsidRPr="000E2EB3" w:rsidRDefault="00431DEC" w:rsidP="00431DEC">
            <w:pPr>
              <w:pStyle w:val="ListParagraph"/>
              <w:tabs>
                <w:tab w:val="left" w:pos="6946"/>
              </w:tabs>
              <w:spacing w:line="240" w:lineRule="auto"/>
              <w:ind w:left="0"/>
              <w:rPr>
                <w:bCs/>
                <w:sz w:val="20"/>
                <w:szCs w:val="20"/>
                <w:lang w:eastAsia="id-ID"/>
              </w:rPr>
            </w:pPr>
            <w:r>
              <w:rPr>
                <w:color w:val="000000"/>
                <w:sz w:val="20"/>
                <w:szCs w:val="20"/>
              </w:rPr>
              <w:t>Karakteristik PKN sebagai pendidikan nilai dan moral</w:t>
            </w:r>
          </w:p>
        </w:tc>
        <w:tc>
          <w:tcPr>
            <w:tcW w:w="2268" w:type="dxa"/>
          </w:tcPr>
          <w:p w14:paraId="66E5D1DA" w14:textId="52520BFE" w:rsidR="00AF691B" w:rsidRPr="000E2EB3" w:rsidRDefault="00AF691B" w:rsidP="000B4C76">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000B4C76" w:rsidRPr="000E2EB3">
              <w:rPr>
                <w:rFonts w:ascii="Times New Roman" w:hAnsi="Times New Roman" w:cs="Times New Roman"/>
                <w:sz w:val="20"/>
                <w:szCs w:val="20"/>
              </w:rPr>
              <w:t xml:space="preserve"> Kuliah online di google classroom</w:t>
            </w:r>
          </w:p>
          <w:p w14:paraId="19B07C9A" w14:textId="77777777" w:rsidR="00AF691B" w:rsidRPr="000E2EB3" w:rsidRDefault="00AF691B" w:rsidP="00AF691B">
            <w:pPr>
              <w:pStyle w:val="NoSpacing"/>
              <w:rPr>
                <w:rFonts w:ascii="Times New Roman" w:hAnsi="Times New Roman" w:cs="Times New Roman"/>
                <w:sz w:val="20"/>
                <w:szCs w:val="20"/>
              </w:rPr>
            </w:pPr>
          </w:p>
          <w:p w14:paraId="22A8E2B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440E0D8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A29AA5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B79A613" w14:textId="77777777" w:rsidR="00AF691B" w:rsidRPr="000E2EB3" w:rsidRDefault="00AF691B" w:rsidP="00AF691B">
            <w:pPr>
              <w:pStyle w:val="NoSpacing"/>
              <w:rPr>
                <w:rFonts w:ascii="Times New Roman" w:hAnsi="Times New Roman" w:cs="Times New Roman"/>
                <w:sz w:val="20"/>
                <w:szCs w:val="20"/>
              </w:rPr>
            </w:pPr>
          </w:p>
          <w:p w14:paraId="64E4FD2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FD050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5BC8D4D" w14:textId="77777777" w:rsidR="00AF691B" w:rsidRPr="000E2EB3" w:rsidRDefault="00AF691B" w:rsidP="00AF691B">
            <w:pPr>
              <w:pStyle w:val="NoSpacing"/>
              <w:rPr>
                <w:rFonts w:ascii="Times New Roman" w:hAnsi="Times New Roman" w:cs="Times New Roman"/>
                <w:sz w:val="20"/>
                <w:szCs w:val="20"/>
              </w:rPr>
            </w:pPr>
          </w:p>
          <w:p w14:paraId="1D85A595" w14:textId="42EA0C86"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 xml:space="preserve">buku, video, jurnal, internet, </w:t>
            </w:r>
          </w:p>
          <w:p w14:paraId="5E27388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lang w:val="en-GB"/>
              </w:rPr>
            </w:pPr>
          </w:p>
        </w:tc>
        <w:tc>
          <w:tcPr>
            <w:tcW w:w="1559" w:type="dxa"/>
          </w:tcPr>
          <w:p w14:paraId="4C43EF52" w14:textId="54F81DDA"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D53759F"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5D42AA2"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FB3DBD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9CEFE51" w14:textId="6205DCBC"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w:t>
            </w:r>
            <w:r w:rsidRPr="000E2EB3">
              <w:rPr>
                <w:rFonts w:ascii="Times New Roman" w:hAnsi="Times New Roman" w:cs="Times New Roman"/>
                <w:sz w:val="20"/>
                <w:szCs w:val="20"/>
              </w:rPr>
              <w:lastRenderedPageBreak/>
              <w:t>pada materi substansial dan menyimpulkan</w:t>
            </w:r>
          </w:p>
        </w:tc>
        <w:tc>
          <w:tcPr>
            <w:tcW w:w="1559" w:type="dxa"/>
          </w:tcPr>
          <w:p w14:paraId="33A3B4FB"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2A62D5E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CB5CFA6"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Pendahuluan</w:t>
            </w:r>
          </w:p>
          <w:p w14:paraId="55EBD205"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Isi</w:t>
            </w:r>
          </w:p>
          <w:p w14:paraId="52E4E4EE"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Penutup</w:t>
            </w:r>
          </w:p>
          <w:p w14:paraId="322F5381" w14:textId="77777777" w:rsidR="00274E25" w:rsidRPr="000E2EB3" w:rsidRDefault="00274E25" w:rsidP="002D7BA3">
            <w:pPr>
              <w:pStyle w:val="ListParagraph"/>
              <w:numPr>
                <w:ilvl w:val="0"/>
                <w:numId w:val="9"/>
              </w:numPr>
              <w:spacing w:line="240" w:lineRule="auto"/>
              <w:ind w:left="317"/>
              <w:jc w:val="left"/>
              <w:rPr>
                <w:sz w:val="20"/>
                <w:szCs w:val="20"/>
              </w:rPr>
            </w:pPr>
            <w:r w:rsidRPr="000E2EB3">
              <w:rPr>
                <w:sz w:val="20"/>
                <w:szCs w:val="20"/>
              </w:rPr>
              <w:t>Penulisan</w:t>
            </w:r>
          </w:p>
          <w:p w14:paraId="44534F00" w14:textId="77777777"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706D92E5" w14:textId="2703F1BC" w:rsidR="00AF691B" w:rsidRPr="000E2EB3" w:rsidRDefault="00281928" w:rsidP="00431DEC">
            <w:pPr>
              <w:pStyle w:val="ListParagraph"/>
              <w:tabs>
                <w:tab w:val="left" w:pos="6946"/>
              </w:tabs>
              <w:spacing w:line="240" w:lineRule="auto"/>
              <w:ind w:left="0"/>
              <w:rPr>
                <w:bCs/>
                <w:sz w:val="20"/>
                <w:szCs w:val="20"/>
              </w:rPr>
            </w:pPr>
            <w:r>
              <w:rPr>
                <w:sz w:val="20"/>
                <w:szCs w:val="20"/>
              </w:rPr>
              <w:t xml:space="preserve">Ketepatan mahasiswa </w:t>
            </w:r>
            <w:r w:rsidR="00431DEC">
              <w:rPr>
                <w:color w:val="000000"/>
                <w:sz w:val="20"/>
                <w:szCs w:val="20"/>
              </w:rPr>
              <w:t>Menjelaskan  Karakteristik PKN sebagai pendidikan nilai dan moral</w:t>
            </w:r>
          </w:p>
        </w:tc>
        <w:tc>
          <w:tcPr>
            <w:tcW w:w="850" w:type="dxa"/>
          </w:tcPr>
          <w:p w14:paraId="36A940B8" w14:textId="7811DA16"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0CA11B29" w14:textId="77777777" w:rsidTr="00A51CF2">
        <w:trPr>
          <w:trHeight w:val="2267"/>
        </w:trPr>
        <w:tc>
          <w:tcPr>
            <w:tcW w:w="597" w:type="dxa"/>
          </w:tcPr>
          <w:p w14:paraId="18B97EF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6</w:t>
            </w:r>
          </w:p>
          <w:p w14:paraId="1F48CE48" w14:textId="77777777" w:rsidR="00AF691B" w:rsidRPr="000E2EB3" w:rsidRDefault="00AF691B" w:rsidP="00AF691B">
            <w:pPr>
              <w:rPr>
                <w:rFonts w:ascii="Times New Roman" w:hAnsi="Times New Roman" w:cs="Times New Roman"/>
                <w:sz w:val="20"/>
                <w:szCs w:val="20"/>
              </w:rPr>
            </w:pPr>
          </w:p>
          <w:p w14:paraId="471E5FFF" w14:textId="77777777" w:rsidR="00AF691B" w:rsidRPr="000E2EB3" w:rsidRDefault="00AF691B" w:rsidP="00AF691B">
            <w:pPr>
              <w:rPr>
                <w:rFonts w:ascii="Times New Roman" w:hAnsi="Times New Roman" w:cs="Times New Roman"/>
                <w:sz w:val="20"/>
                <w:szCs w:val="20"/>
              </w:rPr>
            </w:pPr>
          </w:p>
          <w:p w14:paraId="73558A2F" w14:textId="77777777" w:rsidR="00AF691B" w:rsidRPr="000E2EB3" w:rsidRDefault="00AF691B" w:rsidP="00AF691B">
            <w:pPr>
              <w:rPr>
                <w:rFonts w:ascii="Times New Roman" w:hAnsi="Times New Roman" w:cs="Times New Roman"/>
                <w:sz w:val="20"/>
                <w:szCs w:val="20"/>
              </w:rPr>
            </w:pPr>
          </w:p>
          <w:p w14:paraId="33A31108" w14:textId="77777777" w:rsidR="00AF691B" w:rsidRPr="000E2EB3" w:rsidRDefault="00AF691B" w:rsidP="00AF691B">
            <w:pPr>
              <w:rPr>
                <w:rFonts w:ascii="Times New Roman" w:hAnsi="Times New Roman" w:cs="Times New Roman"/>
                <w:sz w:val="20"/>
                <w:szCs w:val="20"/>
              </w:rPr>
            </w:pPr>
          </w:p>
          <w:p w14:paraId="11D11F60" w14:textId="77777777" w:rsidR="00AF691B" w:rsidRPr="000E2EB3" w:rsidRDefault="00AF691B" w:rsidP="00AF691B">
            <w:pPr>
              <w:rPr>
                <w:rFonts w:ascii="Times New Roman" w:hAnsi="Times New Roman" w:cs="Times New Roman"/>
                <w:sz w:val="20"/>
                <w:szCs w:val="20"/>
              </w:rPr>
            </w:pPr>
          </w:p>
          <w:p w14:paraId="1EAD5395" w14:textId="77777777" w:rsidR="00AF691B" w:rsidRPr="000E2EB3" w:rsidRDefault="00AF691B" w:rsidP="00AF691B">
            <w:pPr>
              <w:rPr>
                <w:rFonts w:ascii="Times New Roman" w:hAnsi="Times New Roman" w:cs="Times New Roman"/>
                <w:sz w:val="20"/>
                <w:szCs w:val="20"/>
              </w:rPr>
            </w:pPr>
          </w:p>
        </w:tc>
        <w:tc>
          <w:tcPr>
            <w:tcW w:w="1638" w:type="dxa"/>
          </w:tcPr>
          <w:p w14:paraId="2704EA77" w14:textId="1B07A9B5" w:rsidR="00431DEC" w:rsidRDefault="00431DEC" w:rsidP="00431DEC">
            <w:pPr>
              <w:pStyle w:val="ListParagraph"/>
              <w:tabs>
                <w:tab w:val="left" w:pos="6946"/>
              </w:tabs>
              <w:spacing w:line="240" w:lineRule="auto"/>
              <w:ind w:left="0"/>
              <w:rPr>
                <w:color w:val="000000"/>
                <w:sz w:val="20"/>
                <w:szCs w:val="20"/>
              </w:rPr>
            </w:pPr>
            <w:r>
              <w:rPr>
                <w:color w:val="000000"/>
                <w:sz w:val="20"/>
                <w:szCs w:val="20"/>
              </w:rPr>
              <w:t xml:space="preserve">Mampu menjelaskan </w:t>
            </w:r>
            <w:r>
              <w:rPr>
                <w:color w:val="000000"/>
                <w:sz w:val="20"/>
                <w:szCs w:val="20"/>
              </w:rPr>
              <w:t>konsep serta prinsip kepribadian nasional, semangat kebangsaan, cinta tanah air dan bela negara</w:t>
            </w:r>
          </w:p>
          <w:p w14:paraId="7A6C4D52" w14:textId="68DB40F9" w:rsidR="00AF691B" w:rsidRPr="000E2EB3" w:rsidRDefault="00AF691B" w:rsidP="00431DEC">
            <w:pPr>
              <w:pStyle w:val="ListParagraph"/>
              <w:tabs>
                <w:tab w:val="left" w:pos="6946"/>
              </w:tabs>
              <w:spacing w:line="240" w:lineRule="auto"/>
              <w:ind w:left="0"/>
              <w:rPr>
                <w:rFonts w:eastAsiaTheme="minorEastAsia"/>
                <w:sz w:val="20"/>
                <w:szCs w:val="20"/>
                <w:lang w:val="en-GB"/>
              </w:rPr>
            </w:pPr>
          </w:p>
        </w:tc>
        <w:tc>
          <w:tcPr>
            <w:tcW w:w="2268" w:type="dxa"/>
          </w:tcPr>
          <w:p w14:paraId="5CFADAD3" w14:textId="54C68399" w:rsidR="00431DEC" w:rsidRDefault="00431DEC" w:rsidP="00431DEC">
            <w:pPr>
              <w:pStyle w:val="ListParagraph"/>
              <w:tabs>
                <w:tab w:val="left" w:pos="6946"/>
              </w:tabs>
              <w:spacing w:line="240" w:lineRule="auto"/>
              <w:ind w:left="0"/>
              <w:rPr>
                <w:color w:val="000000"/>
                <w:sz w:val="20"/>
                <w:szCs w:val="20"/>
              </w:rPr>
            </w:pPr>
            <w:r>
              <w:rPr>
                <w:color w:val="000000"/>
                <w:sz w:val="20"/>
                <w:szCs w:val="20"/>
              </w:rPr>
              <w:t>K</w:t>
            </w:r>
            <w:r>
              <w:rPr>
                <w:color w:val="000000"/>
                <w:sz w:val="20"/>
                <w:szCs w:val="20"/>
              </w:rPr>
              <w:t>onsep serta prinsip kepribadian nasional, semangat kebangsaan, cinta tanah air dan bela negara</w:t>
            </w:r>
          </w:p>
          <w:p w14:paraId="34ACAFC3" w14:textId="2E0A419A" w:rsidR="00AF691B" w:rsidRPr="000E2EB3" w:rsidRDefault="00AF691B" w:rsidP="00431DEC">
            <w:pPr>
              <w:pStyle w:val="ListParagraph"/>
              <w:tabs>
                <w:tab w:val="left" w:pos="6946"/>
              </w:tabs>
              <w:spacing w:line="240" w:lineRule="auto"/>
              <w:ind w:left="0"/>
              <w:rPr>
                <w:sz w:val="20"/>
                <w:szCs w:val="20"/>
              </w:rPr>
            </w:pPr>
          </w:p>
        </w:tc>
        <w:tc>
          <w:tcPr>
            <w:tcW w:w="2268" w:type="dxa"/>
          </w:tcPr>
          <w:p w14:paraId="7F3D4BB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 Diskusi Kelompok</w:t>
            </w:r>
          </w:p>
          <w:p w14:paraId="6D8DF348" w14:textId="77777777" w:rsidR="00AF691B" w:rsidRPr="000E2EB3" w:rsidRDefault="00AF691B" w:rsidP="00AF691B">
            <w:pPr>
              <w:pStyle w:val="NoSpacing"/>
              <w:rPr>
                <w:rFonts w:ascii="Times New Roman" w:hAnsi="Times New Roman" w:cs="Times New Roman"/>
                <w:sz w:val="20"/>
                <w:szCs w:val="20"/>
              </w:rPr>
            </w:pPr>
          </w:p>
          <w:p w14:paraId="79BB08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748572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4D44FEB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AED64A3" w14:textId="77777777" w:rsidR="00AF691B" w:rsidRPr="000E2EB3" w:rsidRDefault="00AF691B" w:rsidP="00AF691B">
            <w:pPr>
              <w:pStyle w:val="NoSpacing"/>
              <w:rPr>
                <w:rFonts w:ascii="Times New Roman" w:hAnsi="Times New Roman" w:cs="Times New Roman"/>
                <w:sz w:val="20"/>
                <w:szCs w:val="20"/>
              </w:rPr>
            </w:pPr>
          </w:p>
          <w:p w14:paraId="303AA219"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4696DA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BA16275" w14:textId="77777777" w:rsidR="00AF691B" w:rsidRPr="000E2EB3" w:rsidRDefault="00AF691B" w:rsidP="00AF691B">
            <w:pPr>
              <w:pStyle w:val="NoSpacing"/>
              <w:rPr>
                <w:rFonts w:ascii="Times New Roman" w:hAnsi="Times New Roman" w:cs="Times New Roman"/>
                <w:sz w:val="20"/>
                <w:szCs w:val="20"/>
              </w:rPr>
            </w:pPr>
          </w:p>
          <w:p w14:paraId="294B0FD3"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48415E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46FFACDD" w14:textId="45508CA3"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245E97E8"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BF668C9"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6CAC1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59A97F31" w14:textId="3B619A3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A04093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7E185ED"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1DBA8DF"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Pendahuluan</w:t>
            </w:r>
          </w:p>
          <w:p w14:paraId="62EA2955"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Isi</w:t>
            </w:r>
          </w:p>
          <w:p w14:paraId="4C40962B"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Penutup</w:t>
            </w:r>
          </w:p>
          <w:p w14:paraId="64CDDCDD" w14:textId="77777777" w:rsidR="00274E25" w:rsidRPr="000E2EB3" w:rsidRDefault="00274E25" w:rsidP="002D7BA3">
            <w:pPr>
              <w:pStyle w:val="ListParagraph"/>
              <w:numPr>
                <w:ilvl w:val="0"/>
                <w:numId w:val="10"/>
              </w:numPr>
              <w:spacing w:line="240" w:lineRule="auto"/>
              <w:ind w:left="317"/>
              <w:jc w:val="left"/>
              <w:rPr>
                <w:sz w:val="20"/>
                <w:szCs w:val="20"/>
              </w:rPr>
            </w:pPr>
            <w:r w:rsidRPr="000E2EB3">
              <w:rPr>
                <w:sz w:val="20"/>
                <w:szCs w:val="20"/>
              </w:rPr>
              <w:t>Penulisan</w:t>
            </w:r>
          </w:p>
          <w:p w14:paraId="66800A2C" w14:textId="2A65F2AB" w:rsidR="00AF691B" w:rsidRPr="000E2EB3" w:rsidRDefault="00AF691B" w:rsidP="00274E25">
            <w:pPr>
              <w:pStyle w:val="NoSpacing"/>
              <w:rPr>
                <w:rFonts w:ascii="Times New Roman" w:eastAsiaTheme="minorEastAsia" w:hAnsi="Times New Roman" w:cs="Times New Roman"/>
                <w:sz w:val="20"/>
                <w:szCs w:val="20"/>
              </w:rPr>
            </w:pPr>
          </w:p>
        </w:tc>
        <w:tc>
          <w:tcPr>
            <w:tcW w:w="1985" w:type="dxa"/>
          </w:tcPr>
          <w:p w14:paraId="219EEDE4" w14:textId="69191593" w:rsidR="00431DEC" w:rsidRDefault="00281928" w:rsidP="00431DEC">
            <w:pPr>
              <w:pStyle w:val="ListParagraph"/>
              <w:tabs>
                <w:tab w:val="left" w:pos="6946"/>
              </w:tabs>
              <w:spacing w:line="240" w:lineRule="auto"/>
              <w:ind w:left="0"/>
              <w:rPr>
                <w:color w:val="000000"/>
                <w:sz w:val="20"/>
                <w:szCs w:val="20"/>
              </w:rPr>
            </w:pPr>
            <w:r>
              <w:rPr>
                <w:sz w:val="20"/>
                <w:szCs w:val="20"/>
              </w:rPr>
              <w:t xml:space="preserve">Ketepatan mahasiswa </w:t>
            </w:r>
            <w:r w:rsidR="00431DEC">
              <w:rPr>
                <w:color w:val="000000"/>
                <w:sz w:val="20"/>
                <w:szCs w:val="20"/>
              </w:rPr>
              <w:t>menjelaskan konsep serta prinsip kepribadian nasional, semangat kebangsaan, cinta tanah air dan bela negara</w:t>
            </w:r>
          </w:p>
          <w:p w14:paraId="16F05B27" w14:textId="5EB35A60" w:rsidR="00AF691B" w:rsidRPr="000E2EB3" w:rsidRDefault="00AF691B" w:rsidP="00431DEC">
            <w:pPr>
              <w:pStyle w:val="ListParagraph"/>
              <w:tabs>
                <w:tab w:val="left" w:pos="6946"/>
              </w:tabs>
              <w:spacing w:line="240" w:lineRule="auto"/>
              <w:ind w:left="0"/>
              <w:rPr>
                <w:rFonts w:eastAsiaTheme="minorEastAsia"/>
                <w:sz w:val="20"/>
                <w:szCs w:val="20"/>
              </w:rPr>
            </w:pPr>
          </w:p>
        </w:tc>
        <w:tc>
          <w:tcPr>
            <w:tcW w:w="850" w:type="dxa"/>
          </w:tcPr>
          <w:p w14:paraId="1DE59C12" w14:textId="752FB6A1" w:rsidR="00AF691B" w:rsidRPr="000E2EB3" w:rsidRDefault="00D152FB" w:rsidP="00AF691B">
            <w:pPr>
              <w:pStyle w:val="NoSpacing"/>
              <w:spacing w:line="276" w:lineRule="auto"/>
              <w:ind w:left="175"/>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lang w:val="en-US"/>
              </w:rPr>
              <w:t>20%</w:t>
            </w:r>
          </w:p>
        </w:tc>
      </w:tr>
      <w:tr w:rsidR="00D152FB" w:rsidRPr="000E2EB3" w14:paraId="407958B5" w14:textId="77777777" w:rsidTr="00A51CF2">
        <w:trPr>
          <w:trHeight w:val="2267"/>
        </w:trPr>
        <w:tc>
          <w:tcPr>
            <w:tcW w:w="597" w:type="dxa"/>
          </w:tcPr>
          <w:p w14:paraId="38D905AF" w14:textId="77777777"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8BBCA43" w14:textId="77777777" w:rsidR="00D152FB" w:rsidRPr="000E2EB3" w:rsidRDefault="00D152FB" w:rsidP="00AF691B">
            <w:pPr>
              <w:pStyle w:val="NoSpacing"/>
              <w:spacing w:line="276" w:lineRule="auto"/>
              <w:rPr>
                <w:rFonts w:ascii="Times New Roman" w:hAnsi="Times New Roman" w:cs="Times New Roman"/>
                <w:sz w:val="20"/>
                <w:szCs w:val="20"/>
              </w:rPr>
            </w:pPr>
          </w:p>
        </w:tc>
        <w:tc>
          <w:tcPr>
            <w:tcW w:w="2268" w:type="dxa"/>
          </w:tcPr>
          <w:p w14:paraId="574B5550" w14:textId="77777777" w:rsidR="00D152FB" w:rsidRPr="000E2EB3" w:rsidRDefault="00D152FB" w:rsidP="00AF691B">
            <w:pPr>
              <w:rPr>
                <w:rFonts w:ascii="Times New Roman" w:hAnsi="Times New Roman"/>
                <w:sz w:val="20"/>
                <w:szCs w:val="20"/>
              </w:rPr>
            </w:pPr>
          </w:p>
        </w:tc>
        <w:tc>
          <w:tcPr>
            <w:tcW w:w="2268" w:type="dxa"/>
          </w:tcPr>
          <w:p w14:paraId="0014CA57" w14:textId="77777777" w:rsidR="00D152FB" w:rsidRPr="000E2EB3" w:rsidRDefault="00D152FB" w:rsidP="00AF691B">
            <w:pPr>
              <w:pStyle w:val="NoSpacing"/>
              <w:rPr>
                <w:rFonts w:ascii="Times New Roman" w:hAnsi="Times New Roman" w:cs="Times New Roman"/>
                <w:b/>
                <w:bCs/>
                <w:sz w:val="20"/>
                <w:szCs w:val="20"/>
              </w:rPr>
            </w:pPr>
          </w:p>
        </w:tc>
        <w:tc>
          <w:tcPr>
            <w:tcW w:w="1559" w:type="dxa"/>
          </w:tcPr>
          <w:p w14:paraId="38A30AC7" w14:textId="77777777" w:rsidR="00D152FB" w:rsidRPr="000E2EB3" w:rsidRDefault="00D152FB" w:rsidP="00AF691B">
            <w:pPr>
              <w:pStyle w:val="NoSpacing"/>
              <w:spacing w:line="276" w:lineRule="auto"/>
              <w:jc w:val="center"/>
              <w:rPr>
                <w:rFonts w:ascii="Times New Roman" w:hAnsi="Times New Roman"/>
                <w:sz w:val="20"/>
                <w:szCs w:val="20"/>
                <w:lang w:val="en-US"/>
              </w:rPr>
            </w:pPr>
          </w:p>
        </w:tc>
        <w:tc>
          <w:tcPr>
            <w:tcW w:w="2126" w:type="dxa"/>
          </w:tcPr>
          <w:p w14:paraId="61E13D59" w14:textId="77777777" w:rsidR="00D152FB" w:rsidRPr="000E2EB3" w:rsidRDefault="00D152FB" w:rsidP="00834C0F">
            <w:pPr>
              <w:pStyle w:val="NoSpacing"/>
              <w:numPr>
                <w:ilvl w:val="0"/>
                <w:numId w:val="3"/>
              </w:numPr>
              <w:ind w:left="286" w:hanging="284"/>
              <w:rPr>
                <w:rFonts w:ascii="Times New Roman" w:hAnsi="Times New Roman" w:cs="Times New Roman"/>
                <w:sz w:val="20"/>
                <w:szCs w:val="20"/>
              </w:rPr>
            </w:pPr>
          </w:p>
        </w:tc>
        <w:tc>
          <w:tcPr>
            <w:tcW w:w="1559" w:type="dxa"/>
          </w:tcPr>
          <w:p w14:paraId="18FB6AA2" w14:textId="77777777" w:rsidR="00D152FB" w:rsidRPr="000E2EB3" w:rsidRDefault="00D152FB" w:rsidP="00274E25">
            <w:pPr>
              <w:spacing w:after="0" w:line="240" w:lineRule="auto"/>
              <w:rPr>
                <w:rFonts w:ascii="Times New Roman" w:hAnsi="Times New Roman"/>
                <w:b/>
                <w:sz w:val="20"/>
                <w:szCs w:val="20"/>
                <w:lang w:val="en-US"/>
              </w:rPr>
            </w:pPr>
          </w:p>
        </w:tc>
        <w:tc>
          <w:tcPr>
            <w:tcW w:w="1985" w:type="dxa"/>
          </w:tcPr>
          <w:p w14:paraId="00368087" w14:textId="77777777" w:rsidR="00D152FB" w:rsidRPr="000E2EB3" w:rsidRDefault="00D152FB" w:rsidP="00274E25">
            <w:pPr>
              <w:autoSpaceDE w:val="0"/>
              <w:autoSpaceDN w:val="0"/>
              <w:adjustRightInd w:val="0"/>
              <w:spacing w:after="0" w:line="240" w:lineRule="auto"/>
              <w:rPr>
                <w:rFonts w:ascii="Times New Roman" w:hAnsi="Times New Roman"/>
                <w:sz w:val="20"/>
                <w:szCs w:val="20"/>
              </w:rPr>
            </w:pPr>
          </w:p>
        </w:tc>
        <w:tc>
          <w:tcPr>
            <w:tcW w:w="850" w:type="dxa"/>
          </w:tcPr>
          <w:p w14:paraId="45ED6CF2" w14:textId="77777777" w:rsidR="00D152F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p>
        </w:tc>
      </w:tr>
      <w:tr w:rsidR="00AF691B" w:rsidRPr="000E2EB3" w14:paraId="08596784" w14:textId="77777777" w:rsidTr="00A51CF2">
        <w:tc>
          <w:tcPr>
            <w:tcW w:w="597" w:type="dxa"/>
          </w:tcPr>
          <w:p w14:paraId="1B9BA55A"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7</w:t>
            </w:r>
          </w:p>
          <w:p w14:paraId="3D231CA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025D88C4" w14:textId="77777777" w:rsidR="00431DEC" w:rsidRDefault="00431DEC" w:rsidP="00431DEC">
            <w:pPr>
              <w:pStyle w:val="ListParagraph"/>
              <w:tabs>
                <w:tab w:val="left" w:pos="6946"/>
              </w:tabs>
              <w:spacing w:line="240" w:lineRule="auto"/>
              <w:ind w:left="0"/>
              <w:rPr>
                <w:color w:val="000000"/>
                <w:sz w:val="20"/>
                <w:szCs w:val="20"/>
              </w:rPr>
            </w:pPr>
            <w:r>
              <w:rPr>
                <w:color w:val="000000"/>
                <w:sz w:val="20"/>
                <w:szCs w:val="20"/>
              </w:rPr>
              <w:t>Mampu menjelaskan konsep serta prinsip kepribadian nasional, semangat kebangsaan, cinta tanah air dan bela negara</w:t>
            </w:r>
          </w:p>
          <w:p w14:paraId="070FEE6B" w14:textId="4C600344" w:rsidR="00AF691B" w:rsidRPr="000E2EB3" w:rsidRDefault="00AF691B" w:rsidP="00431DEC">
            <w:pPr>
              <w:pStyle w:val="ListParagraph"/>
              <w:tabs>
                <w:tab w:val="left" w:pos="6946"/>
              </w:tabs>
              <w:spacing w:line="240" w:lineRule="auto"/>
              <w:ind w:left="0"/>
              <w:rPr>
                <w:rFonts w:eastAsiaTheme="minorEastAsia"/>
                <w:sz w:val="20"/>
                <w:szCs w:val="20"/>
                <w:lang w:val="en-GB"/>
              </w:rPr>
            </w:pPr>
          </w:p>
        </w:tc>
        <w:tc>
          <w:tcPr>
            <w:tcW w:w="2268" w:type="dxa"/>
          </w:tcPr>
          <w:p w14:paraId="59546AF1" w14:textId="3480521B" w:rsidR="00431DEC" w:rsidRDefault="00431DEC" w:rsidP="00431DEC">
            <w:pPr>
              <w:pStyle w:val="ListParagraph"/>
              <w:tabs>
                <w:tab w:val="left" w:pos="6946"/>
              </w:tabs>
              <w:spacing w:line="240" w:lineRule="auto"/>
              <w:ind w:left="0"/>
              <w:rPr>
                <w:color w:val="000000"/>
                <w:sz w:val="20"/>
                <w:szCs w:val="20"/>
              </w:rPr>
            </w:pPr>
            <w:r>
              <w:rPr>
                <w:color w:val="000000"/>
                <w:sz w:val="20"/>
                <w:szCs w:val="20"/>
              </w:rPr>
              <w:t>K</w:t>
            </w:r>
            <w:r>
              <w:rPr>
                <w:color w:val="000000"/>
                <w:sz w:val="20"/>
                <w:szCs w:val="20"/>
              </w:rPr>
              <w:t>onsep</w:t>
            </w:r>
            <w:r>
              <w:rPr>
                <w:color w:val="000000"/>
                <w:sz w:val="20"/>
                <w:szCs w:val="20"/>
              </w:rPr>
              <w:t xml:space="preserve"> </w:t>
            </w:r>
            <w:r>
              <w:rPr>
                <w:color w:val="000000"/>
                <w:sz w:val="20"/>
                <w:szCs w:val="20"/>
              </w:rPr>
              <w:t>serta prinsip kepribadian nasional, semangat kebangsaan, cinta tanah air dan bela negara</w:t>
            </w:r>
          </w:p>
          <w:p w14:paraId="1B28754C" w14:textId="13EBF8B0" w:rsidR="00AF691B" w:rsidRPr="00281928" w:rsidRDefault="00AF691B" w:rsidP="00431DEC">
            <w:pPr>
              <w:pStyle w:val="ListParagraph"/>
              <w:tabs>
                <w:tab w:val="left" w:pos="6946"/>
              </w:tabs>
              <w:spacing w:line="240" w:lineRule="auto"/>
              <w:ind w:left="0"/>
              <w:rPr>
                <w:sz w:val="20"/>
                <w:szCs w:val="20"/>
              </w:rPr>
            </w:pPr>
          </w:p>
        </w:tc>
        <w:tc>
          <w:tcPr>
            <w:tcW w:w="2268" w:type="dxa"/>
          </w:tcPr>
          <w:p w14:paraId="748F58F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online di Classroom/ vclass.unila.ac.id</w:t>
            </w:r>
          </w:p>
          <w:p w14:paraId="3A5544FD"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Diskusi Kelompok</w:t>
            </w:r>
          </w:p>
          <w:p w14:paraId="7444738D" w14:textId="77777777" w:rsidR="00AF691B" w:rsidRPr="000E2EB3" w:rsidRDefault="00AF691B" w:rsidP="00AF691B">
            <w:pPr>
              <w:pStyle w:val="NoSpacing"/>
              <w:rPr>
                <w:rFonts w:ascii="Times New Roman" w:hAnsi="Times New Roman" w:cs="Times New Roman"/>
                <w:sz w:val="20"/>
                <w:szCs w:val="20"/>
              </w:rPr>
            </w:pPr>
          </w:p>
          <w:p w14:paraId="0111D9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4D828E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13A5C6B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brainstorming</w:t>
            </w:r>
          </w:p>
          <w:p w14:paraId="59C61511" w14:textId="77777777" w:rsidR="00AF691B" w:rsidRPr="000E2EB3" w:rsidRDefault="00AF691B" w:rsidP="00AF691B">
            <w:pPr>
              <w:pStyle w:val="NoSpacing"/>
              <w:rPr>
                <w:rFonts w:ascii="Times New Roman" w:hAnsi="Times New Roman" w:cs="Times New Roman"/>
                <w:sz w:val="20"/>
                <w:szCs w:val="20"/>
              </w:rPr>
            </w:pPr>
          </w:p>
          <w:p w14:paraId="1F230B8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E7EDE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04219978" w14:textId="77777777" w:rsidR="00AF691B" w:rsidRPr="000E2EB3" w:rsidRDefault="00AF691B" w:rsidP="00AF691B">
            <w:pPr>
              <w:pStyle w:val="NoSpacing"/>
              <w:rPr>
                <w:rFonts w:ascii="Times New Roman" w:hAnsi="Times New Roman" w:cs="Times New Roman"/>
                <w:sz w:val="20"/>
                <w:szCs w:val="20"/>
              </w:rPr>
            </w:pPr>
          </w:p>
          <w:p w14:paraId="18093E01" w14:textId="06243320"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000B4C76" w:rsidRPr="000E2EB3">
              <w:rPr>
                <w:rFonts w:ascii="Times New Roman" w:hAnsi="Times New Roman" w:cs="Times New Roman"/>
                <w:sz w:val="20"/>
                <w:szCs w:val="20"/>
              </w:rPr>
              <w:t>buku, video, jurnal, internet</w:t>
            </w:r>
            <w:r w:rsidRPr="000E2EB3">
              <w:rPr>
                <w:rFonts w:ascii="Times New Roman" w:hAnsi="Times New Roman" w:cs="Times New Roman"/>
                <w:sz w:val="20"/>
                <w:szCs w:val="20"/>
              </w:rPr>
              <w:t>.</w:t>
            </w:r>
          </w:p>
          <w:p w14:paraId="0A5278B1"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E41E7DF" w14:textId="5872B99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22CAAA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69C478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53283C16"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4CE2FC" w14:textId="77777777" w:rsidR="00D152F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membuat paparan secara berkelompok,berdasar referensi yang disarankan dan jurnal internasional terkait reaksi, menyajikan di dalam kelas dan mendiskusikannya. Bimbingan dan motivasi dosen dilakukan untuk memberi penekanan pada materi substansial dan </w:t>
            </w:r>
          </w:p>
          <w:p w14:paraId="11690884" w14:textId="417F6F6A" w:rsidR="00AF691B" w:rsidRPr="000E2EB3" w:rsidRDefault="00AF691B" w:rsidP="00D152FB">
            <w:pPr>
              <w:pStyle w:val="NoSpacing"/>
              <w:rPr>
                <w:rFonts w:ascii="Times New Roman" w:hAnsi="Times New Roman" w:cs="Times New Roman"/>
                <w:sz w:val="20"/>
                <w:szCs w:val="20"/>
              </w:rPr>
            </w:pPr>
            <w:r w:rsidRPr="000E2EB3">
              <w:rPr>
                <w:rFonts w:ascii="Times New Roman" w:hAnsi="Times New Roman" w:cs="Times New Roman"/>
                <w:sz w:val="20"/>
                <w:szCs w:val="20"/>
              </w:rPr>
              <w:lastRenderedPageBreak/>
              <w:t>menyimpulkan</w:t>
            </w:r>
          </w:p>
        </w:tc>
        <w:tc>
          <w:tcPr>
            <w:tcW w:w="1559" w:type="dxa"/>
          </w:tcPr>
          <w:p w14:paraId="53148BD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645F4B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54CB3953"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Pendahuluan</w:t>
            </w:r>
          </w:p>
          <w:p w14:paraId="1362FB3F"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Isi</w:t>
            </w:r>
          </w:p>
          <w:p w14:paraId="574D6E69"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Penutup</w:t>
            </w:r>
          </w:p>
          <w:p w14:paraId="509199C5" w14:textId="77777777" w:rsidR="00274E25" w:rsidRPr="000E2EB3" w:rsidRDefault="00274E25" w:rsidP="002D7BA3">
            <w:pPr>
              <w:pStyle w:val="ListParagraph"/>
              <w:numPr>
                <w:ilvl w:val="0"/>
                <w:numId w:val="11"/>
              </w:numPr>
              <w:spacing w:line="240" w:lineRule="auto"/>
              <w:ind w:left="317"/>
              <w:jc w:val="left"/>
              <w:rPr>
                <w:sz w:val="20"/>
                <w:szCs w:val="20"/>
              </w:rPr>
            </w:pPr>
            <w:r w:rsidRPr="000E2EB3">
              <w:rPr>
                <w:sz w:val="20"/>
                <w:szCs w:val="20"/>
              </w:rPr>
              <w:t>Penulisan</w:t>
            </w:r>
          </w:p>
          <w:p w14:paraId="3A796009" w14:textId="251C8B31" w:rsidR="00AF691B" w:rsidRPr="000E2EB3" w:rsidRDefault="00AF691B" w:rsidP="00AF691B">
            <w:pPr>
              <w:pStyle w:val="NoSpacing"/>
              <w:spacing w:line="276" w:lineRule="auto"/>
              <w:rPr>
                <w:rFonts w:ascii="Times New Roman" w:eastAsiaTheme="minorEastAsia" w:hAnsi="Times New Roman" w:cs="Times New Roman"/>
                <w:i/>
                <w:sz w:val="20"/>
                <w:szCs w:val="20"/>
              </w:rPr>
            </w:pPr>
          </w:p>
        </w:tc>
        <w:tc>
          <w:tcPr>
            <w:tcW w:w="1985" w:type="dxa"/>
          </w:tcPr>
          <w:p w14:paraId="795556D8" w14:textId="77777777" w:rsidR="00431DEC" w:rsidRDefault="00281928" w:rsidP="00431DEC">
            <w:pPr>
              <w:pStyle w:val="ListParagraph"/>
              <w:tabs>
                <w:tab w:val="left" w:pos="6946"/>
              </w:tabs>
              <w:spacing w:line="240" w:lineRule="auto"/>
              <w:ind w:left="0"/>
              <w:rPr>
                <w:sz w:val="20"/>
                <w:szCs w:val="20"/>
              </w:rPr>
            </w:pPr>
            <w:r>
              <w:rPr>
                <w:sz w:val="20"/>
                <w:szCs w:val="20"/>
              </w:rPr>
              <w:t>Ketepatan mahasi</w:t>
            </w:r>
            <w:r w:rsidR="00431DEC">
              <w:rPr>
                <w:sz w:val="20"/>
                <w:szCs w:val="20"/>
              </w:rPr>
              <w:t>s</w:t>
            </w:r>
            <w:r>
              <w:rPr>
                <w:sz w:val="20"/>
                <w:szCs w:val="20"/>
              </w:rPr>
              <w:t xml:space="preserve">wa </w:t>
            </w:r>
            <w:r w:rsidR="00431DEC">
              <w:rPr>
                <w:sz w:val="20"/>
                <w:szCs w:val="20"/>
              </w:rPr>
              <w:t xml:space="preserve"> </w:t>
            </w:r>
          </w:p>
          <w:p w14:paraId="24A70926" w14:textId="3716B3F2" w:rsidR="00431DEC" w:rsidRDefault="00431DEC" w:rsidP="00431DEC">
            <w:pPr>
              <w:pStyle w:val="ListParagraph"/>
              <w:tabs>
                <w:tab w:val="left" w:pos="6946"/>
              </w:tabs>
              <w:spacing w:line="240" w:lineRule="auto"/>
              <w:ind w:left="0"/>
              <w:rPr>
                <w:color w:val="000000"/>
                <w:sz w:val="20"/>
                <w:szCs w:val="20"/>
              </w:rPr>
            </w:pPr>
            <w:r>
              <w:rPr>
                <w:color w:val="000000"/>
                <w:sz w:val="20"/>
                <w:szCs w:val="20"/>
              </w:rPr>
              <w:t>menjelaskan konsep serta prinsip kepribadian nasional, semangat kebangsaan, cinta tanah air dan bela negara</w:t>
            </w:r>
          </w:p>
          <w:p w14:paraId="56922136" w14:textId="14AE2F32" w:rsidR="00AF691B" w:rsidRPr="000E2EB3" w:rsidRDefault="00281928" w:rsidP="00431DEC">
            <w:pPr>
              <w:pStyle w:val="ListParagraph"/>
              <w:tabs>
                <w:tab w:val="left" w:pos="6946"/>
              </w:tabs>
              <w:spacing w:line="240" w:lineRule="auto"/>
              <w:ind w:left="0"/>
              <w:rPr>
                <w:rFonts w:eastAsiaTheme="minorEastAsia"/>
                <w:sz w:val="20"/>
                <w:szCs w:val="20"/>
              </w:rPr>
            </w:pPr>
            <w:r>
              <w:rPr>
                <w:sz w:val="20"/>
                <w:szCs w:val="20"/>
              </w:rPr>
              <w:t xml:space="preserve"> </w:t>
            </w:r>
          </w:p>
        </w:tc>
        <w:tc>
          <w:tcPr>
            <w:tcW w:w="850" w:type="dxa"/>
          </w:tcPr>
          <w:p w14:paraId="3F10F37A" w14:textId="7F94057E" w:rsidR="00AF691B" w:rsidRPr="000E2EB3" w:rsidRDefault="00D152FB"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D152FB" w:rsidRPr="000E2EB3" w14:paraId="3B72643D" w14:textId="77777777" w:rsidTr="00145A4F">
        <w:tc>
          <w:tcPr>
            <w:tcW w:w="597" w:type="dxa"/>
            <w:shd w:val="clear" w:color="auto" w:fill="8EAADB" w:themeFill="accent1" w:themeFillTint="99"/>
          </w:tcPr>
          <w:p w14:paraId="762A9FEC" w14:textId="59F199D3" w:rsidR="00D152FB" w:rsidRPr="000E2EB3" w:rsidRDefault="00885C04"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8.</w:t>
            </w:r>
          </w:p>
        </w:tc>
        <w:tc>
          <w:tcPr>
            <w:tcW w:w="13403" w:type="dxa"/>
            <w:gridSpan w:val="7"/>
            <w:shd w:val="clear" w:color="auto" w:fill="8EAADB" w:themeFill="accent1" w:themeFillTint="99"/>
          </w:tcPr>
          <w:p w14:paraId="35C9FB03" w14:textId="77777777" w:rsidR="00D152FB" w:rsidRPr="000E2EB3" w:rsidRDefault="00D152FB" w:rsidP="00D152FB">
            <w:pPr>
              <w:autoSpaceDE w:val="0"/>
              <w:autoSpaceDN w:val="0"/>
              <w:adjustRightInd w:val="0"/>
              <w:spacing w:after="0" w:line="240" w:lineRule="auto"/>
              <w:jc w:val="center"/>
              <w:rPr>
                <w:rFonts w:ascii="Times New Roman" w:hAnsi="Times New Roman" w:cs="Times New Roman"/>
                <w:sz w:val="20"/>
                <w:szCs w:val="20"/>
                <w:lang w:val="en-US"/>
              </w:rPr>
            </w:pPr>
            <w:r w:rsidRPr="000E2EB3">
              <w:rPr>
                <w:rFonts w:ascii="Times New Roman" w:hAnsi="Times New Roman" w:cs="Times New Roman"/>
                <w:sz w:val="20"/>
                <w:szCs w:val="20"/>
                <w:lang w:val="en-US"/>
              </w:rPr>
              <w:t>UTS</w:t>
            </w:r>
          </w:p>
          <w:p w14:paraId="61794047" w14:textId="52F53F91" w:rsidR="000B4C76" w:rsidRPr="000E2EB3" w:rsidRDefault="000B4C76" w:rsidP="00D152FB">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hemeFill="accent1" w:themeFillTint="99"/>
          </w:tcPr>
          <w:p w14:paraId="03A3BC10" w14:textId="34B66546" w:rsidR="00D152FB" w:rsidRPr="000E2EB3" w:rsidRDefault="00D152F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30%</w:t>
            </w:r>
          </w:p>
        </w:tc>
      </w:tr>
      <w:tr w:rsidR="00AF691B" w:rsidRPr="000E2EB3" w14:paraId="17979050" w14:textId="77777777" w:rsidTr="00A51CF2">
        <w:tc>
          <w:tcPr>
            <w:tcW w:w="597" w:type="dxa"/>
            <w:shd w:val="clear" w:color="auto" w:fill="auto"/>
          </w:tcPr>
          <w:p w14:paraId="7B8CAFBE" w14:textId="5C43DEAD" w:rsidR="00AF691B" w:rsidRPr="00885C04"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9</w:t>
            </w:r>
          </w:p>
          <w:p w14:paraId="5F3F0568"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14:paraId="0FBF4A84" w14:textId="5AD9A912" w:rsidR="00AF691B" w:rsidRPr="000E2EB3" w:rsidRDefault="00431DEC" w:rsidP="00431DEC">
            <w:pPr>
              <w:pStyle w:val="ListParagraph"/>
              <w:tabs>
                <w:tab w:val="left" w:pos="6946"/>
              </w:tabs>
              <w:spacing w:line="240" w:lineRule="auto"/>
              <w:ind w:left="0"/>
              <w:rPr>
                <w:sz w:val="20"/>
                <w:szCs w:val="20"/>
                <w:lang w:val="en-ID"/>
              </w:rPr>
            </w:pPr>
            <w:r>
              <w:rPr>
                <w:color w:val="000000"/>
                <w:sz w:val="20"/>
                <w:szCs w:val="20"/>
              </w:rPr>
              <w:t xml:space="preserve">Mampu menjelaskan </w:t>
            </w:r>
            <w:r>
              <w:rPr>
                <w:color w:val="000000"/>
                <w:sz w:val="20"/>
                <w:szCs w:val="20"/>
              </w:rPr>
              <w:t>konsesp HAM dan UUD</w:t>
            </w:r>
          </w:p>
        </w:tc>
        <w:tc>
          <w:tcPr>
            <w:tcW w:w="2268" w:type="dxa"/>
            <w:shd w:val="clear" w:color="auto" w:fill="auto"/>
          </w:tcPr>
          <w:p w14:paraId="79CC1178" w14:textId="443616A1" w:rsidR="00AF691B" w:rsidRPr="000E2EB3" w:rsidRDefault="00431DEC" w:rsidP="00431DEC">
            <w:pPr>
              <w:pStyle w:val="ListParagraph"/>
              <w:tabs>
                <w:tab w:val="left" w:pos="6946"/>
              </w:tabs>
              <w:spacing w:line="240" w:lineRule="auto"/>
              <w:ind w:left="0"/>
              <w:rPr>
                <w:sz w:val="20"/>
                <w:szCs w:val="20"/>
              </w:rPr>
            </w:pPr>
            <w:r>
              <w:rPr>
                <w:color w:val="000000"/>
                <w:sz w:val="20"/>
                <w:szCs w:val="20"/>
              </w:rPr>
              <w:t>K</w:t>
            </w:r>
            <w:r>
              <w:rPr>
                <w:color w:val="000000"/>
                <w:sz w:val="20"/>
                <w:szCs w:val="20"/>
              </w:rPr>
              <w:t>onsesp</w:t>
            </w:r>
            <w:r>
              <w:rPr>
                <w:color w:val="000000"/>
                <w:sz w:val="20"/>
                <w:szCs w:val="20"/>
              </w:rPr>
              <w:t xml:space="preserve"> </w:t>
            </w:r>
            <w:r>
              <w:rPr>
                <w:color w:val="000000"/>
                <w:sz w:val="20"/>
                <w:szCs w:val="20"/>
              </w:rPr>
              <w:t xml:space="preserve"> HAM dan UUD</w:t>
            </w:r>
          </w:p>
        </w:tc>
        <w:tc>
          <w:tcPr>
            <w:tcW w:w="2268" w:type="dxa"/>
            <w:shd w:val="clear" w:color="auto" w:fill="auto"/>
          </w:tcPr>
          <w:p w14:paraId="21384F5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08484E71" w14:textId="77777777" w:rsidR="00AF691B" w:rsidRPr="000E2EB3" w:rsidRDefault="00AF691B" w:rsidP="00AF691B">
            <w:pPr>
              <w:pStyle w:val="NoSpacing"/>
              <w:rPr>
                <w:rFonts w:ascii="Times New Roman" w:hAnsi="Times New Roman" w:cs="Times New Roman"/>
                <w:sz w:val="20"/>
                <w:szCs w:val="20"/>
              </w:rPr>
            </w:pPr>
          </w:p>
          <w:p w14:paraId="58F6015E"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709F557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2B9E28F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D96863C" w14:textId="77777777" w:rsidR="00AF691B" w:rsidRPr="000E2EB3" w:rsidRDefault="00AF691B" w:rsidP="00AF691B">
            <w:pPr>
              <w:pStyle w:val="NoSpacing"/>
              <w:rPr>
                <w:rFonts w:ascii="Times New Roman" w:hAnsi="Times New Roman" w:cs="Times New Roman"/>
                <w:sz w:val="20"/>
                <w:szCs w:val="20"/>
              </w:rPr>
            </w:pPr>
          </w:p>
          <w:p w14:paraId="42A8AB53"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5BC16EF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26CB9F9A" w14:textId="77777777" w:rsidR="00AF691B" w:rsidRPr="000E2EB3" w:rsidRDefault="00AF691B" w:rsidP="00AF691B">
            <w:pPr>
              <w:pStyle w:val="NoSpacing"/>
              <w:rPr>
                <w:rFonts w:ascii="Times New Roman" w:hAnsi="Times New Roman" w:cs="Times New Roman"/>
                <w:sz w:val="20"/>
                <w:szCs w:val="20"/>
              </w:rPr>
            </w:pPr>
          </w:p>
          <w:p w14:paraId="6CB6998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62B3E0D7"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14:paraId="448AF211" w14:textId="7C59281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4B5EF1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4537CB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672B6F6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A235B0B" w14:textId="085ECCC5"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2BF45BA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86D9D6A"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003CD3B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Pendahuluan</w:t>
            </w:r>
          </w:p>
          <w:p w14:paraId="3893A02D"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Isi</w:t>
            </w:r>
          </w:p>
          <w:p w14:paraId="12749FC4"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Penutup</w:t>
            </w:r>
          </w:p>
          <w:p w14:paraId="1F21D3A8" w14:textId="77777777" w:rsidR="00274E25" w:rsidRPr="000E2EB3" w:rsidRDefault="00274E25" w:rsidP="002D7BA3">
            <w:pPr>
              <w:pStyle w:val="ListParagraph"/>
              <w:numPr>
                <w:ilvl w:val="0"/>
                <w:numId w:val="12"/>
              </w:numPr>
              <w:spacing w:line="240" w:lineRule="auto"/>
              <w:ind w:left="317"/>
              <w:jc w:val="left"/>
              <w:rPr>
                <w:sz w:val="20"/>
                <w:szCs w:val="20"/>
              </w:rPr>
            </w:pPr>
            <w:r w:rsidRPr="000E2EB3">
              <w:rPr>
                <w:sz w:val="20"/>
                <w:szCs w:val="20"/>
              </w:rPr>
              <w:t>Penulisan</w:t>
            </w:r>
          </w:p>
          <w:p w14:paraId="7D576B62" w14:textId="588CC87D"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tc>
        <w:tc>
          <w:tcPr>
            <w:tcW w:w="1985" w:type="dxa"/>
            <w:shd w:val="clear" w:color="auto" w:fill="auto"/>
          </w:tcPr>
          <w:p w14:paraId="7A8F377A" w14:textId="2CECB131" w:rsidR="00AF691B" w:rsidRPr="000E2EB3" w:rsidRDefault="00281928" w:rsidP="00431DEC">
            <w:pPr>
              <w:pStyle w:val="ListParagraph"/>
              <w:tabs>
                <w:tab w:val="left" w:pos="6946"/>
              </w:tabs>
              <w:spacing w:line="240" w:lineRule="auto"/>
              <w:ind w:left="0"/>
              <w:rPr>
                <w:rFonts w:eastAsiaTheme="minorEastAsia"/>
                <w:sz w:val="20"/>
                <w:szCs w:val="20"/>
              </w:rPr>
            </w:pPr>
            <w:r>
              <w:rPr>
                <w:sz w:val="20"/>
                <w:szCs w:val="20"/>
              </w:rPr>
              <w:t xml:space="preserve">Ketepatan mahasiswa </w:t>
            </w:r>
            <w:r w:rsidR="00431DEC">
              <w:rPr>
                <w:color w:val="000000"/>
                <w:sz w:val="20"/>
                <w:szCs w:val="20"/>
              </w:rPr>
              <w:t>menjelaskan konsesp HAM dan UUD</w:t>
            </w:r>
          </w:p>
        </w:tc>
        <w:tc>
          <w:tcPr>
            <w:tcW w:w="850" w:type="dxa"/>
          </w:tcPr>
          <w:p w14:paraId="63503895" w14:textId="56EE9CA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CA73CA" w:rsidRPr="000E2EB3" w14:paraId="47AA0DFC" w14:textId="77777777" w:rsidTr="00A51CF2">
        <w:tc>
          <w:tcPr>
            <w:tcW w:w="597" w:type="dxa"/>
            <w:shd w:val="clear" w:color="auto" w:fill="auto"/>
          </w:tcPr>
          <w:p w14:paraId="6A1D70B2" w14:textId="61E74A19" w:rsidR="00CA73CA" w:rsidRDefault="00CA73CA" w:rsidP="00AF691B">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10</w:t>
            </w:r>
          </w:p>
        </w:tc>
        <w:tc>
          <w:tcPr>
            <w:tcW w:w="1638" w:type="dxa"/>
            <w:shd w:val="clear" w:color="auto" w:fill="auto"/>
          </w:tcPr>
          <w:p w14:paraId="06794724" w14:textId="0F56823D" w:rsidR="00CA73CA" w:rsidRDefault="00431DEC" w:rsidP="00431DEC">
            <w:pPr>
              <w:pStyle w:val="ListParagraph"/>
              <w:tabs>
                <w:tab w:val="left" w:pos="6946"/>
              </w:tabs>
              <w:spacing w:line="240" w:lineRule="auto"/>
              <w:ind w:left="0"/>
              <w:rPr>
                <w:sz w:val="20"/>
                <w:szCs w:val="20"/>
              </w:rPr>
            </w:pPr>
            <w:r>
              <w:rPr>
                <w:color w:val="000000"/>
                <w:sz w:val="20"/>
                <w:szCs w:val="20"/>
              </w:rPr>
              <w:t>Mampu menjelaskan konsesp HAM dan UUD</w:t>
            </w:r>
          </w:p>
        </w:tc>
        <w:tc>
          <w:tcPr>
            <w:tcW w:w="2268" w:type="dxa"/>
            <w:shd w:val="clear" w:color="auto" w:fill="auto"/>
          </w:tcPr>
          <w:p w14:paraId="75AAE7D2" w14:textId="60142E57" w:rsidR="00CA73CA" w:rsidRDefault="00431DEC" w:rsidP="00431DEC">
            <w:pPr>
              <w:pStyle w:val="ListParagraph"/>
              <w:tabs>
                <w:tab w:val="left" w:pos="6946"/>
              </w:tabs>
              <w:spacing w:line="240" w:lineRule="auto"/>
              <w:ind w:left="0"/>
              <w:rPr>
                <w:sz w:val="20"/>
                <w:szCs w:val="20"/>
              </w:rPr>
            </w:pPr>
            <w:r>
              <w:rPr>
                <w:color w:val="000000"/>
                <w:sz w:val="20"/>
                <w:szCs w:val="20"/>
              </w:rPr>
              <w:t>K</w:t>
            </w:r>
            <w:r>
              <w:rPr>
                <w:color w:val="000000"/>
                <w:sz w:val="20"/>
                <w:szCs w:val="20"/>
              </w:rPr>
              <w:t>onsesp</w:t>
            </w:r>
            <w:r>
              <w:rPr>
                <w:color w:val="000000"/>
                <w:sz w:val="20"/>
                <w:szCs w:val="20"/>
              </w:rPr>
              <w:t xml:space="preserve"> </w:t>
            </w:r>
            <w:r>
              <w:rPr>
                <w:color w:val="000000"/>
                <w:sz w:val="20"/>
                <w:szCs w:val="20"/>
              </w:rPr>
              <w:t xml:space="preserve"> HAM dan UUD</w:t>
            </w:r>
          </w:p>
        </w:tc>
        <w:tc>
          <w:tcPr>
            <w:tcW w:w="2268" w:type="dxa"/>
            <w:shd w:val="clear" w:color="auto" w:fill="auto"/>
          </w:tcPr>
          <w:p w14:paraId="6D1C4CFC"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71C24226" w14:textId="77777777" w:rsidR="00CA73CA" w:rsidRPr="000E2EB3" w:rsidRDefault="00CA73CA" w:rsidP="00CA73CA">
            <w:pPr>
              <w:pStyle w:val="NoSpacing"/>
              <w:rPr>
                <w:rFonts w:ascii="Times New Roman" w:hAnsi="Times New Roman" w:cs="Times New Roman"/>
                <w:sz w:val="20"/>
                <w:szCs w:val="20"/>
              </w:rPr>
            </w:pPr>
          </w:p>
          <w:p w14:paraId="4470AD81"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BD17E3"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E4A3A21"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 xml:space="preserve">-Metode: diskusi, </w:t>
            </w:r>
            <w:r w:rsidRPr="000E2EB3">
              <w:rPr>
                <w:rFonts w:ascii="Times New Roman" w:hAnsi="Times New Roman" w:cs="Times New Roman"/>
                <w:sz w:val="20"/>
                <w:szCs w:val="20"/>
              </w:rPr>
              <w:lastRenderedPageBreak/>
              <w:t>ceramah, tanya jawab, simulasi</w:t>
            </w:r>
          </w:p>
          <w:p w14:paraId="40A4D596" w14:textId="77777777" w:rsidR="00CA73CA" w:rsidRPr="000E2EB3" w:rsidRDefault="00CA73CA" w:rsidP="00CA73CA">
            <w:pPr>
              <w:pStyle w:val="NoSpacing"/>
              <w:rPr>
                <w:rFonts w:ascii="Times New Roman" w:hAnsi="Times New Roman" w:cs="Times New Roman"/>
                <w:sz w:val="20"/>
                <w:szCs w:val="20"/>
              </w:rPr>
            </w:pPr>
          </w:p>
          <w:p w14:paraId="0EA2ADEB" w14:textId="77777777" w:rsidR="00CA73CA" w:rsidRPr="000E2EB3" w:rsidRDefault="00CA73CA" w:rsidP="00CA73CA">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11F6BC5B"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1A4BA70" w14:textId="77777777" w:rsidR="00CA73CA" w:rsidRPr="000E2EB3" w:rsidRDefault="00CA73CA" w:rsidP="00CA73CA">
            <w:pPr>
              <w:pStyle w:val="NoSpacing"/>
              <w:rPr>
                <w:rFonts w:ascii="Times New Roman" w:hAnsi="Times New Roman" w:cs="Times New Roman"/>
                <w:sz w:val="20"/>
                <w:szCs w:val="20"/>
              </w:rPr>
            </w:pPr>
          </w:p>
          <w:p w14:paraId="67912A2F" w14:textId="77777777" w:rsidR="00CA73CA" w:rsidRPr="000E2EB3" w:rsidRDefault="00CA73CA" w:rsidP="00CA73CA">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88C68E3" w14:textId="77777777" w:rsidR="00CA73CA" w:rsidRPr="000E2EB3" w:rsidRDefault="00CA73CA" w:rsidP="00AF691B">
            <w:pPr>
              <w:pStyle w:val="NoSpacing"/>
              <w:rPr>
                <w:rFonts w:ascii="Times New Roman" w:hAnsi="Times New Roman" w:cs="Times New Roman"/>
                <w:b/>
                <w:bCs/>
                <w:sz w:val="20"/>
                <w:szCs w:val="20"/>
              </w:rPr>
            </w:pPr>
          </w:p>
        </w:tc>
        <w:tc>
          <w:tcPr>
            <w:tcW w:w="1559" w:type="dxa"/>
            <w:shd w:val="clear" w:color="auto" w:fill="auto"/>
          </w:tcPr>
          <w:p w14:paraId="7DA0A135" w14:textId="3C6260F5" w:rsidR="00CA73CA" w:rsidRPr="000E2EB3" w:rsidRDefault="00CA73CA" w:rsidP="00AF691B">
            <w:pPr>
              <w:pStyle w:val="NoSpacing"/>
              <w:spacing w:line="276" w:lineRule="auto"/>
              <w:jc w:val="center"/>
              <w:rPr>
                <w:rFonts w:ascii="Times New Roman" w:hAnsi="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0E89D53B"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58C5E8F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lastRenderedPageBreak/>
              <w:t>Mendengarkan penambahan dan penjelasan dari dosen</w:t>
            </w:r>
          </w:p>
          <w:p w14:paraId="3B88005C" w14:textId="77777777"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165558CE" w14:textId="6B82AA14" w:rsidR="00CA73CA" w:rsidRPr="000E2EB3" w:rsidRDefault="00CA73CA" w:rsidP="00CA73CA">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3CDD9791"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1C0C76DC" w14:textId="77777777" w:rsidR="00CA73CA" w:rsidRPr="000E2EB3" w:rsidRDefault="00CA73CA" w:rsidP="00CA73CA">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 xml:space="preserve">Penulisan </w:t>
            </w:r>
            <w:r w:rsidRPr="000E2EB3">
              <w:rPr>
                <w:rFonts w:ascii="Times New Roman" w:hAnsi="Times New Roman"/>
                <w:sz w:val="20"/>
                <w:szCs w:val="20"/>
              </w:rPr>
              <w:lastRenderedPageBreak/>
              <w:t>Makalah</w:t>
            </w:r>
          </w:p>
          <w:p w14:paraId="25389FF4"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Pendahuluan</w:t>
            </w:r>
          </w:p>
          <w:p w14:paraId="085D18CE"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Isi</w:t>
            </w:r>
          </w:p>
          <w:p w14:paraId="768D3D0C"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Penutup</w:t>
            </w:r>
          </w:p>
          <w:p w14:paraId="236BE7A1" w14:textId="77777777" w:rsidR="00CA73CA" w:rsidRPr="000E2EB3" w:rsidRDefault="00CA73CA" w:rsidP="002D7BA3">
            <w:pPr>
              <w:pStyle w:val="ListParagraph"/>
              <w:numPr>
                <w:ilvl w:val="0"/>
                <w:numId w:val="12"/>
              </w:numPr>
              <w:spacing w:line="240" w:lineRule="auto"/>
              <w:ind w:left="317"/>
              <w:jc w:val="left"/>
              <w:rPr>
                <w:sz w:val="20"/>
                <w:szCs w:val="20"/>
              </w:rPr>
            </w:pPr>
            <w:r w:rsidRPr="000E2EB3">
              <w:rPr>
                <w:sz w:val="20"/>
                <w:szCs w:val="20"/>
              </w:rPr>
              <w:t>Penulisan</w:t>
            </w:r>
          </w:p>
          <w:p w14:paraId="633C95B3" w14:textId="77777777" w:rsidR="00CA73CA" w:rsidRPr="000E2EB3" w:rsidRDefault="00CA73CA" w:rsidP="00274E25">
            <w:pPr>
              <w:spacing w:after="0" w:line="240" w:lineRule="auto"/>
              <w:rPr>
                <w:rFonts w:ascii="Times New Roman" w:hAnsi="Times New Roman"/>
                <w:b/>
                <w:sz w:val="20"/>
                <w:szCs w:val="20"/>
                <w:lang w:val="en-US"/>
              </w:rPr>
            </w:pPr>
          </w:p>
        </w:tc>
        <w:tc>
          <w:tcPr>
            <w:tcW w:w="1985" w:type="dxa"/>
            <w:shd w:val="clear" w:color="auto" w:fill="auto"/>
          </w:tcPr>
          <w:p w14:paraId="412D9B25" w14:textId="02B9DFDE" w:rsidR="00CA73CA" w:rsidRDefault="00281928" w:rsidP="00CA73CA">
            <w:pPr>
              <w:pStyle w:val="ListParagraph"/>
              <w:tabs>
                <w:tab w:val="left" w:pos="6946"/>
              </w:tabs>
              <w:spacing w:line="240" w:lineRule="auto"/>
              <w:ind w:left="0"/>
              <w:rPr>
                <w:sz w:val="20"/>
                <w:szCs w:val="20"/>
              </w:rPr>
            </w:pPr>
            <w:r>
              <w:rPr>
                <w:sz w:val="20"/>
                <w:szCs w:val="20"/>
              </w:rPr>
              <w:lastRenderedPageBreak/>
              <w:t xml:space="preserve">Ketepatan mahasiswa </w:t>
            </w:r>
            <w:r w:rsidR="00431DEC">
              <w:rPr>
                <w:color w:val="000000"/>
                <w:sz w:val="20"/>
                <w:szCs w:val="20"/>
              </w:rPr>
              <w:t>menjelaskan konsesp HAM dan UUD</w:t>
            </w:r>
          </w:p>
          <w:p w14:paraId="2647DD14" w14:textId="77777777" w:rsidR="00CA73CA" w:rsidRDefault="00CA73CA" w:rsidP="00885C04">
            <w:pPr>
              <w:pStyle w:val="ListParagraph"/>
              <w:tabs>
                <w:tab w:val="left" w:pos="6946"/>
              </w:tabs>
              <w:spacing w:line="240" w:lineRule="auto"/>
              <w:ind w:left="0"/>
              <w:rPr>
                <w:sz w:val="20"/>
                <w:szCs w:val="20"/>
              </w:rPr>
            </w:pPr>
          </w:p>
        </w:tc>
        <w:tc>
          <w:tcPr>
            <w:tcW w:w="850" w:type="dxa"/>
          </w:tcPr>
          <w:p w14:paraId="2DF91512" w14:textId="27B48ED5" w:rsidR="00CA73CA" w:rsidRPr="000E2EB3" w:rsidRDefault="00CA73CA" w:rsidP="00AF691B">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20%</w:t>
            </w:r>
          </w:p>
        </w:tc>
      </w:tr>
      <w:tr w:rsidR="00AF691B" w:rsidRPr="000E2EB3" w14:paraId="1A92094F" w14:textId="77777777" w:rsidTr="00A51CF2">
        <w:tc>
          <w:tcPr>
            <w:tcW w:w="597" w:type="dxa"/>
          </w:tcPr>
          <w:p w14:paraId="2C87FAEC" w14:textId="33A60C25" w:rsidR="00AF691B" w:rsidRPr="000E2EB3" w:rsidRDefault="00CA73CA" w:rsidP="00AF691B">
            <w:pPr>
              <w:pStyle w:val="NoSpacing"/>
              <w:spacing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11</w:t>
            </w:r>
          </w:p>
          <w:p w14:paraId="77B1E980"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7F57D56C" w14:textId="306937ED" w:rsidR="00AF691B" w:rsidRPr="000E2EB3" w:rsidRDefault="00431DEC" w:rsidP="00431DEC">
            <w:pPr>
              <w:autoSpaceDE w:val="0"/>
              <w:autoSpaceDN w:val="0"/>
              <w:adjustRightInd w:val="0"/>
              <w:spacing w:after="0" w:line="240" w:lineRule="auto"/>
              <w:ind w:left="-30"/>
              <w:rPr>
                <w:rFonts w:ascii="Times New Roman" w:eastAsiaTheme="minorEastAsia" w:hAnsi="Times New Roman" w:cs="Times New Roman"/>
                <w:sz w:val="20"/>
                <w:szCs w:val="20"/>
                <w:lang w:val="en-US"/>
              </w:rPr>
            </w:pPr>
            <w:r>
              <w:rPr>
                <w:color w:val="000000"/>
                <w:sz w:val="20"/>
                <w:szCs w:val="20"/>
                <w:lang w:val="en-US"/>
              </w:rPr>
              <w:t xml:space="preserve">Mampu menjelaskan </w:t>
            </w:r>
            <w:r>
              <w:rPr>
                <w:color w:val="000000"/>
                <w:sz w:val="20"/>
                <w:szCs w:val="20"/>
              </w:rPr>
              <w:t>Konsep penegakan hukum di Indonesia</w:t>
            </w:r>
          </w:p>
        </w:tc>
        <w:tc>
          <w:tcPr>
            <w:tcW w:w="2268" w:type="dxa"/>
          </w:tcPr>
          <w:p w14:paraId="060FE66F" w14:textId="349793C1" w:rsidR="00AF691B" w:rsidRPr="000E2EB3" w:rsidRDefault="00431DEC" w:rsidP="00431DEC">
            <w:pPr>
              <w:pStyle w:val="ListParagraph"/>
              <w:tabs>
                <w:tab w:val="left" w:pos="6946"/>
              </w:tabs>
              <w:spacing w:line="240" w:lineRule="auto"/>
              <w:ind w:left="0"/>
              <w:rPr>
                <w:b/>
                <w:sz w:val="20"/>
                <w:szCs w:val="20"/>
              </w:rPr>
            </w:pPr>
            <w:r>
              <w:rPr>
                <w:color w:val="000000"/>
                <w:sz w:val="20"/>
                <w:szCs w:val="20"/>
              </w:rPr>
              <w:t>Konsep penegakan hukum di Indonesia</w:t>
            </w:r>
          </w:p>
        </w:tc>
        <w:tc>
          <w:tcPr>
            <w:tcW w:w="2268" w:type="dxa"/>
          </w:tcPr>
          <w:p w14:paraId="342DC8C9"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5B7C8595" w14:textId="77777777" w:rsidR="00AF691B" w:rsidRPr="000E2EB3" w:rsidRDefault="00AF691B" w:rsidP="00AF691B">
            <w:pPr>
              <w:pStyle w:val="NoSpacing"/>
              <w:rPr>
                <w:rFonts w:ascii="Times New Roman" w:hAnsi="Times New Roman" w:cs="Times New Roman"/>
                <w:sz w:val="20"/>
                <w:szCs w:val="20"/>
              </w:rPr>
            </w:pPr>
          </w:p>
          <w:p w14:paraId="531D98A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3176B56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21A36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299EBFE" w14:textId="77777777" w:rsidR="00AF691B" w:rsidRPr="000E2EB3" w:rsidRDefault="00AF691B" w:rsidP="00AF691B">
            <w:pPr>
              <w:pStyle w:val="NoSpacing"/>
              <w:rPr>
                <w:rFonts w:ascii="Times New Roman" w:hAnsi="Times New Roman" w:cs="Times New Roman"/>
                <w:sz w:val="20"/>
                <w:szCs w:val="20"/>
              </w:rPr>
            </w:pPr>
          </w:p>
          <w:p w14:paraId="55FF4EB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3E7C4582"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0836372" w14:textId="77777777" w:rsidR="00AF691B" w:rsidRPr="000E2EB3" w:rsidRDefault="00AF691B" w:rsidP="00AF691B">
            <w:pPr>
              <w:pStyle w:val="NoSpacing"/>
              <w:rPr>
                <w:rFonts w:ascii="Times New Roman" w:hAnsi="Times New Roman" w:cs="Times New Roman"/>
                <w:sz w:val="20"/>
                <w:szCs w:val="20"/>
              </w:rPr>
            </w:pPr>
          </w:p>
          <w:p w14:paraId="0B8AD06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3D7AC9C2" w14:textId="77777777" w:rsidR="00AF691B" w:rsidRPr="000E2EB3" w:rsidRDefault="00AF691B" w:rsidP="00AF691B">
            <w:pPr>
              <w:pStyle w:val="NoSpacing"/>
              <w:spacing w:line="276" w:lineRule="auto"/>
              <w:ind w:left="317"/>
              <w:rPr>
                <w:rFonts w:ascii="Times New Roman" w:eastAsiaTheme="minorEastAsia" w:hAnsi="Times New Roman" w:cs="Times New Roman"/>
                <w:sz w:val="20"/>
                <w:szCs w:val="20"/>
              </w:rPr>
            </w:pPr>
          </w:p>
        </w:tc>
        <w:tc>
          <w:tcPr>
            <w:tcW w:w="1559" w:type="dxa"/>
          </w:tcPr>
          <w:p w14:paraId="02551137" w14:textId="0C8FEDB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2FCDFD8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C84EFE7"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CC3639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06B2D3FB" w14:textId="2ED0F45F"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w:t>
            </w:r>
            <w:r w:rsidRPr="000E2EB3">
              <w:rPr>
                <w:rFonts w:ascii="Times New Roman" w:hAnsi="Times New Roman" w:cs="Times New Roman"/>
                <w:sz w:val="20"/>
                <w:szCs w:val="20"/>
              </w:rPr>
              <w:lastRenderedPageBreak/>
              <w:t>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7C57DB6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5189B7C4"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B5BCC0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Pendahuluan</w:t>
            </w:r>
          </w:p>
          <w:p w14:paraId="7BAEB248"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Isi</w:t>
            </w:r>
          </w:p>
          <w:p w14:paraId="77FA6585"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Penutup</w:t>
            </w:r>
          </w:p>
          <w:p w14:paraId="5C1598C6" w14:textId="77777777" w:rsidR="00274E25" w:rsidRPr="000E2EB3" w:rsidRDefault="00274E25" w:rsidP="002D7BA3">
            <w:pPr>
              <w:pStyle w:val="ListParagraph"/>
              <w:numPr>
                <w:ilvl w:val="0"/>
                <w:numId w:val="13"/>
              </w:numPr>
              <w:spacing w:line="240" w:lineRule="auto"/>
              <w:ind w:left="317"/>
              <w:jc w:val="left"/>
              <w:rPr>
                <w:sz w:val="20"/>
                <w:szCs w:val="20"/>
              </w:rPr>
            </w:pPr>
            <w:r w:rsidRPr="000E2EB3">
              <w:rPr>
                <w:sz w:val="20"/>
                <w:szCs w:val="20"/>
              </w:rPr>
              <w:t>Penulisan</w:t>
            </w:r>
          </w:p>
          <w:p w14:paraId="4B31DACD" w14:textId="2343D53A" w:rsidR="00AF691B" w:rsidRPr="000E2EB3" w:rsidRDefault="00AF691B" w:rsidP="00274E25">
            <w:pPr>
              <w:pStyle w:val="NoSpacing"/>
              <w:tabs>
                <w:tab w:val="left" w:pos="284"/>
              </w:tabs>
              <w:rPr>
                <w:rFonts w:ascii="Times New Roman" w:eastAsiaTheme="minorEastAsia" w:hAnsi="Times New Roman" w:cs="Times New Roman"/>
                <w:i/>
                <w:sz w:val="20"/>
                <w:szCs w:val="20"/>
              </w:rPr>
            </w:pPr>
          </w:p>
        </w:tc>
        <w:tc>
          <w:tcPr>
            <w:tcW w:w="1985" w:type="dxa"/>
          </w:tcPr>
          <w:p w14:paraId="59297FAC" w14:textId="26C63916" w:rsidR="00AF691B" w:rsidRPr="00431DEC" w:rsidRDefault="00CA73CA" w:rsidP="00431DEC">
            <w:pPr>
              <w:pStyle w:val="ListParagraph"/>
              <w:tabs>
                <w:tab w:val="left" w:pos="6946"/>
              </w:tabs>
              <w:spacing w:line="240" w:lineRule="auto"/>
              <w:ind w:left="0"/>
              <w:rPr>
                <w:rFonts w:eastAsiaTheme="minorEastAsia"/>
                <w:b/>
                <w:sz w:val="20"/>
                <w:szCs w:val="20"/>
              </w:rPr>
            </w:pPr>
            <w:r>
              <w:rPr>
                <w:sz w:val="20"/>
                <w:szCs w:val="20"/>
              </w:rPr>
              <w:t xml:space="preserve">Ketepatan </w:t>
            </w:r>
            <w:r w:rsidR="00431DEC">
              <w:rPr>
                <w:sz w:val="20"/>
                <w:szCs w:val="20"/>
              </w:rPr>
              <w:t xml:space="preserve">mahasiswa </w:t>
            </w:r>
            <w:r w:rsidR="00431DEC">
              <w:rPr>
                <w:color w:val="000000"/>
                <w:sz w:val="20"/>
                <w:szCs w:val="20"/>
              </w:rPr>
              <w:t>menjelaskan Konsep penegakan hukum di Indonesia</w:t>
            </w:r>
          </w:p>
        </w:tc>
        <w:tc>
          <w:tcPr>
            <w:tcW w:w="850" w:type="dxa"/>
          </w:tcPr>
          <w:p w14:paraId="2813CC51" w14:textId="49A06BB2"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F1C5D3B" w14:textId="77777777" w:rsidTr="00A51CF2">
        <w:tc>
          <w:tcPr>
            <w:tcW w:w="597" w:type="dxa"/>
          </w:tcPr>
          <w:p w14:paraId="6F7BD2EB" w14:textId="08180C21"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 xml:space="preserve">12 </w:t>
            </w:r>
            <w:r w:rsidRPr="000E2EB3">
              <w:rPr>
                <w:rFonts w:ascii="Times New Roman" w:eastAsiaTheme="minorEastAsia" w:hAnsi="Times New Roman" w:cs="Times New Roman"/>
                <w:sz w:val="20"/>
                <w:szCs w:val="20"/>
                <w:lang w:val="en-US"/>
              </w:rPr>
              <w:t xml:space="preserve"> </w:t>
            </w:r>
          </w:p>
          <w:p w14:paraId="7C577C8D"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43521EBD" w14:textId="1A9A8045" w:rsidR="00AF691B" w:rsidRPr="000E2EB3" w:rsidRDefault="00431DEC" w:rsidP="00431DEC">
            <w:pPr>
              <w:pStyle w:val="ListParagraph"/>
              <w:tabs>
                <w:tab w:val="left" w:pos="6946"/>
              </w:tabs>
              <w:spacing w:line="240" w:lineRule="auto"/>
              <w:ind w:left="0"/>
              <w:rPr>
                <w:rFonts w:eastAsiaTheme="minorEastAsia"/>
                <w:sz w:val="20"/>
                <w:szCs w:val="20"/>
              </w:rPr>
            </w:pPr>
            <w:r>
              <w:rPr>
                <w:color w:val="000000"/>
                <w:sz w:val="20"/>
                <w:szCs w:val="20"/>
              </w:rPr>
              <w:t xml:space="preserve">Mampu menganalisis </w:t>
            </w:r>
            <w:r>
              <w:rPr>
                <w:color w:val="000000"/>
                <w:sz w:val="20"/>
                <w:szCs w:val="20"/>
              </w:rPr>
              <w:t>praktek demokras</w:t>
            </w:r>
            <w:r>
              <w:rPr>
                <w:color w:val="000000"/>
                <w:sz w:val="20"/>
                <w:szCs w:val="20"/>
              </w:rPr>
              <w:t>i</w:t>
            </w:r>
            <w:r>
              <w:rPr>
                <w:color w:val="000000"/>
                <w:sz w:val="20"/>
                <w:szCs w:val="20"/>
              </w:rPr>
              <w:t xml:space="preserve"> serta pendidikan demokrasi</w:t>
            </w:r>
          </w:p>
        </w:tc>
        <w:tc>
          <w:tcPr>
            <w:tcW w:w="2268" w:type="dxa"/>
          </w:tcPr>
          <w:p w14:paraId="74507DC1" w14:textId="30AE75DC" w:rsidR="00AF691B" w:rsidRPr="000E2EB3" w:rsidRDefault="00A51CF2" w:rsidP="00A51CF2">
            <w:pPr>
              <w:pStyle w:val="ListParagraph"/>
              <w:tabs>
                <w:tab w:val="left" w:pos="6946"/>
              </w:tabs>
              <w:spacing w:line="240" w:lineRule="auto"/>
              <w:ind w:left="0"/>
              <w:rPr>
                <w:rFonts w:eastAsiaTheme="minorEastAsia"/>
                <w:sz w:val="20"/>
                <w:szCs w:val="20"/>
                <w:lang w:val="en-GB"/>
              </w:rPr>
            </w:pPr>
            <w:r>
              <w:rPr>
                <w:color w:val="000000"/>
                <w:sz w:val="20"/>
                <w:szCs w:val="20"/>
              </w:rPr>
              <w:t>P</w:t>
            </w:r>
            <w:r w:rsidR="00431DEC">
              <w:rPr>
                <w:color w:val="000000"/>
                <w:sz w:val="20"/>
                <w:szCs w:val="20"/>
              </w:rPr>
              <w:t>raktek demokrasi serta pendidikan demokrasi</w:t>
            </w:r>
          </w:p>
        </w:tc>
        <w:tc>
          <w:tcPr>
            <w:tcW w:w="2268" w:type="dxa"/>
          </w:tcPr>
          <w:p w14:paraId="6768C30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390F8AD6" w14:textId="77777777" w:rsidR="00AF691B" w:rsidRPr="000E2EB3" w:rsidRDefault="00AF691B" w:rsidP="00AF691B">
            <w:pPr>
              <w:pStyle w:val="NoSpacing"/>
              <w:rPr>
                <w:rFonts w:ascii="Times New Roman" w:hAnsi="Times New Roman" w:cs="Times New Roman"/>
                <w:sz w:val="20"/>
                <w:szCs w:val="20"/>
              </w:rPr>
            </w:pPr>
          </w:p>
          <w:p w14:paraId="244E07AA"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6088C90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7A948A7F"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2F92277E" w14:textId="77777777" w:rsidR="00AF691B" w:rsidRPr="000E2EB3" w:rsidRDefault="00AF691B" w:rsidP="00AF691B">
            <w:pPr>
              <w:pStyle w:val="NoSpacing"/>
              <w:rPr>
                <w:rFonts w:ascii="Times New Roman" w:hAnsi="Times New Roman" w:cs="Times New Roman"/>
                <w:sz w:val="20"/>
                <w:szCs w:val="20"/>
              </w:rPr>
            </w:pPr>
          </w:p>
          <w:p w14:paraId="1501E245"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04522E36"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5FC3897C" w14:textId="77777777" w:rsidR="00AF691B" w:rsidRPr="000E2EB3" w:rsidRDefault="00AF691B" w:rsidP="00AF691B">
            <w:pPr>
              <w:pStyle w:val="NoSpacing"/>
              <w:rPr>
                <w:rFonts w:ascii="Times New Roman" w:hAnsi="Times New Roman" w:cs="Times New Roman"/>
                <w:sz w:val="20"/>
                <w:szCs w:val="20"/>
              </w:rPr>
            </w:pPr>
          </w:p>
          <w:p w14:paraId="6B7E38E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0F26963E"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0F59139E" w14:textId="5DA1147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8ED9CF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1EAAE5B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D3AF28D"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DE395DB" w14:textId="7977BBA0" w:rsidR="00AF691B" w:rsidRPr="000E2EB3" w:rsidRDefault="00AF691B" w:rsidP="00AF691B">
            <w:pPr>
              <w:pStyle w:val="ListParagraph"/>
              <w:spacing w:after="240" w:line="240" w:lineRule="auto"/>
              <w:ind w:left="175"/>
              <w:jc w:val="left"/>
              <w:rPr>
                <w:bCs/>
                <w:color w:val="000000" w:themeColor="text1"/>
                <w:sz w:val="20"/>
                <w:szCs w:val="20"/>
              </w:rPr>
            </w:pPr>
            <w:r w:rsidRPr="000E2EB3">
              <w:rPr>
                <w:sz w:val="20"/>
                <w:szCs w:val="20"/>
              </w:rPr>
              <w:t>Mahasiswa membuat paparan secara berkelompok</w:t>
            </w:r>
            <w:proofErr w:type="gramStart"/>
            <w:r w:rsidRPr="000E2EB3">
              <w:rPr>
                <w:sz w:val="20"/>
                <w:szCs w:val="20"/>
              </w:rPr>
              <w:t>,berdasar</w:t>
            </w:r>
            <w:proofErr w:type="gramEnd"/>
            <w:r w:rsidRPr="000E2EB3">
              <w:rPr>
                <w:sz w:val="20"/>
                <w:szCs w:val="20"/>
              </w:rPr>
              <w:t xml:space="preserve"> referensi yang disarankan dan jurnal internasional terkait reaksi, menyajikan di dalam kelas dan mendiskusikannya. Bimbingan dan </w:t>
            </w:r>
            <w:r w:rsidRPr="000E2EB3">
              <w:rPr>
                <w:sz w:val="20"/>
                <w:szCs w:val="20"/>
              </w:rPr>
              <w:lastRenderedPageBreak/>
              <w:t>motivasi dosen dilakukan untuk memberi penekanan pada materi substansial dan menyimpulkan</w:t>
            </w:r>
          </w:p>
        </w:tc>
        <w:tc>
          <w:tcPr>
            <w:tcW w:w="1559" w:type="dxa"/>
          </w:tcPr>
          <w:p w14:paraId="16CA98B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7552300C"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6D0A2EB3"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Pendahuluan</w:t>
            </w:r>
          </w:p>
          <w:p w14:paraId="3AAE6A0F"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Isi</w:t>
            </w:r>
          </w:p>
          <w:p w14:paraId="5027A3FB"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Penutup</w:t>
            </w:r>
          </w:p>
          <w:p w14:paraId="1BCAA88E" w14:textId="77777777" w:rsidR="00274E25" w:rsidRPr="000E2EB3" w:rsidRDefault="00274E25" w:rsidP="002D7BA3">
            <w:pPr>
              <w:pStyle w:val="ListParagraph"/>
              <w:numPr>
                <w:ilvl w:val="0"/>
                <w:numId w:val="14"/>
              </w:numPr>
              <w:spacing w:line="240" w:lineRule="auto"/>
              <w:ind w:left="317"/>
              <w:jc w:val="left"/>
              <w:rPr>
                <w:sz w:val="20"/>
                <w:szCs w:val="20"/>
              </w:rPr>
            </w:pPr>
            <w:r w:rsidRPr="000E2EB3">
              <w:rPr>
                <w:sz w:val="20"/>
                <w:szCs w:val="20"/>
              </w:rPr>
              <w:t>Penulisan</w:t>
            </w:r>
          </w:p>
          <w:p w14:paraId="0826B940" w14:textId="77777777" w:rsidR="00AF691B" w:rsidRPr="000E2EB3" w:rsidRDefault="00AF691B" w:rsidP="00AF691B">
            <w:pPr>
              <w:pStyle w:val="NoSpacing"/>
              <w:spacing w:line="276" w:lineRule="auto"/>
              <w:rPr>
                <w:rFonts w:ascii="Times New Roman" w:eastAsiaTheme="minorEastAsia" w:hAnsi="Times New Roman" w:cs="Times New Roman"/>
                <w:sz w:val="20"/>
                <w:szCs w:val="20"/>
                <w:lang w:val="en-US"/>
              </w:rPr>
            </w:pPr>
          </w:p>
          <w:p w14:paraId="623A414F" w14:textId="55FAA400"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985" w:type="dxa"/>
          </w:tcPr>
          <w:p w14:paraId="518E51ED" w14:textId="07F767BB" w:rsidR="002D7BA3" w:rsidRDefault="002D7BA3" w:rsidP="002D7BA3">
            <w:pPr>
              <w:pStyle w:val="ListParagraph"/>
              <w:tabs>
                <w:tab w:val="left" w:pos="6946"/>
              </w:tabs>
              <w:spacing w:line="240" w:lineRule="auto"/>
              <w:ind w:left="0"/>
              <w:rPr>
                <w:sz w:val="20"/>
                <w:szCs w:val="20"/>
              </w:rPr>
            </w:pPr>
            <w:r>
              <w:rPr>
                <w:sz w:val="20"/>
                <w:szCs w:val="20"/>
              </w:rPr>
              <w:t xml:space="preserve">Ketepatan mahasiswa </w:t>
            </w:r>
            <w:r w:rsidR="00A51CF2">
              <w:rPr>
                <w:color w:val="000000"/>
                <w:sz w:val="20"/>
                <w:szCs w:val="20"/>
              </w:rPr>
              <w:t>Mampu menganalisis demokrasi serta pendidikan demokrasi</w:t>
            </w:r>
          </w:p>
          <w:p w14:paraId="6F0C9AC3" w14:textId="59EE54A4" w:rsidR="00AF691B" w:rsidRPr="000E2EB3" w:rsidRDefault="00AF691B" w:rsidP="002D7BA3">
            <w:pPr>
              <w:pStyle w:val="ListParagraph"/>
              <w:tabs>
                <w:tab w:val="left" w:pos="6946"/>
              </w:tabs>
              <w:spacing w:line="240" w:lineRule="auto"/>
              <w:ind w:left="0"/>
              <w:rPr>
                <w:sz w:val="20"/>
                <w:szCs w:val="20"/>
              </w:rPr>
            </w:pPr>
          </w:p>
        </w:tc>
        <w:tc>
          <w:tcPr>
            <w:tcW w:w="850" w:type="dxa"/>
          </w:tcPr>
          <w:p w14:paraId="519A14CA" w14:textId="69F99008" w:rsidR="00AF691B" w:rsidRPr="000E2EB3" w:rsidRDefault="00145A4F" w:rsidP="00AF691B">
            <w:pPr>
              <w:pStyle w:val="NoSpacing"/>
              <w:spacing w:line="276" w:lineRule="auto"/>
              <w:ind w:left="175"/>
              <w:rPr>
                <w:rFonts w:ascii="Times New Roman" w:eastAsiaTheme="minorEastAsia" w:hAnsi="Times New Roman" w:cs="Times New Roman"/>
                <w:b/>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749C37E6" w14:textId="77777777" w:rsidTr="00A51CF2">
        <w:tc>
          <w:tcPr>
            <w:tcW w:w="597" w:type="dxa"/>
          </w:tcPr>
          <w:p w14:paraId="1E315DBA" w14:textId="296E50A1" w:rsidR="00AF691B" w:rsidRPr="000E2EB3" w:rsidRDefault="00630BE2"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13</w:t>
            </w:r>
          </w:p>
          <w:p w14:paraId="66E5725F"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638" w:type="dxa"/>
          </w:tcPr>
          <w:p w14:paraId="1AC695CF" w14:textId="40188967" w:rsidR="00A51CF2" w:rsidRDefault="00A51CF2" w:rsidP="00A51CF2">
            <w:pPr>
              <w:pStyle w:val="ListParagraph"/>
              <w:tabs>
                <w:tab w:val="left" w:pos="6946"/>
              </w:tabs>
              <w:spacing w:line="240" w:lineRule="auto"/>
              <w:ind w:left="0"/>
              <w:rPr>
                <w:color w:val="000000"/>
                <w:sz w:val="20"/>
                <w:szCs w:val="20"/>
              </w:rPr>
            </w:pPr>
            <w:r>
              <w:rPr>
                <w:color w:val="000000"/>
                <w:sz w:val="20"/>
                <w:szCs w:val="20"/>
              </w:rPr>
              <w:t>Mampu menjelaskan H</w:t>
            </w:r>
            <w:r>
              <w:rPr>
                <w:color w:val="000000"/>
                <w:sz w:val="20"/>
                <w:szCs w:val="20"/>
              </w:rPr>
              <w:t>ubungan</w:t>
            </w:r>
            <w:r>
              <w:rPr>
                <w:color w:val="000000"/>
                <w:sz w:val="20"/>
                <w:szCs w:val="20"/>
              </w:rPr>
              <w:t xml:space="preserve"> </w:t>
            </w:r>
            <w:r>
              <w:rPr>
                <w:color w:val="000000"/>
                <w:sz w:val="20"/>
                <w:szCs w:val="20"/>
              </w:rPr>
              <w:t xml:space="preserve"> konsep, nilai, moral dan norma dengan tuntutan perilaku warga Negara </w:t>
            </w:r>
          </w:p>
          <w:p w14:paraId="0B61A37F" w14:textId="5E19B1CB" w:rsidR="00AF691B" w:rsidRPr="000E2EB3" w:rsidRDefault="00AF691B" w:rsidP="00A51CF2">
            <w:pPr>
              <w:pStyle w:val="ListParagraph"/>
              <w:tabs>
                <w:tab w:val="left" w:pos="6946"/>
              </w:tabs>
              <w:spacing w:line="240" w:lineRule="auto"/>
              <w:ind w:left="0"/>
              <w:rPr>
                <w:rFonts w:eastAsiaTheme="minorEastAsia"/>
                <w:sz w:val="20"/>
                <w:szCs w:val="20"/>
              </w:rPr>
            </w:pPr>
          </w:p>
        </w:tc>
        <w:tc>
          <w:tcPr>
            <w:tcW w:w="2268" w:type="dxa"/>
          </w:tcPr>
          <w:p w14:paraId="1C302984" w14:textId="7EB57DDF" w:rsidR="00A51CF2" w:rsidRDefault="00A51CF2" w:rsidP="00A51CF2">
            <w:pPr>
              <w:pStyle w:val="ListParagraph"/>
              <w:tabs>
                <w:tab w:val="left" w:pos="6946"/>
              </w:tabs>
              <w:spacing w:line="240" w:lineRule="auto"/>
              <w:ind w:left="0"/>
              <w:rPr>
                <w:color w:val="000000"/>
                <w:sz w:val="20"/>
                <w:szCs w:val="20"/>
              </w:rPr>
            </w:pPr>
            <w:r>
              <w:rPr>
                <w:color w:val="000000"/>
                <w:sz w:val="20"/>
                <w:szCs w:val="20"/>
              </w:rPr>
              <w:t xml:space="preserve">Hubungan  konsep, nilai, moral dan norma dengan tuntutan perilaku warga Negara </w:t>
            </w:r>
          </w:p>
          <w:p w14:paraId="4D4AC442" w14:textId="6C82045B" w:rsidR="00AF691B" w:rsidRPr="000E2EB3" w:rsidRDefault="00AF691B" w:rsidP="00A51CF2">
            <w:pPr>
              <w:pStyle w:val="ListParagraph"/>
              <w:tabs>
                <w:tab w:val="left" w:pos="6946"/>
              </w:tabs>
              <w:spacing w:line="240" w:lineRule="auto"/>
              <w:ind w:left="0"/>
              <w:rPr>
                <w:sz w:val="20"/>
                <w:szCs w:val="20"/>
              </w:rPr>
            </w:pPr>
          </w:p>
        </w:tc>
        <w:tc>
          <w:tcPr>
            <w:tcW w:w="2268" w:type="dxa"/>
          </w:tcPr>
          <w:p w14:paraId="6459F47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A0497DA" w14:textId="77777777" w:rsidR="00AF691B" w:rsidRPr="000E2EB3" w:rsidRDefault="00AF691B" w:rsidP="00AF691B">
            <w:pPr>
              <w:pStyle w:val="NoSpacing"/>
              <w:rPr>
                <w:rFonts w:ascii="Times New Roman" w:hAnsi="Times New Roman" w:cs="Times New Roman"/>
                <w:sz w:val="20"/>
                <w:szCs w:val="20"/>
              </w:rPr>
            </w:pPr>
          </w:p>
          <w:p w14:paraId="4D42747D"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097BC7A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CA68517"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4B4CAB21" w14:textId="77777777" w:rsidR="00AF691B" w:rsidRPr="000E2EB3" w:rsidRDefault="00AF691B" w:rsidP="00AF691B">
            <w:pPr>
              <w:pStyle w:val="NoSpacing"/>
              <w:rPr>
                <w:rFonts w:ascii="Times New Roman" w:hAnsi="Times New Roman" w:cs="Times New Roman"/>
                <w:sz w:val="20"/>
                <w:szCs w:val="20"/>
              </w:rPr>
            </w:pPr>
          </w:p>
          <w:p w14:paraId="574E00D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6683B2AA"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656A0D2E" w14:textId="77777777" w:rsidR="00AF691B" w:rsidRPr="000E2EB3" w:rsidRDefault="00AF691B" w:rsidP="00AF691B">
            <w:pPr>
              <w:pStyle w:val="NoSpacing"/>
              <w:rPr>
                <w:rFonts w:ascii="Times New Roman" w:hAnsi="Times New Roman" w:cs="Times New Roman"/>
                <w:sz w:val="20"/>
                <w:szCs w:val="20"/>
              </w:rPr>
            </w:pPr>
          </w:p>
          <w:p w14:paraId="30888D5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069D618" w14:textId="77777777" w:rsidR="00AF691B" w:rsidRPr="000E2EB3" w:rsidRDefault="00AF691B" w:rsidP="00AF691B">
            <w:pPr>
              <w:pStyle w:val="NoSpacing"/>
              <w:spacing w:line="276" w:lineRule="auto"/>
              <w:rPr>
                <w:rFonts w:ascii="Times New Roman" w:eastAsiaTheme="minorEastAsia" w:hAnsi="Times New Roman" w:cs="Times New Roman"/>
                <w:b/>
                <w:sz w:val="20"/>
                <w:szCs w:val="20"/>
              </w:rPr>
            </w:pPr>
          </w:p>
        </w:tc>
        <w:tc>
          <w:tcPr>
            <w:tcW w:w="1559" w:type="dxa"/>
          </w:tcPr>
          <w:p w14:paraId="11CF0FEE" w14:textId="5B1BD15C"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GB"/>
              </w:rPr>
            </w:pPr>
            <w:r w:rsidRPr="000E2EB3">
              <w:rPr>
                <w:rFonts w:ascii="Times New Roman" w:hAnsi="Times New Roman"/>
                <w:sz w:val="20"/>
                <w:szCs w:val="20"/>
                <w:lang w:val="en-US"/>
              </w:rPr>
              <w:t xml:space="preserve">3 </w:t>
            </w:r>
            <w:r w:rsidRPr="000E2EB3">
              <w:rPr>
                <w:rFonts w:ascii="Times New Roman" w:hAnsi="Times New Roman"/>
                <w:sz w:val="20"/>
                <w:szCs w:val="20"/>
              </w:rPr>
              <w:t>x 50 Menit</w:t>
            </w:r>
          </w:p>
        </w:tc>
        <w:tc>
          <w:tcPr>
            <w:tcW w:w="2126" w:type="dxa"/>
          </w:tcPr>
          <w:p w14:paraId="0165D00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39E978FA"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00395C14"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34C61265" w14:textId="338E1B12"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6907BDE9"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690D848F"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6A357E3"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Pendahuluan</w:t>
            </w:r>
          </w:p>
          <w:p w14:paraId="036F7590"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Isi</w:t>
            </w:r>
          </w:p>
          <w:p w14:paraId="65FDBD79"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Penutup</w:t>
            </w:r>
          </w:p>
          <w:p w14:paraId="525AB295" w14:textId="77777777" w:rsidR="00274E25" w:rsidRPr="000E2EB3" w:rsidRDefault="00274E25" w:rsidP="002D7BA3">
            <w:pPr>
              <w:pStyle w:val="ListParagraph"/>
              <w:numPr>
                <w:ilvl w:val="0"/>
                <w:numId w:val="15"/>
              </w:numPr>
              <w:spacing w:line="240" w:lineRule="auto"/>
              <w:ind w:left="317"/>
              <w:jc w:val="left"/>
              <w:rPr>
                <w:sz w:val="20"/>
                <w:szCs w:val="20"/>
              </w:rPr>
            </w:pPr>
            <w:r w:rsidRPr="000E2EB3">
              <w:rPr>
                <w:sz w:val="20"/>
                <w:szCs w:val="20"/>
              </w:rPr>
              <w:t>Penulisan</w:t>
            </w:r>
          </w:p>
          <w:p w14:paraId="31D52740" w14:textId="7AAD64FA"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1C990859" w14:textId="35E20D4F" w:rsidR="00A51CF2" w:rsidRDefault="002D7BA3" w:rsidP="00A51CF2">
            <w:pPr>
              <w:pStyle w:val="ListParagraph"/>
              <w:tabs>
                <w:tab w:val="left" w:pos="6946"/>
              </w:tabs>
              <w:spacing w:line="240" w:lineRule="auto"/>
              <w:ind w:left="0"/>
              <w:rPr>
                <w:color w:val="000000"/>
                <w:sz w:val="20"/>
                <w:szCs w:val="20"/>
              </w:rPr>
            </w:pPr>
            <w:r>
              <w:rPr>
                <w:sz w:val="20"/>
                <w:szCs w:val="20"/>
              </w:rPr>
              <w:t xml:space="preserve">Ketepatan mahasiswa </w:t>
            </w:r>
            <w:r w:rsidR="00A51CF2">
              <w:rPr>
                <w:color w:val="000000"/>
                <w:sz w:val="20"/>
                <w:szCs w:val="20"/>
              </w:rPr>
              <w:t xml:space="preserve">menjelaskan Hubungan  konsep, nilai, moral dan norma dengan tuntutan perilaku warga Negara </w:t>
            </w:r>
          </w:p>
          <w:p w14:paraId="39BCE977" w14:textId="13AADAD0" w:rsidR="00CA73CA" w:rsidRDefault="00CA73CA" w:rsidP="00CA73CA">
            <w:pPr>
              <w:pStyle w:val="ListParagraph"/>
              <w:tabs>
                <w:tab w:val="left" w:pos="6946"/>
              </w:tabs>
              <w:spacing w:line="240" w:lineRule="auto"/>
              <w:ind w:left="0"/>
              <w:rPr>
                <w:sz w:val="20"/>
                <w:szCs w:val="20"/>
              </w:rPr>
            </w:pPr>
          </w:p>
          <w:p w14:paraId="5BEAC9A2" w14:textId="7902443A" w:rsidR="00AF691B" w:rsidRPr="000E2EB3" w:rsidRDefault="00AF691B" w:rsidP="00CA73CA">
            <w:pPr>
              <w:autoSpaceDE w:val="0"/>
              <w:autoSpaceDN w:val="0"/>
              <w:adjustRightInd w:val="0"/>
              <w:spacing w:after="0" w:line="240" w:lineRule="auto"/>
              <w:rPr>
                <w:sz w:val="20"/>
                <w:szCs w:val="20"/>
              </w:rPr>
            </w:pPr>
          </w:p>
        </w:tc>
        <w:tc>
          <w:tcPr>
            <w:tcW w:w="850" w:type="dxa"/>
          </w:tcPr>
          <w:p w14:paraId="59462F94" w14:textId="6DA92AE1"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113E3F70" w14:textId="77777777" w:rsidTr="00A51CF2">
        <w:tc>
          <w:tcPr>
            <w:tcW w:w="597" w:type="dxa"/>
          </w:tcPr>
          <w:p w14:paraId="28196B6A" w14:textId="7E2E04D6"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t>14</w:t>
            </w:r>
          </w:p>
        </w:tc>
        <w:tc>
          <w:tcPr>
            <w:tcW w:w="1638" w:type="dxa"/>
          </w:tcPr>
          <w:p w14:paraId="7F240945" w14:textId="77777777" w:rsidR="00A51CF2" w:rsidRDefault="00A51CF2" w:rsidP="00A51CF2">
            <w:pPr>
              <w:pStyle w:val="ListParagraph"/>
              <w:tabs>
                <w:tab w:val="left" w:pos="6946"/>
              </w:tabs>
              <w:spacing w:line="240" w:lineRule="auto"/>
              <w:ind w:left="0"/>
              <w:rPr>
                <w:color w:val="000000"/>
                <w:sz w:val="20"/>
                <w:szCs w:val="20"/>
              </w:rPr>
            </w:pPr>
            <w:r>
              <w:rPr>
                <w:color w:val="000000"/>
                <w:sz w:val="20"/>
                <w:szCs w:val="20"/>
              </w:rPr>
              <w:t xml:space="preserve">Mampu menjelaskan </w:t>
            </w:r>
            <w:r>
              <w:rPr>
                <w:color w:val="000000"/>
                <w:sz w:val="20"/>
                <w:szCs w:val="20"/>
              </w:rPr>
              <w:lastRenderedPageBreak/>
              <w:t xml:space="preserve">Hubungan  konsep, nilai, moral dan norma dengan tuntutan perilaku warga Negara </w:t>
            </w:r>
          </w:p>
          <w:p w14:paraId="723A9AE5" w14:textId="3C255469" w:rsidR="00AF691B" w:rsidRPr="00CA73CA" w:rsidRDefault="00AF691B" w:rsidP="00CA73CA">
            <w:pPr>
              <w:autoSpaceDE w:val="0"/>
              <w:autoSpaceDN w:val="0"/>
              <w:adjustRightInd w:val="0"/>
              <w:spacing w:after="0" w:line="240" w:lineRule="auto"/>
              <w:ind w:firstLine="34"/>
              <w:rPr>
                <w:rFonts w:ascii="Times New Roman" w:eastAsiaTheme="minorEastAsia" w:hAnsi="Times New Roman" w:cs="Times New Roman"/>
                <w:sz w:val="20"/>
                <w:szCs w:val="20"/>
                <w:lang w:val="en-US"/>
              </w:rPr>
            </w:pPr>
          </w:p>
        </w:tc>
        <w:tc>
          <w:tcPr>
            <w:tcW w:w="2268" w:type="dxa"/>
          </w:tcPr>
          <w:p w14:paraId="1009C232" w14:textId="616BA02D" w:rsidR="00A51CF2" w:rsidRDefault="00A51CF2" w:rsidP="00A51CF2">
            <w:pPr>
              <w:pStyle w:val="ListParagraph"/>
              <w:tabs>
                <w:tab w:val="left" w:pos="6946"/>
              </w:tabs>
              <w:spacing w:line="240" w:lineRule="auto"/>
              <w:ind w:left="0"/>
              <w:rPr>
                <w:color w:val="000000"/>
                <w:sz w:val="20"/>
                <w:szCs w:val="20"/>
              </w:rPr>
            </w:pPr>
            <w:r>
              <w:rPr>
                <w:color w:val="000000"/>
                <w:sz w:val="20"/>
                <w:szCs w:val="20"/>
              </w:rPr>
              <w:lastRenderedPageBreak/>
              <w:t xml:space="preserve">Hubungan  konsep, nilai, moral dan norma dengan </w:t>
            </w:r>
            <w:r>
              <w:rPr>
                <w:color w:val="000000"/>
                <w:sz w:val="20"/>
                <w:szCs w:val="20"/>
              </w:rPr>
              <w:lastRenderedPageBreak/>
              <w:t xml:space="preserve">tuntutan perilaku warga Negara </w:t>
            </w:r>
          </w:p>
          <w:p w14:paraId="4D5537C8" w14:textId="2484A70F" w:rsidR="00AF691B" w:rsidRPr="000E2EB3" w:rsidRDefault="00AF691B" w:rsidP="00CA73CA">
            <w:pPr>
              <w:spacing w:after="0" w:line="240" w:lineRule="auto"/>
              <w:contextualSpacing/>
              <w:jc w:val="both"/>
              <w:rPr>
                <w:rFonts w:ascii="Times New Roman" w:eastAsiaTheme="minorEastAsia" w:hAnsi="Times New Roman" w:cs="Times New Roman"/>
                <w:bCs/>
                <w:sz w:val="20"/>
                <w:szCs w:val="20"/>
              </w:rPr>
            </w:pPr>
          </w:p>
        </w:tc>
        <w:tc>
          <w:tcPr>
            <w:tcW w:w="2268" w:type="dxa"/>
          </w:tcPr>
          <w:p w14:paraId="01A3A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lastRenderedPageBreak/>
              <w:t>Bentuk:</w:t>
            </w:r>
            <w:r w:rsidRPr="000E2EB3">
              <w:rPr>
                <w:rFonts w:ascii="Times New Roman" w:hAnsi="Times New Roman" w:cs="Times New Roman"/>
                <w:sz w:val="20"/>
                <w:szCs w:val="20"/>
              </w:rPr>
              <w:t xml:space="preserve"> Kuliah, Diskusi Kelompok</w:t>
            </w:r>
          </w:p>
          <w:p w14:paraId="7E7AE1C3" w14:textId="77777777" w:rsidR="00AF691B" w:rsidRPr="000E2EB3" w:rsidRDefault="00AF691B" w:rsidP="00AF691B">
            <w:pPr>
              <w:pStyle w:val="NoSpacing"/>
              <w:rPr>
                <w:rFonts w:ascii="Times New Roman" w:hAnsi="Times New Roman" w:cs="Times New Roman"/>
                <w:sz w:val="20"/>
                <w:szCs w:val="20"/>
              </w:rPr>
            </w:pPr>
          </w:p>
          <w:p w14:paraId="4B33E45C"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20CC7FC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604FC844"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6FC2CF03" w14:textId="77777777" w:rsidR="00AF691B" w:rsidRPr="000E2EB3" w:rsidRDefault="00AF691B" w:rsidP="00AF691B">
            <w:pPr>
              <w:pStyle w:val="NoSpacing"/>
              <w:rPr>
                <w:rFonts w:ascii="Times New Roman" w:hAnsi="Times New Roman" w:cs="Times New Roman"/>
                <w:sz w:val="20"/>
                <w:szCs w:val="20"/>
              </w:rPr>
            </w:pPr>
          </w:p>
          <w:p w14:paraId="1F8C9F07"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70BD899C"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32551D1C" w14:textId="77777777" w:rsidR="00AF691B" w:rsidRPr="000E2EB3" w:rsidRDefault="00AF691B" w:rsidP="00AF691B">
            <w:pPr>
              <w:pStyle w:val="NoSpacing"/>
              <w:rPr>
                <w:rFonts w:ascii="Times New Roman" w:hAnsi="Times New Roman" w:cs="Times New Roman"/>
                <w:sz w:val="20"/>
                <w:szCs w:val="20"/>
              </w:rPr>
            </w:pPr>
          </w:p>
          <w:p w14:paraId="064A8355"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72097CC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1814EBF4" w14:textId="6CFF9F22"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4764BFC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mengumpulkan </w:t>
            </w:r>
            <w:r w:rsidRPr="000E2EB3">
              <w:rPr>
                <w:rFonts w:ascii="Times New Roman" w:hAnsi="Times New Roman" w:cs="Times New Roman"/>
                <w:sz w:val="20"/>
                <w:szCs w:val="20"/>
              </w:rPr>
              <w:lastRenderedPageBreak/>
              <w:t>makalah, berdiskusi, presentasi, dan tanya jawab</w:t>
            </w:r>
          </w:p>
          <w:p w14:paraId="7F1ED28B"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16B1315E"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mampu mnyimpulkan materi yang telah disampaikan</w:t>
            </w:r>
          </w:p>
          <w:p w14:paraId="409FAAAF" w14:textId="26BF944E"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068A026E"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 xml:space="preserve">Kehadiran, </w:t>
            </w:r>
            <w:r w:rsidRPr="000E2EB3">
              <w:rPr>
                <w:rFonts w:ascii="Times New Roman" w:hAnsi="Times New Roman"/>
                <w:sz w:val="20"/>
                <w:szCs w:val="20"/>
              </w:rPr>
              <w:lastRenderedPageBreak/>
              <w:t>partisipasi dan tugas makalah</w:t>
            </w:r>
          </w:p>
          <w:p w14:paraId="778BF280"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4EE30FB6"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Pendahuluan</w:t>
            </w:r>
          </w:p>
          <w:p w14:paraId="77DE92A7"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Isi</w:t>
            </w:r>
          </w:p>
          <w:p w14:paraId="30AD133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Penutup</w:t>
            </w:r>
          </w:p>
          <w:p w14:paraId="7AC628D2" w14:textId="77777777" w:rsidR="00274E25" w:rsidRPr="000E2EB3" w:rsidRDefault="00274E25" w:rsidP="002D7BA3">
            <w:pPr>
              <w:pStyle w:val="ListParagraph"/>
              <w:numPr>
                <w:ilvl w:val="0"/>
                <w:numId w:val="16"/>
              </w:numPr>
              <w:spacing w:line="240" w:lineRule="auto"/>
              <w:ind w:left="317"/>
              <w:jc w:val="left"/>
              <w:rPr>
                <w:sz w:val="20"/>
                <w:szCs w:val="20"/>
              </w:rPr>
            </w:pPr>
            <w:r w:rsidRPr="000E2EB3">
              <w:rPr>
                <w:sz w:val="20"/>
                <w:szCs w:val="20"/>
              </w:rPr>
              <w:t>Penulisan</w:t>
            </w:r>
          </w:p>
          <w:p w14:paraId="710C4242" w14:textId="5055CC43" w:rsidR="00AF691B" w:rsidRPr="000E2EB3" w:rsidRDefault="00AF691B" w:rsidP="00274E25">
            <w:pPr>
              <w:pStyle w:val="NoSpacing"/>
              <w:tabs>
                <w:tab w:val="left" w:pos="284"/>
              </w:tabs>
              <w:rPr>
                <w:rFonts w:ascii="Times New Roman" w:eastAsiaTheme="minorEastAsia" w:hAnsi="Times New Roman" w:cs="Times New Roman"/>
                <w:sz w:val="20"/>
                <w:szCs w:val="20"/>
              </w:rPr>
            </w:pPr>
          </w:p>
        </w:tc>
        <w:tc>
          <w:tcPr>
            <w:tcW w:w="1985" w:type="dxa"/>
          </w:tcPr>
          <w:p w14:paraId="2C5D1B5F" w14:textId="0AEFC6C9" w:rsidR="00A51CF2" w:rsidRDefault="002D7BA3" w:rsidP="00A51CF2">
            <w:pPr>
              <w:pStyle w:val="ListParagraph"/>
              <w:tabs>
                <w:tab w:val="left" w:pos="6946"/>
              </w:tabs>
              <w:spacing w:line="240" w:lineRule="auto"/>
              <w:ind w:left="0"/>
              <w:rPr>
                <w:color w:val="000000"/>
                <w:sz w:val="20"/>
                <w:szCs w:val="20"/>
              </w:rPr>
            </w:pPr>
            <w:r>
              <w:rPr>
                <w:color w:val="000000"/>
                <w:sz w:val="20"/>
                <w:szCs w:val="20"/>
              </w:rPr>
              <w:lastRenderedPageBreak/>
              <w:t xml:space="preserve">Ketepatan mahasiswa </w:t>
            </w:r>
            <w:r w:rsidR="00A51CF2">
              <w:rPr>
                <w:color w:val="000000"/>
                <w:sz w:val="20"/>
                <w:szCs w:val="20"/>
              </w:rPr>
              <w:t xml:space="preserve">menjelaskan </w:t>
            </w:r>
            <w:r w:rsidR="00A51CF2">
              <w:rPr>
                <w:color w:val="000000"/>
                <w:sz w:val="20"/>
                <w:szCs w:val="20"/>
              </w:rPr>
              <w:lastRenderedPageBreak/>
              <w:t xml:space="preserve">Hubungan  konsep, nilai, moral dan norma dengan tuntutan perilaku warga Negara </w:t>
            </w:r>
          </w:p>
          <w:p w14:paraId="6AA501F1" w14:textId="78ECB809" w:rsidR="00AF691B" w:rsidRPr="000E2EB3" w:rsidRDefault="00AF691B" w:rsidP="00A51CF2">
            <w:pPr>
              <w:pStyle w:val="NoSpacing"/>
              <w:spacing w:line="276" w:lineRule="auto"/>
              <w:ind w:left="176"/>
              <w:rPr>
                <w:rFonts w:ascii="Times New Roman" w:eastAsiaTheme="minorEastAsia" w:hAnsi="Times New Roman" w:cs="Times New Roman"/>
                <w:sz w:val="20"/>
                <w:szCs w:val="20"/>
                <w:lang w:val="en-US"/>
              </w:rPr>
            </w:pPr>
          </w:p>
        </w:tc>
        <w:tc>
          <w:tcPr>
            <w:tcW w:w="850" w:type="dxa"/>
          </w:tcPr>
          <w:p w14:paraId="574871B0" w14:textId="3A2DD214"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lastRenderedPageBreak/>
              <w:t>20%</w:t>
            </w:r>
          </w:p>
        </w:tc>
      </w:tr>
      <w:tr w:rsidR="00AF691B" w:rsidRPr="000E2EB3" w14:paraId="2254674F" w14:textId="77777777" w:rsidTr="00A51CF2">
        <w:tc>
          <w:tcPr>
            <w:tcW w:w="597" w:type="dxa"/>
          </w:tcPr>
          <w:p w14:paraId="1C145EA4" w14:textId="34089132" w:rsidR="00AF691B" w:rsidRPr="000E2EB3" w:rsidRDefault="00B912B8"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sz w:val="20"/>
                <w:szCs w:val="20"/>
              </w:rPr>
              <w:lastRenderedPageBreak/>
              <w:t>15</w:t>
            </w:r>
          </w:p>
        </w:tc>
        <w:tc>
          <w:tcPr>
            <w:tcW w:w="1638" w:type="dxa"/>
          </w:tcPr>
          <w:p w14:paraId="779933A0" w14:textId="3E1FB706" w:rsidR="00A51CF2" w:rsidRDefault="00A51CF2" w:rsidP="00A51CF2">
            <w:pPr>
              <w:pStyle w:val="ListParagraph"/>
              <w:tabs>
                <w:tab w:val="left" w:pos="6946"/>
              </w:tabs>
              <w:spacing w:line="240" w:lineRule="auto"/>
              <w:ind w:left="0"/>
              <w:rPr>
                <w:color w:val="000000"/>
                <w:sz w:val="20"/>
                <w:szCs w:val="20"/>
              </w:rPr>
            </w:pPr>
            <w:r>
              <w:rPr>
                <w:color w:val="000000"/>
                <w:sz w:val="20"/>
                <w:szCs w:val="20"/>
              </w:rPr>
              <w:t xml:space="preserve">Mampu memaparkan </w:t>
            </w:r>
            <w:r>
              <w:rPr>
                <w:color w:val="000000"/>
                <w:sz w:val="20"/>
                <w:szCs w:val="20"/>
              </w:rPr>
              <w:t>pembelajaran Pkn SD</w:t>
            </w:r>
          </w:p>
          <w:p w14:paraId="547F80D6" w14:textId="28704F26" w:rsidR="00AF691B" w:rsidRPr="00CA73CA" w:rsidRDefault="00AF691B" w:rsidP="00AF691B">
            <w:pPr>
              <w:pStyle w:val="NoSpacing"/>
              <w:spacing w:line="276" w:lineRule="auto"/>
              <w:rPr>
                <w:rFonts w:ascii="Times New Roman" w:hAnsi="Times New Roman" w:cs="Times New Roman"/>
                <w:sz w:val="20"/>
                <w:szCs w:val="20"/>
                <w:lang w:val="en-US"/>
              </w:rPr>
            </w:pPr>
          </w:p>
        </w:tc>
        <w:tc>
          <w:tcPr>
            <w:tcW w:w="2268" w:type="dxa"/>
          </w:tcPr>
          <w:p w14:paraId="2ED42648" w14:textId="21580B85" w:rsidR="00A51CF2" w:rsidRDefault="00A51CF2" w:rsidP="00A51CF2">
            <w:pPr>
              <w:pStyle w:val="ListParagraph"/>
              <w:tabs>
                <w:tab w:val="left" w:pos="6946"/>
              </w:tabs>
              <w:spacing w:line="240" w:lineRule="auto"/>
              <w:ind w:left="0"/>
              <w:rPr>
                <w:color w:val="000000"/>
                <w:sz w:val="20"/>
                <w:szCs w:val="20"/>
              </w:rPr>
            </w:pPr>
            <w:r>
              <w:rPr>
                <w:color w:val="000000"/>
                <w:sz w:val="20"/>
                <w:szCs w:val="20"/>
              </w:rPr>
              <w:t>P</w:t>
            </w:r>
            <w:r>
              <w:rPr>
                <w:color w:val="000000"/>
                <w:sz w:val="20"/>
                <w:szCs w:val="20"/>
              </w:rPr>
              <w:t>embelajaran</w:t>
            </w:r>
            <w:r>
              <w:rPr>
                <w:color w:val="000000"/>
                <w:sz w:val="20"/>
                <w:szCs w:val="20"/>
              </w:rPr>
              <w:t xml:space="preserve"> </w:t>
            </w:r>
            <w:r>
              <w:rPr>
                <w:color w:val="000000"/>
                <w:sz w:val="20"/>
                <w:szCs w:val="20"/>
              </w:rPr>
              <w:t xml:space="preserve"> Pkn SD</w:t>
            </w:r>
          </w:p>
          <w:p w14:paraId="3A7E619E" w14:textId="32602E12" w:rsidR="00AF691B" w:rsidRPr="000E2EB3" w:rsidRDefault="00AF691B" w:rsidP="00CA73CA">
            <w:pPr>
              <w:pStyle w:val="ListParagraph"/>
              <w:shd w:val="clear" w:color="auto" w:fill="FFFFFF"/>
              <w:spacing w:before="100" w:beforeAutospacing="1" w:after="100" w:afterAutospacing="1" w:line="240" w:lineRule="auto"/>
              <w:ind w:left="0"/>
              <w:jc w:val="left"/>
              <w:rPr>
                <w:sz w:val="20"/>
                <w:szCs w:val="20"/>
                <w:lang w:eastAsia="id-ID"/>
              </w:rPr>
            </w:pPr>
          </w:p>
        </w:tc>
        <w:tc>
          <w:tcPr>
            <w:tcW w:w="2268" w:type="dxa"/>
          </w:tcPr>
          <w:p w14:paraId="739D0448"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Bentuk:</w:t>
            </w:r>
            <w:r w:rsidRPr="000E2EB3">
              <w:rPr>
                <w:rFonts w:ascii="Times New Roman" w:hAnsi="Times New Roman" w:cs="Times New Roman"/>
                <w:sz w:val="20"/>
                <w:szCs w:val="20"/>
              </w:rPr>
              <w:t xml:space="preserve"> Kuliah, Diskusi Kelompok</w:t>
            </w:r>
          </w:p>
          <w:p w14:paraId="69BA2508" w14:textId="77777777" w:rsidR="00AF691B" w:rsidRPr="000E2EB3" w:rsidRDefault="00AF691B" w:rsidP="00AF691B">
            <w:pPr>
              <w:pStyle w:val="NoSpacing"/>
              <w:rPr>
                <w:rFonts w:ascii="Times New Roman" w:hAnsi="Times New Roman" w:cs="Times New Roman"/>
                <w:sz w:val="20"/>
                <w:szCs w:val="20"/>
              </w:rPr>
            </w:pPr>
          </w:p>
          <w:p w14:paraId="252B8CE2"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Aktivitas di kelas:</w:t>
            </w:r>
          </w:p>
          <w:p w14:paraId="12C87FF0"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Presentasi kelompok</w:t>
            </w:r>
          </w:p>
          <w:p w14:paraId="30E0D8C1"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-Metode: diskusi, ceramah, tanya jawab, simulasi</w:t>
            </w:r>
          </w:p>
          <w:p w14:paraId="3CE8314A" w14:textId="77777777" w:rsidR="00AF691B" w:rsidRPr="000E2EB3" w:rsidRDefault="00AF691B" w:rsidP="00AF691B">
            <w:pPr>
              <w:pStyle w:val="NoSpacing"/>
              <w:rPr>
                <w:rFonts w:ascii="Times New Roman" w:hAnsi="Times New Roman" w:cs="Times New Roman"/>
                <w:sz w:val="20"/>
                <w:szCs w:val="20"/>
              </w:rPr>
            </w:pPr>
          </w:p>
          <w:p w14:paraId="32B7C12B" w14:textId="77777777" w:rsidR="00AF691B" w:rsidRPr="000E2EB3" w:rsidRDefault="00AF691B" w:rsidP="00AF691B">
            <w:pPr>
              <w:pStyle w:val="NoSpacing"/>
              <w:rPr>
                <w:rFonts w:ascii="Times New Roman" w:hAnsi="Times New Roman" w:cs="Times New Roman"/>
                <w:b/>
                <w:bCs/>
                <w:sz w:val="20"/>
                <w:szCs w:val="20"/>
              </w:rPr>
            </w:pPr>
            <w:r w:rsidRPr="000E2EB3">
              <w:rPr>
                <w:rFonts w:ascii="Times New Roman" w:hAnsi="Times New Roman" w:cs="Times New Roman"/>
                <w:b/>
                <w:bCs/>
                <w:sz w:val="20"/>
                <w:szCs w:val="20"/>
              </w:rPr>
              <w:t>Media:</w:t>
            </w:r>
          </w:p>
          <w:p w14:paraId="4E7A6DEE"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sz w:val="20"/>
                <w:szCs w:val="20"/>
              </w:rPr>
              <w:t>Powerpoint, pointer</w:t>
            </w:r>
          </w:p>
          <w:p w14:paraId="49D81F19" w14:textId="77777777" w:rsidR="00AF691B" w:rsidRPr="000E2EB3" w:rsidRDefault="00AF691B" w:rsidP="00AF691B">
            <w:pPr>
              <w:pStyle w:val="NoSpacing"/>
              <w:rPr>
                <w:rFonts w:ascii="Times New Roman" w:hAnsi="Times New Roman" w:cs="Times New Roman"/>
                <w:sz w:val="20"/>
                <w:szCs w:val="20"/>
              </w:rPr>
            </w:pPr>
          </w:p>
          <w:p w14:paraId="032DE18B" w14:textId="77777777" w:rsidR="00AF691B" w:rsidRPr="000E2EB3" w:rsidRDefault="00AF691B" w:rsidP="00AF691B">
            <w:pPr>
              <w:pStyle w:val="NoSpacing"/>
              <w:rPr>
                <w:rFonts w:ascii="Times New Roman" w:hAnsi="Times New Roman" w:cs="Times New Roman"/>
                <w:sz w:val="20"/>
                <w:szCs w:val="20"/>
              </w:rPr>
            </w:pPr>
            <w:r w:rsidRPr="000E2EB3">
              <w:rPr>
                <w:rFonts w:ascii="Times New Roman" w:hAnsi="Times New Roman" w:cs="Times New Roman"/>
                <w:b/>
                <w:bCs/>
                <w:sz w:val="20"/>
                <w:szCs w:val="20"/>
              </w:rPr>
              <w:t xml:space="preserve">Sumber belajar: </w:t>
            </w:r>
            <w:r w:rsidRPr="000E2EB3">
              <w:rPr>
                <w:rFonts w:ascii="Times New Roman" w:hAnsi="Times New Roman" w:cs="Times New Roman"/>
                <w:sz w:val="20"/>
                <w:szCs w:val="20"/>
              </w:rPr>
              <w:t>buku, video, jurnal, internet, handout.</w:t>
            </w:r>
          </w:p>
          <w:p w14:paraId="55298C0F" w14:textId="77777777" w:rsidR="00AF691B" w:rsidRPr="000E2EB3" w:rsidRDefault="00AF691B" w:rsidP="00AF691B">
            <w:pPr>
              <w:pStyle w:val="NoSpacing"/>
              <w:spacing w:line="276" w:lineRule="auto"/>
              <w:rPr>
                <w:rFonts w:ascii="Times New Roman" w:eastAsiaTheme="minorEastAsia" w:hAnsi="Times New Roman" w:cs="Times New Roman"/>
                <w:sz w:val="20"/>
                <w:szCs w:val="20"/>
              </w:rPr>
            </w:pPr>
          </w:p>
        </w:tc>
        <w:tc>
          <w:tcPr>
            <w:tcW w:w="1559" w:type="dxa"/>
          </w:tcPr>
          <w:p w14:paraId="5B7A2EF6" w14:textId="0CB51B46"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hAnsi="Times New Roman"/>
                <w:sz w:val="20"/>
                <w:szCs w:val="20"/>
                <w:lang w:val="en-US"/>
              </w:rPr>
              <w:lastRenderedPageBreak/>
              <w:t xml:space="preserve">3 </w:t>
            </w:r>
            <w:r w:rsidRPr="000E2EB3">
              <w:rPr>
                <w:rFonts w:ascii="Times New Roman" w:hAnsi="Times New Roman"/>
                <w:sz w:val="20"/>
                <w:szCs w:val="20"/>
              </w:rPr>
              <w:t>x 50 Menit</w:t>
            </w:r>
          </w:p>
        </w:tc>
        <w:tc>
          <w:tcPr>
            <w:tcW w:w="2126" w:type="dxa"/>
          </w:tcPr>
          <w:p w14:paraId="5B4F1DE3"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mengumpulkan makalah, berdiskusi, presentasi, dan tanya jawab</w:t>
            </w:r>
          </w:p>
          <w:p w14:paraId="053A7671"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Mendengarkan penambahan dan penjelasan dari dosen</w:t>
            </w:r>
          </w:p>
          <w:p w14:paraId="38B2B02C" w14:textId="77777777"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 xml:space="preserve">Mahasiswa mampu </w:t>
            </w:r>
            <w:r w:rsidRPr="000E2EB3">
              <w:rPr>
                <w:rFonts w:ascii="Times New Roman" w:hAnsi="Times New Roman" w:cs="Times New Roman"/>
                <w:sz w:val="20"/>
                <w:szCs w:val="20"/>
              </w:rPr>
              <w:lastRenderedPageBreak/>
              <w:t>mnyimpulkan materi yang telah disampaikan</w:t>
            </w:r>
          </w:p>
          <w:p w14:paraId="23712456" w14:textId="3A1D58E8" w:rsidR="00AF691B" w:rsidRPr="000E2EB3" w:rsidRDefault="00AF691B" w:rsidP="00834C0F">
            <w:pPr>
              <w:pStyle w:val="NoSpacing"/>
              <w:numPr>
                <w:ilvl w:val="0"/>
                <w:numId w:val="3"/>
              </w:numPr>
              <w:ind w:left="286" w:hanging="284"/>
              <w:rPr>
                <w:rFonts w:ascii="Times New Roman" w:hAnsi="Times New Roman" w:cs="Times New Roman"/>
                <w:sz w:val="20"/>
                <w:szCs w:val="20"/>
              </w:rPr>
            </w:pPr>
            <w:r w:rsidRPr="000E2EB3">
              <w:rPr>
                <w:rFonts w:ascii="Times New Roman" w:hAnsi="Times New Roman" w:cs="Times New Roman"/>
                <w:sz w:val="20"/>
                <w:szCs w:val="20"/>
              </w:rPr>
              <w:t>Mahasiswa membuat paparan secara berkelompok,berdasar referensi yang disarankan dan jurnal internasional terkait reaksi, menyajikan di dalam kelas dan mendiskusikannya. Bimbingan dan motivasi dosen dilakukan untuk memberi penekanan pada materi substansial dan menyimpulkan</w:t>
            </w:r>
          </w:p>
        </w:tc>
        <w:tc>
          <w:tcPr>
            <w:tcW w:w="1559" w:type="dxa"/>
          </w:tcPr>
          <w:p w14:paraId="5E45FD52"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lang w:val="en-US"/>
              </w:rPr>
              <w:lastRenderedPageBreak/>
              <w:t>Penilaian</w:t>
            </w:r>
            <w:r w:rsidRPr="000E2EB3">
              <w:rPr>
                <w:rFonts w:ascii="Times New Roman" w:hAnsi="Times New Roman"/>
                <w:sz w:val="20"/>
                <w:szCs w:val="20"/>
                <w:lang w:val="en-US"/>
              </w:rPr>
              <w:t xml:space="preserve"> : </w:t>
            </w:r>
            <w:r w:rsidRPr="000E2EB3">
              <w:rPr>
                <w:rFonts w:ascii="Times New Roman" w:hAnsi="Times New Roman"/>
                <w:sz w:val="20"/>
                <w:szCs w:val="20"/>
              </w:rPr>
              <w:t>Kehadiran, partisipasi dan tugas makalah</w:t>
            </w:r>
          </w:p>
          <w:p w14:paraId="3E1428A7" w14:textId="77777777" w:rsidR="00274E25" w:rsidRPr="000E2EB3" w:rsidRDefault="00274E25" w:rsidP="00274E25">
            <w:pPr>
              <w:spacing w:after="0" w:line="240" w:lineRule="auto"/>
              <w:rPr>
                <w:rFonts w:ascii="Times New Roman" w:hAnsi="Times New Roman"/>
                <w:sz w:val="20"/>
                <w:szCs w:val="20"/>
              </w:rPr>
            </w:pPr>
            <w:r w:rsidRPr="000E2EB3">
              <w:rPr>
                <w:rFonts w:ascii="Times New Roman" w:hAnsi="Times New Roman"/>
                <w:b/>
                <w:sz w:val="20"/>
                <w:szCs w:val="20"/>
              </w:rPr>
              <w:t>Kriteria</w:t>
            </w:r>
            <w:r w:rsidRPr="000E2EB3">
              <w:rPr>
                <w:rFonts w:ascii="Times New Roman" w:hAnsi="Times New Roman"/>
                <w:b/>
                <w:sz w:val="20"/>
                <w:szCs w:val="20"/>
                <w:lang w:val="en-US"/>
              </w:rPr>
              <w:t xml:space="preserve">: </w:t>
            </w:r>
            <w:r w:rsidRPr="000E2EB3">
              <w:rPr>
                <w:rFonts w:ascii="Times New Roman" w:hAnsi="Times New Roman"/>
                <w:sz w:val="20"/>
                <w:szCs w:val="20"/>
              </w:rPr>
              <w:t>Penulisan Makalah</w:t>
            </w:r>
          </w:p>
          <w:p w14:paraId="26685DCB"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Pendahuluan</w:t>
            </w:r>
          </w:p>
          <w:p w14:paraId="0CE30765"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Isi</w:t>
            </w:r>
          </w:p>
          <w:p w14:paraId="7C9F6E93"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t>Penutup</w:t>
            </w:r>
          </w:p>
          <w:p w14:paraId="0B620926" w14:textId="77777777" w:rsidR="00274E25" w:rsidRPr="000E2EB3" w:rsidRDefault="00274E25" w:rsidP="002D7BA3">
            <w:pPr>
              <w:pStyle w:val="ListParagraph"/>
              <w:numPr>
                <w:ilvl w:val="0"/>
                <w:numId w:val="17"/>
              </w:numPr>
              <w:spacing w:line="240" w:lineRule="auto"/>
              <w:ind w:left="317"/>
              <w:jc w:val="left"/>
              <w:rPr>
                <w:sz w:val="20"/>
                <w:szCs w:val="20"/>
              </w:rPr>
            </w:pPr>
            <w:r w:rsidRPr="000E2EB3">
              <w:rPr>
                <w:sz w:val="20"/>
                <w:szCs w:val="20"/>
              </w:rPr>
              <w:lastRenderedPageBreak/>
              <w:t>Penulisan</w:t>
            </w:r>
          </w:p>
          <w:p w14:paraId="54389ACF" w14:textId="14C63343" w:rsidR="00AF691B" w:rsidRPr="000E2EB3" w:rsidRDefault="00AF691B" w:rsidP="00274E25">
            <w:pPr>
              <w:pStyle w:val="NoSpacing"/>
              <w:rPr>
                <w:rFonts w:ascii="Times New Roman" w:eastAsiaTheme="minorEastAsia" w:hAnsi="Times New Roman" w:cs="Times New Roman"/>
                <w:sz w:val="20"/>
                <w:szCs w:val="20"/>
                <w:lang w:val="en-US"/>
              </w:rPr>
            </w:pPr>
          </w:p>
        </w:tc>
        <w:tc>
          <w:tcPr>
            <w:tcW w:w="1985" w:type="dxa"/>
          </w:tcPr>
          <w:p w14:paraId="317BE54D" w14:textId="79187C4F" w:rsidR="00A51CF2" w:rsidRDefault="00CA73CA" w:rsidP="00A51CF2">
            <w:pPr>
              <w:pStyle w:val="ListParagraph"/>
              <w:tabs>
                <w:tab w:val="left" w:pos="6946"/>
              </w:tabs>
              <w:spacing w:line="240" w:lineRule="auto"/>
              <w:ind w:left="0"/>
              <w:rPr>
                <w:color w:val="000000"/>
                <w:sz w:val="20"/>
                <w:szCs w:val="20"/>
              </w:rPr>
            </w:pPr>
            <w:r>
              <w:rPr>
                <w:color w:val="000000"/>
                <w:sz w:val="20"/>
                <w:szCs w:val="20"/>
              </w:rPr>
              <w:lastRenderedPageBreak/>
              <w:t xml:space="preserve">Ketepatan mahasiswa </w:t>
            </w:r>
            <w:bookmarkStart w:id="4" w:name="_GoBack"/>
            <w:bookmarkEnd w:id="4"/>
            <w:r w:rsidR="00A51CF2">
              <w:rPr>
                <w:color w:val="000000"/>
                <w:sz w:val="20"/>
                <w:szCs w:val="20"/>
              </w:rPr>
              <w:t>memaparkan pembelajaran Pkn SD</w:t>
            </w:r>
          </w:p>
          <w:p w14:paraId="203E2386" w14:textId="49BEA2E4" w:rsidR="00AF691B" w:rsidRPr="000E2EB3" w:rsidRDefault="00AF691B" w:rsidP="00A51CF2">
            <w:pPr>
              <w:pStyle w:val="NoSpacing"/>
              <w:spacing w:line="276" w:lineRule="auto"/>
              <w:rPr>
                <w:rFonts w:ascii="Times New Roman" w:eastAsiaTheme="minorEastAsia" w:hAnsi="Times New Roman" w:cs="Times New Roman"/>
                <w:sz w:val="20"/>
                <w:szCs w:val="20"/>
                <w:lang w:val="en-US"/>
              </w:rPr>
            </w:pPr>
          </w:p>
        </w:tc>
        <w:tc>
          <w:tcPr>
            <w:tcW w:w="850" w:type="dxa"/>
          </w:tcPr>
          <w:p w14:paraId="0AE5860D" w14:textId="7B2EE76A" w:rsidR="00AF691B" w:rsidRPr="000E2EB3" w:rsidRDefault="00145A4F" w:rsidP="00AF691B">
            <w:pPr>
              <w:pStyle w:val="NoSpacing"/>
              <w:spacing w:line="276" w:lineRule="auto"/>
              <w:ind w:left="175"/>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20%</w:t>
            </w:r>
          </w:p>
        </w:tc>
      </w:tr>
      <w:tr w:rsidR="00AF691B" w:rsidRPr="000E2EB3" w14:paraId="5ECA0183" w14:textId="77777777" w:rsidTr="00D152FB">
        <w:trPr>
          <w:trHeight w:val="575"/>
        </w:trPr>
        <w:tc>
          <w:tcPr>
            <w:tcW w:w="597" w:type="dxa"/>
            <w:shd w:val="clear" w:color="auto" w:fill="B4C6E7" w:themeFill="accent1" w:themeFillTint="66"/>
          </w:tcPr>
          <w:p w14:paraId="1B0BF939" w14:textId="4F7954E0" w:rsidR="00AF691B" w:rsidRPr="000E2EB3" w:rsidRDefault="00B912B8"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rPr>
              <w:lastRenderedPageBreak/>
              <w:t>16</w:t>
            </w:r>
          </w:p>
          <w:p w14:paraId="3564CA09"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lang w:val="en-US"/>
              </w:rPr>
            </w:pPr>
          </w:p>
        </w:tc>
        <w:tc>
          <w:tcPr>
            <w:tcW w:w="13403" w:type="dxa"/>
            <w:gridSpan w:val="7"/>
            <w:shd w:val="clear" w:color="auto" w:fill="B4C6E7" w:themeFill="accent1" w:themeFillTint="66"/>
          </w:tcPr>
          <w:p w14:paraId="76A79C4C" w14:textId="77777777" w:rsidR="00AF691B" w:rsidRPr="000E2EB3" w:rsidRDefault="00AF691B" w:rsidP="00AF691B">
            <w:pPr>
              <w:pStyle w:val="NoSpacing"/>
              <w:spacing w:line="276" w:lineRule="auto"/>
              <w:jc w:val="center"/>
              <w:rPr>
                <w:rFonts w:ascii="Times New Roman" w:eastAsiaTheme="minorEastAsia" w:hAnsi="Times New Roman" w:cs="Times New Roman"/>
                <w:sz w:val="20"/>
                <w:szCs w:val="20"/>
              </w:rPr>
            </w:pPr>
            <w:r w:rsidRPr="000E2EB3">
              <w:rPr>
                <w:rFonts w:ascii="Times New Roman" w:eastAsiaTheme="minorEastAsia" w:hAnsi="Times New Roman" w:cs="Times New Roman"/>
                <w:b/>
                <w:sz w:val="20"/>
                <w:szCs w:val="20"/>
              </w:rPr>
              <w:t>U</w:t>
            </w:r>
            <w:r w:rsidRPr="000E2EB3">
              <w:rPr>
                <w:rFonts w:ascii="Times New Roman" w:eastAsiaTheme="minorEastAsia" w:hAnsi="Times New Roman" w:cs="Times New Roman"/>
                <w:b/>
                <w:sz w:val="20"/>
                <w:szCs w:val="20"/>
                <w:lang w:val="en-US"/>
              </w:rPr>
              <w:t xml:space="preserve">jian </w:t>
            </w:r>
            <w:r w:rsidRPr="000E2EB3">
              <w:rPr>
                <w:rFonts w:ascii="Times New Roman" w:eastAsiaTheme="minorEastAsia" w:hAnsi="Times New Roman" w:cs="Times New Roman"/>
                <w:b/>
                <w:sz w:val="20"/>
                <w:szCs w:val="20"/>
              </w:rPr>
              <w:t>A</w:t>
            </w:r>
            <w:r w:rsidRPr="000E2EB3">
              <w:rPr>
                <w:rFonts w:ascii="Times New Roman" w:eastAsiaTheme="minorEastAsia" w:hAnsi="Times New Roman" w:cs="Times New Roman"/>
                <w:b/>
                <w:sz w:val="20"/>
                <w:szCs w:val="20"/>
                <w:lang w:val="en-US"/>
              </w:rPr>
              <w:t xml:space="preserve">khir </w:t>
            </w:r>
            <w:r w:rsidRPr="000E2EB3">
              <w:rPr>
                <w:rFonts w:ascii="Times New Roman" w:eastAsiaTheme="minorEastAsia" w:hAnsi="Times New Roman" w:cs="Times New Roman"/>
                <w:b/>
                <w:sz w:val="20"/>
                <w:szCs w:val="20"/>
              </w:rPr>
              <w:t>S</w:t>
            </w:r>
            <w:r w:rsidRPr="000E2EB3">
              <w:rPr>
                <w:rFonts w:ascii="Times New Roman" w:eastAsiaTheme="minorEastAsia" w:hAnsi="Times New Roman" w:cs="Times New Roman"/>
                <w:b/>
                <w:sz w:val="20"/>
                <w:szCs w:val="20"/>
                <w:lang w:val="en-US"/>
              </w:rPr>
              <w:t>emester</w:t>
            </w:r>
          </w:p>
        </w:tc>
        <w:tc>
          <w:tcPr>
            <w:tcW w:w="850" w:type="dxa"/>
            <w:shd w:val="clear" w:color="auto" w:fill="B4C6E7" w:themeFill="accent1" w:themeFillTint="66"/>
          </w:tcPr>
          <w:p w14:paraId="1724186E" w14:textId="69D0827B" w:rsidR="00AF691B" w:rsidRPr="000E2EB3" w:rsidRDefault="00145A4F" w:rsidP="00AF691B">
            <w:pPr>
              <w:pStyle w:val="NoSpacing"/>
              <w:spacing w:line="276" w:lineRule="auto"/>
              <w:jc w:val="center"/>
              <w:rPr>
                <w:rFonts w:ascii="Times New Roman" w:eastAsiaTheme="minorEastAsia" w:hAnsi="Times New Roman" w:cs="Times New Roman"/>
                <w:sz w:val="20"/>
                <w:szCs w:val="20"/>
                <w:lang w:val="en-US"/>
              </w:rPr>
            </w:pPr>
            <w:r w:rsidRPr="000E2EB3">
              <w:rPr>
                <w:rFonts w:ascii="Times New Roman" w:eastAsiaTheme="minorEastAsia" w:hAnsi="Times New Roman" w:cs="Times New Roman"/>
                <w:sz w:val="20"/>
                <w:szCs w:val="20"/>
                <w:lang w:val="en-US"/>
              </w:rPr>
              <w:t>50%</w:t>
            </w:r>
          </w:p>
        </w:tc>
      </w:tr>
    </w:tbl>
    <w:p w14:paraId="06A8D85C" w14:textId="77777777" w:rsidR="004D2E65" w:rsidRPr="000E2EB3" w:rsidRDefault="004D2E65" w:rsidP="004D2E65">
      <w:pPr>
        <w:pStyle w:val="NoSpacing"/>
        <w:rPr>
          <w:rFonts w:ascii="Times New Roman" w:hAnsi="Times New Roman" w:cs="Times New Roman"/>
          <w:sz w:val="20"/>
          <w:szCs w:val="20"/>
        </w:rPr>
      </w:pPr>
    </w:p>
    <w:p w14:paraId="1680E5C4" w14:textId="77777777" w:rsidR="004771BE" w:rsidRPr="000E2EB3" w:rsidRDefault="004771BE">
      <w:pPr>
        <w:rPr>
          <w:rFonts w:ascii="Times New Roman" w:hAnsi="Times New Roman" w:cs="Times New Roman"/>
          <w:sz w:val="20"/>
          <w:szCs w:val="20"/>
          <w:lang w:val="en-US"/>
        </w:rPr>
      </w:pPr>
    </w:p>
    <w:p w14:paraId="69FB4759" w14:textId="77777777" w:rsidR="00103ED7" w:rsidRPr="000E2EB3" w:rsidRDefault="00103ED7">
      <w:pPr>
        <w:rPr>
          <w:rFonts w:ascii="Times New Roman" w:hAnsi="Times New Roman" w:cs="Times New Roman"/>
          <w:sz w:val="20"/>
          <w:szCs w:val="20"/>
          <w:lang w:val="en-US"/>
        </w:rPr>
      </w:pPr>
    </w:p>
    <w:p w14:paraId="67ED158B" w14:textId="77777777" w:rsidR="00103ED7" w:rsidRPr="000E2EB3" w:rsidRDefault="00103ED7">
      <w:pPr>
        <w:rPr>
          <w:rFonts w:ascii="Times New Roman" w:hAnsi="Times New Roman" w:cs="Times New Roman"/>
          <w:sz w:val="20"/>
          <w:szCs w:val="20"/>
          <w:lang w:val="en-US"/>
        </w:rPr>
      </w:pPr>
    </w:p>
    <w:p w14:paraId="0D606B23" w14:textId="77777777" w:rsidR="00103ED7" w:rsidRDefault="00103ED7">
      <w:pPr>
        <w:rPr>
          <w:rFonts w:ascii="Times New Roman" w:hAnsi="Times New Roman" w:cs="Times New Roman"/>
          <w:sz w:val="20"/>
          <w:szCs w:val="20"/>
          <w:lang w:val="en-US"/>
        </w:rPr>
      </w:pPr>
    </w:p>
    <w:p w14:paraId="449B3F0A" w14:textId="77777777" w:rsidR="00C1533E" w:rsidRPr="000E2EB3" w:rsidRDefault="00C1533E">
      <w:pPr>
        <w:rPr>
          <w:rFonts w:ascii="Times New Roman" w:hAnsi="Times New Roman" w:cs="Times New Roman"/>
          <w:sz w:val="20"/>
          <w:szCs w:val="20"/>
          <w:lang w:val="en-US"/>
        </w:rPr>
      </w:pPr>
    </w:p>
    <w:p w14:paraId="46FAD7EF" w14:textId="77777777" w:rsidR="00103ED7" w:rsidRPr="000E2EB3" w:rsidRDefault="00103ED7">
      <w:pPr>
        <w:rPr>
          <w:rFonts w:ascii="Times New Roman" w:hAnsi="Times New Roman" w:cs="Times New Roman"/>
          <w:sz w:val="20"/>
          <w:szCs w:val="20"/>
          <w:lang w:val="en-US"/>
        </w:rPr>
      </w:pPr>
    </w:p>
    <w:sectPr w:rsidR="00103ED7" w:rsidRPr="000E2EB3" w:rsidSect="00AD5AF8">
      <w:pgSz w:w="16838" w:h="11906" w:orient="landscape" w:code="9"/>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SUS" w:date="2020-07-08T22:07:00Z" w:initials="A">
    <w:p w14:paraId="5225B8FC" w14:textId="77777777" w:rsidR="004306B7" w:rsidRDefault="004306B7">
      <w:pPr>
        <w:pStyle w:val="CommentText"/>
        <w:rPr>
          <w:lang w:val="en-US"/>
        </w:rPr>
      </w:pPr>
      <w:r>
        <w:rPr>
          <w:rStyle w:val="CommentReference"/>
        </w:rPr>
        <w:annotationRef/>
      </w:r>
      <w:r>
        <w:rPr>
          <w:lang w:val="en-US"/>
        </w:rPr>
        <w:t>KU adalah kependekan dari kata KETERAMPILAN UMUM. KU1 adalah keterampilan umum pada poin ke-01 (tertera pada lampiran). Hal tersebut memiliki arti bahwa capaian pembelajaran lulusan PS PPKn pada aspek keterampilan umum poin ke-01 mendukung/relevan dengan MK yang di Bapak/Ibu ampu.</w:t>
      </w:r>
    </w:p>
    <w:p w14:paraId="0C368DD1" w14:textId="77777777" w:rsidR="004306B7" w:rsidRPr="00E5452B" w:rsidRDefault="004306B7" w:rsidP="00750FCB">
      <w:pPr>
        <w:pStyle w:val="CommentText"/>
        <w:shd w:val="clear" w:color="auto" w:fill="A8D08D" w:themeFill="accent6" w:themeFillTint="99"/>
        <w:rPr>
          <w:lang w:val="en-US"/>
        </w:rPr>
      </w:pPr>
      <w:r>
        <w:rPr>
          <w:lang w:val="en-US"/>
        </w:rPr>
        <w:t>Terdapat 9 jumlah CPL PS pada aspek Keterampilan Umum (lampiran), silakan Bapak/Ibu pilih yang mendukung/relevan dengan MK yang diampu.</w:t>
      </w:r>
    </w:p>
    <w:p w14:paraId="23EB3E7A" w14:textId="77777777" w:rsidR="004306B7" w:rsidRDefault="004306B7">
      <w:pPr>
        <w:pStyle w:val="CommentText"/>
      </w:pPr>
      <w:r>
        <w:rPr>
          <w:lang w:val="en-US"/>
        </w:rPr>
        <w:t>Begitu juga dengan KU selanjutnya. Silakan Bapak/Ibu pilih yang mendukung/relevan dengan MK yang diampu.</w:t>
      </w:r>
    </w:p>
  </w:comment>
  <w:comment w:id="1" w:author="ASUS" w:date="2020-07-08T21:56:00Z" w:initials="A">
    <w:p w14:paraId="487E8928" w14:textId="77777777" w:rsidR="004306B7" w:rsidRDefault="004306B7">
      <w:pPr>
        <w:pStyle w:val="CommentText"/>
        <w:rPr>
          <w:lang w:val="en-US"/>
        </w:rPr>
      </w:pPr>
      <w:r>
        <w:rPr>
          <w:rStyle w:val="CommentReference"/>
        </w:rPr>
        <w:annotationRef/>
      </w:r>
      <w:r>
        <w:rPr>
          <w:lang w:val="en-US"/>
        </w:rPr>
        <w:t>CPMK adalah kependekan dari CAPAIAN PEMBELAJARAN MATA KULIAH. CPMK harus memuat tiga (3) aspek, yaitu pengetahuan, sikap, dan keterampilan.</w:t>
      </w:r>
    </w:p>
    <w:p w14:paraId="3960A144" w14:textId="77777777" w:rsidR="004306B7" w:rsidRDefault="004306B7">
      <w:pPr>
        <w:pStyle w:val="CommentText"/>
        <w:rPr>
          <w:lang w:val="en-US"/>
        </w:rPr>
      </w:pPr>
    </w:p>
    <w:p w14:paraId="4B179075" w14:textId="77777777" w:rsidR="004306B7" w:rsidRPr="00D409E1" w:rsidRDefault="004306B7">
      <w:pPr>
        <w:pStyle w:val="CommentText"/>
        <w:rPr>
          <w:lang w:val="en-US"/>
        </w:rPr>
      </w:pPr>
      <w:r>
        <w:rPr>
          <w:lang w:val="en-US"/>
        </w:rPr>
        <w:t xml:space="preserve">Silakan Bapak/Ibu rancang CPMK pada MK yang diampu dengan memuat 3 aspek (pengetahuan, sikap, keterampilan) tersebut. Jumlah CPMK bisa dibuat lebih dari </w:t>
      </w:r>
      <w:proofErr w:type="gramStart"/>
      <w:r>
        <w:rPr>
          <w:lang w:val="en-US"/>
        </w:rPr>
        <w:t>3  atau</w:t>
      </w:r>
      <w:proofErr w:type="gramEnd"/>
      <w:r>
        <w:rPr>
          <w:lang w:val="en-US"/>
        </w:rPr>
        <w:t xml:space="preserve"> minimal 3 dan maksimal 8.</w:t>
      </w:r>
    </w:p>
  </w:comment>
  <w:comment w:id="2" w:author="ASUS" w:date="2020-07-08T21:57:00Z" w:initials="A">
    <w:p w14:paraId="620DC1C7" w14:textId="77777777" w:rsidR="004306B7" w:rsidRDefault="004306B7">
      <w:pPr>
        <w:pStyle w:val="CommentText"/>
        <w:rPr>
          <w:lang w:val="en-US"/>
        </w:rPr>
      </w:pPr>
      <w:r>
        <w:rPr>
          <w:rStyle w:val="CommentReference"/>
        </w:rPr>
        <w:annotationRef/>
      </w:r>
      <w:r>
        <w:rPr>
          <w:lang w:val="en-US"/>
        </w:rPr>
        <w:t>Deskripsi MK HANYA menguaraikan tentang muatan materi yang akan diajarkan dalam MK tersebut.</w:t>
      </w:r>
    </w:p>
    <w:p w14:paraId="44CFD100" w14:textId="77777777" w:rsidR="004306B7" w:rsidRDefault="004306B7">
      <w:pPr>
        <w:pStyle w:val="CommentText"/>
        <w:rPr>
          <w:lang w:val="en-US"/>
        </w:rPr>
      </w:pPr>
    </w:p>
    <w:p w14:paraId="7391C171" w14:textId="77777777" w:rsidR="004306B7" w:rsidRPr="00D409E1" w:rsidRDefault="004306B7">
      <w:pPr>
        <w:pStyle w:val="CommentText"/>
        <w:rPr>
          <w:lang w:val="en-US"/>
        </w:rPr>
      </w:pPr>
      <w:r>
        <w:rPr>
          <w:lang w:val="en-US"/>
        </w:rPr>
        <w:t>Silakan Bapak/Ibu lihat dicontoh.</w:t>
      </w:r>
    </w:p>
  </w:comment>
  <w:comment w:id="3" w:author="ASUS" w:date="2020-07-08T21:58:00Z" w:initials="A">
    <w:p w14:paraId="39B70117" w14:textId="77777777" w:rsidR="004306B7" w:rsidRPr="00D409E1" w:rsidRDefault="004306B7">
      <w:pPr>
        <w:pStyle w:val="CommentText"/>
        <w:rPr>
          <w:lang w:val="en-US"/>
        </w:rPr>
      </w:pPr>
      <w:r>
        <w:rPr>
          <w:rStyle w:val="CommentReference"/>
        </w:rPr>
        <w:annotationRef/>
      </w:r>
      <w:r>
        <w:rPr>
          <w:lang w:val="en-US"/>
        </w:rPr>
        <w:t>Memaparkan materi yang akan diajarkan pada MK tersebut.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B3E7A" w15:done="0"/>
  <w15:commentEx w15:paraId="4B179075" w15:done="0"/>
  <w15:commentEx w15:paraId="7391C171" w15:done="0"/>
  <w15:commentEx w15:paraId="39B7011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D23"/>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181D54"/>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11820"/>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
    <w:nsid w:val="3F0F6B58"/>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nsid w:val="4392720F"/>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nsid w:val="48B04CD6"/>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nsid w:val="4B053203"/>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9">
    <w:nsid w:val="4E124EB0"/>
    <w:multiLevelType w:val="hybridMultilevel"/>
    <w:tmpl w:val="E5DE0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9035F3"/>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1129D7"/>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59956AA5"/>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3">
    <w:nsid w:val="5A104EFD"/>
    <w:multiLevelType w:val="hybridMultilevel"/>
    <w:tmpl w:val="99561660"/>
    <w:lvl w:ilvl="0" w:tplc="DA42ABA2">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CA2020A"/>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nsid w:val="5E1D446C"/>
    <w:multiLevelType w:val="hybridMultilevel"/>
    <w:tmpl w:val="4510CFA0"/>
    <w:lvl w:ilvl="0" w:tplc="D6B43268">
      <w:start w:val="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nsid w:val="6FC0738A"/>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nsid w:val="737A6FEC"/>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7D5F45"/>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801D7A"/>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nsid w:val="7CC42C14"/>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2"/>
  </w:num>
  <w:num w:numId="2">
    <w:abstractNumId w:val="4"/>
  </w:num>
  <w:num w:numId="3">
    <w:abstractNumId w:val="15"/>
  </w:num>
  <w:num w:numId="4">
    <w:abstractNumId w:val="5"/>
  </w:num>
  <w:num w:numId="5">
    <w:abstractNumId w:val="11"/>
  </w:num>
  <w:num w:numId="6">
    <w:abstractNumId w:val="0"/>
  </w:num>
  <w:num w:numId="7">
    <w:abstractNumId w:val="3"/>
  </w:num>
  <w:num w:numId="8">
    <w:abstractNumId w:val="18"/>
  </w:num>
  <w:num w:numId="9">
    <w:abstractNumId w:val="14"/>
  </w:num>
  <w:num w:numId="10">
    <w:abstractNumId w:val="17"/>
  </w:num>
  <w:num w:numId="11">
    <w:abstractNumId w:val="20"/>
  </w:num>
  <w:num w:numId="12">
    <w:abstractNumId w:val="16"/>
  </w:num>
  <w:num w:numId="13">
    <w:abstractNumId w:val="6"/>
  </w:num>
  <w:num w:numId="14">
    <w:abstractNumId w:val="7"/>
  </w:num>
  <w:num w:numId="15">
    <w:abstractNumId w:val="19"/>
  </w:num>
  <w:num w:numId="16">
    <w:abstractNumId w:val="1"/>
  </w:num>
  <w:num w:numId="17">
    <w:abstractNumId w:val="8"/>
  </w:num>
  <w:num w:numId="18">
    <w:abstractNumId w:val="12"/>
  </w:num>
  <w:num w:numId="19">
    <w:abstractNumId w:val="9"/>
  </w:num>
  <w:num w:numId="20">
    <w:abstractNumId w:val="13"/>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0619C6"/>
    <w:rsid w:val="00084612"/>
    <w:rsid w:val="000A53D8"/>
    <w:rsid w:val="000B29CD"/>
    <w:rsid w:val="000B4C76"/>
    <w:rsid w:val="000E2B49"/>
    <w:rsid w:val="000E2EB3"/>
    <w:rsid w:val="000F24E2"/>
    <w:rsid w:val="000F736B"/>
    <w:rsid w:val="00103ED7"/>
    <w:rsid w:val="00145A4F"/>
    <w:rsid w:val="0016146F"/>
    <w:rsid w:val="00185B7A"/>
    <w:rsid w:val="001F1385"/>
    <w:rsid w:val="0021099F"/>
    <w:rsid w:val="00252DDB"/>
    <w:rsid w:val="0026390D"/>
    <w:rsid w:val="00274E25"/>
    <w:rsid w:val="00281928"/>
    <w:rsid w:val="0029139A"/>
    <w:rsid w:val="002A0A98"/>
    <w:rsid w:val="002A52CD"/>
    <w:rsid w:val="002B7ADB"/>
    <w:rsid w:val="002D72D2"/>
    <w:rsid w:val="002D7BA3"/>
    <w:rsid w:val="002F4571"/>
    <w:rsid w:val="00305D08"/>
    <w:rsid w:val="0032550C"/>
    <w:rsid w:val="0033460E"/>
    <w:rsid w:val="00347B63"/>
    <w:rsid w:val="00357A51"/>
    <w:rsid w:val="00407DAC"/>
    <w:rsid w:val="004306B7"/>
    <w:rsid w:val="00431DEC"/>
    <w:rsid w:val="00436255"/>
    <w:rsid w:val="004573CA"/>
    <w:rsid w:val="00470774"/>
    <w:rsid w:val="00474681"/>
    <w:rsid w:val="004771BE"/>
    <w:rsid w:val="004B123E"/>
    <w:rsid w:val="004C5AED"/>
    <w:rsid w:val="004D2E65"/>
    <w:rsid w:val="00503153"/>
    <w:rsid w:val="005367E0"/>
    <w:rsid w:val="005801B2"/>
    <w:rsid w:val="005869C9"/>
    <w:rsid w:val="005A3A87"/>
    <w:rsid w:val="005D1F49"/>
    <w:rsid w:val="005E6D52"/>
    <w:rsid w:val="00614D0F"/>
    <w:rsid w:val="00615959"/>
    <w:rsid w:val="00630BE2"/>
    <w:rsid w:val="00673802"/>
    <w:rsid w:val="00676EF4"/>
    <w:rsid w:val="006F7908"/>
    <w:rsid w:val="007149E2"/>
    <w:rsid w:val="00715B66"/>
    <w:rsid w:val="0072488A"/>
    <w:rsid w:val="007307AD"/>
    <w:rsid w:val="00743854"/>
    <w:rsid w:val="00744930"/>
    <w:rsid w:val="00745ED4"/>
    <w:rsid w:val="00750FCB"/>
    <w:rsid w:val="00795D92"/>
    <w:rsid w:val="007A162F"/>
    <w:rsid w:val="007B4FE5"/>
    <w:rsid w:val="007B5877"/>
    <w:rsid w:val="007E7CD8"/>
    <w:rsid w:val="0080448F"/>
    <w:rsid w:val="00815C26"/>
    <w:rsid w:val="00834C0F"/>
    <w:rsid w:val="00876FD4"/>
    <w:rsid w:val="00885C04"/>
    <w:rsid w:val="00896AD8"/>
    <w:rsid w:val="008B6D95"/>
    <w:rsid w:val="008D3D0A"/>
    <w:rsid w:val="00917995"/>
    <w:rsid w:val="00923FF9"/>
    <w:rsid w:val="00935EA3"/>
    <w:rsid w:val="009536A5"/>
    <w:rsid w:val="0095529C"/>
    <w:rsid w:val="009B42E5"/>
    <w:rsid w:val="009B62EC"/>
    <w:rsid w:val="009F07F2"/>
    <w:rsid w:val="009F09E4"/>
    <w:rsid w:val="00A0583C"/>
    <w:rsid w:val="00A3090B"/>
    <w:rsid w:val="00A35598"/>
    <w:rsid w:val="00A464BB"/>
    <w:rsid w:val="00A51CF2"/>
    <w:rsid w:val="00A55ECD"/>
    <w:rsid w:val="00A765BD"/>
    <w:rsid w:val="00AA40AB"/>
    <w:rsid w:val="00AD5AF8"/>
    <w:rsid w:val="00AE408D"/>
    <w:rsid w:val="00AF1DB3"/>
    <w:rsid w:val="00AF691B"/>
    <w:rsid w:val="00B770A7"/>
    <w:rsid w:val="00B912B8"/>
    <w:rsid w:val="00BA0B1F"/>
    <w:rsid w:val="00C01922"/>
    <w:rsid w:val="00C1533E"/>
    <w:rsid w:val="00C36989"/>
    <w:rsid w:val="00C62EC3"/>
    <w:rsid w:val="00C632D8"/>
    <w:rsid w:val="00C833DC"/>
    <w:rsid w:val="00C90AE1"/>
    <w:rsid w:val="00C970C0"/>
    <w:rsid w:val="00CA0012"/>
    <w:rsid w:val="00CA73CA"/>
    <w:rsid w:val="00CD6F0E"/>
    <w:rsid w:val="00CF418E"/>
    <w:rsid w:val="00CF5A48"/>
    <w:rsid w:val="00D152FB"/>
    <w:rsid w:val="00D409E1"/>
    <w:rsid w:val="00DB780F"/>
    <w:rsid w:val="00DE4897"/>
    <w:rsid w:val="00E47493"/>
    <w:rsid w:val="00E67687"/>
    <w:rsid w:val="00EE0A3B"/>
    <w:rsid w:val="00F540E0"/>
    <w:rsid w:val="00F63A6A"/>
    <w:rsid w:val="00F72AD0"/>
    <w:rsid w:val="00FA6A6B"/>
    <w:rsid w:val="00FC1A53"/>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6671"/>
  <w15:docId w15:val="{BC29EE92-8195-49DD-BB18-D3EAC03F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E2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3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uiPriority w:val="99"/>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sid w:val="004D2E65"/>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semiHidden/>
    <w:unhideWhenUsed/>
    <w:rsid w:val="00876FD4"/>
    <w:rPr>
      <w:sz w:val="16"/>
      <w:szCs w:val="16"/>
    </w:rPr>
  </w:style>
  <w:style w:type="paragraph" w:styleId="CommentText">
    <w:name w:val="annotation text"/>
    <w:basedOn w:val="Normal"/>
    <w:link w:val="CommentTextChar"/>
    <w:uiPriority w:val="99"/>
    <w:semiHidden/>
    <w:unhideWhenUsed/>
    <w:rsid w:val="00876FD4"/>
    <w:pPr>
      <w:spacing w:line="240" w:lineRule="auto"/>
    </w:pPr>
    <w:rPr>
      <w:sz w:val="20"/>
      <w:szCs w:val="20"/>
    </w:rPr>
  </w:style>
  <w:style w:type="character" w:customStyle="1" w:styleId="CommentTextChar">
    <w:name w:val="Comment Text Char"/>
    <w:basedOn w:val="DefaultParagraphFont"/>
    <w:link w:val="CommentText"/>
    <w:uiPriority w:val="99"/>
    <w:semiHidden/>
    <w:rsid w:val="00876FD4"/>
    <w:rPr>
      <w:sz w:val="20"/>
      <w:szCs w:val="20"/>
      <w:lang w:val="id-ID"/>
    </w:rPr>
  </w:style>
  <w:style w:type="paragraph" w:styleId="CommentSubject">
    <w:name w:val="annotation subject"/>
    <w:basedOn w:val="CommentText"/>
    <w:next w:val="CommentText"/>
    <w:link w:val="CommentSubjectChar"/>
    <w:uiPriority w:val="99"/>
    <w:semiHidden/>
    <w:unhideWhenUsed/>
    <w:rsid w:val="00876FD4"/>
    <w:rPr>
      <w:b/>
      <w:bCs/>
    </w:rPr>
  </w:style>
  <w:style w:type="character" w:customStyle="1" w:styleId="CommentSubjectChar">
    <w:name w:val="Comment Subject Char"/>
    <w:basedOn w:val="CommentTextChar"/>
    <w:link w:val="CommentSubject"/>
    <w:uiPriority w:val="99"/>
    <w:semiHidden/>
    <w:rsid w:val="00876FD4"/>
    <w:rPr>
      <w:b/>
      <w:bCs/>
      <w:sz w:val="20"/>
      <w:szCs w:val="20"/>
      <w:lang w:val="id-ID"/>
    </w:rPr>
  </w:style>
  <w:style w:type="paragraph" w:styleId="Revision">
    <w:name w:val="Revision"/>
    <w:hidden/>
    <w:uiPriority w:val="99"/>
    <w:semiHidden/>
    <w:rsid w:val="009B62EC"/>
    <w:pPr>
      <w:spacing w:after="0" w:line="240" w:lineRule="auto"/>
    </w:pPr>
    <w:rPr>
      <w:lang w:val="id-ID"/>
    </w:rPr>
  </w:style>
  <w:style w:type="paragraph" w:styleId="Footer">
    <w:name w:val="footer"/>
    <w:basedOn w:val="Normal"/>
    <w:link w:val="FooterChar"/>
    <w:uiPriority w:val="99"/>
    <w:unhideWhenUsed/>
    <w:rsid w:val="00BA0B1F"/>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sid w:val="00BA0B1F"/>
    <w:rPr>
      <w:lang w:val="en-GB"/>
    </w:rPr>
  </w:style>
  <w:style w:type="paragraph" w:styleId="BodyText3">
    <w:name w:val="Body Text 3"/>
    <w:basedOn w:val="Normal"/>
    <w:link w:val="BodyText3Char"/>
    <w:rsid w:val="00436255"/>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sid w:val="00436255"/>
    <w:rPr>
      <w:rFonts w:ascii="Times New Roman" w:eastAsia="Times New Roman" w:hAnsi="Times New Roman" w:cs="Times New Roman"/>
      <w:iCs/>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lmawa.ristekdikti.go.id/2016/12/09/surat-edaran-bahan-ajar-mata-kuliah-wajib-um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A327-E79B-4D44-B220-629F7E55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15</Pages>
  <Words>3466</Words>
  <Characters>19760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Windows User</cp:lastModifiedBy>
  <cp:revision>45</cp:revision>
  <cp:lastPrinted>2019-08-06T09:47:00Z</cp:lastPrinted>
  <dcterms:created xsi:type="dcterms:W3CDTF">2020-07-08T05:53:00Z</dcterms:created>
  <dcterms:modified xsi:type="dcterms:W3CDTF">2020-07-23T10:20:00Z</dcterms:modified>
</cp:coreProperties>
</file>