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71" w:rsidRPr="00CF1756" w:rsidRDefault="00086171" w:rsidP="00086171">
      <w:pPr>
        <w:spacing w:after="0" w:line="360" w:lineRule="auto"/>
        <w:jc w:val="center"/>
        <w:rPr>
          <w:rFonts w:ascii="Cambria" w:hAnsi="Cambria"/>
          <w:b/>
          <w:sz w:val="32"/>
          <w:lang w:val="en-US"/>
        </w:rPr>
      </w:pPr>
      <w:r w:rsidRPr="00833CD5">
        <w:rPr>
          <w:rFonts w:ascii="Cambria" w:hAnsi="Cambria"/>
          <w:b/>
          <w:sz w:val="32"/>
        </w:rPr>
        <w:t xml:space="preserve">KONTRAK </w:t>
      </w:r>
      <w:r>
        <w:rPr>
          <w:rFonts w:ascii="Cambria" w:hAnsi="Cambria"/>
          <w:b/>
          <w:sz w:val="32"/>
          <w:lang w:val="en-US"/>
        </w:rPr>
        <w:t>PRAKTIKUM (PTK KLAS B)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  <w:b/>
        </w:rPr>
      </w:pPr>
      <w:r w:rsidRPr="00FF3157">
        <w:rPr>
          <w:rFonts w:ascii="Cambria" w:hAnsi="Cambria"/>
          <w:b/>
        </w:rPr>
        <w:t>Deskripsi Mata Kuliah</w:t>
      </w:r>
    </w:p>
    <w:p w:rsidR="00086171" w:rsidRPr="00FD5D5A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  <w:b/>
        </w:rPr>
        <w:t>N</w:t>
      </w:r>
      <w:r w:rsidRPr="00FF3157">
        <w:rPr>
          <w:rFonts w:ascii="Cambria" w:hAnsi="Cambria"/>
        </w:rPr>
        <w:t>ama Mata Kuliah</w:t>
      </w:r>
      <w:r w:rsidRPr="00FF3157">
        <w:rPr>
          <w:rFonts w:ascii="Cambria" w:hAnsi="Cambria"/>
        </w:rPr>
        <w:tab/>
        <w:t xml:space="preserve"> </w:t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</w:t>
      </w:r>
      <w:r>
        <w:rPr>
          <w:rFonts w:ascii="Cambria" w:hAnsi="Cambria"/>
        </w:rPr>
        <w:t>ILMU NUTRISI RUMINANSIA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Kode Mata Kuliah </w:t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 </w:t>
      </w:r>
      <w:r>
        <w:rPr>
          <w:rFonts w:ascii="Cambria" w:hAnsi="Cambria"/>
          <w:lang w:val="en-US"/>
        </w:rPr>
        <w:t>TNK 616203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Bobot 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  <w:t xml:space="preserve"> </w:t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 </w:t>
      </w:r>
      <w:r>
        <w:rPr>
          <w:rFonts w:ascii="Cambria" w:hAnsi="Cambria"/>
          <w:lang w:val="en-US"/>
        </w:rPr>
        <w:t>3</w:t>
      </w:r>
      <w:r w:rsidRPr="00FF3157">
        <w:rPr>
          <w:rFonts w:ascii="Cambria" w:hAnsi="Cambria"/>
        </w:rPr>
        <w:t xml:space="preserve"> SKS ( 2-</w:t>
      </w:r>
      <w:r>
        <w:rPr>
          <w:rFonts w:ascii="Cambria" w:hAnsi="Cambria"/>
          <w:lang w:val="en-US"/>
        </w:rPr>
        <w:t>1</w:t>
      </w:r>
      <w:r w:rsidRPr="00FF3157">
        <w:rPr>
          <w:rFonts w:ascii="Cambria" w:hAnsi="Cambria"/>
        </w:rPr>
        <w:t xml:space="preserve">) 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>Status Mata Kuliah</w:t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>:   Wajib</w:t>
      </w:r>
    </w:p>
    <w:p w:rsidR="00086171" w:rsidRPr="00C73C3A" w:rsidRDefault="00086171" w:rsidP="00086171">
      <w:pPr>
        <w:spacing w:after="0" w:line="360" w:lineRule="auto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>Jadwal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Sabtu</w:t>
      </w:r>
      <w:proofErr w:type="spellEnd"/>
      <w:r w:rsidRPr="00FF3157">
        <w:rPr>
          <w:rFonts w:ascii="Cambria" w:hAnsi="Cambria"/>
        </w:rPr>
        <w:t xml:space="preserve">, pk </w:t>
      </w:r>
      <w:r>
        <w:rPr>
          <w:rFonts w:ascii="Cambria" w:hAnsi="Cambria"/>
          <w:lang w:val="en-US"/>
        </w:rPr>
        <w:t>07.00</w:t>
      </w:r>
      <w:r w:rsidRPr="00FF3157">
        <w:rPr>
          <w:rFonts w:ascii="Cambria" w:hAnsi="Cambria"/>
        </w:rPr>
        <w:t xml:space="preserve"> –</w:t>
      </w:r>
      <w:r>
        <w:rPr>
          <w:rFonts w:ascii="Cambria" w:hAnsi="Cambria"/>
          <w:lang w:val="en-US"/>
        </w:rPr>
        <w:t xml:space="preserve">09.50 </w:t>
      </w:r>
      <w:r w:rsidRPr="00FF315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di Lab.</w:t>
      </w:r>
      <w:r>
        <w:rPr>
          <w:rFonts w:ascii="Cambria" w:hAnsi="Cambria"/>
          <w:lang w:val="en-US"/>
        </w:rPr>
        <w:t xml:space="preserve"> INMT</w:t>
      </w:r>
    </w:p>
    <w:p w:rsidR="00086171" w:rsidRDefault="00086171" w:rsidP="00086171">
      <w:pPr>
        <w:spacing w:after="0" w:line="360" w:lineRule="auto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>Pengajar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  <w:t xml:space="preserve"> </w:t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</w:t>
      </w:r>
      <w:r>
        <w:rPr>
          <w:rFonts w:ascii="Cambria" w:hAnsi="Cambria"/>
          <w:lang w:val="en-US"/>
        </w:rPr>
        <w:t xml:space="preserve">Dr. Ir. </w:t>
      </w:r>
      <w:r>
        <w:rPr>
          <w:rFonts w:ascii="Cambria" w:hAnsi="Cambria"/>
        </w:rPr>
        <w:t xml:space="preserve">Farida Fathul, </w:t>
      </w:r>
      <w:r>
        <w:rPr>
          <w:rFonts w:ascii="Cambria" w:hAnsi="Cambria"/>
          <w:lang w:val="en-US"/>
        </w:rPr>
        <w:t xml:space="preserve">M.Sc., </w:t>
      </w:r>
      <w:r>
        <w:rPr>
          <w:rFonts w:ascii="Cambria" w:hAnsi="Cambria"/>
        </w:rPr>
        <w:t xml:space="preserve"> Agung Kusuma</w:t>
      </w:r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Wijaya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S.Pt</w:t>
      </w:r>
      <w:proofErr w:type="spellEnd"/>
      <w:r>
        <w:rPr>
          <w:rFonts w:ascii="Cambria" w:hAnsi="Cambria"/>
          <w:lang w:val="en-US"/>
        </w:rPr>
        <w:t xml:space="preserve">. M.P., </w:t>
      </w:r>
      <w:proofErr w:type="spellStart"/>
      <w:r>
        <w:rPr>
          <w:rFonts w:ascii="Cambria" w:hAnsi="Cambria"/>
          <w:lang w:val="en-US"/>
        </w:rPr>
        <w:t>dan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Fitria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Tsani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Farda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S.Pt</w:t>
      </w:r>
      <w:proofErr w:type="spellEnd"/>
      <w:r>
        <w:rPr>
          <w:rFonts w:ascii="Cambria" w:hAnsi="Cambria"/>
          <w:lang w:val="en-US"/>
        </w:rPr>
        <w:t xml:space="preserve">., </w:t>
      </w:r>
      <w:proofErr w:type="spellStart"/>
      <w:r>
        <w:rPr>
          <w:rFonts w:ascii="Cambria" w:hAnsi="Cambria"/>
          <w:lang w:val="en-US"/>
        </w:rPr>
        <w:t>M.Si</w:t>
      </w:r>
      <w:proofErr w:type="spellEnd"/>
      <w:r>
        <w:rPr>
          <w:rFonts w:ascii="Cambria" w:hAnsi="Cambria"/>
          <w:lang w:val="en-US"/>
        </w:rPr>
        <w:t>.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 xml:space="preserve"> </w:t>
      </w:r>
    </w:p>
    <w:p w:rsidR="00086171" w:rsidRPr="00927428" w:rsidRDefault="00086171" w:rsidP="00086171">
      <w:pPr>
        <w:spacing w:after="0" w:line="360" w:lineRule="auto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 xml:space="preserve">Semester 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>
        <w:rPr>
          <w:rFonts w:ascii="Cambria" w:hAnsi="Cambria"/>
          <w:lang w:val="en-US"/>
        </w:rPr>
        <w:tab/>
      </w:r>
      <w:r w:rsidRPr="00FF3157">
        <w:rPr>
          <w:rFonts w:ascii="Cambria" w:hAnsi="Cambria"/>
        </w:rPr>
        <w:t xml:space="preserve">:   </w:t>
      </w:r>
      <w:r>
        <w:rPr>
          <w:rFonts w:ascii="Cambria" w:hAnsi="Cambria"/>
        </w:rPr>
        <w:t>Ganjil</w:t>
      </w:r>
      <w:r>
        <w:rPr>
          <w:rFonts w:ascii="Cambria" w:hAnsi="Cambria"/>
          <w:lang w:val="en-US"/>
        </w:rPr>
        <w:t xml:space="preserve"> 2020-2021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</w:p>
    <w:p w:rsidR="00086171" w:rsidRPr="00396297" w:rsidRDefault="00086171" w:rsidP="00086171">
      <w:pPr>
        <w:pStyle w:val="BodyText2"/>
        <w:tabs>
          <w:tab w:val="left" w:pos="1128"/>
        </w:tabs>
        <w:jc w:val="both"/>
        <w:rPr>
          <w:bCs w:val="0"/>
          <w:lang w:val="id-ID"/>
        </w:rPr>
      </w:pPr>
      <w:proofErr w:type="spellStart"/>
      <w:r w:rsidRPr="00396297">
        <w:rPr>
          <w:rFonts w:ascii="Cambria" w:hAnsi="Cambria"/>
        </w:rPr>
        <w:t>Deskripsi</w:t>
      </w:r>
      <w:proofErr w:type="spellEnd"/>
      <w:r w:rsidRPr="00396297">
        <w:rPr>
          <w:rFonts w:ascii="Cambria" w:hAnsi="Cambria"/>
        </w:rPr>
        <w:t xml:space="preserve"> </w:t>
      </w:r>
      <w:proofErr w:type="spellStart"/>
      <w:r w:rsidRPr="00396297">
        <w:rPr>
          <w:rFonts w:ascii="Cambria" w:hAnsi="Cambria"/>
        </w:rPr>
        <w:t>Perkuliahan</w:t>
      </w:r>
      <w:proofErr w:type="spellEnd"/>
      <w:r w:rsidRPr="00396297">
        <w:rPr>
          <w:bCs w:val="0"/>
        </w:rPr>
        <w:t xml:space="preserve"> </w:t>
      </w:r>
    </w:p>
    <w:p w:rsidR="00086171" w:rsidRDefault="00086171" w:rsidP="00086171">
      <w:pPr>
        <w:pStyle w:val="BodyText2"/>
        <w:tabs>
          <w:tab w:val="left" w:pos="1128"/>
        </w:tabs>
        <w:jc w:val="both"/>
        <w:rPr>
          <w:b w:val="0"/>
          <w:bCs w:val="0"/>
          <w:lang w:val="id-ID"/>
        </w:rPr>
      </w:pPr>
    </w:p>
    <w:p w:rsidR="00086171" w:rsidRDefault="00086171" w:rsidP="00086171">
      <w:pPr>
        <w:pStyle w:val="BodyText2"/>
        <w:tabs>
          <w:tab w:val="left" w:pos="1128"/>
        </w:tabs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Saluran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pencernaan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ternak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ruminansia</w:t>
      </w:r>
      <w:proofErr w:type="spellEnd"/>
      <w:r>
        <w:rPr>
          <w:b w:val="0"/>
          <w:bCs w:val="0"/>
        </w:rPr>
        <w:t xml:space="preserve">; proses </w:t>
      </w:r>
      <w:proofErr w:type="spellStart"/>
      <w:r>
        <w:rPr>
          <w:b w:val="0"/>
          <w:bCs w:val="0"/>
        </w:rPr>
        <w:t>pencernaan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penyerapan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perut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bagian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depan</w:t>
      </w:r>
      <w:proofErr w:type="spellEnd"/>
      <w:r>
        <w:rPr>
          <w:b w:val="0"/>
          <w:bCs w:val="0"/>
        </w:rPr>
        <w:t xml:space="preserve">; proses </w:t>
      </w:r>
      <w:proofErr w:type="spellStart"/>
      <w:r>
        <w:rPr>
          <w:b w:val="0"/>
          <w:bCs w:val="0"/>
        </w:rPr>
        <w:t>pencernaan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penyerapan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pascarumen</w:t>
      </w:r>
      <w:proofErr w:type="spellEnd"/>
      <w:r>
        <w:rPr>
          <w:b w:val="0"/>
          <w:bCs w:val="0"/>
        </w:rPr>
        <w:t xml:space="preserve">; </w:t>
      </w:r>
      <w:proofErr w:type="spellStart"/>
      <w:r>
        <w:rPr>
          <w:b w:val="0"/>
          <w:bCs w:val="0"/>
        </w:rPr>
        <w:t>metabolisme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dan</w:t>
      </w:r>
      <w:proofErr w:type="spellEnd"/>
      <w:r>
        <w:rPr>
          <w:b w:val="0"/>
          <w:bCs w:val="0"/>
        </w:rPr>
        <w:t xml:space="preserve"> proses </w:t>
      </w:r>
      <w:proofErr w:type="spellStart"/>
      <w:r>
        <w:rPr>
          <w:b w:val="0"/>
          <w:bCs w:val="0"/>
        </w:rPr>
        <w:t>anabolik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dalam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tubuh</w:t>
      </w:r>
      <w:proofErr w:type="spellEnd"/>
      <w:r>
        <w:rPr>
          <w:b w:val="0"/>
          <w:bCs w:val="0"/>
        </w:rPr>
        <w:t xml:space="preserve">; </w:t>
      </w:r>
      <w:proofErr w:type="spellStart"/>
      <w:r>
        <w:rPr>
          <w:b w:val="0"/>
          <w:bCs w:val="0"/>
        </w:rPr>
        <w:t>kebutuhan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zat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makanan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formulasi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ransum</w:t>
      </w:r>
      <w:proofErr w:type="spellEnd"/>
      <w:r>
        <w:rPr>
          <w:b w:val="0"/>
          <w:bCs w:val="0"/>
        </w:rPr>
        <w:t xml:space="preserve">; </w:t>
      </w:r>
      <w:proofErr w:type="spellStart"/>
      <w:r>
        <w:rPr>
          <w:b w:val="0"/>
          <w:bCs w:val="0"/>
        </w:rPr>
        <w:t>penggunaan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bahan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aditif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pakan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suplemen</w:t>
      </w:r>
      <w:proofErr w:type="spellEnd"/>
      <w:r>
        <w:rPr>
          <w:b w:val="0"/>
          <w:bCs w:val="0"/>
        </w:rPr>
        <w:t xml:space="preserve">. </w:t>
      </w:r>
    </w:p>
    <w:p w:rsidR="00086171" w:rsidRDefault="00086171" w:rsidP="00086171">
      <w:pPr>
        <w:pStyle w:val="BodyText2"/>
        <w:tabs>
          <w:tab w:val="left" w:pos="1128"/>
          <w:tab w:val="center" w:pos="4111"/>
          <w:tab w:val="center" w:pos="4962"/>
          <w:tab w:val="left" w:pos="5387"/>
        </w:tabs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t>Erwanto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dan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Muhtarudin</w:t>
      </w:r>
      <w:proofErr w:type="spellEnd"/>
    </w:p>
    <w:p w:rsidR="00086171" w:rsidRDefault="00086171" w:rsidP="00086171">
      <w:pPr>
        <w:spacing w:after="0" w:line="360" w:lineRule="auto"/>
        <w:rPr>
          <w:rFonts w:ascii="Cambria" w:hAnsi="Cambria"/>
          <w:b/>
        </w:rPr>
      </w:pPr>
    </w:p>
    <w:p w:rsidR="00086171" w:rsidRDefault="00086171" w:rsidP="00086171">
      <w:pPr>
        <w:spacing w:after="0" w:line="360" w:lineRule="auto"/>
        <w:rPr>
          <w:rFonts w:ascii="Cambria" w:hAnsi="Cambria"/>
          <w:b/>
        </w:rPr>
      </w:pPr>
      <w:r w:rsidRPr="00FF3157">
        <w:rPr>
          <w:rFonts w:ascii="Cambria" w:hAnsi="Cambria"/>
          <w:b/>
        </w:rPr>
        <w:t>Tujuan P</w:t>
      </w:r>
      <w:proofErr w:type="spellStart"/>
      <w:r>
        <w:rPr>
          <w:rFonts w:ascii="Cambria" w:hAnsi="Cambria"/>
          <w:b/>
          <w:lang w:val="en-US"/>
        </w:rPr>
        <w:t>raktikum</w:t>
      </w:r>
      <w:proofErr w:type="spellEnd"/>
    </w:p>
    <w:p w:rsidR="00086171" w:rsidRPr="0018140E" w:rsidRDefault="00086171" w:rsidP="00086171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t>Tujuan instruksional umum mata kuliah :</w:t>
      </w:r>
    </w:p>
    <w:p w:rsidR="00086171" w:rsidRPr="0018140E" w:rsidRDefault="00086171" w:rsidP="00086171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86171" w:rsidRDefault="00086171" w:rsidP="0008617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Mampu menjelaskan saluran pencernaan makanan </w:t>
      </w:r>
    </w:p>
    <w:p w:rsidR="00086171" w:rsidRDefault="00086171" w:rsidP="0008617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Mampu mengukur bagian bagian tubuh ternak ruminansia</w:t>
      </w:r>
    </w:p>
    <w:p w:rsidR="00086171" w:rsidRPr="0018140E" w:rsidRDefault="00086171" w:rsidP="0008617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Mampu menghitung perkiraan bobot tubuh</w:t>
      </w:r>
    </w:p>
    <w:p w:rsidR="00086171" w:rsidRDefault="00086171" w:rsidP="0008617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Mampu memilih pakan ternak untuk ruminansia</w:t>
      </w:r>
    </w:p>
    <w:p w:rsidR="00086171" w:rsidRPr="0018140E" w:rsidRDefault="00086171" w:rsidP="0008617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>Mampu menyusun ransum ternak ruminansia</w:t>
      </w:r>
    </w:p>
    <w:p w:rsidR="00086171" w:rsidRDefault="00086171" w:rsidP="00086171">
      <w:pPr>
        <w:spacing w:line="360" w:lineRule="auto"/>
        <w:rPr>
          <w:rFonts w:ascii="Times New Roman" w:hAnsi="Times New Roman"/>
          <w:sz w:val="24"/>
          <w:szCs w:val="24"/>
          <w:lang w:val="fi-FI"/>
        </w:rPr>
      </w:pPr>
    </w:p>
    <w:p w:rsidR="00086171" w:rsidRDefault="00086171" w:rsidP="00086171">
      <w:pPr>
        <w:spacing w:after="0" w:line="360" w:lineRule="auto"/>
        <w:rPr>
          <w:rFonts w:ascii="Cambria" w:hAnsi="Cambria"/>
          <w:b/>
          <w:lang w:val="en-US"/>
        </w:rPr>
      </w:pPr>
      <w:r w:rsidRPr="0018140E">
        <w:rPr>
          <w:rFonts w:ascii="Times New Roman" w:hAnsi="Times New Roman"/>
          <w:b/>
          <w:sz w:val="24"/>
          <w:szCs w:val="24"/>
        </w:rPr>
        <w:t>S</w:t>
      </w:r>
      <w:r w:rsidRPr="00FF3157">
        <w:rPr>
          <w:rFonts w:ascii="Cambria" w:hAnsi="Cambria"/>
          <w:b/>
        </w:rPr>
        <w:t>trategi P</w:t>
      </w:r>
      <w:proofErr w:type="spellStart"/>
      <w:r>
        <w:rPr>
          <w:rFonts w:ascii="Cambria" w:hAnsi="Cambria"/>
          <w:b/>
          <w:lang w:val="en-US"/>
        </w:rPr>
        <w:t>raktikum</w:t>
      </w:r>
      <w:proofErr w:type="spellEnd"/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proofErr w:type="spellStart"/>
      <w:proofErr w:type="gramStart"/>
      <w:r>
        <w:rPr>
          <w:rFonts w:ascii="Cambria" w:hAnsi="Cambria"/>
          <w:lang w:val="en-US"/>
        </w:rPr>
        <w:t>Pada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praktikum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ini</w:t>
      </w:r>
      <w:proofErr w:type="spellEnd"/>
      <w:r>
        <w:rPr>
          <w:rFonts w:ascii="Cambria" w:hAnsi="Cambria"/>
          <w:lang w:val="en-US"/>
        </w:rPr>
        <w:t xml:space="preserve"> </w:t>
      </w:r>
      <w:r w:rsidRPr="00FF3157">
        <w:rPr>
          <w:rFonts w:ascii="Cambria" w:hAnsi="Cambria"/>
        </w:rPr>
        <w:t>berusaha untuk menghubungkan pokok bahasan dengan realita aktual melalui berbagai contoh yang berkembang dewasa ini.</w:t>
      </w:r>
      <w:proofErr w:type="gramEnd"/>
      <w:r w:rsidRPr="00FF3157">
        <w:rPr>
          <w:rFonts w:ascii="Cambria" w:hAnsi="Cambria"/>
        </w:rPr>
        <w:t xml:space="preserve"> </w:t>
      </w:r>
    </w:p>
    <w:p w:rsidR="00086171" w:rsidRPr="00FF3157" w:rsidRDefault="00086171" w:rsidP="00086171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 Proses p</w:t>
      </w:r>
      <w:proofErr w:type="spellStart"/>
      <w:r>
        <w:rPr>
          <w:rFonts w:ascii="Cambria" w:hAnsi="Cambria"/>
          <w:lang w:val="en-US"/>
        </w:rPr>
        <w:t>raktikum</w:t>
      </w:r>
      <w:proofErr w:type="spellEnd"/>
      <w:r>
        <w:rPr>
          <w:rFonts w:ascii="Cambria" w:hAnsi="Cambria"/>
          <w:lang w:val="en-US"/>
        </w:rPr>
        <w:t xml:space="preserve"> </w:t>
      </w:r>
      <w:r w:rsidRPr="00FF3157">
        <w:rPr>
          <w:rFonts w:ascii="Cambria" w:hAnsi="Cambria"/>
        </w:rPr>
        <w:t xml:space="preserve"> dilakukan melalui </w:t>
      </w:r>
      <w:r>
        <w:rPr>
          <w:rFonts w:ascii="Cambria" w:hAnsi="Cambria"/>
          <w:lang w:val="en-US"/>
        </w:rPr>
        <w:t xml:space="preserve">daring </w:t>
      </w:r>
      <w:proofErr w:type="spellStart"/>
      <w:r>
        <w:rPr>
          <w:rFonts w:ascii="Cambria" w:hAnsi="Cambria"/>
          <w:lang w:val="en-US"/>
        </w:rPr>
        <w:t>dan</w:t>
      </w:r>
      <w:proofErr w:type="spellEnd"/>
      <w:r>
        <w:rPr>
          <w:rFonts w:ascii="Cambria" w:hAnsi="Cambria"/>
          <w:lang w:val="en-US"/>
        </w:rPr>
        <w:t xml:space="preserve"> </w:t>
      </w:r>
      <w:r w:rsidRPr="00FF3157">
        <w:rPr>
          <w:rFonts w:ascii="Cambria" w:hAnsi="Cambria"/>
        </w:rPr>
        <w:t xml:space="preserve">diskusi dalam bentuk tanya jawab atas materi </w:t>
      </w:r>
      <w:proofErr w:type="spellStart"/>
      <w:r>
        <w:rPr>
          <w:rFonts w:ascii="Cambria" w:hAnsi="Cambria"/>
          <w:lang w:val="en-US"/>
        </w:rPr>
        <w:t>praktikum</w:t>
      </w:r>
      <w:proofErr w:type="spellEnd"/>
      <w:r w:rsidRPr="00FF3157">
        <w:rPr>
          <w:rFonts w:ascii="Cambria" w:hAnsi="Cambria"/>
        </w:rPr>
        <w:t xml:space="preserve"> yang disampaikan. </w:t>
      </w:r>
    </w:p>
    <w:p w:rsidR="00086171" w:rsidRPr="00FF3157" w:rsidRDefault="00086171" w:rsidP="00086171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 Berbagai strategi instruksional akan digunakan dalam p</w:t>
      </w:r>
      <w:proofErr w:type="spellStart"/>
      <w:r>
        <w:rPr>
          <w:rFonts w:ascii="Cambria" w:hAnsi="Cambria"/>
          <w:lang w:val="en-US"/>
        </w:rPr>
        <w:t>raktikum</w:t>
      </w:r>
      <w:proofErr w:type="spellEnd"/>
      <w:r>
        <w:rPr>
          <w:rFonts w:ascii="Cambria" w:hAnsi="Cambria"/>
          <w:lang w:val="en-US"/>
        </w:rPr>
        <w:t xml:space="preserve"> </w:t>
      </w:r>
      <w:r w:rsidRPr="00FF3157">
        <w:rPr>
          <w:rFonts w:ascii="Cambria" w:hAnsi="Cambria"/>
        </w:rPr>
        <w:t xml:space="preserve">ini, diantaranya dosen akan memberikan tugas perorangan dan/atau kelompok untuk didiskusikan di dalam kelas dalam bentuk </w:t>
      </w:r>
      <w:r w:rsidRPr="00FF3157">
        <w:rPr>
          <w:rFonts w:ascii="Cambria" w:hAnsi="Cambria"/>
          <w:i/>
          <w:iCs/>
        </w:rPr>
        <w:t>small group discu</w:t>
      </w:r>
      <w:r w:rsidRPr="00FF3157">
        <w:rPr>
          <w:rFonts w:ascii="Cambria" w:hAnsi="Cambria"/>
        </w:rPr>
        <w:t>ssion.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</w:p>
    <w:p w:rsidR="00086171" w:rsidRDefault="00086171" w:rsidP="00086171">
      <w:pPr>
        <w:spacing w:after="0" w:line="360" w:lineRule="auto"/>
        <w:rPr>
          <w:rFonts w:ascii="Cambria" w:hAnsi="Cambria"/>
          <w:b/>
          <w:lang w:val="en-US"/>
        </w:rPr>
      </w:pPr>
      <w:r w:rsidRPr="00FF3157">
        <w:rPr>
          <w:rFonts w:ascii="Cambria" w:hAnsi="Cambria"/>
          <w:b/>
        </w:rPr>
        <w:t>Rujukan</w:t>
      </w:r>
    </w:p>
    <w:p w:rsidR="00086171" w:rsidRPr="0018140E" w:rsidRDefault="00086171" w:rsidP="00086171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3C5394">
        <w:rPr>
          <w:rFonts w:ascii="Cambria" w:hAnsi="Cambria"/>
          <w:lang w:val="en-US"/>
        </w:rPr>
        <w:t xml:space="preserve"> </w:t>
      </w:r>
      <w:proofErr w:type="spellStart"/>
      <w:r w:rsidRPr="003C5394">
        <w:rPr>
          <w:rFonts w:ascii="Cambria" w:hAnsi="Cambria"/>
          <w:lang w:val="en-US"/>
        </w:rPr>
        <w:t>Erwanto</w:t>
      </w:r>
      <w:proofErr w:type="spellEnd"/>
      <w:proofErr w:type="gramStart"/>
      <w:r w:rsidRPr="003C5394">
        <w:rPr>
          <w:rFonts w:ascii="Cambria" w:hAnsi="Cambria"/>
          <w:lang w:val="en-US"/>
        </w:rPr>
        <w:t xml:space="preserve">, </w:t>
      </w:r>
      <w:r>
        <w:rPr>
          <w:rFonts w:ascii="Cambria" w:hAnsi="Cambria"/>
          <w:lang w:val="en-US"/>
        </w:rPr>
        <w:t>.</w:t>
      </w:r>
      <w:proofErr w:type="gramEnd"/>
      <w:r>
        <w:rPr>
          <w:rFonts w:ascii="Cambria" w:hAnsi="Cambria"/>
          <w:lang w:val="en-US"/>
        </w:rPr>
        <w:t xml:space="preserve">  201</w:t>
      </w:r>
      <w:r>
        <w:rPr>
          <w:rFonts w:ascii="Cambria" w:hAnsi="Cambria"/>
        </w:rPr>
        <w:t>4</w:t>
      </w:r>
      <w:r w:rsidRPr="003C5394">
        <w:rPr>
          <w:rFonts w:ascii="Cambria" w:hAnsi="Cambria"/>
          <w:lang w:val="en-US"/>
        </w:rPr>
        <w:t xml:space="preserve">. </w:t>
      </w:r>
      <w:r>
        <w:rPr>
          <w:rFonts w:ascii="Cambria" w:hAnsi="Cambria"/>
        </w:rPr>
        <w:t>Ilmu Nutrisi Ruminansia</w:t>
      </w:r>
      <w:r w:rsidRPr="003C5394">
        <w:rPr>
          <w:rFonts w:ascii="Cambria" w:hAnsi="Cambria"/>
          <w:lang w:val="en-US"/>
        </w:rPr>
        <w:t xml:space="preserve">.  </w:t>
      </w:r>
      <w:proofErr w:type="spellStart"/>
      <w:r w:rsidRPr="003C5394">
        <w:rPr>
          <w:rFonts w:ascii="Cambria" w:hAnsi="Cambria"/>
          <w:lang w:val="en-US"/>
        </w:rPr>
        <w:t>Bandarlampung</w:t>
      </w:r>
      <w:proofErr w:type="spellEnd"/>
    </w:p>
    <w:p w:rsidR="00086171" w:rsidRPr="0018140E" w:rsidRDefault="00086171" w:rsidP="00086171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  <w:lang w:val="fi-FI"/>
        </w:rPr>
        <w:lastRenderedPageBreak/>
        <w:t xml:space="preserve">Sutardi, T.  1980.  Landasan Ilmu Nutrisi.  Departemen Ilmu Nutrisi dan Makanan Ternak, Fakultas Peternakan IPB, Bogor. </w:t>
      </w:r>
    </w:p>
    <w:p w:rsidR="00086171" w:rsidRPr="0018140E" w:rsidRDefault="00086171" w:rsidP="00086171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 xml:space="preserve">Van Soest.  1982.  Nutritional Ecology of Ruminant.  Ruminant metabolism, nutritional strategies, the cellulolitic fermentation, and the chemistry of forages and plant fiber.  O &amp; B Books Inc. Oregon, USA </w:t>
      </w:r>
    </w:p>
    <w:p w:rsidR="00086171" w:rsidRPr="0018140E" w:rsidRDefault="00086171" w:rsidP="00086171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>Ensminger, S.E., J.E. Oldfield, and W.W. Heinemann. 1990.  Feed and Nutrition.  The Ensminger Publishing Company, California.</w:t>
      </w:r>
    </w:p>
    <w:p w:rsidR="00086171" w:rsidRPr="0018140E" w:rsidRDefault="00086171" w:rsidP="00086171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 xml:space="preserve">Church, D.C.  1988.  The Ruminant Animal.  Digestive, Physiology, and Nutrition.  A Reston Book, Prentice Hall, New Jersey. </w:t>
      </w:r>
    </w:p>
    <w:p w:rsidR="00086171" w:rsidRPr="0018140E" w:rsidRDefault="00086171" w:rsidP="00086171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>Hungate, R.E.  1966.  The Rumen and Its Microbes.  Academic Press, New York.</w:t>
      </w:r>
    </w:p>
    <w:p w:rsidR="00086171" w:rsidRPr="0018140E" w:rsidRDefault="00086171" w:rsidP="00086171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/>
          <w:lang w:val="en-US"/>
        </w:rPr>
      </w:pPr>
      <w:r w:rsidRPr="0018140E">
        <w:rPr>
          <w:rFonts w:ascii="Times New Roman" w:hAnsi="Times New Roman"/>
          <w:sz w:val="24"/>
          <w:szCs w:val="24"/>
        </w:rPr>
        <w:t xml:space="preserve">Ruckebusch, Y. and P. Thivend.  1980.  Digestive Physiology and Metabolism in Ruminants.  AVI Publishing Company Inc.,  Connecticut.  </w:t>
      </w:r>
    </w:p>
    <w:p w:rsidR="00086171" w:rsidRPr="0018140E" w:rsidRDefault="00086171" w:rsidP="00086171">
      <w:pPr>
        <w:pStyle w:val="BodyTextIndent"/>
        <w:spacing w:after="240"/>
        <w:ind w:left="0"/>
        <w:rPr>
          <w:rFonts w:ascii="Times New Roman" w:hAnsi="Times New Roman"/>
          <w:sz w:val="24"/>
          <w:szCs w:val="24"/>
        </w:rPr>
      </w:pPr>
      <w:r w:rsidRPr="0018140E">
        <w:rPr>
          <w:rFonts w:ascii="Times New Roman" w:hAnsi="Times New Roman"/>
          <w:sz w:val="24"/>
          <w:szCs w:val="24"/>
        </w:rPr>
        <w:t>Selain dari buku-buku tersebut, materi atau bahan perkuliahan juga dikumpulkan dari berbagai bentuk publikasi ilmiah berkala.  Publikasi ilmiah tersebut dapat berupa jurnal-jurnal  ilmiah, prosiding seminar, seri monografi, dan majalah ilmiah populer/profesi di bidang Ilmu Nutrisi dan Makanan Ternak.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  <w:b/>
        </w:rPr>
      </w:pPr>
      <w:r w:rsidRPr="00FF3157">
        <w:rPr>
          <w:rFonts w:ascii="Cambria" w:hAnsi="Cambria"/>
          <w:b/>
        </w:rPr>
        <w:t>Evaluasi penilaian</w:t>
      </w:r>
    </w:p>
    <w:p w:rsidR="00086171" w:rsidRPr="00584623" w:rsidRDefault="00086171" w:rsidP="00086171">
      <w:pPr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Praktikum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</w:t>
      </w:r>
      <w:r>
        <w:rPr>
          <w:rFonts w:ascii="Cambria" w:hAnsi="Cambria"/>
          <w:lang w:val="en-US"/>
        </w:rPr>
        <w:t>3</w:t>
      </w:r>
      <w:r>
        <w:rPr>
          <w:rFonts w:ascii="Cambria" w:hAnsi="Cambria"/>
        </w:rPr>
        <w:t>0 %</w:t>
      </w:r>
      <w:r>
        <w:rPr>
          <w:rFonts w:ascii="Cambria" w:hAnsi="Cambria"/>
          <w:lang w:val="en-US"/>
        </w:rPr>
        <w:t xml:space="preserve">   </w:t>
      </w:r>
    </w:p>
    <w:p w:rsidR="00086171" w:rsidRPr="00584623" w:rsidRDefault="00086171" w:rsidP="00086171">
      <w:pPr>
        <w:numPr>
          <w:ilvl w:val="1"/>
          <w:numId w:val="2"/>
        </w:numPr>
        <w:spacing w:after="0" w:line="360" w:lineRule="auto"/>
        <w:rPr>
          <w:rFonts w:ascii="Cambria" w:hAnsi="Cambria"/>
        </w:rPr>
      </w:pPr>
      <w:proofErr w:type="spellStart"/>
      <w:r>
        <w:rPr>
          <w:rFonts w:ascii="Cambria" w:hAnsi="Cambria"/>
          <w:lang w:val="en-US"/>
        </w:rPr>
        <w:t>Kehadiran</w:t>
      </w:r>
      <w:proofErr w:type="spellEnd"/>
      <w:r>
        <w:rPr>
          <w:rFonts w:ascii="Cambria" w:hAnsi="Cambria"/>
          <w:lang w:val="en-US"/>
        </w:rPr>
        <w:t xml:space="preserve"> 10%</w:t>
      </w:r>
    </w:p>
    <w:p w:rsidR="00086171" w:rsidRPr="00584623" w:rsidRDefault="00086171" w:rsidP="00086171">
      <w:pPr>
        <w:numPr>
          <w:ilvl w:val="1"/>
          <w:numId w:val="2"/>
        </w:numPr>
        <w:spacing w:after="0" w:line="360" w:lineRule="auto"/>
        <w:rPr>
          <w:rFonts w:ascii="Cambria" w:hAnsi="Cambria"/>
        </w:rPr>
      </w:pPr>
      <w:proofErr w:type="spellStart"/>
      <w:r>
        <w:rPr>
          <w:rFonts w:ascii="Cambria" w:hAnsi="Cambria"/>
          <w:lang w:val="en-US"/>
        </w:rPr>
        <w:t>Tugas</w:t>
      </w:r>
      <w:proofErr w:type="spellEnd"/>
      <w:r>
        <w:rPr>
          <w:rFonts w:ascii="Cambria" w:hAnsi="Cambria"/>
          <w:lang w:val="en-US"/>
        </w:rPr>
        <w:t xml:space="preserve">  10%</w:t>
      </w:r>
    </w:p>
    <w:p w:rsidR="00086171" w:rsidRPr="00FF3157" w:rsidRDefault="00086171" w:rsidP="00086171">
      <w:pPr>
        <w:numPr>
          <w:ilvl w:val="1"/>
          <w:numId w:val="2"/>
        </w:numPr>
        <w:spacing w:after="0" w:line="360" w:lineRule="auto"/>
        <w:rPr>
          <w:rFonts w:ascii="Cambria" w:hAnsi="Cambria"/>
        </w:rPr>
      </w:pPr>
      <w:proofErr w:type="spellStart"/>
      <w:r>
        <w:rPr>
          <w:rFonts w:ascii="Cambria" w:hAnsi="Cambria"/>
          <w:lang w:val="en-US"/>
        </w:rPr>
        <w:t>Ujian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praktikum</w:t>
      </w:r>
      <w:proofErr w:type="spellEnd"/>
      <w:r>
        <w:rPr>
          <w:rFonts w:ascii="Cambria" w:hAnsi="Cambria"/>
          <w:lang w:val="en-US"/>
        </w:rPr>
        <w:t xml:space="preserve"> 10%</w:t>
      </w:r>
    </w:p>
    <w:p w:rsidR="00086171" w:rsidRDefault="00086171" w:rsidP="00086171">
      <w:pPr>
        <w:spacing w:after="0" w:line="360" w:lineRule="auto"/>
        <w:ind w:left="720"/>
        <w:rPr>
          <w:rFonts w:ascii="Cambria" w:hAnsi="Cambria"/>
        </w:rPr>
      </w:pPr>
    </w:p>
    <w:p w:rsidR="00086171" w:rsidRPr="00FF3157" w:rsidRDefault="00086171" w:rsidP="00086171">
      <w:pPr>
        <w:pStyle w:val="Default"/>
        <w:spacing w:line="360" w:lineRule="auto"/>
        <w:rPr>
          <w:rFonts w:ascii="Cambria" w:hAnsi="Cambria" w:cs="Calibri"/>
          <w:b/>
          <w:bCs/>
          <w:color w:val="auto"/>
          <w:sz w:val="22"/>
          <w:szCs w:val="22"/>
        </w:rPr>
      </w:pPr>
      <w:r w:rsidRPr="00FF3157">
        <w:rPr>
          <w:rFonts w:ascii="Cambria" w:hAnsi="Cambria" w:cs="Calibri"/>
          <w:b/>
          <w:bCs/>
          <w:color w:val="auto"/>
          <w:sz w:val="22"/>
          <w:szCs w:val="22"/>
        </w:rPr>
        <w:t>Kriteria nilai</w:t>
      </w:r>
    </w:p>
    <w:p w:rsidR="00086171" w:rsidRPr="00FF3157" w:rsidRDefault="00086171" w:rsidP="00086171">
      <w:pPr>
        <w:pStyle w:val="Default"/>
        <w:spacing w:line="360" w:lineRule="auto"/>
        <w:ind w:left="720"/>
        <w:rPr>
          <w:rFonts w:ascii="Cambria" w:hAnsi="Cambria"/>
          <w:b/>
          <w:bCs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700"/>
        <w:gridCol w:w="1276"/>
        <w:gridCol w:w="1953"/>
      </w:tblGrid>
      <w:tr w:rsidR="00086171" w:rsidRPr="005944D0" w:rsidTr="0086601D">
        <w:trPr>
          <w:trHeight w:val="88"/>
        </w:trPr>
        <w:tc>
          <w:tcPr>
            <w:tcW w:w="6881" w:type="dxa"/>
            <w:gridSpan w:val="4"/>
          </w:tcPr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 xml:space="preserve">Angka mutu       </w:t>
            </w:r>
            <w:r w:rsidRPr="005944D0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 w:rsidRPr="005944D0">
              <w:rPr>
                <w:rFonts w:ascii="Cambria" w:hAnsi="Cambria" w:cs="Arial"/>
                <w:color w:val="000000"/>
              </w:rPr>
              <w:t xml:space="preserve"> huruf mutu                 </w:t>
            </w:r>
            <w:r w:rsidRPr="005944D0">
              <w:rPr>
                <w:rFonts w:ascii="Cambria" w:hAnsi="Cambria" w:cs="Arial"/>
                <w:color w:val="000000"/>
                <w:lang w:val="en-US"/>
              </w:rPr>
              <w:t xml:space="preserve">               </w:t>
            </w:r>
            <w:proofErr w:type="spellStart"/>
            <w:r w:rsidRPr="005944D0">
              <w:rPr>
                <w:rFonts w:ascii="Cambria" w:hAnsi="Cambria" w:cs="Arial"/>
                <w:color w:val="000000"/>
                <w:lang w:val="en-US"/>
              </w:rPr>
              <w:t>keterangan</w:t>
            </w:r>
            <w:proofErr w:type="spellEnd"/>
            <w:r w:rsidRPr="005944D0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 w:rsidRPr="005944D0">
              <w:rPr>
                <w:rFonts w:ascii="Cambria" w:hAnsi="Cambria" w:cs="Arial"/>
                <w:color w:val="000000"/>
              </w:rPr>
              <w:t xml:space="preserve">                         </w:t>
            </w:r>
          </w:p>
        </w:tc>
      </w:tr>
      <w:tr w:rsidR="00086171" w:rsidRPr="005944D0" w:rsidTr="0086601D">
        <w:trPr>
          <w:trHeight w:val="787"/>
        </w:trPr>
        <w:tc>
          <w:tcPr>
            <w:tcW w:w="1952" w:type="dxa"/>
          </w:tcPr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76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 -100 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71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--&lt; 76 </w:t>
            </w:r>
            <w:r>
              <w:rPr>
                <w:rFonts w:ascii="Cambria" w:hAnsi="Cambria" w:cs="Arial"/>
                <w:color w:val="000000"/>
              </w:rPr>
              <w:t>,0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66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>--&lt; 71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 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61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>--&lt; 66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 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56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>--&lt; 61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 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50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>--&lt; 56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 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&lt; 50</w:t>
            </w:r>
            <w:r>
              <w:rPr>
                <w:rFonts w:ascii="Cambria" w:hAnsi="Cambria" w:cs="Arial"/>
                <w:color w:val="000000"/>
              </w:rPr>
              <w:t>,0</w:t>
            </w:r>
            <w:r w:rsidRPr="005944D0">
              <w:rPr>
                <w:rFonts w:ascii="Cambria" w:hAnsi="Cambria" w:cs="Arial"/>
                <w:color w:val="000000"/>
              </w:rPr>
              <w:t xml:space="preserve"> </w:t>
            </w:r>
          </w:p>
        </w:tc>
        <w:tc>
          <w:tcPr>
            <w:tcW w:w="1700" w:type="dxa"/>
          </w:tcPr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A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B+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B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C+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C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D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E</w:t>
            </w:r>
          </w:p>
        </w:tc>
        <w:tc>
          <w:tcPr>
            <w:tcW w:w="1276" w:type="dxa"/>
          </w:tcPr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4,0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3,5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3,0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2,5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2,0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1,0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0,0</w:t>
            </w:r>
          </w:p>
        </w:tc>
        <w:tc>
          <w:tcPr>
            <w:tcW w:w="1953" w:type="dxa"/>
          </w:tcPr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Lulus</w:t>
            </w:r>
          </w:p>
          <w:p w:rsidR="00086171" w:rsidRPr="005944D0" w:rsidRDefault="00086171" w:rsidP="0086601D">
            <w:pPr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color w:val="000000"/>
              </w:rPr>
            </w:pPr>
            <w:r w:rsidRPr="005944D0">
              <w:rPr>
                <w:rFonts w:ascii="Cambria" w:hAnsi="Cambria" w:cs="Arial"/>
                <w:color w:val="000000"/>
              </w:rPr>
              <w:t>Tidak Lulus</w:t>
            </w:r>
          </w:p>
        </w:tc>
      </w:tr>
    </w:tbl>
    <w:p w:rsidR="00086171" w:rsidRPr="00FF3157" w:rsidRDefault="00086171" w:rsidP="00086171">
      <w:pPr>
        <w:pStyle w:val="Default"/>
        <w:spacing w:line="360" w:lineRule="auto"/>
        <w:rPr>
          <w:rFonts w:ascii="Cambria" w:hAnsi="Cambria"/>
          <w:color w:val="auto"/>
          <w:sz w:val="22"/>
          <w:szCs w:val="22"/>
        </w:rPr>
      </w:pPr>
    </w:p>
    <w:p w:rsidR="00086171" w:rsidRPr="00FF3157" w:rsidRDefault="00086171" w:rsidP="00086171">
      <w:pPr>
        <w:spacing w:after="0" w:line="360" w:lineRule="auto"/>
        <w:rPr>
          <w:rFonts w:ascii="Cambria" w:hAnsi="Cambria"/>
          <w:b/>
        </w:rPr>
      </w:pPr>
      <w:r w:rsidRPr="00FF3157">
        <w:rPr>
          <w:rFonts w:ascii="Cambria" w:hAnsi="Cambria"/>
          <w:b/>
        </w:rPr>
        <w:t>Jadwal P</w:t>
      </w:r>
      <w:proofErr w:type="spellStart"/>
      <w:r>
        <w:rPr>
          <w:rFonts w:ascii="Cambria" w:hAnsi="Cambria"/>
          <w:b/>
          <w:lang w:val="en-US"/>
        </w:rPr>
        <w:t>raktikum</w:t>
      </w:r>
      <w:proofErr w:type="spellEnd"/>
      <w:r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</w:rPr>
        <w:t xml:space="preserve"> (</w:t>
      </w:r>
      <w:r>
        <w:rPr>
          <w:rFonts w:ascii="Cambria" w:hAnsi="Cambria"/>
          <w:b/>
          <w:lang w:val="en-US"/>
        </w:rPr>
        <w:t xml:space="preserve"> </w:t>
      </w:r>
      <w:proofErr w:type="spellStart"/>
      <w:r>
        <w:rPr>
          <w:rFonts w:ascii="Cambria" w:hAnsi="Cambria"/>
          <w:b/>
          <w:lang w:val="en-US"/>
        </w:rPr>
        <w:t>Klas</w:t>
      </w:r>
      <w:proofErr w:type="spellEnd"/>
      <w:r>
        <w:rPr>
          <w:rFonts w:ascii="Cambria" w:hAnsi="Cambria"/>
          <w:b/>
          <w:lang w:val="en-US"/>
        </w:rPr>
        <w:t xml:space="preserve"> A</w:t>
      </w:r>
      <w:r>
        <w:rPr>
          <w:rFonts w:ascii="Cambria" w:hAnsi="Cambria"/>
          <w:b/>
        </w:rPr>
        <w:t>)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969"/>
        <w:gridCol w:w="2410"/>
      </w:tblGrid>
      <w:tr w:rsidR="00086171" w:rsidRPr="005944D0" w:rsidTr="0086601D">
        <w:tc>
          <w:tcPr>
            <w:tcW w:w="1276" w:type="dxa"/>
          </w:tcPr>
          <w:p w:rsidR="00086171" w:rsidRPr="005944D0" w:rsidRDefault="00086171" w:rsidP="0086601D">
            <w:pPr>
              <w:spacing w:after="0" w:line="360" w:lineRule="auto"/>
              <w:rPr>
                <w:rFonts w:ascii="Cambria" w:hAnsi="Cambria"/>
              </w:rPr>
            </w:pPr>
            <w:r w:rsidRPr="005944D0">
              <w:rPr>
                <w:rFonts w:ascii="Cambria" w:hAnsi="Cambria"/>
              </w:rPr>
              <w:t>Minggu ke-</w:t>
            </w:r>
          </w:p>
        </w:tc>
        <w:tc>
          <w:tcPr>
            <w:tcW w:w="1276" w:type="dxa"/>
          </w:tcPr>
          <w:p w:rsidR="00086171" w:rsidRPr="005944D0" w:rsidRDefault="00086171" w:rsidP="0086601D">
            <w:pPr>
              <w:spacing w:after="0" w:line="360" w:lineRule="auto"/>
              <w:ind w:left="-1039" w:right="-1518"/>
              <w:jc w:val="center"/>
              <w:rPr>
                <w:rFonts w:ascii="Cambria" w:hAnsi="Cambria"/>
              </w:rPr>
            </w:pPr>
            <w:r w:rsidRPr="005944D0">
              <w:rPr>
                <w:rFonts w:ascii="Cambria" w:hAnsi="Cambria"/>
              </w:rPr>
              <w:t>Tanggal</w:t>
            </w:r>
          </w:p>
        </w:tc>
        <w:tc>
          <w:tcPr>
            <w:tcW w:w="3969" w:type="dxa"/>
          </w:tcPr>
          <w:p w:rsidR="00086171" w:rsidRPr="005944D0" w:rsidRDefault="00086171" w:rsidP="0086601D">
            <w:pPr>
              <w:spacing w:after="0" w:line="360" w:lineRule="auto"/>
              <w:ind w:left="720"/>
              <w:rPr>
                <w:rFonts w:ascii="Cambria" w:hAnsi="Cambria"/>
              </w:rPr>
            </w:pPr>
            <w:r w:rsidRPr="005944D0">
              <w:rPr>
                <w:rFonts w:ascii="Cambria" w:hAnsi="Cambria"/>
              </w:rPr>
              <w:t>Materi</w:t>
            </w:r>
          </w:p>
        </w:tc>
        <w:tc>
          <w:tcPr>
            <w:tcW w:w="2410" w:type="dxa"/>
          </w:tcPr>
          <w:p w:rsidR="00086171" w:rsidRPr="005944D0" w:rsidRDefault="00086171" w:rsidP="0086601D">
            <w:pPr>
              <w:spacing w:after="0" w:line="360" w:lineRule="auto"/>
              <w:ind w:left="720"/>
              <w:rPr>
                <w:rFonts w:ascii="Cambria" w:hAnsi="Cambria"/>
              </w:rPr>
            </w:pPr>
            <w:r w:rsidRPr="005944D0">
              <w:rPr>
                <w:rFonts w:ascii="Cambria" w:hAnsi="Cambria"/>
              </w:rPr>
              <w:t>Dosen</w:t>
            </w:r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-105" w:hanging="3"/>
              <w:rPr>
                <w:rFonts w:ascii="Cambria" w:hAnsi="Cambria"/>
                <w:lang w:val="en-US"/>
              </w:rPr>
            </w:pPr>
          </w:p>
        </w:tc>
        <w:tc>
          <w:tcPr>
            <w:tcW w:w="3969" w:type="dxa"/>
          </w:tcPr>
          <w:p w:rsidR="007C6489" w:rsidRPr="005944D0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 w:rsidRPr="005944D0">
              <w:rPr>
                <w:rFonts w:ascii="Cambria" w:hAnsi="Cambria"/>
                <w:lang w:val="en-US"/>
              </w:rPr>
              <w:t>Pendahuluan</w:t>
            </w:r>
            <w:proofErr w:type="spellEnd"/>
            <w:r>
              <w:rPr>
                <w:rFonts w:ascii="Cambria" w:hAnsi="Cambria"/>
                <w:lang w:val="en-US"/>
              </w:rPr>
              <w:t xml:space="preserve">. </w:t>
            </w:r>
            <w:proofErr w:type="spellStart"/>
            <w:r>
              <w:rPr>
                <w:rFonts w:ascii="Cambria" w:hAnsi="Cambria"/>
                <w:lang w:val="en-US"/>
              </w:rPr>
              <w:t>Penjelasan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tata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tertib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kontrak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praktikum</w:t>
            </w:r>
            <w:proofErr w:type="spellEnd"/>
          </w:p>
        </w:tc>
        <w:tc>
          <w:tcPr>
            <w:tcW w:w="2410" w:type="dxa"/>
          </w:tcPr>
          <w:p w:rsidR="007C6489" w:rsidRDefault="007C6489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Tsani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Farda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720" w:hanging="807"/>
              <w:rPr>
                <w:rFonts w:ascii="Cambria" w:hAnsi="Cambria"/>
                <w:lang w:val="en-US"/>
              </w:rPr>
            </w:pPr>
          </w:p>
        </w:tc>
        <w:tc>
          <w:tcPr>
            <w:tcW w:w="3969" w:type="dxa"/>
          </w:tcPr>
          <w:p w:rsidR="007C6489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Alat Pencernaan</w:t>
            </w:r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Fungsinya</w:t>
            </w:r>
            <w:proofErr w:type="spellEnd"/>
          </w:p>
          <w:p w:rsidR="007C6489" w:rsidRPr="00584623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(</w:t>
            </w:r>
            <w:proofErr w:type="spellStart"/>
            <w:r>
              <w:rPr>
                <w:rFonts w:ascii="Cambria" w:hAnsi="Cambria"/>
                <w:lang w:val="en-US"/>
              </w:rPr>
              <w:t>Mulut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s.d.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Lambung</w:t>
            </w:r>
            <w:proofErr w:type="spellEnd"/>
            <w:r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410" w:type="dxa"/>
          </w:tcPr>
          <w:p w:rsidR="007C6489" w:rsidRDefault="007C6489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Tsani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Farda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-10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>Alat Pencernaan</w:t>
            </w:r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Fungsinya</w:t>
            </w:r>
            <w:proofErr w:type="spellEnd"/>
          </w:p>
          <w:p w:rsidR="007C6489" w:rsidRPr="00584623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( </w:t>
            </w:r>
            <w:proofErr w:type="spellStart"/>
            <w:r>
              <w:rPr>
                <w:rFonts w:ascii="Cambria" w:hAnsi="Cambria"/>
                <w:lang w:val="en-US"/>
              </w:rPr>
              <w:t>Lambung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s.d.</w:t>
            </w:r>
            <w:proofErr w:type="spellEnd"/>
            <w:r>
              <w:rPr>
                <w:rFonts w:ascii="Cambria" w:hAnsi="Cambria"/>
                <w:lang w:val="en-US"/>
              </w:rPr>
              <w:t xml:space="preserve"> Anus)</w:t>
            </w:r>
          </w:p>
        </w:tc>
        <w:tc>
          <w:tcPr>
            <w:tcW w:w="2410" w:type="dxa"/>
          </w:tcPr>
          <w:p w:rsidR="007C6489" w:rsidRDefault="007C6489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Tsani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Farda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-10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Pr="00584623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Body Condition Score</w:t>
            </w:r>
          </w:p>
        </w:tc>
        <w:tc>
          <w:tcPr>
            <w:tcW w:w="2410" w:type="dxa"/>
          </w:tcPr>
          <w:p w:rsidR="007C6489" w:rsidRDefault="007C6489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Tsani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Farda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C6489" w:rsidRPr="005944D0" w:rsidRDefault="007C6489" w:rsidP="0086601D">
            <w:pPr>
              <w:spacing w:after="0" w:line="360" w:lineRule="auto"/>
              <w:ind w:left="-49" w:hanging="59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Pr="00584623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Pengukuran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bagian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tubuh</w:t>
            </w:r>
            <w:proofErr w:type="spellEnd"/>
          </w:p>
        </w:tc>
        <w:tc>
          <w:tcPr>
            <w:tcW w:w="2410" w:type="dxa"/>
          </w:tcPr>
          <w:p w:rsidR="007C6489" w:rsidRDefault="007C6489" w:rsidP="00486133">
            <w:proofErr w:type="spellStart"/>
            <w:r w:rsidRPr="0001047D">
              <w:rPr>
                <w:rFonts w:ascii="Cambria" w:hAnsi="Cambria"/>
                <w:lang w:val="en-US"/>
              </w:rPr>
              <w:t>Fitria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Tsani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Farda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489" w:rsidRPr="005944D0" w:rsidRDefault="007C6489" w:rsidP="0086601D">
            <w:pPr>
              <w:spacing w:after="0" w:line="360" w:lineRule="auto"/>
              <w:ind w:left="720" w:hanging="769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Pr="00584623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Ujian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I</w:t>
            </w:r>
          </w:p>
        </w:tc>
        <w:tc>
          <w:tcPr>
            <w:tcW w:w="2410" w:type="dxa"/>
          </w:tcPr>
          <w:p w:rsidR="007C6489" w:rsidRPr="00166E59" w:rsidRDefault="007C6489" w:rsidP="0086601D">
            <w:pPr>
              <w:rPr>
                <w:lang w:val="en-US"/>
              </w:rPr>
            </w:pPr>
            <w:proofErr w:type="spellStart"/>
            <w:r w:rsidRPr="0001047D">
              <w:rPr>
                <w:rFonts w:ascii="Cambria" w:hAnsi="Cambria"/>
                <w:lang w:val="en-US"/>
              </w:rPr>
              <w:t>Fitria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Tsani</w:t>
            </w:r>
            <w:proofErr w:type="spellEnd"/>
            <w:r w:rsidRPr="0001047D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01047D">
              <w:rPr>
                <w:rFonts w:ascii="Cambria" w:hAnsi="Cambria"/>
                <w:lang w:val="en-US"/>
              </w:rPr>
              <w:t>Farda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</w:tcPr>
          <w:p w:rsidR="007C6489" w:rsidRPr="005944D0" w:rsidRDefault="007C6489" w:rsidP="0086601D">
            <w:pPr>
              <w:spacing w:after="0" w:line="360" w:lineRule="auto"/>
              <w:ind w:hanging="10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7C6489" w:rsidRPr="002F0D4C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Menghitung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perkiraan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bobot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tubuh</w:t>
            </w:r>
            <w:proofErr w:type="spellEnd"/>
          </w:p>
        </w:tc>
        <w:tc>
          <w:tcPr>
            <w:tcW w:w="2410" w:type="dxa"/>
            <w:shd w:val="clear" w:color="auto" w:fill="D9D9D9"/>
          </w:tcPr>
          <w:p w:rsidR="007C6489" w:rsidRPr="007C6489" w:rsidRDefault="007C6489" w:rsidP="0086601D">
            <w:pPr>
              <w:rPr>
                <w:lang w:val="en-US"/>
              </w:rPr>
            </w:pPr>
            <w:r>
              <w:rPr>
                <w:lang w:val="en-US"/>
              </w:rPr>
              <w:t xml:space="preserve">Farida </w:t>
            </w:r>
            <w:proofErr w:type="spellStart"/>
            <w:r>
              <w:rPr>
                <w:lang w:val="en-US"/>
              </w:rPr>
              <w:t>Fathul</w:t>
            </w:r>
            <w:proofErr w:type="spellEnd"/>
          </w:p>
        </w:tc>
      </w:tr>
      <w:tr w:rsidR="007C6489" w:rsidRPr="005944D0" w:rsidTr="0086601D"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spacing w:after="0" w:line="360" w:lineRule="auto"/>
              <w:ind w:left="-10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7C6489" w:rsidRPr="00584623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Menghitung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kebutuhan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zat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makanan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lang w:val="en-US"/>
              </w:rPr>
              <w:t>anak</w:t>
            </w:r>
            <w:proofErr w:type="spellEnd"/>
            <w:r>
              <w:rPr>
                <w:rFonts w:ascii="Cambria" w:hAnsi="Cambria"/>
                <w:lang w:val="en-US"/>
              </w:rPr>
              <w:t xml:space="preserve">, </w:t>
            </w:r>
            <w:proofErr w:type="spellStart"/>
            <w:r>
              <w:rPr>
                <w:rFonts w:ascii="Cambria" w:hAnsi="Cambria"/>
                <w:lang w:val="en-US"/>
              </w:rPr>
              <w:t>remaja</w:t>
            </w:r>
            <w:proofErr w:type="spellEnd"/>
            <w:r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:rsidR="007C6489" w:rsidRDefault="007C6489">
            <w:r w:rsidRPr="003F4781">
              <w:rPr>
                <w:lang w:val="en-US"/>
              </w:rPr>
              <w:t xml:space="preserve">Farida </w:t>
            </w:r>
            <w:proofErr w:type="spellStart"/>
            <w:r w:rsidRPr="003F4781">
              <w:rPr>
                <w:lang w:val="en-US"/>
              </w:rPr>
              <w:t>Fathul</w:t>
            </w:r>
            <w:proofErr w:type="spellEnd"/>
          </w:p>
        </w:tc>
      </w:tr>
      <w:tr w:rsidR="007C6489" w:rsidRPr="005944D0" w:rsidTr="0086601D"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spacing w:after="0" w:line="360" w:lineRule="auto"/>
              <w:ind w:left="720" w:hanging="82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7C6489" w:rsidRPr="00584623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Menghitung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kebutuhan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zat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makanan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( </w:t>
            </w:r>
            <w:proofErr w:type="spellStart"/>
            <w:r>
              <w:rPr>
                <w:rFonts w:ascii="Cambria" w:hAnsi="Cambria"/>
                <w:lang w:val="en-US"/>
              </w:rPr>
              <w:t>sapi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perah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sapi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penggemukan</w:t>
            </w:r>
            <w:proofErr w:type="spellEnd"/>
            <w:r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D9D9D9"/>
          </w:tcPr>
          <w:p w:rsidR="007C6489" w:rsidRDefault="007C6489">
            <w:r w:rsidRPr="003F4781">
              <w:rPr>
                <w:lang w:val="en-US"/>
              </w:rPr>
              <w:t xml:space="preserve">Farida </w:t>
            </w:r>
            <w:proofErr w:type="spellStart"/>
            <w:r w:rsidRPr="003F4781">
              <w:rPr>
                <w:lang w:val="en-US"/>
              </w:rPr>
              <w:t>Fathul</w:t>
            </w:r>
            <w:proofErr w:type="spellEnd"/>
          </w:p>
        </w:tc>
        <w:bookmarkStart w:id="0" w:name="_GoBack"/>
        <w:bookmarkEnd w:id="0"/>
      </w:tr>
      <w:tr w:rsidR="007C6489" w:rsidRPr="005944D0" w:rsidTr="0086601D"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spacing w:after="0" w:line="360" w:lineRule="auto"/>
              <w:ind w:left="720" w:hanging="82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7C6489" w:rsidRPr="002F0D4C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Memilih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pakan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untuk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penyusunan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ransum</w:t>
            </w:r>
            <w:proofErr w:type="spellEnd"/>
          </w:p>
        </w:tc>
        <w:tc>
          <w:tcPr>
            <w:tcW w:w="2410" w:type="dxa"/>
            <w:shd w:val="clear" w:color="auto" w:fill="D9D9D9"/>
          </w:tcPr>
          <w:p w:rsidR="007C6489" w:rsidRDefault="007C6489">
            <w:r w:rsidRPr="003F4781">
              <w:rPr>
                <w:lang w:val="en-US"/>
              </w:rPr>
              <w:t xml:space="preserve">Farida </w:t>
            </w:r>
            <w:proofErr w:type="spellStart"/>
            <w:r w:rsidRPr="003F4781">
              <w:rPr>
                <w:lang w:val="en-US"/>
              </w:rPr>
              <w:t>Fathul</w:t>
            </w:r>
            <w:proofErr w:type="spellEnd"/>
          </w:p>
        </w:tc>
      </w:tr>
      <w:tr w:rsidR="007C6489" w:rsidRPr="005944D0" w:rsidTr="0086601D"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D9D9D9"/>
          </w:tcPr>
          <w:p w:rsidR="007C6489" w:rsidRPr="005944D0" w:rsidRDefault="007C6489" w:rsidP="0086601D">
            <w:pPr>
              <w:spacing w:after="0" w:line="360" w:lineRule="auto"/>
              <w:ind w:left="720" w:hanging="828"/>
              <w:rPr>
                <w:rFonts w:ascii="Cambria" w:hAnsi="Cambria"/>
              </w:rPr>
            </w:pPr>
          </w:p>
        </w:tc>
        <w:tc>
          <w:tcPr>
            <w:tcW w:w="3969" w:type="dxa"/>
            <w:shd w:val="clear" w:color="auto" w:fill="D9D9D9"/>
          </w:tcPr>
          <w:p w:rsidR="007C6489" w:rsidRPr="00D72CF8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Ujian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II</w:t>
            </w:r>
          </w:p>
        </w:tc>
        <w:tc>
          <w:tcPr>
            <w:tcW w:w="2410" w:type="dxa"/>
            <w:shd w:val="clear" w:color="auto" w:fill="D9D9D9"/>
          </w:tcPr>
          <w:p w:rsidR="007C6489" w:rsidRDefault="007C6489">
            <w:r w:rsidRPr="003F4781">
              <w:rPr>
                <w:lang w:val="en-US"/>
              </w:rPr>
              <w:t xml:space="preserve">Farida </w:t>
            </w:r>
            <w:proofErr w:type="spellStart"/>
            <w:r w:rsidRPr="003F4781">
              <w:rPr>
                <w:lang w:val="en-US"/>
              </w:rPr>
              <w:t>Fathul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720" w:hanging="82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Default="007C6489" w:rsidP="0086601D">
            <w:proofErr w:type="spellStart"/>
            <w:r w:rsidRPr="00B968B3">
              <w:rPr>
                <w:rFonts w:ascii="Cambria" w:hAnsi="Cambria"/>
                <w:lang w:val="en-US"/>
              </w:rPr>
              <w:t>Menyusun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ransum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Metode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Segi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Empat</w:t>
            </w:r>
            <w:proofErr w:type="spellEnd"/>
          </w:p>
        </w:tc>
        <w:tc>
          <w:tcPr>
            <w:tcW w:w="2410" w:type="dxa"/>
          </w:tcPr>
          <w:p w:rsidR="007C6489" w:rsidRDefault="007C6489" w:rsidP="00486133">
            <w:r w:rsidRPr="007B6599">
              <w:rPr>
                <w:rFonts w:ascii="Cambria" w:hAnsi="Cambria"/>
              </w:rPr>
              <w:t>Agung Kusuma</w:t>
            </w:r>
            <w:r w:rsidRPr="007B659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1210" w:hanging="131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Default="007C6489" w:rsidP="0086601D">
            <w:proofErr w:type="spellStart"/>
            <w:r w:rsidRPr="00B968B3">
              <w:rPr>
                <w:rFonts w:ascii="Cambria" w:hAnsi="Cambria"/>
                <w:lang w:val="en-US"/>
              </w:rPr>
              <w:t>Menyusun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ransum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Metode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Segi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Empat</w:t>
            </w:r>
            <w:proofErr w:type="spellEnd"/>
          </w:p>
        </w:tc>
        <w:tc>
          <w:tcPr>
            <w:tcW w:w="2410" w:type="dxa"/>
          </w:tcPr>
          <w:p w:rsidR="007C6489" w:rsidRDefault="007C6489" w:rsidP="00486133">
            <w:r w:rsidRPr="007B6599">
              <w:rPr>
                <w:rFonts w:ascii="Cambria" w:hAnsi="Cambria"/>
              </w:rPr>
              <w:t>Agung Kusuma</w:t>
            </w:r>
            <w:r w:rsidRPr="007B659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1210" w:hanging="131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Default="007C6489" w:rsidP="0086601D">
            <w:proofErr w:type="spellStart"/>
            <w:r w:rsidRPr="00B968B3">
              <w:rPr>
                <w:rFonts w:ascii="Cambria" w:hAnsi="Cambria"/>
                <w:lang w:val="en-US"/>
              </w:rPr>
              <w:t>Menyusun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ransum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Metode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Excell</w:t>
            </w:r>
            <w:proofErr w:type="spellEnd"/>
          </w:p>
        </w:tc>
        <w:tc>
          <w:tcPr>
            <w:tcW w:w="2410" w:type="dxa"/>
          </w:tcPr>
          <w:p w:rsidR="007C6489" w:rsidRDefault="007C6489" w:rsidP="00486133">
            <w:r w:rsidRPr="007B6599">
              <w:rPr>
                <w:rFonts w:ascii="Cambria" w:hAnsi="Cambria"/>
              </w:rPr>
              <w:t>Agung Kusuma</w:t>
            </w:r>
            <w:r w:rsidRPr="007B659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1210" w:hanging="131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Pr="001061F1" w:rsidRDefault="007C6489" w:rsidP="0086601D">
            <w:pPr>
              <w:spacing w:after="0" w:line="360" w:lineRule="auto"/>
              <w:rPr>
                <w:rFonts w:ascii="Cambria" w:hAnsi="Cambria"/>
              </w:rPr>
            </w:pPr>
            <w:proofErr w:type="spellStart"/>
            <w:r w:rsidRPr="00B968B3">
              <w:rPr>
                <w:rFonts w:ascii="Cambria" w:hAnsi="Cambria"/>
                <w:lang w:val="en-US"/>
              </w:rPr>
              <w:t>Menyusun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ransum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B968B3">
              <w:rPr>
                <w:rFonts w:ascii="Cambria" w:hAnsi="Cambria"/>
                <w:lang w:val="en-US"/>
              </w:rPr>
              <w:t>Metode</w:t>
            </w:r>
            <w:proofErr w:type="spellEnd"/>
            <w:r w:rsidRPr="00B968B3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dengan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lang w:val="en-US"/>
              </w:rPr>
              <w:t>Excell</w:t>
            </w:r>
            <w:proofErr w:type="spellEnd"/>
          </w:p>
        </w:tc>
        <w:tc>
          <w:tcPr>
            <w:tcW w:w="2410" w:type="dxa"/>
          </w:tcPr>
          <w:p w:rsidR="007C6489" w:rsidRDefault="007C6489" w:rsidP="00486133">
            <w:r w:rsidRPr="007B6599">
              <w:rPr>
                <w:rFonts w:ascii="Cambria" w:hAnsi="Cambria"/>
              </w:rPr>
              <w:t>Agung Kusuma</w:t>
            </w:r>
            <w:r w:rsidRPr="007B659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  <w:tr w:rsidR="007C6489" w:rsidRPr="005944D0" w:rsidTr="0086601D">
        <w:tc>
          <w:tcPr>
            <w:tcW w:w="1276" w:type="dxa"/>
          </w:tcPr>
          <w:p w:rsidR="007C6489" w:rsidRPr="005944D0" w:rsidRDefault="007C6489" w:rsidP="0086601D">
            <w:pPr>
              <w:numPr>
                <w:ilvl w:val="0"/>
                <w:numId w:val="3"/>
              </w:numPr>
              <w:spacing w:after="0" w:line="360" w:lineRule="auto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:rsidR="007C6489" w:rsidRPr="005944D0" w:rsidRDefault="007C6489" w:rsidP="0086601D">
            <w:pPr>
              <w:spacing w:after="0" w:line="360" w:lineRule="auto"/>
              <w:ind w:left="1210" w:hanging="1318"/>
              <w:rPr>
                <w:rFonts w:ascii="Cambria" w:hAnsi="Cambria"/>
              </w:rPr>
            </w:pPr>
          </w:p>
        </w:tc>
        <w:tc>
          <w:tcPr>
            <w:tcW w:w="3969" w:type="dxa"/>
          </w:tcPr>
          <w:p w:rsidR="007C6489" w:rsidRPr="00235C13" w:rsidRDefault="007C6489" w:rsidP="0086601D">
            <w:pPr>
              <w:spacing w:after="0" w:line="36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Ujian</w:t>
            </w:r>
            <w:proofErr w:type="spellEnd"/>
            <w:r>
              <w:rPr>
                <w:rFonts w:ascii="Cambria" w:hAnsi="Cambria"/>
                <w:lang w:val="en-US"/>
              </w:rPr>
              <w:t xml:space="preserve"> III</w:t>
            </w:r>
          </w:p>
        </w:tc>
        <w:tc>
          <w:tcPr>
            <w:tcW w:w="2410" w:type="dxa"/>
          </w:tcPr>
          <w:p w:rsidR="007C6489" w:rsidRDefault="007C6489" w:rsidP="00486133">
            <w:r w:rsidRPr="007B6599">
              <w:rPr>
                <w:rFonts w:ascii="Cambria" w:hAnsi="Cambria"/>
              </w:rPr>
              <w:t>Agung Kusuma</w:t>
            </w:r>
            <w:r w:rsidRPr="007B6599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Pr="007B6599">
              <w:rPr>
                <w:rFonts w:ascii="Cambria" w:hAnsi="Cambria"/>
                <w:lang w:val="en-US"/>
              </w:rPr>
              <w:t>Wijaya</w:t>
            </w:r>
            <w:proofErr w:type="spellEnd"/>
          </w:p>
        </w:tc>
      </w:tr>
    </w:tbl>
    <w:p w:rsidR="00086171" w:rsidRDefault="00086171" w:rsidP="00086171">
      <w:pPr>
        <w:spacing w:after="0" w:line="360" w:lineRule="auto"/>
        <w:rPr>
          <w:rFonts w:ascii="Cambria" w:hAnsi="Cambria"/>
          <w:b/>
          <w:lang w:val="en-US"/>
        </w:rPr>
      </w:pP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  <w:b/>
        </w:rPr>
        <w:t>Hal Khusus</w:t>
      </w:r>
      <w:r w:rsidRPr="00FF3157">
        <w:rPr>
          <w:rFonts w:ascii="Cambria" w:hAnsi="Cambria"/>
        </w:rPr>
        <w:t>: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Persyaratan kehadiran: 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    a. hadir tepat waktu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    b. berpakaian sopan dan rapi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>Ketentuan kehadiran untuk syarat ujian (</w:t>
      </w:r>
      <w:r>
        <w:rPr>
          <w:rFonts w:ascii="Cambria" w:hAnsi="Cambria"/>
          <w:lang w:val="en-US"/>
        </w:rPr>
        <w:t>100</w:t>
      </w:r>
      <w:r w:rsidRPr="00FF3157">
        <w:rPr>
          <w:rFonts w:ascii="Cambria" w:hAnsi="Cambria"/>
        </w:rPr>
        <w:t>%)</w:t>
      </w:r>
      <w:r>
        <w:rPr>
          <w:rFonts w:ascii="Cambria" w:hAnsi="Cambria"/>
        </w:rPr>
        <w:t xml:space="preserve">, praktikum 100% </w:t>
      </w:r>
    </w:p>
    <w:p w:rsidR="00086171" w:rsidRPr="008308AC" w:rsidRDefault="00086171" w:rsidP="00086171">
      <w:pPr>
        <w:spacing w:after="0" w:line="360" w:lineRule="auto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>Ketentuan mimbar perkuliahan: aktif, komunikat</w:t>
      </w:r>
      <w:r>
        <w:rPr>
          <w:rFonts w:ascii="Cambria" w:hAnsi="Cambria"/>
        </w:rPr>
        <w:t>if, dinamis, efektif, santun.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t xml:space="preserve">Ketentuan pengumpulan tugas: tepat waktu </w:t>
      </w:r>
    </w:p>
    <w:p w:rsidR="00086171" w:rsidRDefault="00086171" w:rsidP="00086171">
      <w:pPr>
        <w:spacing w:after="0" w:line="360" w:lineRule="auto"/>
        <w:rPr>
          <w:rFonts w:ascii="Cambria" w:hAnsi="Cambria"/>
          <w:lang w:val="en-US"/>
        </w:rPr>
      </w:pPr>
      <w:proofErr w:type="spellStart"/>
      <w:proofErr w:type="gramStart"/>
      <w:r>
        <w:rPr>
          <w:rFonts w:ascii="Cambria" w:hAnsi="Cambria"/>
          <w:lang w:val="en-US"/>
        </w:rPr>
        <w:t>Demikian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kontrak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kuliah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ini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dibuat</w:t>
      </w:r>
      <w:proofErr w:type="spellEnd"/>
      <w:r>
        <w:rPr>
          <w:rFonts w:ascii="Cambria" w:hAnsi="Cambria"/>
          <w:lang w:val="en-US"/>
        </w:rPr>
        <w:t xml:space="preserve"> agar </w:t>
      </w:r>
      <w:proofErr w:type="spellStart"/>
      <w:r>
        <w:rPr>
          <w:rFonts w:ascii="Cambria" w:hAnsi="Cambria"/>
          <w:lang w:val="en-US"/>
        </w:rPr>
        <w:t>dipergunakan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sebaiknya</w:t>
      </w:r>
      <w:proofErr w:type="spellEnd"/>
      <w:r>
        <w:rPr>
          <w:rFonts w:ascii="Cambria" w:hAnsi="Cambria"/>
          <w:lang w:val="en-US"/>
        </w:rPr>
        <w:t>.</w:t>
      </w:r>
      <w:proofErr w:type="gramEnd"/>
    </w:p>
    <w:p w:rsidR="00086171" w:rsidRDefault="00086171" w:rsidP="00086171">
      <w:pPr>
        <w:spacing w:after="0" w:line="360" w:lineRule="auto"/>
        <w:rPr>
          <w:rFonts w:ascii="Cambria" w:hAnsi="Cambria"/>
          <w:lang w:val="en-US"/>
        </w:rPr>
      </w:pP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</w:p>
    <w:p w:rsidR="00086171" w:rsidRPr="00235C13" w:rsidRDefault="00086171" w:rsidP="00086171">
      <w:pPr>
        <w:spacing w:after="0" w:line="360" w:lineRule="auto"/>
        <w:ind w:left="3969" w:firstLine="720"/>
        <w:rPr>
          <w:rFonts w:ascii="Cambria" w:hAnsi="Cambria"/>
          <w:lang w:val="en-US"/>
        </w:rPr>
      </w:pPr>
      <w:r w:rsidRPr="00FF3157">
        <w:rPr>
          <w:rFonts w:ascii="Cambria" w:hAnsi="Cambria"/>
        </w:rPr>
        <w:t xml:space="preserve">Bandarlampung, 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28 September 2020</w:t>
      </w:r>
    </w:p>
    <w:p w:rsidR="00086171" w:rsidRPr="00FF3157" w:rsidRDefault="00086171" w:rsidP="00086171">
      <w:pPr>
        <w:spacing w:after="0" w:line="360" w:lineRule="auto"/>
        <w:rPr>
          <w:rFonts w:ascii="Cambria" w:hAnsi="Cambria"/>
        </w:rPr>
      </w:pPr>
      <w:r w:rsidRPr="00FF3157">
        <w:rPr>
          <w:rFonts w:ascii="Cambria" w:hAnsi="Cambria"/>
        </w:rPr>
        <w:lastRenderedPageBreak/>
        <w:t>Wakil Mahasiswa,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lang w:val="en-US"/>
        </w:rPr>
        <w:t xml:space="preserve">        </w:t>
      </w:r>
      <w:r w:rsidRPr="00FF3157">
        <w:rPr>
          <w:rFonts w:ascii="Cambria" w:hAnsi="Cambria"/>
        </w:rPr>
        <w:t>PJ. Mata Kuliah,</w:t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  <w:r w:rsidRPr="00FF3157">
        <w:rPr>
          <w:rFonts w:ascii="Cambria" w:hAnsi="Cambria"/>
        </w:rPr>
        <w:tab/>
      </w:r>
    </w:p>
    <w:p w:rsidR="00086171" w:rsidRDefault="00086171" w:rsidP="00086171">
      <w:pPr>
        <w:spacing w:after="0" w:line="360" w:lineRule="auto"/>
        <w:ind w:firstLine="54"/>
        <w:rPr>
          <w:rFonts w:ascii="Cambria" w:hAnsi="Cambria"/>
          <w:lang w:val="en-US"/>
        </w:rPr>
      </w:pPr>
    </w:p>
    <w:p w:rsidR="00086171" w:rsidRDefault="00086171" w:rsidP="00086171">
      <w:pPr>
        <w:spacing w:after="0" w:line="360" w:lineRule="auto"/>
        <w:ind w:firstLine="54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(……………………………)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        </w:t>
      </w:r>
      <w:r w:rsidRPr="00FF3157">
        <w:rPr>
          <w:rFonts w:ascii="Cambria" w:hAnsi="Cambria"/>
        </w:rPr>
        <w:t>Dr.</w:t>
      </w:r>
      <w:r>
        <w:rPr>
          <w:rFonts w:ascii="Cambria" w:hAnsi="Cambria"/>
          <w:lang w:val="en-US"/>
        </w:rPr>
        <w:t xml:space="preserve"> Ir. Farida </w:t>
      </w:r>
      <w:proofErr w:type="spellStart"/>
      <w:r>
        <w:rPr>
          <w:rFonts w:ascii="Cambria" w:hAnsi="Cambria"/>
          <w:lang w:val="en-US"/>
        </w:rPr>
        <w:t>Fathul</w:t>
      </w:r>
      <w:proofErr w:type="spellEnd"/>
      <w:r>
        <w:rPr>
          <w:rFonts w:ascii="Cambria" w:hAnsi="Cambria"/>
          <w:lang w:val="en-US"/>
        </w:rPr>
        <w:t xml:space="preserve">, </w:t>
      </w:r>
      <w:proofErr w:type="spellStart"/>
      <w:r>
        <w:rPr>
          <w:rFonts w:ascii="Cambria" w:hAnsi="Cambria"/>
          <w:lang w:val="en-US"/>
        </w:rPr>
        <w:t>M.sc.</w:t>
      </w:r>
      <w:proofErr w:type="spellEnd"/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en-US"/>
        </w:rPr>
        <w:tab/>
      </w:r>
    </w:p>
    <w:p w:rsidR="00086171" w:rsidRDefault="00086171" w:rsidP="00086171">
      <w:pPr>
        <w:spacing w:after="0" w:line="360" w:lineRule="auto"/>
        <w:ind w:firstLine="54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NPM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        NIP 195903301983012001</w:t>
      </w:r>
    </w:p>
    <w:p w:rsidR="00086171" w:rsidRPr="00FF3157" w:rsidRDefault="00086171" w:rsidP="00086171">
      <w:pPr>
        <w:spacing w:after="0" w:line="360" w:lineRule="auto"/>
        <w:ind w:firstLine="54"/>
        <w:rPr>
          <w:rFonts w:ascii="Cambria" w:hAnsi="Cambria"/>
        </w:rPr>
      </w:pPr>
      <w:r>
        <w:rPr>
          <w:rFonts w:ascii="Cambria" w:hAnsi="Cambria"/>
          <w:lang w:val="en-US"/>
        </w:rPr>
        <w:t>No HP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       08567858491</w:t>
      </w: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>
      <w:pPr>
        <w:tabs>
          <w:tab w:val="left" w:pos="7125"/>
        </w:tabs>
        <w:spacing w:line="360" w:lineRule="auto"/>
      </w:pPr>
    </w:p>
    <w:p w:rsidR="00086171" w:rsidRDefault="00086171" w:rsidP="00086171"/>
    <w:p w:rsidR="00086171" w:rsidRPr="00086171" w:rsidRDefault="00086171" w:rsidP="00086171"/>
    <w:sectPr w:rsidR="00086171" w:rsidRPr="00086171" w:rsidSect="003C5394">
      <w:pgSz w:w="12242" w:h="18462" w:code="5"/>
      <w:pgMar w:top="1440" w:right="1440" w:bottom="285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927"/>
    <w:multiLevelType w:val="hybridMultilevel"/>
    <w:tmpl w:val="36EC8856"/>
    <w:lvl w:ilvl="0" w:tplc="EF74D7D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53E94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FE56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E4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A4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AA9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1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3CA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7426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62B1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A6F4D7F"/>
    <w:multiLevelType w:val="hybridMultilevel"/>
    <w:tmpl w:val="97A4D9FC"/>
    <w:lvl w:ilvl="0" w:tplc="25185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0A9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E3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0E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AE4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CC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4B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2D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E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AB3223E"/>
    <w:multiLevelType w:val="hybridMultilevel"/>
    <w:tmpl w:val="8AE8629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B64CC"/>
    <w:multiLevelType w:val="hybridMultilevel"/>
    <w:tmpl w:val="C3C26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71"/>
    <w:rsid w:val="0000028B"/>
    <w:rsid w:val="0001226A"/>
    <w:rsid w:val="0001433F"/>
    <w:rsid w:val="00040E3B"/>
    <w:rsid w:val="00060D10"/>
    <w:rsid w:val="00066D1C"/>
    <w:rsid w:val="00086171"/>
    <w:rsid w:val="000A64D3"/>
    <w:rsid w:val="000C7938"/>
    <w:rsid w:val="000D2A87"/>
    <w:rsid w:val="00103AB0"/>
    <w:rsid w:val="001078D6"/>
    <w:rsid w:val="00107D75"/>
    <w:rsid w:val="00113ED1"/>
    <w:rsid w:val="0012490E"/>
    <w:rsid w:val="00141394"/>
    <w:rsid w:val="001424D0"/>
    <w:rsid w:val="00145284"/>
    <w:rsid w:val="00156B05"/>
    <w:rsid w:val="00167458"/>
    <w:rsid w:val="00172F71"/>
    <w:rsid w:val="00182A5D"/>
    <w:rsid w:val="001B1B1D"/>
    <w:rsid w:val="001C52D4"/>
    <w:rsid w:val="001D1165"/>
    <w:rsid w:val="001E12D2"/>
    <w:rsid w:val="001E33D8"/>
    <w:rsid w:val="001E6B70"/>
    <w:rsid w:val="00202DCC"/>
    <w:rsid w:val="002168B8"/>
    <w:rsid w:val="00220AFA"/>
    <w:rsid w:val="0022118C"/>
    <w:rsid w:val="00221F6E"/>
    <w:rsid w:val="0024007F"/>
    <w:rsid w:val="002413E0"/>
    <w:rsid w:val="00243B48"/>
    <w:rsid w:val="002445ED"/>
    <w:rsid w:val="00255524"/>
    <w:rsid w:val="00275D55"/>
    <w:rsid w:val="00280DEE"/>
    <w:rsid w:val="002829CE"/>
    <w:rsid w:val="00292C52"/>
    <w:rsid w:val="002940AD"/>
    <w:rsid w:val="002973DC"/>
    <w:rsid w:val="002A3F0F"/>
    <w:rsid w:val="002C3E57"/>
    <w:rsid w:val="002C70A6"/>
    <w:rsid w:val="002E4BB8"/>
    <w:rsid w:val="002E56ED"/>
    <w:rsid w:val="00314095"/>
    <w:rsid w:val="003160BC"/>
    <w:rsid w:val="00321C27"/>
    <w:rsid w:val="003269E0"/>
    <w:rsid w:val="00341C83"/>
    <w:rsid w:val="00345BFA"/>
    <w:rsid w:val="0036060D"/>
    <w:rsid w:val="00374B7F"/>
    <w:rsid w:val="0037606C"/>
    <w:rsid w:val="003837AD"/>
    <w:rsid w:val="00387220"/>
    <w:rsid w:val="00387B26"/>
    <w:rsid w:val="0039169C"/>
    <w:rsid w:val="003B26F4"/>
    <w:rsid w:val="003B3A64"/>
    <w:rsid w:val="003C66A8"/>
    <w:rsid w:val="003D0C4C"/>
    <w:rsid w:val="003F1422"/>
    <w:rsid w:val="003F6776"/>
    <w:rsid w:val="00413FAF"/>
    <w:rsid w:val="00414494"/>
    <w:rsid w:val="0041450C"/>
    <w:rsid w:val="00425C88"/>
    <w:rsid w:val="00431870"/>
    <w:rsid w:val="004523A6"/>
    <w:rsid w:val="00453CB8"/>
    <w:rsid w:val="00453F42"/>
    <w:rsid w:val="0048115F"/>
    <w:rsid w:val="00492F06"/>
    <w:rsid w:val="0049574B"/>
    <w:rsid w:val="004A74F2"/>
    <w:rsid w:val="004B0369"/>
    <w:rsid w:val="004B15E2"/>
    <w:rsid w:val="004B5BCF"/>
    <w:rsid w:val="004C53AE"/>
    <w:rsid w:val="004C714F"/>
    <w:rsid w:val="004D17C9"/>
    <w:rsid w:val="004D48AA"/>
    <w:rsid w:val="004D740C"/>
    <w:rsid w:val="004F5F70"/>
    <w:rsid w:val="00501B10"/>
    <w:rsid w:val="00503226"/>
    <w:rsid w:val="0051180F"/>
    <w:rsid w:val="00542CC0"/>
    <w:rsid w:val="00554076"/>
    <w:rsid w:val="005706F1"/>
    <w:rsid w:val="005828FF"/>
    <w:rsid w:val="005846EF"/>
    <w:rsid w:val="005900A6"/>
    <w:rsid w:val="005908A3"/>
    <w:rsid w:val="00593C92"/>
    <w:rsid w:val="005950ED"/>
    <w:rsid w:val="005B5D43"/>
    <w:rsid w:val="005C6F68"/>
    <w:rsid w:val="005C718C"/>
    <w:rsid w:val="005F5FEA"/>
    <w:rsid w:val="00602156"/>
    <w:rsid w:val="00603766"/>
    <w:rsid w:val="00605760"/>
    <w:rsid w:val="00610872"/>
    <w:rsid w:val="0063051D"/>
    <w:rsid w:val="00632AD2"/>
    <w:rsid w:val="00637EEC"/>
    <w:rsid w:val="0064746F"/>
    <w:rsid w:val="00680B25"/>
    <w:rsid w:val="006863E5"/>
    <w:rsid w:val="006A39AC"/>
    <w:rsid w:val="006A5D74"/>
    <w:rsid w:val="006A6DE0"/>
    <w:rsid w:val="006B7E2E"/>
    <w:rsid w:val="006C2033"/>
    <w:rsid w:val="006C605C"/>
    <w:rsid w:val="006D5E4E"/>
    <w:rsid w:val="006E22DF"/>
    <w:rsid w:val="006E75DF"/>
    <w:rsid w:val="0070492C"/>
    <w:rsid w:val="0070565B"/>
    <w:rsid w:val="00705A64"/>
    <w:rsid w:val="007130FD"/>
    <w:rsid w:val="007142F7"/>
    <w:rsid w:val="00715958"/>
    <w:rsid w:val="00721E42"/>
    <w:rsid w:val="00744D48"/>
    <w:rsid w:val="0076181C"/>
    <w:rsid w:val="007646D1"/>
    <w:rsid w:val="007654AB"/>
    <w:rsid w:val="00767343"/>
    <w:rsid w:val="00780303"/>
    <w:rsid w:val="007836FA"/>
    <w:rsid w:val="007A08DF"/>
    <w:rsid w:val="007B363E"/>
    <w:rsid w:val="007B6026"/>
    <w:rsid w:val="007C44CF"/>
    <w:rsid w:val="007C6489"/>
    <w:rsid w:val="007D6BA8"/>
    <w:rsid w:val="007F0615"/>
    <w:rsid w:val="007F3A29"/>
    <w:rsid w:val="007F4502"/>
    <w:rsid w:val="00800A29"/>
    <w:rsid w:val="00805C81"/>
    <w:rsid w:val="00820335"/>
    <w:rsid w:val="00827339"/>
    <w:rsid w:val="00843786"/>
    <w:rsid w:val="00845944"/>
    <w:rsid w:val="00847137"/>
    <w:rsid w:val="00870D85"/>
    <w:rsid w:val="00880084"/>
    <w:rsid w:val="00881EC1"/>
    <w:rsid w:val="008844B0"/>
    <w:rsid w:val="008850B4"/>
    <w:rsid w:val="008A0E09"/>
    <w:rsid w:val="008A64B0"/>
    <w:rsid w:val="008A7059"/>
    <w:rsid w:val="008B3372"/>
    <w:rsid w:val="008B49EE"/>
    <w:rsid w:val="008E51F1"/>
    <w:rsid w:val="008E6F49"/>
    <w:rsid w:val="008F02CB"/>
    <w:rsid w:val="008F5B8E"/>
    <w:rsid w:val="00907B84"/>
    <w:rsid w:val="009265FC"/>
    <w:rsid w:val="009271FF"/>
    <w:rsid w:val="00935FA4"/>
    <w:rsid w:val="00936D16"/>
    <w:rsid w:val="009564B2"/>
    <w:rsid w:val="0096034E"/>
    <w:rsid w:val="00964519"/>
    <w:rsid w:val="00971189"/>
    <w:rsid w:val="00975D61"/>
    <w:rsid w:val="00976BDE"/>
    <w:rsid w:val="00985CD5"/>
    <w:rsid w:val="009A41D8"/>
    <w:rsid w:val="009A57D6"/>
    <w:rsid w:val="009A62C8"/>
    <w:rsid w:val="009B043F"/>
    <w:rsid w:val="009B52B5"/>
    <w:rsid w:val="00A2408F"/>
    <w:rsid w:val="00A42E3E"/>
    <w:rsid w:val="00A47189"/>
    <w:rsid w:val="00A7695B"/>
    <w:rsid w:val="00A80F17"/>
    <w:rsid w:val="00A90EB6"/>
    <w:rsid w:val="00AA69EF"/>
    <w:rsid w:val="00AA6EBF"/>
    <w:rsid w:val="00AC4869"/>
    <w:rsid w:val="00AD4CFA"/>
    <w:rsid w:val="00AE4B67"/>
    <w:rsid w:val="00B0159E"/>
    <w:rsid w:val="00B01B9B"/>
    <w:rsid w:val="00B2188C"/>
    <w:rsid w:val="00B266BA"/>
    <w:rsid w:val="00B31842"/>
    <w:rsid w:val="00B36090"/>
    <w:rsid w:val="00B42114"/>
    <w:rsid w:val="00B4573A"/>
    <w:rsid w:val="00B51C46"/>
    <w:rsid w:val="00B527B5"/>
    <w:rsid w:val="00B54067"/>
    <w:rsid w:val="00B6164F"/>
    <w:rsid w:val="00B76656"/>
    <w:rsid w:val="00BA45D4"/>
    <w:rsid w:val="00BC6310"/>
    <w:rsid w:val="00BD5E34"/>
    <w:rsid w:val="00BD709F"/>
    <w:rsid w:val="00BF6090"/>
    <w:rsid w:val="00C052AB"/>
    <w:rsid w:val="00C22E36"/>
    <w:rsid w:val="00C30A7A"/>
    <w:rsid w:val="00C4704F"/>
    <w:rsid w:val="00C5677B"/>
    <w:rsid w:val="00C66C39"/>
    <w:rsid w:val="00C8188C"/>
    <w:rsid w:val="00C82622"/>
    <w:rsid w:val="00C85CDC"/>
    <w:rsid w:val="00C864C1"/>
    <w:rsid w:val="00C9532C"/>
    <w:rsid w:val="00CA662E"/>
    <w:rsid w:val="00CA6798"/>
    <w:rsid w:val="00CC416C"/>
    <w:rsid w:val="00CC45E6"/>
    <w:rsid w:val="00CC4D11"/>
    <w:rsid w:val="00CC672B"/>
    <w:rsid w:val="00CE1D5B"/>
    <w:rsid w:val="00D00C43"/>
    <w:rsid w:val="00D1085D"/>
    <w:rsid w:val="00D12172"/>
    <w:rsid w:val="00D130D2"/>
    <w:rsid w:val="00D144DC"/>
    <w:rsid w:val="00D263BB"/>
    <w:rsid w:val="00D40C4B"/>
    <w:rsid w:val="00D50E2A"/>
    <w:rsid w:val="00D51EEB"/>
    <w:rsid w:val="00D526D9"/>
    <w:rsid w:val="00D7001D"/>
    <w:rsid w:val="00D758F3"/>
    <w:rsid w:val="00DA0E06"/>
    <w:rsid w:val="00DA45B3"/>
    <w:rsid w:val="00DA4727"/>
    <w:rsid w:val="00DC2825"/>
    <w:rsid w:val="00DD426C"/>
    <w:rsid w:val="00DD5B3E"/>
    <w:rsid w:val="00DE5337"/>
    <w:rsid w:val="00E25271"/>
    <w:rsid w:val="00E30F09"/>
    <w:rsid w:val="00E959F3"/>
    <w:rsid w:val="00EB11A1"/>
    <w:rsid w:val="00EC2DD1"/>
    <w:rsid w:val="00EC7145"/>
    <w:rsid w:val="00ED2B24"/>
    <w:rsid w:val="00ED3A40"/>
    <w:rsid w:val="00ED3DAB"/>
    <w:rsid w:val="00ED4E3E"/>
    <w:rsid w:val="00ED5512"/>
    <w:rsid w:val="00ED7D18"/>
    <w:rsid w:val="00EE25B7"/>
    <w:rsid w:val="00EE2905"/>
    <w:rsid w:val="00EE5D1D"/>
    <w:rsid w:val="00EF4231"/>
    <w:rsid w:val="00F16DBA"/>
    <w:rsid w:val="00F40196"/>
    <w:rsid w:val="00F47F9B"/>
    <w:rsid w:val="00F7060E"/>
    <w:rsid w:val="00FB46BD"/>
    <w:rsid w:val="00FD1F82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71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71"/>
    <w:pPr>
      <w:ind w:left="720"/>
      <w:contextualSpacing/>
    </w:pPr>
  </w:style>
  <w:style w:type="paragraph" w:customStyle="1" w:styleId="Default">
    <w:name w:val="Default"/>
    <w:rsid w:val="000861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paragraph" w:styleId="BodyText2">
    <w:name w:val="Body Text 2"/>
    <w:basedOn w:val="Normal"/>
    <w:link w:val="BodyText2Char"/>
    <w:uiPriority w:val="99"/>
    <w:rsid w:val="0008617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861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861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86171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0861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6171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71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171"/>
    <w:pPr>
      <w:ind w:left="720"/>
      <w:contextualSpacing/>
    </w:pPr>
  </w:style>
  <w:style w:type="paragraph" w:customStyle="1" w:styleId="Default">
    <w:name w:val="Default"/>
    <w:rsid w:val="000861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paragraph" w:styleId="BodyText2">
    <w:name w:val="Body Text 2"/>
    <w:basedOn w:val="Normal"/>
    <w:link w:val="BodyText2Char"/>
    <w:uiPriority w:val="99"/>
    <w:rsid w:val="0008617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861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861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86171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0861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6171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2020-09-27T01:45:00Z</dcterms:created>
  <dcterms:modified xsi:type="dcterms:W3CDTF">2020-09-27T07:14:00Z</dcterms:modified>
</cp:coreProperties>
</file>