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94273" w14:textId="77777777" w:rsidR="00FB08E6" w:rsidRDefault="00E27064">
      <w:pPr>
        <w:pStyle w:val="BodyText"/>
        <w:ind w:left="373"/>
        <w:rPr>
          <w:rFonts w:ascii="Times New Roman"/>
          <w:sz w:val="20"/>
        </w:rPr>
      </w:pPr>
      <w:r>
        <w:rPr>
          <w:noProof/>
        </w:rPr>
        <w:pict w14:anchorId="4CA37AEC">
          <v:group id="Group 173" o:spid="_x0000_s1060" style="position:absolute;left:0;text-align:left;margin-left:50.65pt;margin-top:88.85pt;width:741.4pt;height:146.4pt;z-index:-251658240;mso-wrap-distance-left:0;mso-wrap-distance-right:0;mso-position-horizontal-relative:page" coordorigin="1013,1777" coordsize="14828,292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&#13;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5" o:spid="_x0000_s1061" type="#_x0000_t75" style="position:absolute;left:1012;top:1776;width:14828;height:292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">
              <v:imagedata r:id="rId7" o:title=""/>
              <o:lock v:ext="edit" aspectratio="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4" o:spid="_x0000_s1062" type="#_x0000_t202" style="position:absolute;left:1012;top:1776;width:14828;height:29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" filled="f" stroked="f">
              <v:textbox inset="0,0,0,0">
                <w:txbxContent>
                  <w:p w14:paraId="76E7ECDB" w14:textId="77777777" w:rsidR="0056095E" w:rsidRDefault="0056095E">
                    <w:pPr>
                      <w:spacing w:before="10"/>
                      <w:rPr>
                        <w:rFonts w:ascii="Times New Roman"/>
                        <w:sz w:val="88"/>
                      </w:rPr>
                    </w:pPr>
                  </w:p>
                  <w:p w14:paraId="3A76854B" w14:textId="77777777" w:rsidR="0056095E" w:rsidRDefault="0056095E">
                    <w:pPr>
                      <w:ind w:left="3359" w:right="3359"/>
                      <w:jc w:val="center"/>
                      <w:rPr>
                        <w:rFonts w:ascii="Impact"/>
                        <w:sz w:val="72"/>
                      </w:rPr>
                    </w:pPr>
                    <w:r>
                      <w:rPr>
                        <w:rFonts w:ascii="Impact"/>
                        <w:color w:val="5B9BD4"/>
                        <w:sz w:val="72"/>
                      </w:rPr>
                      <w:t>PERANGKAT PEMBELAJARAN</w:t>
                    </w:r>
                  </w:p>
                  <w:p w14:paraId="6FE47246" w14:textId="77777777" w:rsidR="0056095E" w:rsidRDefault="0056095E">
                    <w:pPr>
                      <w:spacing w:before="105"/>
                      <w:ind w:left="3359" w:right="3405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95"/>
                        <w:sz w:val="28"/>
                      </w:rPr>
                      <w:t>(RPS,RencanaEvaluasi,RencanaTugas,Rubrik,danPortofolio)</w:t>
                    </w:r>
                  </w:p>
                  <w:p w14:paraId="2A00D414" w14:textId="77777777" w:rsidR="0056095E" w:rsidRDefault="0056095E">
                    <w:pPr>
                      <w:spacing w:before="206"/>
                      <w:ind w:left="3359" w:right="3396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7E33DE50">
          <v:group id="Group 169" o:spid="_x0000_s1056" style="position:absolute;left:0;text-align:left;margin-left:49.65pt;margin-top:242.7pt;width:741.85pt;height:298.15pt;z-index:-251657216;mso-wrap-distance-left:0;mso-wrap-distance-right:0;mso-position-horizontal-relative:page" coordorigin="993,4854" coordsize="14837,596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IDbg0MC&#13;&#10;AAAAAEH/X3vD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">
            <v:rect id="Rectangle 172" o:spid="_x0000_s1057" style="position:absolute;left:993;top:4853;width:14837;height:59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" fillcolor="#5b9bd4" stroked="f"/>
            <v:shape id="Picture 171" o:spid="_x0000_s1058" type="#_x0000_t75" style="position:absolute;left:1003;top:6015;width:14818;height:40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">
              <v:imagedata r:id="rId8" o:title=""/>
              <o:lock v:ext="edit" aspectratio="f"/>
            </v:shape>
            <v:shape id="Text Box 170" o:spid="_x0000_s1059" type="#_x0000_t202" style="position:absolute;left:993;top:4853;width:14837;height:59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" filled="f" stroked="f">
              <v:textbox inset="0,0,0,0">
                <w:txbxContent>
                  <w:p w14:paraId="09A6CF5A" w14:textId="77777777" w:rsidR="0056095E" w:rsidRDefault="0056095E">
                    <w:pPr>
                      <w:rPr>
                        <w:rFonts w:ascii="Times New Roman"/>
                        <w:sz w:val="36"/>
                      </w:rPr>
                    </w:pPr>
                  </w:p>
                  <w:p w14:paraId="5F6D60C6" w14:textId="77777777" w:rsidR="0056095E" w:rsidRDefault="0056095E">
                    <w:pPr>
                      <w:rPr>
                        <w:rFonts w:ascii="Times New Roman"/>
                        <w:sz w:val="36"/>
                      </w:rPr>
                    </w:pPr>
                  </w:p>
                  <w:p w14:paraId="022664CC" w14:textId="77777777" w:rsidR="0056095E" w:rsidRDefault="0056095E">
                    <w:pPr>
                      <w:rPr>
                        <w:rFonts w:ascii="Times New Roman"/>
                        <w:sz w:val="36"/>
                      </w:rPr>
                    </w:pPr>
                  </w:p>
                  <w:p w14:paraId="15F5A9EC" w14:textId="77777777" w:rsidR="0056095E" w:rsidRDefault="0056095E">
                    <w:pPr>
                      <w:rPr>
                        <w:rFonts w:ascii="Times New Roman"/>
                        <w:sz w:val="36"/>
                      </w:rPr>
                    </w:pPr>
                  </w:p>
                  <w:p w14:paraId="0C8484FA" w14:textId="77777777" w:rsidR="0056095E" w:rsidRDefault="0056095E">
                    <w:pPr>
                      <w:rPr>
                        <w:rFonts w:ascii="Times New Roman"/>
                        <w:sz w:val="36"/>
                      </w:rPr>
                    </w:pPr>
                  </w:p>
                  <w:p w14:paraId="52EE24D0" w14:textId="77777777" w:rsidR="0056095E" w:rsidRDefault="0056095E">
                    <w:pPr>
                      <w:rPr>
                        <w:rFonts w:ascii="Times New Roman"/>
                        <w:sz w:val="36"/>
                      </w:rPr>
                    </w:pPr>
                  </w:p>
                  <w:p w14:paraId="15073008" w14:textId="77777777" w:rsidR="0056095E" w:rsidRDefault="0056095E">
                    <w:pPr>
                      <w:rPr>
                        <w:rFonts w:ascii="Times New Roman"/>
                        <w:sz w:val="36"/>
                      </w:rPr>
                    </w:pPr>
                  </w:p>
                  <w:p w14:paraId="4FCA6F08" w14:textId="77777777" w:rsidR="0056095E" w:rsidRDefault="0056095E">
                    <w:pPr>
                      <w:rPr>
                        <w:rFonts w:ascii="Times New Roman"/>
                        <w:sz w:val="36"/>
                      </w:rPr>
                    </w:pPr>
                  </w:p>
                  <w:p w14:paraId="241274BA" w14:textId="77777777" w:rsidR="0056095E" w:rsidRDefault="0056095E">
                    <w:pPr>
                      <w:rPr>
                        <w:rFonts w:ascii="Times New Roman"/>
                        <w:sz w:val="36"/>
                      </w:rPr>
                    </w:pPr>
                  </w:p>
                  <w:p w14:paraId="7314CFD8" w14:textId="77777777" w:rsidR="0056095E" w:rsidRDefault="0056095E">
                    <w:pPr>
                      <w:spacing w:before="6"/>
                      <w:rPr>
                        <w:rFonts w:ascii="Times New Roman"/>
                        <w:sz w:val="53"/>
                      </w:rPr>
                    </w:pPr>
                  </w:p>
                  <w:p w14:paraId="00768E3B" w14:textId="77777777" w:rsidR="0056095E" w:rsidRDefault="0056095E">
                    <w:pPr>
                      <w:spacing w:before="146"/>
                      <w:ind w:left="3178" w:right="3178"/>
                      <w:jc w:val="center"/>
                      <w:rPr>
                        <w:sz w:val="28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/>
          <w:noProof/>
          <w:sz w:val="20"/>
          <w:lang w:val="id-ID" w:eastAsia="id-ID"/>
        </w:rPr>
      </w:r>
      <w:r>
        <w:rPr>
          <w:rFonts w:ascii="Times New Roman"/>
          <w:noProof/>
          <w:sz w:val="20"/>
          <w:lang w:val="id-ID" w:eastAsia="id-ID"/>
        </w:rPr>
        <w:pict w14:anchorId="65F3F879">
          <v:group id="Group 167" o:spid="_x0000_s1054" alt="" style="width:741.85pt;height:81.35pt;mso-position-horizontal-relative:char;mso-position-vertical-relative:line" coordsize="14837,1627">
            <v:rect id="Rectangle 168" o:spid="_x0000_s1055" alt="" style="position:absolute;width:14837;height:1627;visibility:visible;mso-wrap-style:square;v-text-anchor:top" fillcolor="#5b9bd4" stroked="f"/>
            <w10:anchorlock/>
          </v:group>
        </w:pict>
      </w:r>
    </w:p>
    <w:p w14:paraId="7A272604" w14:textId="77777777" w:rsidR="00FB08E6" w:rsidRDefault="00FB08E6">
      <w:pPr>
        <w:pStyle w:val="BodyText"/>
        <w:spacing w:before="1"/>
        <w:rPr>
          <w:rFonts w:ascii="Times New Roman"/>
          <w:sz w:val="6"/>
        </w:rPr>
      </w:pPr>
    </w:p>
    <w:p w14:paraId="4AEA6B8D" w14:textId="77777777" w:rsidR="00FB08E6" w:rsidRDefault="00FB08E6">
      <w:pPr>
        <w:rPr>
          <w:rFonts w:ascii="Times New Roman"/>
          <w:sz w:val="6"/>
        </w:rPr>
        <w:sectPr w:rsidR="00FB08E6">
          <w:type w:val="continuous"/>
          <w:pgSz w:w="16840" w:h="11910" w:orient="landscape"/>
          <w:pgMar w:top="540" w:right="400" w:bottom="280" w:left="620" w:header="720" w:footer="720" w:gutter="0"/>
          <w:cols w:space="720"/>
        </w:sectPr>
      </w:pPr>
    </w:p>
    <w:p w14:paraId="1E2CE30E" w14:textId="77777777" w:rsidR="00FB08E6" w:rsidRDefault="00FB08E6">
      <w:pPr>
        <w:pStyle w:val="BodyText"/>
        <w:rPr>
          <w:rFonts w:ascii="Times New Roman"/>
          <w:sz w:val="20"/>
        </w:rPr>
      </w:pPr>
    </w:p>
    <w:p w14:paraId="3B0F59F7" w14:textId="77777777" w:rsidR="00FB08E6" w:rsidRDefault="00FB08E6">
      <w:pPr>
        <w:pStyle w:val="BodyText"/>
        <w:spacing w:before="2"/>
        <w:rPr>
          <w:rFonts w:ascii="Times New Roman"/>
          <w:sz w:val="14"/>
        </w:rPr>
      </w:pPr>
    </w:p>
    <w:p w14:paraId="56FB3651" w14:textId="77777777" w:rsidR="00FB08E6" w:rsidRDefault="00E27064">
      <w:pPr>
        <w:pStyle w:val="BodyText"/>
        <w:ind w:left="82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d-ID" w:eastAsia="id-ID"/>
        </w:rPr>
      </w:r>
      <w:r>
        <w:rPr>
          <w:rFonts w:ascii="Times New Roman"/>
          <w:noProof/>
          <w:sz w:val="20"/>
          <w:lang w:val="id-ID" w:eastAsia="id-ID"/>
        </w:rPr>
        <w:pict w14:anchorId="44079BA4">
          <v:group id="Group 163" o:spid="_x0000_s1050" alt="" style="width:691.95pt;height:25.6pt;mso-position-horizontal-relative:char;mso-position-vertical-relative:line" coordsize="13839,512">
            <v:shape id="Picture 166" o:spid="_x0000_s1051" type="#_x0000_t75" alt="" style="position:absolute;width:13839;height:512;visibility:visible;mso-wrap-style:square">
              <v:imagedata r:id="rId9" o:title=""/>
            </v:shape>
            <v:shape id="Text Box 165" o:spid="_x0000_s1052" type="#_x0000_t202" alt="" style="position:absolute;left:161;top:102;width:168;height:241;visibility:visible;mso-wrap-style:square;v-text-anchor:top" filled="f" stroked="f">
              <v:textbox inset="0,0,0,0">
                <w:txbxContent>
                  <w:p w14:paraId="7728C1D2" w14:textId="77777777" w:rsidR="0056095E" w:rsidRDefault="0056095E">
                    <w:pPr>
                      <w:spacing w:line="240" w:lineRule="exac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I.</w:t>
                    </w:r>
                  </w:p>
                </w:txbxContent>
              </v:textbox>
            </v:shape>
            <v:shape id="Text Box 164" o:spid="_x0000_s1053" type="#_x0000_t202" alt="" style="position:absolute;left:881;top:102;width:2374;height:241;visibility:visible;mso-wrap-style:square;v-text-anchor:top" filled="f" stroked="f">
              <v:textbox inset="0,0,0,0">
                <w:txbxContent>
                  <w:p w14:paraId="355AD990" w14:textId="77777777" w:rsidR="0056095E" w:rsidRDefault="0056095E">
                    <w:pPr>
                      <w:spacing w:line="240" w:lineRule="exact"/>
                      <w:rPr>
                        <w:rFonts w:ascii="Trebuchet MS"/>
                        <w:sz w:val="24"/>
                      </w:rPr>
                    </w:pPr>
                    <w:r>
                      <w:rPr>
                        <w:rFonts w:ascii="Trebuchet MS"/>
                        <w:sz w:val="24"/>
                      </w:rPr>
                      <w:t>Analisis Pembelajaran</w:t>
                    </w:r>
                  </w:p>
                </w:txbxContent>
              </v:textbox>
            </v:shape>
            <w10:anchorlock/>
          </v:group>
        </w:pict>
      </w:r>
    </w:p>
    <w:p w14:paraId="7E5F963E" w14:textId="77777777" w:rsidR="00FB08E6" w:rsidRDefault="00FB08E6">
      <w:pPr>
        <w:pStyle w:val="BodyText"/>
        <w:spacing w:before="6"/>
        <w:rPr>
          <w:rFonts w:ascii="Times New Roman"/>
          <w:sz w:val="21"/>
        </w:rPr>
      </w:pPr>
    </w:p>
    <w:p w14:paraId="3413BA0A" w14:textId="77777777" w:rsidR="00FB08E6" w:rsidRDefault="00E27064">
      <w:pPr>
        <w:pStyle w:val="Heading2"/>
        <w:spacing w:before="59"/>
        <w:ind w:left="1026"/>
      </w:pPr>
      <w:r>
        <w:rPr>
          <w:noProof/>
          <w:lang w:val="id-ID" w:eastAsia="id-ID"/>
        </w:rPr>
        <w:pict w14:anchorId="32A72268">
          <v:group id="Group 139" o:spid="_x0000_s1026" alt="" style="position:absolute;left:0;text-align:left;margin-left:72.85pt;margin-top:-1.55pt;width:693.55pt;height:412.55pt;z-index:-251663360;mso-position-horizontal-relative:page" coordorigin="1457,-31" coordsize="13871,8251">
            <v:shape id="Picture 162" o:spid="_x0000_s1027" type="#_x0000_t75" alt="" style="position:absolute;left:1456;top:-32;width:13839;height:1095;visibility:visible;mso-wrap-style:square">
              <v:imagedata r:id="rId10" o:title=""/>
            </v:shape>
            <v:shape id="Picture 161" o:spid="_x0000_s1028" type="#_x0000_t75" alt="" style="position:absolute;left:6764;top:1877;width:8531;height:708;visibility:visible;mso-wrap-style:square">
              <v:imagedata r:id="rId11" o:title=""/>
            </v:shape>
            <v:shape id="Picture 160" o:spid="_x0000_s1029" type="#_x0000_t75" alt="" style="position:absolute;left:11234;top:1669;width:120;height:216;visibility:visible;mso-wrap-style:square">
              <v:imagedata r:id="rId12" o:title=""/>
            </v:shape>
            <v:shape id="Picture 159" o:spid="_x0000_s1030" type="#_x0000_t75" alt="" style="position:absolute;left:1456;top:1243;width:13839;height:435;visibility:visible;mso-wrap-style:square">
              <v:imagedata r:id="rId13" o:title=""/>
            </v:shape>
            <v:shape id="Picture 158" o:spid="_x0000_s1031" type="#_x0000_t75" alt="" style="position:absolute;left:6793;top:2815;width:8535;height:622;visibility:visible;mso-wrap-style:square">
              <v:imagedata r:id="rId14" o:title=""/>
            </v:shape>
            <v:shape id="Picture 157" o:spid="_x0000_s1032" type="#_x0000_t75" alt="" style="position:absolute;left:11235;top:2577;width:120;height:235;visibility:visible;mso-wrap-style:square">
              <v:imagedata r:id="rId15" o:title=""/>
            </v:shape>
            <v:shape id="Picture 156" o:spid="_x0000_s1033" type="#_x0000_t75" alt="" style="position:absolute;left:6793;top:3678;width:8535;height:651;visibility:visible;mso-wrap-style:square">
              <v:imagedata r:id="rId16" o:title=""/>
            </v:shape>
            <v:shape id="Picture 155" o:spid="_x0000_s1034" type="#_x0000_t75" alt="" style="position:absolute;left:11237;top:3377;width:120;height:309;visibility:visible;mso-wrap-style:square">
              <v:imagedata r:id="rId17" o:title=""/>
            </v:shape>
            <v:shape id="Picture 154" o:spid="_x0000_s1035" type="#_x0000_t75" alt="" style="position:absolute;left:8315;top:1055;width:120;height:195;visibility:visible;mso-wrap-style:square">
              <v:imagedata r:id="rId18" o:title=""/>
            </v:shape>
            <v:shape id="Picture 153" o:spid="_x0000_s1036" type="#_x0000_t75" alt="" style="position:absolute;left:1595;top:4630;width:13733;height:414;visibility:visible;mso-wrap-style:square">
              <v:imagedata r:id="rId19" o:title=""/>
            </v:shape>
            <v:shape id="Picture 152" o:spid="_x0000_s1037" type="#_x0000_t75" alt="" style="position:absolute;left:8105;top:5384;width:7223;height:783;visibility:visible;mso-wrap-style:square">
              <v:imagedata r:id="rId20" o:title=""/>
            </v:shape>
            <v:shape id="Picture 151" o:spid="_x0000_s1038" type="#_x0000_t75" alt="" style="position:absolute;left:1599;top:5310;width:5825;height:925;visibility:visible;mso-wrap-style:square">
              <v:imagedata r:id="rId21" o:title=""/>
            </v:shape>
            <v:shape id="Picture 150" o:spid="_x0000_s1039" type="#_x0000_t75" alt="" style="position:absolute;left:1595;top:6546;width:5825;height:723;visibility:visible;mso-wrap-style:square">
              <v:imagedata r:id="rId22" o:title=""/>
            </v:shape>
            <v:shape id="Picture 149" o:spid="_x0000_s1040" type="#_x0000_t75" alt="" style="position:absolute;left:8581;top:6545;width:6743;height:715;visibility:visible;mso-wrap-style:square">
              <v:imagedata r:id="rId23" o:title=""/>
            </v:shape>
            <v:shape id="AutoShape 148" o:spid="_x0000_s1041" alt="" style="position:absolute;left:7412;top:6847;width:1176;height:120;visibility:visible;mso-wrap-style:square;v-text-anchor:top" coordsize="1176,120" o:spt="100" adj="0,,0" path="m119,l,60r120,60l120,80r-20,l99,40r20,l119,xm119,40r-20,l100,80r20,l119,40xm120,80r-20,l120,80xm1175,35l119,40r1,40l1176,75r-1,-40xe" fillcolor="black" stroked="f">
              <v:stroke joinstyle="round"/>
              <v:formulas/>
              <v:path arrowok="t" o:connecttype="custom" o:connectlocs="119,6848;0,6908;120,6968;120,6928;100,6928;99,6888;119,6888;119,6848;119,6888;99,6888;100,6928;120,6928;119,6888;120,6928;100,6928;120,6928;120,6928;1175,6883;119,6888;120,6928;1176,6923;1175,6883" o:connectangles="0,0,0,0,0,0,0,0,0,0,0,0,0,0,0,0,0,0,0,0,0,0"/>
            </v:shape>
            <v:shape id="Picture 147" o:spid="_x0000_s1042" type="#_x0000_t75" alt="" style="position:absolute;left:4415;top:6226;width:120;height:306;visibility:visible;mso-wrap-style:square">
              <v:imagedata r:id="rId24" o:title=""/>
            </v:shape>
            <v:shape id="AutoShape 146" o:spid="_x0000_s1043" alt="" style="position:absolute;left:7415;top:5715;width:697;height:120;visibility:visible;mso-wrap-style:square;v-text-anchor:top" coordsize="697,120" o:spt="100" adj="0,,0" path="m576,80r,40l657,81r-61,l576,80xm577,40r-1,40l596,81r1,-40l577,40xm577,r,40l597,41r-1,40l657,81,697,61,577,xm,38l,78r576,2l577,40,,38xe" fillcolor="black" stroked="f">
              <v:stroke joinstyle="round"/>
              <v:formulas/>
              <v:path arrowok="t" o:connecttype="custom" o:connectlocs="576,5795;576,5835;657,5796;596,5796;576,5795;577,5755;576,5795;596,5796;597,5756;577,5755;577,5715;577,5755;597,5756;596,5796;657,5796;697,5776;577,5715;0,5753;0,5793;576,5795;577,5755;0,5753" o:connectangles="0,0,0,0,0,0,0,0,0,0,0,0,0,0,0,0,0,0,0,0,0,0"/>
            </v:shape>
            <v:shape id="Picture 145" o:spid="_x0000_s1044" type="#_x0000_t75" alt="" style="position:absolute;left:11619;top:5035;width:120;height:331;visibility:visible;mso-wrap-style:square">
              <v:imagedata r:id="rId25" o:title=""/>
            </v:shape>
            <v:shape id="Picture 144" o:spid="_x0000_s1045" type="#_x0000_t75" alt="" style="position:absolute;left:11237;top:4321;width:120;height:291;visibility:visible;mso-wrap-style:square">
              <v:imagedata r:id="rId26" o:title=""/>
            </v:shape>
            <v:line id="Line 143" o:spid="_x0000_s1046" alt="" style="position:absolute;visibility:visible;mso-wrap-style:square" from="1571,7504" to="15288,7504" o:connectortype="straight" strokecolor="#00c" strokeweight="2pt">
              <v:stroke dashstyle="longDash"/>
            </v:line>
            <v:shape id="Picture 142" o:spid="_x0000_s1047" type="#_x0000_t75" alt="" style="position:absolute;left:13281;top:7545;width:2002;height:274;visibility:visible;mso-wrap-style:square">
              <v:imagedata r:id="rId27" o:title=""/>
            </v:shape>
            <v:shape id="Picture 141" o:spid="_x0000_s1048" type="#_x0000_t75" alt="" style="position:absolute;left:7334;top:7708;width:4071;height:511;visibility:visible;mso-wrap-style:square">
              <v:imagedata r:id="rId28" o:title=""/>
            </v:shape>
            <v:shape id="AutoShape 140" o:spid="_x0000_s1049" alt="" style="position:absolute;left:11397;top:7253;width:615;height:726;visibility:visible;mso-wrap-style:square;v-text-anchor:top" coordsize="615,726" o:spt="100" adj="0,,0" path="m90,696l,696r,30l90,726r,-30xm210,696r-90,l120,726r90,l210,696xm330,696r-90,l240,726r90,l330,696xm450,696r-90,l360,726r90,l450,696xm539,696r-59,l480,726r89,l569,711r-30,l539,696xm569,695r-30,l539,711r15,-15l569,696r,-1xm569,696r-15,l539,711r30,l569,696xm569,575r-30,l539,665r30,l569,575xm569,455r-30,l539,545r30,l569,455xm569,335r-30,l539,425r30,l569,335xm569,215r-30,l539,305r30,l569,215xm569,100r-30,l539,185r30,l569,100xm554,l494,120r45,l539,100r65,l554,xm604,100r-35,l569,120r45,l604,100xe" fillcolor="blue" stroked="f">
              <v:stroke joinstyle="round"/>
              <v:formulas/>
              <v:path arrowok="t" o:connecttype="custom" o:connectlocs="0,7949;90,7979;210,7949;120,7979;210,7949;240,7949;330,7979;450,7949;360,7979;450,7949;480,7949;569,7979;539,7964;569,7948;539,7964;569,7949;569,7949;539,7964;569,7949;539,7828;569,7918;569,7708;539,7798;569,7708;539,7588;569,7678;569,7468;539,7558;569,7468;539,7353;569,7438;554,7253;539,7373;604,7353;604,7353;569,7373;604,7353" o:connectangles="0,0,0,0,0,0,0,0,0,0,0,0,0,0,0,0,0,0,0,0,0,0,0,0,0,0,0,0,0,0,0,0,0,0,0,0,0"/>
            </v:shape>
            <w10:wrap anchorx="page"/>
          </v:group>
        </w:pict>
      </w:r>
      <w:r w:rsidR="004E4F9D">
        <w:t xml:space="preserve">CPMK Mata Kuliah </w:t>
      </w:r>
      <w:r w:rsidR="00651F35">
        <w:rPr>
          <w:lang w:val="id-ID"/>
        </w:rPr>
        <w:t>Pengantar Ilmu Hukum</w:t>
      </w:r>
      <w:r w:rsidR="004E4F9D">
        <w:t>:</w:t>
      </w:r>
    </w:p>
    <w:p w14:paraId="73D4F2AA" w14:textId="77777777" w:rsidR="00FB08E6" w:rsidRDefault="00651F35">
      <w:pPr>
        <w:pStyle w:val="BodyText"/>
        <w:spacing w:before="35" w:line="273" w:lineRule="auto"/>
        <w:ind w:left="1593" w:right="1383"/>
      </w:pPr>
      <w:r>
        <w:rPr>
          <w:w w:val="95"/>
        </w:rPr>
        <w:t>Mampu m</w:t>
      </w:r>
      <w:r>
        <w:rPr>
          <w:w w:val="95"/>
          <w:lang w:val="id-ID"/>
        </w:rPr>
        <w:t xml:space="preserve">enjelaskan unsur-unsur hukum, keberlakuan hukum dimasyarakat, keragaman arti dan cara pembedaan hukum, sumber </w:t>
      </w:r>
      <w:proofErr w:type="gramStart"/>
      <w:r>
        <w:rPr>
          <w:w w:val="95"/>
          <w:lang w:val="id-ID"/>
        </w:rPr>
        <w:t>hukum ,</w:t>
      </w:r>
      <w:proofErr w:type="gramEnd"/>
      <w:r>
        <w:rPr>
          <w:w w:val="95"/>
          <w:lang w:val="id-ID"/>
        </w:rPr>
        <w:t xml:space="preserve"> disipilin konsep hukum, disipilin hukum empiris, </w:t>
      </w:r>
      <w:r w:rsidR="004E4F9D">
        <w:t>.</w:t>
      </w:r>
    </w:p>
    <w:p w14:paraId="4B6E4637" w14:textId="77777777" w:rsidR="00FB08E6" w:rsidRDefault="00FB08E6">
      <w:pPr>
        <w:pStyle w:val="BodyText"/>
        <w:rPr>
          <w:sz w:val="20"/>
        </w:rPr>
      </w:pPr>
    </w:p>
    <w:p w14:paraId="60887988" w14:textId="77777777" w:rsidR="00FB08E6" w:rsidRDefault="00FB08E6">
      <w:pPr>
        <w:pStyle w:val="BodyText"/>
        <w:spacing w:before="9"/>
        <w:rPr>
          <w:sz w:val="15"/>
        </w:rPr>
      </w:pPr>
    </w:p>
    <w:p w14:paraId="6EAB302B" w14:textId="77777777" w:rsidR="00FB08E6" w:rsidRDefault="004E4F9D">
      <w:pPr>
        <w:spacing w:before="1"/>
        <w:ind w:left="4805" w:right="5095"/>
        <w:jc w:val="center"/>
        <w:rPr>
          <w:b/>
          <w:sz w:val="20"/>
        </w:rPr>
      </w:pPr>
      <w:r>
        <w:rPr>
          <w:b/>
          <w:w w:val="95"/>
          <w:sz w:val="20"/>
        </w:rPr>
        <w:t>EVALUASI/UJIAN AKHIR SEMESTER (mg ke 16)</w:t>
      </w:r>
    </w:p>
    <w:p w14:paraId="3863D2B0" w14:textId="77777777" w:rsidR="00FB08E6" w:rsidRDefault="00FB08E6">
      <w:pPr>
        <w:pStyle w:val="BodyText"/>
        <w:spacing w:before="7"/>
        <w:rPr>
          <w:b/>
          <w:sz w:val="29"/>
        </w:rPr>
      </w:pPr>
    </w:p>
    <w:p w14:paraId="68968785" w14:textId="77777777" w:rsidR="00FB08E6" w:rsidRDefault="004E4F9D">
      <w:pPr>
        <w:spacing w:before="63" w:line="254" w:lineRule="auto"/>
        <w:ind w:left="6303" w:right="1383"/>
        <w:rPr>
          <w:sz w:val="20"/>
        </w:rPr>
      </w:pPr>
      <w:r>
        <w:rPr>
          <w:w w:val="95"/>
          <w:sz w:val="20"/>
        </w:rPr>
        <w:t>Sub-CPMK-</w:t>
      </w:r>
      <w:proofErr w:type="gramStart"/>
      <w:r>
        <w:rPr>
          <w:w w:val="95"/>
          <w:sz w:val="20"/>
        </w:rPr>
        <w:t>7.mampumerancangpenelitiandalambentukproposalpenelitian</w:t>
      </w:r>
      <w:proofErr w:type="gramEnd"/>
      <w:r>
        <w:rPr>
          <w:w w:val="95"/>
          <w:sz w:val="20"/>
        </w:rPr>
        <w:t xml:space="preserve">&amp;mempresentasikan </w:t>
      </w:r>
      <w:r>
        <w:rPr>
          <w:sz w:val="20"/>
        </w:rPr>
        <w:t>nyadgkinerjamandiri,bermutu,danterukur.[C6,A3,P3],(mgke13-15);</w:t>
      </w:r>
    </w:p>
    <w:p w14:paraId="71D9F47F" w14:textId="77777777" w:rsidR="00FB08E6" w:rsidRDefault="00FB08E6">
      <w:pPr>
        <w:pStyle w:val="BodyText"/>
        <w:rPr>
          <w:sz w:val="20"/>
        </w:rPr>
      </w:pPr>
    </w:p>
    <w:p w14:paraId="51859DA7" w14:textId="77777777" w:rsidR="00FB08E6" w:rsidRDefault="00FB08E6">
      <w:pPr>
        <w:pStyle w:val="BodyText"/>
        <w:rPr>
          <w:sz w:val="19"/>
        </w:rPr>
      </w:pPr>
    </w:p>
    <w:p w14:paraId="0DFDF0B4" w14:textId="77777777" w:rsidR="00FB08E6" w:rsidRDefault="004E4F9D">
      <w:pPr>
        <w:ind w:left="6332"/>
        <w:rPr>
          <w:sz w:val="20"/>
        </w:rPr>
      </w:pPr>
      <w:r>
        <w:rPr>
          <w:sz w:val="20"/>
        </w:rPr>
        <w:t>Sub-CPMK-6.mampu mengembangkan instrumen pengumpul data penelitian dg kinerja mandiri,</w:t>
      </w:r>
    </w:p>
    <w:p w14:paraId="6207E57B" w14:textId="77777777" w:rsidR="00FB08E6" w:rsidRDefault="004E4F9D">
      <w:pPr>
        <w:spacing w:before="16"/>
        <w:ind w:left="5580" w:right="5051"/>
        <w:jc w:val="center"/>
        <w:rPr>
          <w:sz w:val="20"/>
        </w:rPr>
      </w:pPr>
      <w:r>
        <w:rPr>
          <w:sz w:val="20"/>
        </w:rPr>
        <w:t>bermutu, dan terukur. [C</w:t>
      </w:r>
      <w:proofErr w:type="gramStart"/>
      <w:r>
        <w:rPr>
          <w:sz w:val="20"/>
        </w:rPr>
        <w:t>3,A</w:t>
      </w:r>
      <w:proofErr w:type="gramEnd"/>
      <w:r>
        <w:rPr>
          <w:sz w:val="20"/>
        </w:rPr>
        <w:t>3] (mg ke 11-12);</w:t>
      </w:r>
    </w:p>
    <w:p w14:paraId="63FB9372" w14:textId="77777777" w:rsidR="00FB08E6" w:rsidRDefault="00FB08E6">
      <w:pPr>
        <w:pStyle w:val="BodyText"/>
        <w:spacing w:before="3"/>
        <w:rPr>
          <w:sz w:val="28"/>
        </w:rPr>
      </w:pPr>
    </w:p>
    <w:p w14:paraId="45546E9B" w14:textId="77777777" w:rsidR="00FB08E6" w:rsidRDefault="004E4F9D">
      <w:pPr>
        <w:spacing w:before="64" w:line="254" w:lineRule="auto"/>
        <w:ind w:left="6332" w:right="1801"/>
        <w:rPr>
          <w:sz w:val="20"/>
        </w:rPr>
      </w:pPr>
      <w:r>
        <w:rPr>
          <w:w w:val="95"/>
          <w:sz w:val="20"/>
        </w:rPr>
        <w:t>Sub-CPMK-</w:t>
      </w:r>
      <w:proofErr w:type="gramStart"/>
      <w:r>
        <w:rPr>
          <w:w w:val="95"/>
          <w:sz w:val="20"/>
        </w:rPr>
        <w:t>5.mampumemilihdanmenetapkansampelpenelitian</w:t>
      </w:r>
      <w:r>
        <w:rPr>
          <w:spacing w:val="-3"/>
          <w:w w:val="95"/>
          <w:sz w:val="20"/>
        </w:rPr>
        <w:t>dg</w:t>
      </w:r>
      <w:r>
        <w:rPr>
          <w:w w:val="95"/>
          <w:sz w:val="20"/>
        </w:rPr>
        <w:t>sistematis</w:t>
      </w:r>
      <w:proofErr w:type="gramEnd"/>
      <w:r>
        <w:rPr>
          <w:w w:val="95"/>
          <w:sz w:val="20"/>
        </w:rPr>
        <w:t>,bermutu,dan</w:t>
      </w:r>
      <w:r>
        <w:rPr>
          <w:sz w:val="20"/>
        </w:rPr>
        <w:t>terukur. [C</w:t>
      </w:r>
      <w:proofErr w:type="gramStart"/>
      <w:r>
        <w:rPr>
          <w:sz w:val="20"/>
        </w:rPr>
        <w:t>3,A</w:t>
      </w:r>
      <w:proofErr w:type="gramEnd"/>
      <w:r>
        <w:rPr>
          <w:sz w:val="20"/>
        </w:rPr>
        <w:t>3], (mg</w:t>
      </w:r>
      <w:r>
        <w:rPr>
          <w:spacing w:val="-3"/>
          <w:sz w:val="20"/>
        </w:rPr>
        <w:t xml:space="preserve">ke </w:t>
      </w:r>
      <w:r>
        <w:rPr>
          <w:sz w:val="20"/>
        </w:rPr>
        <w:t>9-10);</w:t>
      </w:r>
    </w:p>
    <w:p w14:paraId="53240341" w14:textId="77777777" w:rsidR="00FB08E6" w:rsidRDefault="00FB08E6">
      <w:pPr>
        <w:pStyle w:val="BodyText"/>
        <w:rPr>
          <w:sz w:val="20"/>
        </w:rPr>
      </w:pPr>
    </w:p>
    <w:p w14:paraId="279DB160" w14:textId="77777777" w:rsidR="00FB08E6" w:rsidRDefault="00FB08E6">
      <w:pPr>
        <w:pStyle w:val="BodyText"/>
        <w:spacing w:before="8"/>
        <w:rPr>
          <w:sz w:val="20"/>
        </w:rPr>
      </w:pPr>
    </w:p>
    <w:p w14:paraId="67AA84C4" w14:textId="77777777" w:rsidR="00FB08E6" w:rsidRDefault="004E4F9D">
      <w:pPr>
        <w:ind w:left="4962" w:right="5095"/>
        <w:jc w:val="center"/>
        <w:rPr>
          <w:b/>
          <w:sz w:val="20"/>
        </w:rPr>
      </w:pPr>
      <w:r>
        <w:rPr>
          <w:b/>
          <w:w w:val="95"/>
          <w:sz w:val="20"/>
        </w:rPr>
        <w:t>EVALUASI/UJIAN TENGAH SEMESTER (mg ke 8)</w:t>
      </w:r>
    </w:p>
    <w:p w14:paraId="13B44BB1" w14:textId="77777777" w:rsidR="00FB08E6" w:rsidRDefault="00FB08E6">
      <w:pPr>
        <w:pStyle w:val="BodyText"/>
        <w:rPr>
          <w:b/>
          <w:sz w:val="20"/>
        </w:rPr>
      </w:pPr>
    </w:p>
    <w:p w14:paraId="06C87BC7" w14:textId="77777777" w:rsidR="00FB08E6" w:rsidRDefault="00FB08E6">
      <w:pPr>
        <w:rPr>
          <w:sz w:val="20"/>
        </w:rPr>
        <w:sectPr w:rsidR="00FB08E6">
          <w:headerReference w:type="default" r:id="rId29"/>
          <w:footerReference w:type="default" r:id="rId30"/>
          <w:pgSz w:w="16840" w:h="11910" w:orient="landscape"/>
          <w:pgMar w:top="1000" w:right="400" w:bottom="1180" w:left="620" w:header="720" w:footer="993" w:gutter="0"/>
          <w:pgNumType w:start="1"/>
          <w:cols w:space="720"/>
        </w:sectPr>
      </w:pPr>
    </w:p>
    <w:p w14:paraId="544136CA" w14:textId="77777777" w:rsidR="00FB08E6" w:rsidRDefault="00FB08E6">
      <w:pPr>
        <w:pStyle w:val="BodyText"/>
        <w:spacing w:before="10"/>
        <w:rPr>
          <w:b/>
          <w:sz w:val="18"/>
        </w:rPr>
      </w:pPr>
    </w:p>
    <w:p w14:paraId="64DFD7BF" w14:textId="77777777" w:rsidR="00FB08E6" w:rsidRDefault="004E4F9D">
      <w:pPr>
        <w:spacing w:line="254" w:lineRule="auto"/>
        <w:ind w:left="1137"/>
        <w:rPr>
          <w:sz w:val="20"/>
        </w:rPr>
      </w:pPr>
      <w:r>
        <w:rPr>
          <w:w w:val="95"/>
          <w:sz w:val="20"/>
        </w:rPr>
        <w:t>Sub-CPMK-</w:t>
      </w:r>
      <w:proofErr w:type="gramStart"/>
      <w:r>
        <w:rPr>
          <w:w w:val="95"/>
          <w:sz w:val="20"/>
        </w:rPr>
        <w:t>3.mampumerumuskanpermasalahanpenelitiandan</w:t>
      </w:r>
      <w:proofErr w:type="gramEnd"/>
      <w:r>
        <w:rPr>
          <w:w w:val="95"/>
          <w:sz w:val="20"/>
        </w:rPr>
        <w:t xml:space="preserve"> menyusunhipotesapenelitian</w:t>
      </w:r>
      <w:r>
        <w:rPr>
          <w:spacing w:val="-3"/>
          <w:w w:val="95"/>
          <w:sz w:val="20"/>
        </w:rPr>
        <w:t>dgsumber</w:t>
      </w:r>
      <w:r>
        <w:rPr>
          <w:w w:val="95"/>
          <w:sz w:val="20"/>
        </w:rPr>
        <w:t>rujukanbermutu,terukur</w:t>
      </w:r>
      <w:r>
        <w:rPr>
          <w:sz w:val="20"/>
        </w:rPr>
        <w:t>dansahih[C3,A3](mg</w:t>
      </w:r>
      <w:r>
        <w:rPr>
          <w:spacing w:val="-3"/>
          <w:sz w:val="20"/>
        </w:rPr>
        <w:t>ke</w:t>
      </w:r>
      <w:r>
        <w:rPr>
          <w:sz w:val="20"/>
        </w:rPr>
        <w:t>5-6);</w:t>
      </w:r>
    </w:p>
    <w:p w14:paraId="7A649798" w14:textId="77777777" w:rsidR="00FB08E6" w:rsidRDefault="004E4F9D">
      <w:pPr>
        <w:pStyle w:val="BodyText"/>
        <w:spacing w:before="7"/>
        <w:rPr>
          <w:sz w:val="25"/>
        </w:rPr>
      </w:pPr>
      <w:r>
        <w:br w:type="column"/>
      </w:r>
    </w:p>
    <w:p w14:paraId="0018A0ED" w14:textId="77777777" w:rsidR="00FB08E6" w:rsidRDefault="004E4F9D">
      <w:pPr>
        <w:pStyle w:val="BodyText"/>
        <w:spacing w:line="254" w:lineRule="auto"/>
        <w:ind w:left="984" w:right="1297"/>
      </w:pPr>
      <w:r>
        <w:rPr>
          <w:w w:val="90"/>
        </w:rPr>
        <w:t>Sub-CPMK-</w:t>
      </w:r>
      <w:proofErr w:type="gramStart"/>
      <w:r>
        <w:rPr>
          <w:w w:val="90"/>
        </w:rPr>
        <w:t>4.mampu</w:t>
      </w:r>
      <w:proofErr w:type="gramEnd"/>
      <w:r>
        <w:rPr>
          <w:w w:val="90"/>
        </w:rPr>
        <w:t xml:space="preserve"> menjelaskan validitas dan reliabilitas pengukuran </w:t>
      </w:r>
      <w:r>
        <w:t>dalam penelitian [C2,A3] (mg ke 7);</w:t>
      </w:r>
    </w:p>
    <w:p w14:paraId="4BE25D91" w14:textId="77777777" w:rsidR="00FB08E6" w:rsidRDefault="00FB08E6">
      <w:pPr>
        <w:spacing w:line="254" w:lineRule="auto"/>
        <w:sectPr w:rsidR="00FB08E6">
          <w:type w:val="continuous"/>
          <w:pgSz w:w="16840" w:h="11910" w:orient="landscape"/>
          <w:pgMar w:top="540" w:right="400" w:bottom="280" w:left="620" w:header="720" w:footer="720" w:gutter="0"/>
          <w:cols w:num="2" w:space="720" w:equalWidth="0">
            <w:col w:w="6624" w:space="40"/>
            <w:col w:w="9156"/>
          </w:cols>
        </w:sectPr>
      </w:pPr>
    </w:p>
    <w:p w14:paraId="462C69BB" w14:textId="77777777" w:rsidR="00FB08E6" w:rsidRDefault="00FB08E6">
      <w:pPr>
        <w:pStyle w:val="BodyText"/>
        <w:rPr>
          <w:sz w:val="20"/>
        </w:rPr>
      </w:pPr>
    </w:p>
    <w:p w14:paraId="30E0FB2F" w14:textId="77777777" w:rsidR="00FB08E6" w:rsidRDefault="00FB08E6">
      <w:pPr>
        <w:pStyle w:val="BodyText"/>
        <w:spacing w:before="7"/>
        <w:rPr>
          <w:sz w:val="18"/>
        </w:rPr>
      </w:pPr>
    </w:p>
    <w:p w14:paraId="42110228" w14:textId="77777777" w:rsidR="00FB08E6" w:rsidRDefault="00FB08E6">
      <w:pPr>
        <w:rPr>
          <w:sz w:val="18"/>
        </w:rPr>
        <w:sectPr w:rsidR="00FB08E6">
          <w:type w:val="continuous"/>
          <w:pgSz w:w="16840" w:h="11910" w:orient="landscape"/>
          <w:pgMar w:top="540" w:right="400" w:bottom="280" w:left="620" w:header="720" w:footer="720" w:gutter="0"/>
          <w:cols w:space="720"/>
        </w:sectPr>
      </w:pPr>
    </w:p>
    <w:p w14:paraId="218C8855" w14:textId="77777777" w:rsidR="00FB08E6" w:rsidRDefault="004E4F9D">
      <w:pPr>
        <w:spacing w:before="64" w:line="254" w:lineRule="auto"/>
        <w:ind w:left="1132"/>
        <w:rPr>
          <w:sz w:val="20"/>
        </w:rPr>
      </w:pPr>
      <w:r>
        <w:rPr>
          <w:w w:val="90"/>
          <w:sz w:val="20"/>
        </w:rPr>
        <w:t>Sub-CPMK-</w:t>
      </w:r>
      <w:proofErr w:type="gramStart"/>
      <w:r>
        <w:rPr>
          <w:w w:val="90"/>
          <w:sz w:val="20"/>
        </w:rPr>
        <w:t>2.mampu</w:t>
      </w:r>
      <w:proofErr w:type="gramEnd"/>
      <w:r>
        <w:rPr>
          <w:w w:val="90"/>
          <w:sz w:val="20"/>
        </w:rPr>
        <w:t xml:space="preserve"> menjelaskan berbagai metode penelitian </w:t>
      </w:r>
      <w:r>
        <w:rPr>
          <w:sz w:val="20"/>
        </w:rPr>
        <w:t>kualitatif dan kuantitatif [C2,A3],(mg ke 3-4);</w:t>
      </w:r>
    </w:p>
    <w:p w14:paraId="2756E984" w14:textId="77777777" w:rsidR="00FB08E6" w:rsidRDefault="004E4F9D">
      <w:pPr>
        <w:spacing w:before="64" w:line="254" w:lineRule="auto"/>
        <w:ind w:left="1132" w:right="1355"/>
        <w:rPr>
          <w:sz w:val="20"/>
        </w:rPr>
      </w:pPr>
      <w:r>
        <w:br w:type="column"/>
      </w:r>
      <w:r>
        <w:rPr>
          <w:w w:val="95"/>
          <w:sz w:val="20"/>
        </w:rPr>
        <w:t>Sub-CPKM-</w:t>
      </w:r>
      <w:proofErr w:type="gramStart"/>
      <w:r>
        <w:rPr>
          <w:w w:val="95"/>
          <w:sz w:val="20"/>
        </w:rPr>
        <w:t>1.mampumenjelaskantentangPengetahuan</w:t>
      </w:r>
      <w:proofErr w:type="gramEnd"/>
      <w:r>
        <w:rPr>
          <w:w w:val="95"/>
          <w:sz w:val="20"/>
        </w:rPr>
        <w:t xml:space="preserve">,Ilmu,filsafat&amp;etika </w:t>
      </w:r>
      <w:r>
        <w:rPr>
          <w:sz w:val="20"/>
        </w:rPr>
        <w:t>danplagiasidlmpenelitian[C2,A3],(mgke1-2);</w:t>
      </w:r>
    </w:p>
    <w:p w14:paraId="4C492F1D" w14:textId="77777777" w:rsidR="00FB08E6" w:rsidRDefault="00FB08E6">
      <w:pPr>
        <w:spacing w:line="254" w:lineRule="auto"/>
        <w:rPr>
          <w:sz w:val="20"/>
        </w:rPr>
        <w:sectPr w:rsidR="00FB08E6">
          <w:type w:val="continuous"/>
          <w:pgSz w:w="16840" w:h="11910" w:orient="landscape"/>
          <w:pgMar w:top="540" w:right="400" w:bottom="280" w:left="620" w:header="720" w:footer="720" w:gutter="0"/>
          <w:cols w:num="2" w:space="720" w:equalWidth="0">
            <w:col w:w="6271" w:space="720"/>
            <w:col w:w="8829"/>
          </w:cols>
        </w:sectPr>
      </w:pPr>
    </w:p>
    <w:p w14:paraId="2EA15449" w14:textId="77777777" w:rsidR="00FB08E6" w:rsidRDefault="00FB08E6">
      <w:pPr>
        <w:pStyle w:val="BodyText"/>
        <w:rPr>
          <w:sz w:val="20"/>
        </w:rPr>
      </w:pPr>
    </w:p>
    <w:p w14:paraId="7E2B4BCF" w14:textId="77777777" w:rsidR="00FB08E6" w:rsidRDefault="004E4F9D">
      <w:pPr>
        <w:spacing w:before="195" w:line="253" w:lineRule="exact"/>
        <w:ind w:right="1149"/>
        <w:jc w:val="right"/>
        <w:rPr>
          <w:rFonts w:ascii="Trebuchet MS"/>
          <w:b/>
          <w:i/>
        </w:rPr>
      </w:pPr>
      <w:r>
        <w:rPr>
          <w:rFonts w:ascii="Trebuchet MS"/>
          <w:b/>
          <w:i/>
          <w:w w:val="85"/>
        </w:rPr>
        <w:t>Garis Entry Behavior</w:t>
      </w:r>
    </w:p>
    <w:p w14:paraId="5E08357D" w14:textId="77777777" w:rsidR="00FB08E6" w:rsidRDefault="004E4F9D">
      <w:pPr>
        <w:pStyle w:val="Heading1"/>
        <w:spacing w:before="0" w:line="274" w:lineRule="exact"/>
        <w:ind w:left="5580" w:right="4007"/>
        <w:jc w:val="center"/>
        <w:rPr>
          <w:rFonts w:ascii="Arial"/>
        </w:rPr>
      </w:pPr>
      <w:r>
        <w:rPr>
          <w:rFonts w:ascii="Arial"/>
        </w:rPr>
        <w:t>Pengolahan data dan analisis statistik</w:t>
      </w:r>
    </w:p>
    <w:p w14:paraId="7BF8EED3" w14:textId="77777777" w:rsidR="00FB08E6" w:rsidRDefault="00FB08E6">
      <w:pPr>
        <w:spacing w:line="274" w:lineRule="exact"/>
        <w:jc w:val="center"/>
        <w:sectPr w:rsidR="00FB08E6">
          <w:type w:val="continuous"/>
          <w:pgSz w:w="16840" w:h="11910" w:orient="landscape"/>
          <w:pgMar w:top="540" w:right="400" w:bottom="280" w:left="620" w:header="720" w:footer="720" w:gutter="0"/>
          <w:cols w:space="720"/>
        </w:sectPr>
      </w:pPr>
    </w:p>
    <w:p w14:paraId="17EEFC81" w14:textId="77777777" w:rsidR="00FB08E6" w:rsidRDefault="00FB08E6">
      <w:pPr>
        <w:pStyle w:val="BodyText"/>
        <w:spacing w:before="1"/>
        <w:rPr>
          <w:sz w:val="28"/>
        </w:rPr>
      </w:pPr>
    </w:p>
    <w:p w14:paraId="4659B169" w14:textId="77777777" w:rsidR="00FB08E6" w:rsidRDefault="004E4F9D" w:rsidP="00C574CD">
      <w:pPr>
        <w:pStyle w:val="ListParagraph"/>
        <w:numPr>
          <w:ilvl w:val="0"/>
          <w:numId w:val="1"/>
        </w:numPr>
        <w:tabs>
          <w:tab w:val="left" w:pos="1386"/>
          <w:tab w:val="left" w:pos="1387"/>
        </w:tabs>
        <w:spacing w:before="75"/>
        <w:ind w:hanging="566"/>
        <w:rPr>
          <w:rFonts w:ascii="Trebuchet MS"/>
          <w:sz w:val="24"/>
        </w:rPr>
      </w:pPr>
      <w:r>
        <w:rPr>
          <w:rFonts w:ascii="Trebuchet MS"/>
          <w:sz w:val="24"/>
        </w:rPr>
        <w:t>Rencana PembelajaranSemester</w:t>
      </w:r>
    </w:p>
    <w:p w14:paraId="79F7ED18" w14:textId="77777777" w:rsidR="00FB08E6" w:rsidRDefault="00FB08E6">
      <w:pPr>
        <w:pStyle w:val="BodyText"/>
        <w:spacing w:before="11"/>
        <w:rPr>
          <w:rFonts w:ascii="Trebuchet MS"/>
          <w:sz w:val="6"/>
        </w:rPr>
      </w:pPr>
    </w:p>
    <w:tbl>
      <w:tblPr>
        <w:tblW w:w="15914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567"/>
        <w:gridCol w:w="1426"/>
        <w:gridCol w:w="2829"/>
        <w:gridCol w:w="2132"/>
        <w:gridCol w:w="1474"/>
        <w:gridCol w:w="1822"/>
        <w:gridCol w:w="876"/>
        <w:gridCol w:w="1359"/>
        <w:gridCol w:w="2017"/>
      </w:tblGrid>
      <w:tr w:rsidR="00FB08E6" w14:paraId="11FC039B" w14:textId="77777777" w:rsidTr="00747162">
        <w:trPr>
          <w:trHeight w:val="1128"/>
        </w:trPr>
        <w:tc>
          <w:tcPr>
            <w:tcW w:w="1412" w:type="dxa"/>
            <w:shd w:val="clear" w:color="auto" w:fill="DEEAF6"/>
          </w:tcPr>
          <w:p w14:paraId="374FBDC3" w14:textId="77777777" w:rsidR="00FB08E6" w:rsidRDefault="00CB1E82">
            <w:pPr>
              <w:pStyle w:val="TableParagraph"/>
              <w:ind w:left="151"/>
              <w:rPr>
                <w:rFonts w:ascii="Trebuchet MS"/>
                <w:sz w:val="20"/>
              </w:rPr>
            </w:pPr>
            <w:r w:rsidRPr="0054201C">
              <w:rPr>
                <w:rFonts w:asciiTheme="minorHAnsi" w:hAnsiTheme="minorHAnsi"/>
                <w:b/>
                <w:noProof/>
                <w:sz w:val="32"/>
                <w:szCs w:val="32"/>
                <w:lang w:val="id-ID" w:eastAsia="id-ID"/>
              </w:rPr>
              <w:drawing>
                <wp:inline distT="0" distB="0" distL="0" distR="0" wp14:anchorId="31B747EC" wp14:editId="5F4EEEA4">
                  <wp:extent cx="731520" cy="866691"/>
                  <wp:effectExtent l="0" t="0" r="0" b="0"/>
                  <wp:docPr id="179" name="Picture 0" descr="LOGO-Unil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Unila3.jp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732" cy="863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5" w:type="dxa"/>
            <w:gridSpan w:val="8"/>
            <w:shd w:val="clear" w:color="auto" w:fill="DEEAF6"/>
          </w:tcPr>
          <w:p w14:paraId="092FA80D" w14:textId="77777777" w:rsidR="00CB1E82" w:rsidRPr="00E77013" w:rsidRDefault="00CB1E82" w:rsidP="00CB1E82">
            <w:pPr>
              <w:ind w:left="-357" w:right="-266"/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lang w:val="id-ID"/>
              </w:rPr>
            </w:pPr>
            <w:r>
              <w:rPr>
                <w:rFonts w:asciiTheme="minorHAnsi" w:hAnsiTheme="minorHAnsi"/>
                <w:b/>
                <w:bCs/>
                <w:sz w:val="36"/>
                <w:szCs w:val="36"/>
                <w:lang w:val="id-ID"/>
              </w:rPr>
              <w:t>BAGIAN HUKUM KEPERDATAAN</w:t>
            </w:r>
          </w:p>
          <w:p w14:paraId="044EB5C5" w14:textId="77777777" w:rsidR="00CB1E82" w:rsidRPr="00E77013" w:rsidRDefault="00CB1E82" w:rsidP="00CB1E82">
            <w:pPr>
              <w:ind w:left="-357" w:right="-266"/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lang w:val="id-ID"/>
              </w:rPr>
            </w:pPr>
            <w:r w:rsidRPr="0054201C">
              <w:rPr>
                <w:rFonts w:asciiTheme="minorHAnsi" w:hAnsiTheme="minorHAnsi"/>
                <w:b/>
                <w:bCs/>
                <w:sz w:val="36"/>
                <w:szCs w:val="36"/>
                <w:lang w:val="de-DE"/>
              </w:rPr>
              <w:t>FAKUL</w:t>
            </w:r>
            <w:r>
              <w:rPr>
                <w:rFonts w:asciiTheme="minorHAnsi" w:hAnsiTheme="minorHAnsi"/>
                <w:b/>
                <w:bCs/>
                <w:sz w:val="36"/>
                <w:szCs w:val="36"/>
                <w:lang w:val="de-DE"/>
              </w:rPr>
              <w:t xml:space="preserve">TAS </w:t>
            </w:r>
            <w:r>
              <w:rPr>
                <w:rFonts w:asciiTheme="minorHAnsi" w:hAnsiTheme="minorHAnsi"/>
                <w:b/>
                <w:bCs/>
                <w:sz w:val="36"/>
                <w:szCs w:val="36"/>
                <w:lang w:val="id-ID"/>
              </w:rPr>
              <w:t>HUKUM</w:t>
            </w:r>
          </w:p>
          <w:p w14:paraId="5A9FFF23" w14:textId="77777777" w:rsidR="00CB1E82" w:rsidRPr="0054201C" w:rsidRDefault="00CB1E82" w:rsidP="00CB1E82">
            <w:pPr>
              <w:ind w:left="-357" w:right="-266"/>
              <w:jc w:val="center"/>
              <w:rPr>
                <w:rFonts w:asciiTheme="minorHAnsi" w:hAnsiTheme="minorHAnsi"/>
                <w:b/>
                <w:bCs/>
                <w:sz w:val="36"/>
                <w:szCs w:val="36"/>
                <w:lang w:val="de-DE"/>
              </w:rPr>
            </w:pPr>
            <w:r w:rsidRPr="0054201C">
              <w:rPr>
                <w:rFonts w:asciiTheme="minorHAnsi" w:hAnsiTheme="minorHAnsi"/>
                <w:b/>
                <w:bCs/>
                <w:sz w:val="36"/>
                <w:szCs w:val="36"/>
                <w:lang w:val="de-DE"/>
              </w:rPr>
              <w:t>UNIVERSITAS LAMPUNG</w:t>
            </w:r>
          </w:p>
          <w:p w14:paraId="470BC0E0" w14:textId="77777777" w:rsidR="00FB08E6" w:rsidRDefault="00FB08E6">
            <w:pPr>
              <w:pStyle w:val="TableParagraph"/>
              <w:spacing w:before="10" w:line="247" w:lineRule="auto"/>
              <w:ind w:left="4144" w:right="4138"/>
              <w:jc w:val="center"/>
              <w:rPr>
                <w:rFonts w:ascii="Georgia"/>
                <w:b/>
                <w:sz w:val="28"/>
              </w:rPr>
            </w:pPr>
          </w:p>
        </w:tc>
        <w:tc>
          <w:tcPr>
            <w:tcW w:w="2017" w:type="dxa"/>
            <w:shd w:val="clear" w:color="auto" w:fill="DEEAF6"/>
          </w:tcPr>
          <w:p w14:paraId="28F31F14" w14:textId="77777777" w:rsidR="00FB08E6" w:rsidRDefault="004E4F9D">
            <w:pPr>
              <w:pStyle w:val="TableParagraph"/>
              <w:spacing w:before="243" w:line="247" w:lineRule="auto"/>
              <w:ind w:left="219" w:firstLine="292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 xml:space="preserve">Kode </w:t>
            </w:r>
            <w:r>
              <w:rPr>
                <w:rFonts w:ascii="Georgia"/>
                <w:b/>
                <w:w w:val="85"/>
                <w:sz w:val="28"/>
              </w:rPr>
              <w:t>Dokumen</w:t>
            </w:r>
          </w:p>
        </w:tc>
      </w:tr>
      <w:tr w:rsidR="00FB08E6" w14:paraId="38BA4AD4" w14:textId="77777777" w:rsidTr="00747162">
        <w:trPr>
          <w:trHeight w:val="326"/>
        </w:trPr>
        <w:tc>
          <w:tcPr>
            <w:tcW w:w="15914" w:type="dxa"/>
            <w:gridSpan w:val="10"/>
            <w:shd w:val="clear" w:color="auto" w:fill="DEEAF6"/>
          </w:tcPr>
          <w:p w14:paraId="0C2313C6" w14:textId="77777777" w:rsidR="00FB08E6" w:rsidRDefault="004E4F9D">
            <w:pPr>
              <w:pStyle w:val="TableParagraph"/>
              <w:spacing w:before="7" w:line="299" w:lineRule="exact"/>
              <w:ind w:left="5125" w:right="5123"/>
              <w:jc w:val="center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w w:val="90"/>
                <w:sz w:val="28"/>
              </w:rPr>
              <w:t>RENCANA PEMBELAJARAN SEMESTER</w:t>
            </w:r>
          </w:p>
        </w:tc>
      </w:tr>
      <w:tr w:rsidR="00FB08E6" w14:paraId="258EE667" w14:textId="77777777" w:rsidTr="00747162">
        <w:trPr>
          <w:trHeight w:val="268"/>
        </w:trPr>
        <w:tc>
          <w:tcPr>
            <w:tcW w:w="3405" w:type="dxa"/>
            <w:gridSpan w:val="3"/>
            <w:shd w:val="clear" w:color="auto" w:fill="E7E6E6"/>
          </w:tcPr>
          <w:p w14:paraId="5DD56DD2" w14:textId="77777777" w:rsidR="00FB08E6" w:rsidRDefault="004E4F9D">
            <w:pPr>
              <w:pStyle w:val="TableParagraph"/>
              <w:spacing w:before="4" w:line="244" w:lineRule="exact"/>
              <w:ind w:left="110"/>
              <w:rPr>
                <w:b/>
              </w:rPr>
            </w:pPr>
            <w:r>
              <w:rPr>
                <w:b/>
              </w:rPr>
              <w:t>MATA KULIAH (MK)</w:t>
            </w:r>
          </w:p>
        </w:tc>
        <w:tc>
          <w:tcPr>
            <w:tcW w:w="2829" w:type="dxa"/>
            <w:shd w:val="clear" w:color="auto" w:fill="E7E6E6"/>
          </w:tcPr>
          <w:p w14:paraId="5FE30414" w14:textId="77777777" w:rsidR="00FB08E6" w:rsidRDefault="004E4F9D">
            <w:pPr>
              <w:pStyle w:val="TableParagraph"/>
              <w:spacing w:before="4" w:line="244" w:lineRule="exact"/>
              <w:ind w:left="109"/>
              <w:rPr>
                <w:b/>
              </w:rPr>
            </w:pPr>
            <w:r>
              <w:rPr>
                <w:b/>
                <w:w w:val="90"/>
              </w:rPr>
              <w:t>KODE</w:t>
            </w:r>
          </w:p>
        </w:tc>
        <w:tc>
          <w:tcPr>
            <w:tcW w:w="2132" w:type="dxa"/>
            <w:shd w:val="clear" w:color="auto" w:fill="E7E6E6"/>
          </w:tcPr>
          <w:p w14:paraId="23205799" w14:textId="77777777" w:rsidR="00FB08E6" w:rsidRDefault="004E4F9D">
            <w:pPr>
              <w:pStyle w:val="TableParagraph"/>
              <w:spacing w:before="4" w:line="244" w:lineRule="exact"/>
              <w:ind w:left="108"/>
              <w:rPr>
                <w:b/>
              </w:rPr>
            </w:pPr>
            <w:r>
              <w:rPr>
                <w:b/>
              </w:rPr>
              <w:t>Rumpun MK</w:t>
            </w:r>
          </w:p>
        </w:tc>
        <w:tc>
          <w:tcPr>
            <w:tcW w:w="3296" w:type="dxa"/>
            <w:gridSpan w:val="2"/>
            <w:shd w:val="clear" w:color="auto" w:fill="E7E6E6"/>
          </w:tcPr>
          <w:p w14:paraId="2ACD4460" w14:textId="77777777" w:rsidR="00FB08E6" w:rsidRDefault="004E4F9D">
            <w:pPr>
              <w:pStyle w:val="TableParagraph"/>
              <w:spacing w:before="4" w:line="244" w:lineRule="exact"/>
              <w:ind w:left="103"/>
              <w:rPr>
                <w:b/>
              </w:rPr>
            </w:pPr>
            <w:r>
              <w:rPr>
                <w:b/>
                <w:w w:val="95"/>
              </w:rPr>
              <w:t>BOBOT (sks)</w:t>
            </w:r>
          </w:p>
        </w:tc>
        <w:tc>
          <w:tcPr>
            <w:tcW w:w="876" w:type="dxa"/>
            <w:shd w:val="clear" w:color="auto" w:fill="E7E6E6"/>
          </w:tcPr>
          <w:p w14:paraId="1FC4EEC5" w14:textId="77777777" w:rsidR="00FB08E6" w:rsidRDefault="004E4F9D">
            <w:pPr>
              <w:pStyle w:val="TableParagraph"/>
              <w:spacing w:before="4" w:line="244" w:lineRule="exact"/>
              <w:ind w:left="82" w:right="123"/>
              <w:jc w:val="center"/>
              <w:rPr>
                <w:b/>
              </w:rPr>
            </w:pPr>
            <w:r>
              <w:rPr>
                <w:b/>
                <w:w w:val="80"/>
              </w:rPr>
              <w:t>SEMESTER</w:t>
            </w:r>
          </w:p>
        </w:tc>
        <w:tc>
          <w:tcPr>
            <w:tcW w:w="3376" w:type="dxa"/>
            <w:gridSpan w:val="2"/>
            <w:shd w:val="clear" w:color="auto" w:fill="E7E6E6"/>
          </w:tcPr>
          <w:p w14:paraId="6108B183" w14:textId="77777777" w:rsidR="00FB08E6" w:rsidRDefault="004E4F9D">
            <w:pPr>
              <w:pStyle w:val="TableParagraph"/>
              <w:spacing w:before="4" w:line="244" w:lineRule="exact"/>
              <w:ind w:left="103"/>
              <w:rPr>
                <w:b/>
              </w:rPr>
            </w:pPr>
            <w:r>
              <w:rPr>
                <w:b/>
                <w:w w:val="95"/>
              </w:rPr>
              <w:t>Tgl Penyusunan</w:t>
            </w:r>
          </w:p>
        </w:tc>
      </w:tr>
      <w:tr w:rsidR="00FB08E6" w14:paraId="5FBEF3B7" w14:textId="77777777" w:rsidTr="00747162">
        <w:trPr>
          <w:trHeight w:val="273"/>
        </w:trPr>
        <w:tc>
          <w:tcPr>
            <w:tcW w:w="3405" w:type="dxa"/>
            <w:gridSpan w:val="3"/>
          </w:tcPr>
          <w:p w14:paraId="7629C1E6" w14:textId="77777777" w:rsidR="00FB08E6" w:rsidRPr="00747162" w:rsidRDefault="00747162" w:rsidP="00CB1E82">
            <w:pPr>
              <w:pStyle w:val="TableParagraph"/>
              <w:spacing w:before="9" w:line="244" w:lineRule="exact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PIH</w:t>
            </w:r>
          </w:p>
        </w:tc>
        <w:tc>
          <w:tcPr>
            <w:tcW w:w="2829" w:type="dxa"/>
          </w:tcPr>
          <w:p w14:paraId="3B009582" w14:textId="77777777" w:rsidR="00FB08E6" w:rsidRPr="00747162" w:rsidRDefault="00634741">
            <w:pPr>
              <w:pStyle w:val="TableParagraph"/>
              <w:spacing w:before="9" w:line="244" w:lineRule="exact"/>
              <w:ind w:left="109"/>
              <w:rPr>
                <w:lang w:val="id-ID"/>
              </w:rPr>
            </w:pPr>
            <w:r w:rsidRPr="00F96268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2132" w:type="dxa"/>
          </w:tcPr>
          <w:p w14:paraId="207466EF" w14:textId="77777777" w:rsidR="00FB08E6" w:rsidRPr="00634741" w:rsidRDefault="00634741">
            <w:pPr>
              <w:pStyle w:val="TableParagraph"/>
              <w:spacing w:before="9" w:line="244" w:lineRule="exact"/>
              <w:ind w:left="108"/>
              <w:rPr>
                <w:lang w:val="id-ID"/>
              </w:rPr>
            </w:pPr>
            <w:r>
              <w:t>Matakuliah</w:t>
            </w:r>
            <w:r>
              <w:rPr>
                <w:lang w:val="id-ID"/>
              </w:rPr>
              <w:t xml:space="preserve"> Wajib</w:t>
            </w:r>
          </w:p>
        </w:tc>
        <w:tc>
          <w:tcPr>
            <w:tcW w:w="1474" w:type="dxa"/>
          </w:tcPr>
          <w:p w14:paraId="2C9D95F9" w14:textId="77777777" w:rsidR="00FB08E6" w:rsidRPr="00747162" w:rsidRDefault="004E4F9D">
            <w:pPr>
              <w:pStyle w:val="TableParagraph"/>
              <w:spacing w:before="9" w:line="244" w:lineRule="exact"/>
              <w:ind w:left="519" w:right="517"/>
              <w:jc w:val="center"/>
              <w:rPr>
                <w:lang w:val="id-ID"/>
              </w:rPr>
            </w:pPr>
            <w:r>
              <w:rPr>
                <w:w w:val="95"/>
              </w:rPr>
              <w:t>T=</w:t>
            </w:r>
            <w:r w:rsidR="00747162">
              <w:rPr>
                <w:w w:val="95"/>
                <w:lang w:val="id-ID"/>
              </w:rPr>
              <w:t>4</w:t>
            </w:r>
          </w:p>
        </w:tc>
        <w:tc>
          <w:tcPr>
            <w:tcW w:w="1822" w:type="dxa"/>
          </w:tcPr>
          <w:p w14:paraId="348F3F4F" w14:textId="77777777" w:rsidR="00FB08E6" w:rsidRDefault="004E4F9D">
            <w:pPr>
              <w:pStyle w:val="TableParagraph"/>
              <w:spacing w:before="9" w:line="244" w:lineRule="exact"/>
              <w:ind w:left="529" w:right="517"/>
              <w:jc w:val="center"/>
            </w:pPr>
            <w:r>
              <w:rPr>
                <w:w w:val="95"/>
              </w:rPr>
              <w:t>P=0</w:t>
            </w:r>
          </w:p>
        </w:tc>
        <w:tc>
          <w:tcPr>
            <w:tcW w:w="876" w:type="dxa"/>
          </w:tcPr>
          <w:p w14:paraId="767C88F8" w14:textId="77777777" w:rsidR="00FB08E6" w:rsidRPr="00634741" w:rsidRDefault="00634741">
            <w:pPr>
              <w:pStyle w:val="TableParagraph"/>
              <w:spacing w:before="9" w:line="244" w:lineRule="exact"/>
              <w:ind w:left="7"/>
              <w:jc w:val="center"/>
              <w:rPr>
                <w:lang w:val="id-ID"/>
              </w:rPr>
            </w:pPr>
            <w:r>
              <w:rPr>
                <w:w w:val="91"/>
                <w:lang w:val="id-ID"/>
              </w:rPr>
              <w:t>5</w:t>
            </w:r>
          </w:p>
        </w:tc>
        <w:tc>
          <w:tcPr>
            <w:tcW w:w="3376" w:type="dxa"/>
            <w:gridSpan w:val="2"/>
          </w:tcPr>
          <w:p w14:paraId="229F990B" w14:textId="77777777" w:rsidR="00FB08E6" w:rsidRPr="00634741" w:rsidRDefault="00634741">
            <w:pPr>
              <w:pStyle w:val="TableParagraph"/>
              <w:spacing w:before="9" w:line="244" w:lineRule="exact"/>
              <w:ind w:left="103"/>
              <w:rPr>
                <w:lang w:val="id-ID"/>
              </w:rPr>
            </w:pPr>
            <w:r>
              <w:rPr>
                <w:lang w:val="id-ID"/>
              </w:rPr>
              <w:t>02</w:t>
            </w:r>
            <w:r>
              <w:t xml:space="preserve"> - </w:t>
            </w:r>
            <w:r w:rsidR="00D82E7A">
              <w:rPr>
                <w:lang w:val="id-ID"/>
              </w:rPr>
              <w:t>08</w:t>
            </w:r>
            <w:r>
              <w:t xml:space="preserve"> - 201</w:t>
            </w:r>
            <w:r>
              <w:rPr>
                <w:lang w:val="id-ID"/>
              </w:rPr>
              <w:t>9</w:t>
            </w:r>
          </w:p>
        </w:tc>
      </w:tr>
      <w:tr w:rsidR="00FB08E6" w14:paraId="3240C6D7" w14:textId="77777777" w:rsidTr="00747162">
        <w:trPr>
          <w:trHeight w:val="268"/>
        </w:trPr>
        <w:tc>
          <w:tcPr>
            <w:tcW w:w="3405" w:type="dxa"/>
            <w:gridSpan w:val="3"/>
            <w:vMerge w:val="restart"/>
          </w:tcPr>
          <w:p w14:paraId="3B98A094" w14:textId="77777777" w:rsidR="00FB08E6" w:rsidRDefault="004E4F9D">
            <w:pPr>
              <w:pStyle w:val="TableParagraph"/>
              <w:spacing w:before="4"/>
              <w:ind w:left="110"/>
              <w:rPr>
                <w:b/>
                <w:lang w:val="id-ID"/>
              </w:rPr>
            </w:pPr>
            <w:r>
              <w:rPr>
                <w:b/>
              </w:rPr>
              <w:t xml:space="preserve">OTORISASI </w:t>
            </w:r>
            <w:r>
              <w:rPr>
                <w:b/>
                <w:w w:val="125"/>
              </w:rPr>
              <w:t>/</w:t>
            </w:r>
            <w:r>
              <w:rPr>
                <w:b/>
              </w:rPr>
              <w:t>PENGESAHAN</w:t>
            </w:r>
          </w:p>
          <w:p w14:paraId="69551339" w14:textId="77777777" w:rsidR="00634741" w:rsidRDefault="00634741">
            <w:pPr>
              <w:pStyle w:val="TableParagraph"/>
              <w:spacing w:before="4"/>
              <w:ind w:left="110"/>
              <w:rPr>
                <w:b/>
                <w:lang w:val="id-ID"/>
              </w:rPr>
            </w:pPr>
          </w:p>
          <w:p w14:paraId="7FCF5A27" w14:textId="77777777" w:rsidR="00634741" w:rsidRPr="00634741" w:rsidRDefault="00634741">
            <w:pPr>
              <w:pStyle w:val="TableParagraph"/>
              <w:spacing w:before="4"/>
              <w:ind w:left="110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           TPMF FH</w:t>
            </w:r>
          </w:p>
        </w:tc>
        <w:tc>
          <w:tcPr>
            <w:tcW w:w="4961" w:type="dxa"/>
            <w:gridSpan w:val="2"/>
            <w:shd w:val="clear" w:color="auto" w:fill="E7E6E6"/>
          </w:tcPr>
          <w:p w14:paraId="50C29250" w14:textId="77777777" w:rsidR="00FB08E6" w:rsidRDefault="004E4F9D">
            <w:pPr>
              <w:pStyle w:val="TableParagraph"/>
              <w:spacing w:before="4" w:line="244" w:lineRule="exact"/>
              <w:ind w:left="109"/>
              <w:rPr>
                <w:b/>
              </w:rPr>
            </w:pPr>
            <w:r>
              <w:rPr>
                <w:b/>
                <w:w w:val="95"/>
              </w:rPr>
              <w:t>Dosen Pengembang RPS</w:t>
            </w:r>
          </w:p>
        </w:tc>
        <w:tc>
          <w:tcPr>
            <w:tcW w:w="3296" w:type="dxa"/>
            <w:gridSpan w:val="2"/>
            <w:shd w:val="clear" w:color="auto" w:fill="E7E6E6"/>
          </w:tcPr>
          <w:p w14:paraId="5373E28D" w14:textId="77777777" w:rsidR="00FB08E6" w:rsidRDefault="004E4F9D">
            <w:pPr>
              <w:pStyle w:val="TableParagraph"/>
              <w:spacing w:before="4" w:line="244" w:lineRule="exact"/>
              <w:ind w:left="103"/>
              <w:rPr>
                <w:b/>
              </w:rPr>
            </w:pPr>
            <w:r>
              <w:rPr>
                <w:b/>
              </w:rPr>
              <w:t>Koordinator RMK</w:t>
            </w:r>
          </w:p>
        </w:tc>
        <w:tc>
          <w:tcPr>
            <w:tcW w:w="4252" w:type="dxa"/>
            <w:gridSpan w:val="3"/>
            <w:shd w:val="clear" w:color="auto" w:fill="E7E6E6"/>
          </w:tcPr>
          <w:p w14:paraId="1FC70CBF" w14:textId="77777777" w:rsidR="00FB08E6" w:rsidRPr="00634741" w:rsidRDefault="00634741" w:rsidP="00634741">
            <w:pPr>
              <w:pStyle w:val="TableParagraph"/>
              <w:spacing w:before="4" w:line="244" w:lineRule="exact"/>
              <w:rPr>
                <w:b/>
                <w:lang w:val="id-ID"/>
              </w:rPr>
            </w:pPr>
            <w:r>
              <w:rPr>
                <w:b/>
                <w:w w:val="95"/>
                <w:lang w:val="id-ID"/>
              </w:rPr>
              <w:t xml:space="preserve"> Kepala Bagian K</w:t>
            </w:r>
            <w:r w:rsidR="00A835E5">
              <w:rPr>
                <w:b/>
                <w:w w:val="95"/>
                <w:lang w:val="id-ID"/>
              </w:rPr>
              <w:t>eperdataan</w:t>
            </w:r>
          </w:p>
        </w:tc>
      </w:tr>
      <w:tr w:rsidR="00FB08E6" w14:paraId="5BCB6485" w14:textId="77777777" w:rsidTr="00747162">
        <w:trPr>
          <w:trHeight w:val="1339"/>
        </w:trPr>
        <w:tc>
          <w:tcPr>
            <w:tcW w:w="3405" w:type="dxa"/>
            <w:gridSpan w:val="3"/>
            <w:vMerge/>
            <w:tcBorders>
              <w:top w:val="nil"/>
            </w:tcBorders>
          </w:tcPr>
          <w:p w14:paraId="7A18FC92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gridSpan w:val="2"/>
          </w:tcPr>
          <w:p w14:paraId="2B9E5E68" w14:textId="77777777" w:rsidR="00FB08E6" w:rsidRDefault="00FB08E6">
            <w:pPr>
              <w:pStyle w:val="TableParagraph"/>
              <w:spacing w:before="11"/>
              <w:rPr>
                <w:rFonts w:ascii="Trebuchet MS"/>
                <w:sz w:val="4"/>
              </w:rPr>
            </w:pPr>
          </w:p>
          <w:p w14:paraId="75988EE0" w14:textId="77777777" w:rsidR="00634741" w:rsidRDefault="00634741">
            <w:pPr>
              <w:pStyle w:val="TableParagraph"/>
              <w:ind w:left="444"/>
              <w:rPr>
                <w:rFonts w:ascii="Trebuchet MS"/>
                <w:sz w:val="20"/>
                <w:lang w:val="id-ID"/>
              </w:rPr>
            </w:pPr>
          </w:p>
          <w:p w14:paraId="78AE1212" w14:textId="77777777" w:rsidR="00FB08E6" w:rsidRPr="00634741" w:rsidRDefault="00634741">
            <w:pPr>
              <w:pStyle w:val="TableParagraph"/>
              <w:ind w:left="444"/>
              <w:rPr>
                <w:rFonts w:ascii="Trebuchet MS" w:hAnsi="Trebuchet MS"/>
                <w:sz w:val="24"/>
                <w:szCs w:val="24"/>
                <w:lang w:val="id-ID"/>
              </w:rPr>
            </w:pPr>
            <w:r w:rsidRPr="00634741">
              <w:rPr>
                <w:rFonts w:ascii="Trebuchet MS" w:hAnsi="Trebuchet MS"/>
                <w:sz w:val="24"/>
                <w:szCs w:val="24"/>
                <w:lang w:val="id-ID"/>
              </w:rPr>
              <w:t>Tim Dosen Bagian Keperdataan</w:t>
            </w:r>
          </w:p>
        </w:tc>
        <w:tc>
          <w:tcPr>
            <w:tcW w:w="3296" w:type="dxa"/>
            <w:gridSpan w:val="2"/>
          </w:tcPr>
          <w:p w14:paraId="48F82F8E" w14:textId="77777777" w:rsidR="00634741" w:rsidRDefault="00634741">
            <w:pPr>
              <w:pStyle w:val="TableParagraph"/>
              <w:spacing w:before="6"/>
              <w:rPr>
                <w:rFonts w:ascii="Trebuchet MS"/>
                <w:sz w:val="23"/>
                <w:lang w:val="id-ID"/>
              </w:rPr>
            </w:pPr>
          </w:p>
          <w:p w14:paraId="74452D87" w14:textId="77777777" w:rsidR="00FB08E6" w:rsidRPr="00634741" w:rsidRDefault="00747162">
            <w:pPr>
              <w:pStyle w:val="TableParagraph"/>
              <w:spacing w:before="6"/>
              <w:rPr>
                <w:rFonts w:ascii="Trebuchet MS"/>
                <w:sz w:val="23"/>
                <w:lang w:val="id-ID"/>
              </w:rPr>
            </w:pPr>
            <w:r>
              <w:rPr>
                <w:rFonts w:ascii="Trebuchet MS"/>
                <w:sz w:val="23"/>
                <w:lang w:val="id-ID"/>
              </w:rPr>
              <w:t>Dr. Wahyu Sasongko</w:t>
            </w:r>
            <w:r w:rsidR="00634741">
              <w:rPr>
                <w:rFonts w:ascii="Trebuchet MS"/>
                <w:sz w:val="23"/>
                <w:lang w:val="id-ID"/>
              </w:rPr>
              <w:t>,S.H.,M.H.</w:t>
            </w:r>
          </w:p>
          <w:p w14:paraId="1CF0972C" w14:textId="77777777" w:rsidR="00FB08E6" w:rsidRDefault="00FB08E6">
            <w:pPr>
              <w:pStyle w:val="TableParagraph"/>
              <w:spacing w:before="1" w:line="249" w:lineRule="auto"/>
              <w:ind w:left="857" w:right="381" w:firstLine="192"/>
            </w:pPr>
          </w:p>
        </w:tc>
        <w:tc>
          <w:tcPr>
            <w:tcW w:w="4252" w:type="dxa"/>
            <w:gridSpan w:val="3"/>
          </w:tcPr>
          <w:p w14:paraId="54E421AA" w14:textId="77777777" w:rsidR="00FB08E6" w:rsidRDefault="00FB08E6">
            <w:pPr>
              <w:pStyle w:val="TableParagraph"/>
              <w:rPr>
                <w:rFonts w:ascii="Trebuchet MS"/>
              </w:rPr>
            </w:pPr>
          </w:p>
          <w:p w14:paraId="4EEC56D1" w14:textId="77777777" w:rsidR="00FB08E6" w:rsidRPr="00634741" w:rsidRDefault="00747162" w:rsidP="00634741">
            <w:pPr>
              <w:pStyle w:val="TableParagraph"/>
              <w:spacing w:before="1"/>
              <w:ind w:right="1437"/>
              <w:rPr>
                <w:lang w:val="id-ID"/>
              </w:rPr>
            </w:pPr>
            <w:r>
              <w:rPr>
                <w:rFonts w:ascii="Trebuchet MS"/>
                <w:sz w:val="24"/>
                <w:lang w:val="id-ID"/>
              </w:rPr>
              <w:t xml:space="preserve"> DR.</w:t>
            </w:r>
            <w:r w:rsidR="00634741">
              <w:rPr>
                <w:rFonts w:ascii="Trebuchet MS"/>
                <w:sz w:val="24"/>
                <w:lang w:val="id-ID"/>
              </w:rPr>
              <w:t>Sunaryo,S.H.,M.Hum.</w:t>
            </w:r>
          </w:p>
        </w:tc>
      </w:tr>
      <w:tr w:rsidR="00FB08E6" w14:paraId="13789FE3" w14:textId="77777777" w:rsidTr="00747162">
        <w:trPr>
          <w:trHeight w:val="268"/>
        </w:trPr>
        <w:tc>
          <w:tcPr>
            <w:tcW w:w="1979" w:type="dxa"/>
            <w:gridSpan w:val="2"/>
            <w:vMerge w:val="restart"/>
          </w:tcPr>
          <w:p w14:paraId="24DC1EEE" w14:textId="77777777" w:rsidR="00FB08E6" w:rsidRDefault="004E4F9D">
            <w:pPr>
              <w:pStyle w:val="TableParagraph"/>
              <w:spacing w:before="4" w:line="254" w:lineRule="auto"/>
              <w:ind w:left="110" w:right="36"/>
              <w:rPr>
                <w:b/>
              </w:rPr>
            </w:pPr>
            <w:r>
              <w:rPr>
                <w:b/>
              </w:rPr>
              <w:t xml:space="preserve">Capaian </w:t>
            </w:r>
            <w:r>
              <w:rPr>
                <w:b/>
                <w:w w:val="85"/>
              </w:rPr>
              <w:t>Pembelajaran</w:t>
            </w:r>
          </w:p>
        </w:tc>
        <w:tc>
          <w:tcPr>
            <w:tcW w:w="6387" w:type="dxa"/>
            <w:gridSpan w:val="3"/>
            <w:shd w:val="clear" w:color="auto" w:fill="E7E6E6"/>
          </w:tcPr>
          <w:p w14:paraId="2B9B576B" w14:textId="77777777" w:rsidR="00FB08E6" w:rsidRDefault="004E4F9D">
            <w:pPr>
              <w:pStyle w:val="TableParagraph"/>
              <w:spacing w:before="4" w:line="244" w:lineRule="exact"/>
              <w:ind w:left="109"/>
              <w:rPr>
                <w:b/>
              </w:rPr>
            </w:pPr>
            <w:r>
              <w:rPr>
                <w:b/>
                <w:w w:val="95"/>
              </w:rPr>
              <w:t>CPL-PRODI yang dibebankan pada MK</w:t>
            </w:r>
          </w:p>
        </w:tc>
        <w:tc>
          <w:tcPr>
            <w:tcW w:w="7548" w:type="dxa"/>
            <w:gridSpan w:val="5"/>
          </w:tcPr>
          <w:p w14:paraId="01757E3D" w14:textId="77777777" w:rsidR="00FB08E6" w:rsidRDefault="00FB08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08E6" w14:paraId="412B5106" w14:textId="77777777" w:rsidTr="00747162">
        <w:trPr>
          <w:trHeight w:val="53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159A8403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63C71D13" w14:textId="77777777" w:rsidR="00FB08E6" w:rsidRPr="004A0A14" w:rsidRDefault="004A0A14">
            <w:pPr>
              <w:pStyle w:val="TableParagraph"/>
              <w:spacing w:before="4"/>
              <w:ind w:left="109"/>
              <w:rPr>
                <w:lang w:val="id-ID"/>
              </w:rPr>
            </w:pPr>
            <w:r>
              <w:rPr>
                <w:w w:val="90"/>
              </w:rPr>
              <w:t>CPL-</w:t>
            </w:r>
            <w:r>
              <w:rPr>
                <w:w w:val="90"/>
                <w:lang w:val="id-ID"/>
              </w:rPr>
              <w:t>1</w:t>
            </w:r>
          </w:p>
        </w:tc>
        <w:tc>
          <w:tcPr>
            <w:tcW w:w="12509" w:type="dxa"/>
            <w:gridSpan w:val="7"/>
          </w:tcPr>
          <w:p w14:paraId="68B34A03" w14:textId="77777777" w:rsidR="00FB08E6" w:rsidRPr="00990B9D" w:rsidRDefault="00017118" w:rsidP="0074716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id-ID"/>
              </w:rPr>
              <w:t>Mampu</w:t>
            </w:r>
            <w:r w:rsidRPr="00CF6686">
              <w:rPr>
                <w:rFonts w:asciiTheme="minorHAnsi" w:hAnsiTheme="minorHAnsi" w:cstheme="minorHAnsi"/>
              </w:rPr>
              <w:t xml:space="preserve"> menjelaskan secara rinci dan sitematis </w:t>
            </w:r>
            <w:r w:rsidR="00747162">
              <w:rPr>
                <w:rFonts w:asciiTheme="minorHAnsi" w:hAnsiTheme="minorHAnsi" w:cstheme="minorHAnsi"/>
                <w:lang w:val="id-ID"/>
              </w:rPr>
              <w:t>unsur-unsur hukum di masyarakat</w:t>
            </w:r>
          </w:p>
        </w:tc>
      </w:tr>
      <w:tr w:rsidR="00FB08E6" w14:paraId="211629E6" w14:textId="77777777" w:rsidTr="00747162">
        <w:trPr>
          <w:trHeight w:val="268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35D0174A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0B1A4FFF" w14:textId="77777777" w:rsidR="00FB08E6" w:rsidRPr="002A00B5" w:rsidRDefault="002A00B5">
            <w:pPr>
              <w:pStyle w:val="TableParagraph"/>
              <w:spacing w:before="4" w:line="244" w:lineRule="exact"/>
              <w:ind w:left="109"/>
              <w:rPr>
                <w:lang w:val="id-ID"/>
              </w:rPr>
            </w:pPr>
            <w:r>
              <w:rPr>
                <w:w w:val="90"/>
              </w:rPr>
              <w:t>CPL-</w:t>
            </w:r>
            <w:r>
              <w:rPr>
                <w:w w:val="90"/>
                <w:lang w:val="id-ID"/>
              </w:rPr>
              <w:t>2</w:t>
            </w:r>
          </w:p>
        </w:tc>
        <w:tc>
          <w:tcPr>
            <w:tcW w:w="12509" w:type="dxa"/>
            <w:gridSpan w:val="7"/>
          </w:tcPr>
          <w:p w14:paraId="0B7BA283" w14:textId="77777777" w:rsidR="00FB08E6" w:rsidRPr="00990B9D" w:rsidRDefault="002A00B5" w:rsidP="00747162">
            <w:pPr>
              <w:jc w:val="both"/>
              <w:rPr>
                <w:lang w:val="id-ID"/>
              </w:rPr>
            </w:pPr>
            <w:r>
              <w:rPr>
                <w:color w:val="363435"/>
                <w:spacing w:val="-5"/>
              </w:rPr>
              <w:t xml:space="preserve">Mampu </w:t>
            </w:r>
            <w:r w:rsidR="00990B9D" w:rsidRPr="00CF6686">
              <w:rPr>
                <w:rFonts w:asciiTheme="minorHAnsi" w:hAnsiTheme="minorHAnsi" w:cstheme="minorHAnsi"/>
              </w:rPr>
              <w:t xml:space="preserve"> menjelaskan secara rinci </w:t>
            </w:r>
            <w:r w:rsidR="00747162">
              <w:rPr>
                <w:rFonts w:asciiTheme="minorHAnsi" w:hAnsiTheme="minorHAnsi" w:cstheme="minorHAnsi"/>
                <w:lang w:val="id-ID"/>
              </w:rPr>
              <w:t>norma-norma dimasyarakat</w:t>
            </w:r>
          </w:p>
        </w:tc>
      </w:tr>
      <w:tr w:rsidR="00FB08E6" w14:paraId="49A6861E" w14:textId="77777777" w:rsidTr="00747162">
        <w:trPr>
          <w:trHeight w:val="268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6A5219C5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6AB383C3" w14:textId="77777777" w:rsidR="00FB08E6" w:rsidRPr="002A00B5" w:rsidRDefault="004E4F9D">
            <w:pPr>
              <w:pStyle w:val="TableParagraph"/>
              <w:spacing w:before="5" w:line="244" w:lineRule="exact"/>
              <w:ind w:left="109"/>
              <w:rPr>
                <w:lang w:val="id-ID"/>
              </w:rPr>
            </w:pPr>
            <w:r>
              <w:rPr>
                <w:w w:val="90"/>
              </w:rPr>
              <w:t>C</w:t>
            </w:r>
            <w:r w:rsidR="002A00B5">
              <w:rPr>
                <w:w w:val="90"/>
              </w:rPr>
              <w:t>PL-</w:t>
            </w:r>
            <w:r w:rsidR="002A00B5">
              <w:rPr>
                <w:w w:val="90"/>
                <w:lang w:val="id-ID"/>
              </w:rPr>
              <w:t>3</w:t>
            </w:r>
          </w:p>
        </w:tc>
        <w:tc>
          <w:tcPr>
            <w:tcW w:w="12509" w:type="dxa"/>
            <w:gridSpan w:val="7"/>
          </w:tcPr>
          <w:p w14:paraId="03D2D0F2" w14:textId="77777777" w:rsidR="00FB08E6" w:rsidRPr="000C7C17" w:rsidRDefault="00990B9D" w:rsidP="00747162">
            <w:pPr>
              <w:rPr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 xml:space="preserve">Mampu </w:t>
            </w:r>
            <w:r w:rsidRPr="00CF6686">
              <w:rPr>
                <w:rFonts w:asciiTheme="minorHAnsi" w:hAnsiTheme="minorHAnsi" w:cstheme="minorHAnsi"/>
              </w:rPr>
              <w:t xml:space="preserve">menjelaskan secara rinci mengenai </w:t>
            </w:r>
            <w:r w:rsidR="00747162">
              <w:rPr>
                <w:rFonts w:asciiTheme="minorHAnsi" w:hAnsiTheme="minorHAnsi" w:cstheme="minorHAnsi"/>
                <w:lang w:val="id-ID"/>
              </w:rPr>
              <w:t>keragaman arti hukum</w:t>
            </w:r>
          </w:p>
        </w:tc>
      </w:tr>
      <w:tr w:rsidR="00FB08E6" w14:paraId="40425227" w14:textId="77777777" w:rsidTr="00747162">
        <w:trPr>
          <w:trHeight w:val="268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1473FB34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4078A640" w14:textId="77777777" w:rsidR="00FB08E6" w:rsidRPr="002A00B5" w:rsidRDefault="00FB08E6">
            <w:pPr>
              <w:pStyle w:val="TableParagraph"/>
              <w:spacing w:before="4" w:line="244" w:lineRule="exact"/>
              <w:ind w:left="109"/>
              <w:rPr>
                <w:lang w:val="id-ID"/>
              </w:rPr>
            </w:pPr>
          </w:p>
        </w:tc>
        <w:tc>
          <w:tcPr>
            <w:tcW w:w="12509" w:type="dxa"/>
            <w:gridSpan w:val="7"/>
          </w:tcPr>
          <w:p w14:paraId="6F8EAD1B" w14:textId="77777777" w:rsidR="00FB08E6" w:rsidRDefault="002A00B5">
            <w:pPr>
              <w:pStyle w:val="TableParagraph"/>
              <w:spacing w:before="4" w:line="244" w:lineRule="exact"/>
              <w:ind w:left="109"/>
              <w:rPr>
                <w:lang w:val="id-ID"/>
              </w:rPr>
            </w:pPr>
            <w:r>
              <w:rPr>
                <w:lang w:val="id-ID"/>
              </w:rPr>
              <w:t>Ranah sikap :</w:t>
            </w:r>
          </w:p>
          <w:p w14:paraId="4F93C611" w14:textId="77777777" w:rsidR="00533412" w:rsidRPr="000C7C17" w:rsidRDefault="005F5C6E" w:rsidP="00C574CD">
            <w:pPr>
              <w:numPr>
                <w:ilvl w:val="0"/>
                <w:numId w:val="2"/>
              </w:numPr>
              <w:tabs>
                <w:tab w:val="left" w:pos="292"/>
              </w:tabs>
              <w:spacing w:before="3" w:line="228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533412" w:rsidRPr="000C7C17">
              <w:rPr>
                <w:rFonts w:ascii="Times New Roman" w:hAnsi="Times New Roman" w:cs="Times New Roman"/>
                <w:sz w:val="24"/>
                <w:szCs w:val="24"/>
              </w:rPr>
              <w:t>ertaqwa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33412"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kepada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="00533412" w:rsidRPr="000C7C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Tuhan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  <w:lang w:val="id-ID"/>
              </w:rPr>
              <w:t xml:space="preserve"> </w:t>
            </w:r>
            <w:r w:rsidR="00533412" w:rsidRPr="000C7C1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Yang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id-ID"/>
              </w:rPr>
              <w:t xml:space="preserve"> </w:t>
            </w:r>
            <w:r w:rsidR="00533412" w:rsidRPr="000C7C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Maha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  <w:lang w:val="id-ID"/>
              </w:rPr>
              <w:t xml:space="preserve"> </w:t>
            </w:r>
            <w:r w:rsidR="00533412" w:rsidRPr="000C7C17">
              <w:rPr>
                <w:rFonts w:ascii="Times New Roman" w:hAnsi="Times New Roman" w:cs="Times New Roman"/>
                <w:sz w:val="24"/>
                <w:szCs w:val="24"/>
              </w:rPr>
              <w:t>Esa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33412" w:rsidRPr="000C7C1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533412" w:rsidRPr="000C7C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mampu </w:t>
            </w:r>
            <w:r w:rsidR="00533412"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menunjukkan </w:t>
            </w:r>
            <w:r w:rsidR="00533412"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sikap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="00533412"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religius;</w:t>
            </w:r>
          </w:p>
          <w:p w14:paraId="73224B52" w14:textId="77777777" w:rsidR="002A00B5" w:rsidRPr="000C7C17" w:rsidRDefault="00533412" w:rsidP="00C574CD">
            <w:pPr>
              <w:numPr>
                <w:ilvl w:val="0"/>
                <w:numId w:val="2"/>
              </w:numPr>
              <w:tabs>
                <w:tab w:val="left" w:pos="292"/>
              </w:tabs>
              <w:spacing w:before="3" w:line="228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0C7C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menjunjung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tinggi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 xml:space="preserve">nilai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kemanusiaan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 xml:space="preserve">dalam </w:t>
            </w:r>
            <w:r w:rsidR="000C7C17"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men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jalankantugasberdasarkan</w:t>
            </w:r>
            <w:r w:rsidRPr="000C7C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agama,moral,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etika;</w:t>
            </w:r>
          </w:p>
          <w:p w14:paraId="05B07E21" w14:textId="77777777" w:rsidR="00533412" w:rsidRPr="000C7C17" w:rsidRDefault="000C7C17" w:rsidP="00C574CD">
            <w:pPr>
              <w:numPr>
                <w:ilvl w:val="0"/>
                <w:numId w:val="2"/>
              </w:numPr>
              <w:tabs>
                <w:tab w:val="left" w:pos="292"/>
              </w:tabs>
              <w:spacing w:before="3" w:line="228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taat</w:t>
            </w:r>
            <w:r w:rsidR="005F5C6E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hukum</w:t>
            </w:r>
            <w:r w:rsidR="005F5C6E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5F5C6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disiplin</w:t>
            </w:r>
            <w:r w:rsidR="005F5C6E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="005F5C6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kehidupan</w:t>
            </w:r>
            <w:r w:rsidR="005F5C6E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>bermas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yarakat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5F5C6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bernegara;</w:t>
            </w:r>
          </w:p>
          <w:p w14:paraId="5EE37CD9" w14:textId="77777777" w:rsidR="000C7C17" w:rsidRPr="000C7C17" w:rsidRDefault="000C7C17" w:rsidP="00C574CD">
            <w:pPr>
              <w:numPr>
                <w:ilvl w:val="0"/>
                <w:numId w:val="2"/>
              </w:numPr>
              <w:tabs>
                <w:tab w:val="left" w:pos="292"/>
              </w:tabs>
              <w:spacing w:before="3" w:line="228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0C7C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menunjukkan</w:t>
            </w:r>
            <w:r w:rsidR="005F5C6E">
              <w:rPr>
                <w:rFonts w:ascii="Times New Roman" w:hAnsi="Times New Roman" w:cs="Times New Roman"/>
                <w:spacing w:val="-5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sikap</w:t>
            </w:r>
            <w:r w:rsidR="005F5C6E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bertanggung</w:t>
            </w:r>
            <w:r w:rsidR="005F5C6E">
              <w:rPr>
                <w:rFonts w:ascii="Times New Roman" w:hAnsi="Times New Roman" w:cs="Times New Roman"/>
                <w:spacing w:val="-5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jawab</w:t>
            </w:r>
            <w:r w:rsidR="005F5C6E">
              <w:rPr>
                <w:rFonts w:ascii="Times New Roman" w:hAnsi="Times New Roman" w:cs="Times New Roman"/>
                <w:spacing w:val="-5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atas</w:t>
            </w:r>
            <w:r w:rsidR="005F5C6E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pekerjaan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r w:rsidRPr="000C7C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bidang keahliannya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secaramandiri</w:t>
            </w:r>
          </w:p>
          <w:p w14:paraId="583967E6" w14:textId="77777777" w:rsidR="000C7C17" w:rsidRPr="000C7C17" w:rsidRDefault="000C7C17" w:rsidP="000C7C17">
            <w:pPr>
              <w:tabs>
                <w:tab w:val="left" w:pos="292"/>
              </w:tabs>
              <w:spacing w:before="3" w:line="228" w:lineRule="auto"/>
              <w:ind w:left="291" w:right="23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3BEF1" w14:textId="77777777" w:rsidR="000C7C17" w:rsidRDefault="000C7C17" w:rsidP="000C7C17">
            <w:pPr>
              <w:tabs>
                <w:tab w:val="left" w:pos="292"/>
              </w:tabs>
              <w:spacing w:before="3" w:line="228" w:lineRule="auto"/>
              <w:ind w:left="51" w:right="23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Keterampilan Khusus :</w:t>
            </w:r>
          </w:p>
          <w:p w14:paraId="00D0FBF8" w14:textId="77777777" w:rsidR="000C7C17" w:rsidRDefault="000C7C17" w:rsidP="00C574CD">
            <w:pPr>
              <w:pStyle w:val="ListParagraph"/>
              <w:numPr>
                <w:ilvl w:val="0"/>
                <w:numId w:val="3"/>
              </w:numPr>
              <w:tabs>
                <w:tab w:val="left" w:pos="292"/>
              </w:tabs>
              <w:spacing w:before="3" w:line="228" w:lineRule="auto"/>
              <w:ind w:right="23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C7C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Menguasai</w:t>
            </w:r>
            <w:r w:rsidR="00747162">
              <w:rPr>
                <w:rFonts w:ascii="Times New Roman" w:hAnsi="Times New Roman" w:cs="Times New Roman"/>
                <w:spacing w:val="-5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konsep</w:t>
            </w:r>
            <w:r w:rsidR="00747162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teoritis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bidang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pengetahuan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ilmu </w:t>
            </w:r>
            <w:r w:rsidR="00990B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hokum</w:t>
            </w:r>
            <w:r w:rsidR="00747162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r w:rsidR="0074716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umum</w:t>
            </w:r>
            <w:r w:rsidR="00747162"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konsep teoritis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khusus </w:t>
            </w:r>
            <w:r w:rsidRPr="000C7C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</w:t>
            </w:r>
          </w:p>
          <w:p w14:paraId="6C5F1974" w14:textId="77777777" w:rsidR="000C7C17" w:rsidRPr="000C7C17" w:rsidRDefault="000C7C17" w:rsidP="00C574CD">
            <w:pPr>
              <w:pStyle w:val="ListParagraph"/>
              <w:numPr>
                <w:ilvl w:val="0"/>
                <w:numId w:val="3"/>
              </w:numPr>
              <w:tabs>
                <w:tab w:val="left" w:pos="292"/>
              </w:tabs>
              <w:spacing w:before="3" w:line="228" w:lineRule="auto"/>
              <w:ind w:right="23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C7C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Mampu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mengaplikasikan bidang</w:t>
            </w:r>
            <w:r w:rsidR="00747162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keahliannya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memanfatkan ilmu</w:t>
            </w:r>
            <w:r w:rsidR="00747162">
              <w:rPr>
                <w:rFonts w:ascii="Times New Roman" w:hAnsi="Times New Roman" w:cs="Times New Roman"/>
                <w:spacing w:val="-4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pengetahuan,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teknologi, dan/atau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seni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bidangnya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dalam penyelesaian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 xml:space="preserve">masalah serta </w:t>
            </w:r>
            <w:r w:rsidRPr="000C7C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mampu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beradaptasi terhadap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situasi yang dihadapi</w:t>
            </w:r>
          </w:p>
          <w:p w14:paraId="17607879" w14:textId="77777777" w:rsidR="000C7C17" w:rsidRPr="000C7C17" w:rsidRDefault="000C7C17" w:rsidP="00C574CD">
            <w:pPr>
              <w:pStyle w:val="ListParagraph"/>
              <w:numPr>
                <w:ilvl w:val="0"/>
                <w:numId w:val="3"/>
              </w:numPr>
              <w:tabs>
                <w:tab w:val="left" w:pos="292"/>
              </w:tabs>
              <w:spacing w:before="3" w:line="228" w:lineRule="auto"/>
              <w:ind w:right="23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Memiliki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 xml:space="preserve">berbagai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pengetahuan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keterampilan, </w:t>
            </w:r>
            <w:r w:rsidRPr="000C7C17">
              <w:rPr>
                <w:rFonts w:ascii="Times New Roman" w:hAnsi="Times New Roman" w:cs="Times New Roman"/>
                <w:sz w:val="24"/>
                <w:szCs w:val="24"/>
              </w:rPr>
              <w:t xml:space="preserve">serta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keahlian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hukum yang diperlukan </w:t>
            </w:r>
            <w:r w:rsidRPr="000C7C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oleh </w:t>
            </w:r>
            <w:r w:rsidRPr="000C7C1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seorang advokat</w:t>
            </w:r>
          </w:p>
          <w:p w14:paraId="6AFA663D" w14:textId="77777777" w:rsidR="000C7C17" w:rsidRPr="000C7C17" w:rsidRDefault="000C7C17" w:rsidP="000C7C17">
            <w:pPr>
              <w:pStyle w:val="ListParagraph"/>
              <w:tabs>
                <w:tab w:val="left" w:pos="292"/>
              </w:tabs>
              <w:spacing w:before="3" w:line="228" w:lineRule="auto"/>
              <w:ind w:left="411" w:right="238" w:firstLine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2331196A" w14:textId="77777777" w:rsidR="000C7C17" w:rsidRDefault="000C7C17" w:rsidP="000C7C17">
            <w:pPr>
              <w:tabs>
                <w:tab w:val="left" w:pos="292"/>
              </w:tabs>
              <w:spacing w:before="3" w:line="228" w:lineRule="auto"/>
              <w:ind w:left="51" w:right="238"/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  <w:lang w:val="id-ID"/>
              </w:rPr>
              <w:t>Pengetahuan :</w:t>
            </w:r>
          </w:p>
          <w:p w14:paraId="2DA8B6AC" w14:textId="77777777" w:rsidR="000C7C17" w:rsidRPr="000C7C17" w:rsidRDefault="000C7C17" w:rsidP="00C574CD">
            <w:pPr>
              <w:pStyle w:val="TableParagraph"/>
              <w:numPr>
                <w:ilvl w:val="0"/>
                <w:numId w:val="4"/>
              </w:numPr>
              <w:spacing w:before="16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C79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Menguasai konsep </w:t>
            </w:r>
            <w:r w:rsidRPr="002D1C79">
              <w:rPr>
                <w:rFonts w:ascii="Times New Roman" w:hAnsi="Times New Roman" w:cs="Times New Roman"/>
                <w:color w:val="363435"/>
                <w:spacing w:val="-3"/>
                <w:sz w:val="24"/>
                <w:szCs w:val="24"/>
              </w:rPr>
              <w:t xml:space="preserve">teoritis </w:t>
            </w:r>
            <w:r w:rsidRPr="002D1C79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 xml:space="preserve">bidang pengetahuan tertentu </w:t>
            </w:r>
            <w:r w:rsidRPr="002D1C79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secara </w:t>
            </w:r>
            <w:r w:rsidRPr="002D1C79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 xml:space="preserve">umum, </w:t>
            </w:r>
            <w:r w:rsidRPr="002D1C79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serta </w:t>
            </w:r>
            <w:r w:rsidRPr="002D1C79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mampu </w:t>
            </w:r>
            <w:r>
              <w:rPr>
                <w:rFonts w:ascii="Times New Roman" w:hAnsi="Times New Roman" w:cs="Times New Roman"/>
                <w:color w:val="363435"/>
                <w:spacing w:val="-3"/>
                <w:sz w:val="24"/>
                <w:szCs w:val="24"/>
              </w:rPr>
              <w:t>memformulasikan penyele</w:t>
            </w:r>
            <w:r w:rsidRPr="002D1C79">
              <w:rPr>
                <w:rFonts w:ascii="Times New Roman" w:hAnsi="Times New Roman" w:cs="Times New Roman"/>
                <w:color w:val="363435"/>
                <w:spacing w:val="-3"/>
                <w:sz w:val="24"/>
                <w:szCs w:val="24"/>
              </w:rPr>
              <w:t xml:space="preserve">saian suatu </w:t>
            </w:r>
            <w:r w:rsidRPr="002D1C79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masalah </w:t>
            </w:r>
            <w:r>
              <w:rPr>
                <w:rFonts w:ascii="Times New Roman" w:hAnsi="Times New Roman" w:cs="Times New Roman"/>
                <w:color w:val="363435"/>
                <w:spacing w:val="-3"/>
                <w:sz w:val="24"/>
                <w:szCs w:val="24"/>
              </w:rPr>
              <w:t>be</w:t>
            </w:r>
            <w:r>
              <w:rPr>
                <w:rFonts w:ascii="Times New Roman" w:hAnsi="Times New Roman" w:cs="Times New Roman"/>
                <w:color w:val="363435"/>
                <w:spacing w:val="-3"/>
                <w:sz w:val="24"/>
                <w:szCs w:val="24"/>
                <w:lang w:val="id-ID"/>
              </w:rPr>
              <w:t>r</w:t>
            </w:r>
            <w:r w:rsidRPr="002D1C79">
              <w:rPr>
                <w:rFonts w:ascii="Times New Roman" w:hAnsi="Times New Roman" w:cs="Times New Roman"/>
                <w:color w:val="363435"/>
                <w:spacing w:val="-3"/>
                <w:sz w:val="24"/>
                <w:szCs w:val="24"/>
              </w:rPr>
              <w:t xml:space="preserve">dasarkan </w:t>
            </w:r>
            <w:r w:rsidRPr="002D1C79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 xml:space="preserve">ketentuan </w:t>
            </w:r>
            <w:r>
              <w:rPr>
                <w:rFonts w:ascii="Times New Roman" w:hAnsi="Times New Roman" w:cs="Times New Roman"/>
                <w:color w:val="363435"/>
                <w:spacing w:val="-3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363435"/>
                <w:spacing w:val="-3"/>
                <w:sz w:val="24"/>
                <w:szCs w:val="24"/>
                <w:lang w:val="id-ID"/>
              </w:rPr>
              <w:t>u</w:t>
            </w:r>
            <w:r>
              <w:rPr>
                <w:rFonts w:ascii="Times New Roman" w:hAnsi="Times New Roman" w:cs="Times New Roman"/>
                <w:color w:val="363435"/>
                <w:spacing w:val="-3"/>
                <w:sz w:val="24"/>
                <w:szCs w:val="24"/>
              </w:rPr>
              <w:t>kum</w:t>
            </w:r>
            <w:r w:rsidRPr="000C7C17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dan nilai-nilai hukum yang berlaku di masyarakat</w:t>
            </w:r>
          </w:p>
          <w:p w14:paraId="3C74C30B" w14:textId="77777777" w:rsidR="000C7C17" w:rsidRPr="000C7C17" w:rsidRDefault="000C7C17" w:rsidP="00C574CD">
            <w:pPr>
              <w:pStyle w:val="TableParagraph"/>
              <w:numPr>
                <w:ilvl w:val="0"/>
                <w:numId w:val="4"/>
              </w:numPr>
              <w:spacing w:before="9" w:line="230" w:lineRule="auto"/>
              <w:ind w:righ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2D1C79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Menguasai konsep </w:t>
            </w:r>
            <w:r w:rsidRPr="002D1C79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 xml:space="preserve">teoritis: bidang </w:t>
            </w:r>
            <w:r w:rsidRPr="002D1C79">
              <w:rPr>
                <w:rFonts w:ascii="Times New Roman" w:hAnsi="Times New Roman" w:cs="Times New Roman"/>
                <w:color w:val="363435"/>
                <w:spacing w:val="-3"/>
                <w:sz w:val="24"/>
                <w:szCs w:val="24"/>
              </w:rPr>
              <w:t xml:space="preserve">hukum </w:t>
            </w:r>
            <w:r w:rsidRPr="002D1C79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acara secara </w:t>
            </w:r>
            <w:r w:rsidRPr="002D1C79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 xml:space="preserve">umum, </w:t>
            </w:r>
            <w:r w:rsidRPr="002D1C79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 xml:space="preserve">serta </w:t>
            </w:r>
            <w:r w:rsidRPr="002D1C79">
              <w:rPr>
                <w:rFonts w:ascii="Times New Roman" w:hAnsi="Times New Roman" w:cs="Times New Roman"/>
                <w:color w:val="363435"/>
                <w:spacing w:val="-5"/>
                <w:sz w:val="24"/>
                <w:szCs w:val="24"/>
              </w:rPr>
              <w:t xml:space="preserve">mampu </w:t>
            </w:r>
            <w:r w:rsidRPr="002D1C79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</w:rPr>
              <w:t>mengutarakan</w:t>
            </w:r>
            <w:r w:rsidR="007C5201">
              <w:rPr>
                <w:rFonts w:ascii="Times New Roman" w:hAnsi="Times New Roman" w:cs="Times New Roman"/>
                <w:color w:val="363435"/>
                <w:spacing w:val="-4"/>
                <w:sz w:val="24"/>
                <w:szCs w:val="24"/>
                <w:lang w:val="id-ID"/>
              </w:rPr>
              <w:t xml:space="preserve"> </w:t>
            </w:r>
            <w:r w:rsidRPr="000C7C17">
              <w:rPr>
                <w:rFonts w:ascii="Times New Roman" w:hAnsi="Times New Roman" w:cs="Times New Roman"/>
                <w:color w:val="363435"/>
                <w:sz w:val="24"/>
                <w:szCs w:val="24"/>
              </w:rPr>
              <w:t>dan menuliskan pendapat- pendapat hukum.</w:t>
            </w:r>
          </w:p>
          <w:p w14:paraId="666B5FAD" w14:textId="77777777" w:rsidR="000C7C17" w:rsidRPr="00533412" w:rsidRDefault="000C7C17" w:rsidP="000C7C17">
            <w:pPr>
              <w:tabs>
                <w:tab w:val="left" w:pos="292"/>
              </w:tabs>
              <w:spacing w:before="3" w:line="228" w:lineRule="auto"/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E6" w14:paraId="3D175815" w14:textId="77777777" w:rsidTr="00747162">
        <w:trPr>
          <w:trHeight w:val="273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4B5687FF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51AC15B5" w14:textId="77777777" w:rsidR="00FB08E6" w:rsidRDefault="00FB08E6">
            <w:pPr>
              <w:pStyle w:val="TableParagraph"/>
              <w:spacing w:before="9" w:line="244" w:lineRule="exact"/>
              <w:ind w:left="109"/>
            </w:pPr>
          </w:p>
        </w:tc>
        <w:tc>
          <w:tcPr>
            <w:tcW w:w="12509" w:type="dxa"/>
            <w:gridSpan w:val="7"/>
          </w:tcPr>
          <w:p w14:paraId="51C992F3" w14:textId="77777777" w:rsidR="00FB08E6" w:rsidRDefault="00FB08E6">
            <w:pPr>
              <w:pStyle w:val="TableParagraph"/>
              <w:spacing w:before="9" w:line="244" w:lineRule="exact"/>
              <w:ind w:left="109"/>
            </w:pPr>
          </w:p>
        </w:tc>
      </w:tr>
      <w:tr w:rsidR="00FB08E6" w14:paraId="75190B43" w14:textId="77777777" w:rsidTr="00747162">
        <w:trPr>
          <w:trHeight w:val="292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439AF55F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6387" w:type="dxa"/>
            <w:gridSpan w:val="3"/>
            <w:shd w:val="clear" w:color="auto" w:fill="E7E6E6"/>
          </w:tcPr>
          <w:p w14:paraId="2AC40BE3" w14:textId="77777777" w:rsidR="00FB08E6" w:rsidRDefault="004E4F9D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Capaian Pembelajaran Mata Kuliah (CPMK)</w:t>
            </w:r>
          </w:p>
        </w:tc>
        <w:tc>
          <w:tcPr>
            <w:tcW w:w="7548" w:type="dxa"/>
            <w:gridSpan w:val="5"/>
            <w:tcBorders>
              <w:bottom w:val="nil"/>
            </w:tcBorders>
          </w:tcPr>
          <w:p w14:paraId="3E08DD28" w14:textId="77777777" w:rsidR="00FB08E6" w:rsidRDefault="00FB08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B08E6" w14:paraId="6494024B" w14:textId="77777777" w:rsidTr="00747162">
        <w:trPr>
          <w:trHeight w:val="288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5CD21155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01EFDDCC" w14:textId="77777777" w:rsidR="00FB08E6" w:rsidRPr="002C10B8" w:rsidRDefault="002C10B8">
            <w:pPr>
              <w:pStyle w:val="TableParagraph"/>
              <w:spacing w:before="5"/>
              <w:ind w:left="100"/>
              <w:rPr>
                <w:lang w:val="id-ID"/>
              </w:rPr>
            </w:pPr>
            <w:r>
              <w:rPr>
                <w:w w:val="95"/>
              </w:rPr>
              <w:t>CPMK</w:t>
            </w:r>
            <w:r>
              <w:rPr>
                <w:w w:val="95"/>
                <w:lang w:val="id-ID"/>
              </w:rPr>
              <w:t>-1</w:t>
            </w:r>
          </w:p>
        </w:tc>
        <w:tc>
          <w:tcPr>
            <w:tcW w:w="12509" w:type="dxa"/>
            <w:gridSpan w:val="7"/>
            <w:tcBorders>
              <w:top w:val="nil"/>
            </w:tcBorders>
          </w:tcPr>
          <w:p w14:paraId="6A1C8E82" w14:textId="77777777" w:rsidR="00FB08E6" w:rsidRPr="002C10B8" w:rsidRDefault="00914F3A" w:rsidP="004A0FEA">
            <w:pPr>
              <w:jc w:val="both"/>
              <w:rPr>
                <w:lang w:val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lang w:eastAsia="id-ID"/>
              </w:rPr>
              <w:t xml:space="preserve">Mahasiswa mampu </w:t>
            </w:r>
            <w:r w:rsidRPr="00CF6686">
              <w:rPr>
                <w:rFonts w:asciiTheme="minorHAnsi" w:hAnsiTheme="minorHAnsi" w:cstheme="minorHAnsi"/>
              </w:rPr>
              <w:t xml:space="preserve">menganalisis </w:t>
            </w:r>
            <w:r w:rsidR="004A0FEA">
              <w:rPr>
                <w:rFonts w:asciiTheme="minorHAnsi" w:hAnsiTheme="minorHAnsi" w:cstheme="minorHAnsi"/>
                <w:lang w:val="id-ID"/>
              </w:rPr>
              <w:t>hukum dan masyarakat</w:t>
            </w:r>
          </w:p>
        </w:tc>
      </w:tr>
      <w:tr w:rsidR="00FB08E6" w14:paraId="50325B05" w14:textId="77777777" w:rsidTr="00747162">
        <w:trPr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1D28EBC3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45E95CA0" w14:textId="77777777" w:rsidR="00FB08E6" w:rsidRPr="002C10B8" w:rsidRDefault="002C10B8">
            <w:pPr>
              <w:pStyle w:val="TableParagraph"/>
              <w:spacing w:before="4"/>
              <w:ind w:left="100"/>
              <w:rPr>
                <w:lang w:val="id-ID"/>
              </w:rPr>
            </w:pPr>
            <w:r>
              <w:rPr>
                <w:w w:val="95"/>
              </w:rPr>
              <w:t>CPMK-</w:t>
            </w:r>
            <w:r>
              <w:rPr>
                <w:w w:val="95"/>
                <w:lang w:val="id-ID"/>
              </w:rPr>
              <w:t>2</w:t>
            </w:r>
          </w:p>
        </w:tc>
        <w:tc>
          <w:tcPr>
            <w:tcW w:w="12509" w:type="dxa"/>
            <w:gridSpan w:val="7"/>
          </w:tcPr>
          <w:p w14:paraId="2493363A" w14:textId="77777777" w:rsidR="00914F3A" w:rsidRPr="00CF6686" w:rsidRDefault="00914F3A" w:rsidP="00914F3A">
            <w:pPr>
              <w:jc w:val="both"/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</w:t>
            </w:r>
            <w:r w:rsidR="0056612A">
              <w:rPr>
                <w:rFonts w:asciiTheme="minorHAnsi" w:hAnsiTheme="minorHAnsi" w:cstheme="minorHAnsi"/>
                <w:lang w:val="id-ID"/>
              </w:rPr>
              <w:t>keragaman arti dan cara pembedaan hukum</w:t>
            </w:r>
          </w:p>
          <w:p w14:paraId="3E940937" w14:textId="77777777" w:rsidR="00FB08E6" w:rsidRDefault="00FB08E6" w:rsidP="002C10B8">
            <w:pPr>
              <w:pStyle w:val="TableParagraph"/>
              <w:spacing w:before="4"/>
            </w:pPr>
          </w:p>
        </w:tc>
      </w:tr>
      <w:tr w:rsidR="00FB08E6" w14:paraId="374BD5AA" w14:textId="77777777" w:rsidTr="00747162">
        <w:trPr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36DAB911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7FFA8A61" w14:textId="77777777" w:rsidR="00FB08E6" w:rsidRPr="002C10B8" w:rsidRDefault="002C10B8">
            <w:pPr>
              <w:pStyle w:val="TableParagraph"/>
              <w:spacing w:before="4"/>
              <w:ind w:left="100"/>
              <w:rPr>
                <w:lang w:val="id-ID"/>
              </w:rPr>
            </w:pPr>
            <w:r>
              <w:rPr>
                <w:w w:val="95"/>
              </w:rPr>
              <w:t>CPMK-</w:t>
            </w:r>
            <w:r>
              <w:rPr>
                <w:w w:val="95"/>
                <w:lang w:val="id-ID"/>
              </w:rPr>
              <w:t>3</w:t>
            </w:r>
          </w:p>
        </w:tc>
        <w:tc>
          <w:tcPr>
            <w:tcW w:w="12509" w:type="dxa"/>
            <w:gridSpan w:val="7"/>
          </w:tcPr>
          <w:p w14:paraId="499B96D6" w14:textId="77777777" w:rsidR="00914F3A" w:rsidRPr="00CF6686" w:rsidRDefault="00914F3A" w:rsidP="00914F3A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lang w:eastAsia="id-ID"/>
              </w:rPr>
              <w:t xml:space="preserve">Mahasiswa mampu </w:t>
            </w:r>
            <w:r w:rsidRPr="00CF6686">
              <w:rPr>
                <w:rFonts w:asciiTheme="minorHAnsi" w:hAnsiTheme="minorHAnsi" w:cstheme="minorHAnsi"/>
              </w:rPr>
              <w:t xml:space="preserve"> menganalisis </w:t>
            </w:r>
            <w:r w:rsidR="0056612A">
              <w:rPr>
                <w:rFonts w:asciiTheme="minorHAnsi" w:hAnsiTheme="minorHAnsi" w:cstheme="minorHAnsi"/>
                <w:lang w:val="id-ID"/>
              </w:rPr>
              <w:t>sumber hukum</w:t>
            </w:r>
          </w:p>
          <w:p w14:paraId="70F66349" w14:textId="77777777" w:rsidR="00FB08E6" w:rsidRDefault="00FB08E6" w:rsidP="002C10B8">
            <w:pPr>
              <w:pStyle w:val="TableParagraph"/>
              <w:spacing w:before="4"/>
            </w:pPr>
          </w:p>
        </w:tc>
      </w:tr>
      <w:tr w:rsidR="00FB08E6" w14:paraId="0717BD37" w14:textId="77777777" w:rsidTr="00747162">
        <w:trPr>
          <w:trHeight w:val="282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7350B532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7A442237" w14:textId="77777777" w:rsidR="00FB08E6" w:rsidRPr="002C10B8" w:rsidRDefault="002C10B8">
            <w:pPr>
              <w:pStyle w:val="TableParagraph"/>
              <w:spacing w:before="4"/>
              <w:ind w:left="100"/>
              <w:rPr>
                <w:lang w:val="id-ID"/>
              </w:rPr>
            </w:pPr>
            <w:r>
              <w:rPr>
                <w:w w:val="95"/>
              </w:rPr>
              <w:t>CPMK-</w:t>
            </w:r>
            <w:r>
              <w:rPr>
                <w:w w:val="95"/>
                <w:lang w:val="id-ID"/>
              </w:rPr>
              <w:t>4</w:t>
            </w:r>
          </w:p>
        </w:tc>
        <w:tc>
          <w:tcPr>
            <w:tcW w:w="12509" w:type="dxa"/>
            <w:gridSpan w:val="7"/>
          </w:tcPr>
          <w:p w14:paraId="22E19D48" w14:textId="77777777" w:rsidR="00914F3A" w:rsidRPr="00CF6686" w:rsidRDefault="00914F3A" w:rsidP="00914F3A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</w:t>
            </w:r>
            <w:r w:rsidR="0056612A">
              <w:rPr>
                <w:rFonts w:asciiTheme="minorHAnsi" w:hAnsiTheme="minorHAnsi" w:cstheme="minorHAnsi"/>
                <w:lang w:val="id-ID"/>
              </w:rPr>
              <w:t>disiplin imu hukum</w:t>
            </w:r>
          </w:p>
          <w:p w14:paraId="445B8C07" w14:textId="77777777" w:rsidR="00FB08E6" w:rsidRDefault="00FB08E6" w:rsidP="002C10B8">
            <w:pPr>
              <w:pStyle w:val="TableParagraph"/>
              <w:spacing w:before="4"/>
            </w:pPr>
          </w:p>
        </w:tc>
      </w:tr>
      <w:tr w:rsidR="00FB08E6" w14:paraId="5DD5623E" w14:textId="77777777" w:rsidTr="00747162">
        <w:trPr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34C2A433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2A21FB5D" w14:textId="77777777" w:rsidR="00FB08E6" w:rsidRPr="002C10B8" w:rsidRDefault="002C10B8">
            <w:pPr>
              <w:pStyle w:val="TableParagraph"/>
              <w:spacing w:before="5"/>
              <w:ind w:left="100"/>
              <w:rPr>
                <w:lang w:val="id-ID"/>
              </w:rPr>
            </w:pPr>
            <w:r>
              <w:rPr>
                <w:w w:val="95"/>
              </w:rPr>
              <w:t>CPMK-</w:t>
            </w:r>
            <w:r>
              <w:rPr>
                <w:w w:val="95"/>
                <w:lang w:val="id-ID"/>
              </w:rPr>
              <w:t>5</w:t>
            </w:r>
          </w:p>
        </w:tc>
        <w:tc>
          <w:tcPr>
            <w:tcW w:w="12509" w:type="dxa"/>
            <w:gridSpan w:val="7"/>
          </w:tcPr>
          <w:p w14:paraId="74B4F985" w14:textId="77777777" w:rsidR="00FB08E6" w:rsidRPr="00942694" w:rsidRDefault="00914F3A" w:rsidP="0056612A">
            <w:pPr>
              <w:rPr>
                <w:lang w:val="id-ID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</w:t>
            </w:r>
            <w:r w:rsidR="0056612A">
              <w:rPr>
                <w:rFonts w:asciiTheme="minorHAnsi" w:hAnsiTheme="minorHAnsi" w:cstheme="minorHAnsi"/>
                <w:lang w:val="id-ID"/>
              </w:rPr>
              <w:t>disiplin hukum normatif</w:t>
            </w:r>
          </w:p>
        </w:tc>
      </w:tr>
      <w:tr w:rsidR="002C10B8" w14:paraId="18DC0077" w14:textId="77777777" w:rsidTr="00747162">
        <w:trPr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5E26D956" w14:textId="77777777" w:rsidR="002C10B8" w:rsidRDefault="002C10B8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136C98E7" w14:textId="77777777" w:rsidR="002C10B8" w:rsidRDefault="002C10B8">
            <w:pPr>
              <w:pStyle w:val="TableParagraph"/>
              <w:spacing w:before="5"/>
              <w:ind w:left="100"/>
              <w:rPr>
                <w:w w:val="95"/>
              </w:rPr>
            </w:pPr>
            <w:r>
              <w:rPr>
                <w:w w:val="95"/>
              </w:rPr>
              <w:t>CPMK-</w:t>
            </w:r>
            <w:r>
              <w:rPr>
                <w:w w:val="95"/>
                <w:lang w:val="id-ID"/>
              </w:rPr>
              <w:t>6</w:t>
            </w:r>
          </w:p>
        </w:tc>
        <w:tc>
          <w:tcPr>
            <w:tcW w:w="12509" w:type="dxa"/>
            <w:gridSpan w:val="7"/>
          </w:tcPr>
          <w:p w14:paraId="48329588" w14:textId="77777777" w:rsidR="00914F3A" w:rsidRDefault="00914F3A" w:rsidP="00914F3A">
            <w:pPr>
              <w:rPr>
                <w:lang w:val="id-ID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</w:t>
            </w:r>
            <w:r w:rsidR="0056612A">
              <w:rPr>
                <w:rFonts w:asciiTheme="minorHAnsi" w:hAnsiTheme="minorHAnsi" w:cstheme="minorHAnsi"/>
                <w:lang w:val="id-ID"/>
              </w:rPr>
              <w:t>disiplin konsep hukum</w:t>
            </w:r>
          </w:p>
          <w:p w14:paraId="579F6469" w14:textId="77777777" w:rsidR="002C10B8" w:rsidRPr="00942694" w:rsidRDefault="002C10B8" w:rsidP="00942694">
            <w:pPr>
              <w:pStyle w:val="TableParagraph"/>
              <w:spacing w:before="5"/>
              <w:rPr>
                <w:lang w:val="id-ID"/>
              </w:rPr>
            </w:pPr>
          </w:p>
        </w:tc>
      </w:tr>
      <w:tr w:rsidR="0056612A" w14:paraId="3DE70B3C" w14:textId="77777777" w:rsidTr="00747162">
        <w:trPr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4B0A936C" w14:textId="77777777" w:rsidR="0056612A" w:rsidRDefault="0056612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6FC666EE" w14:textId="77777777" w:rsidR="0056612A" w:rsidRDefault="0056612A" w:rsidP="0056095E">
            <w:pPr>
              <w:pStyle w:val="TableParagraph"/>
              <w:spacing w:before="5"/>
              <w:ind w:left="100"/>
              <w:rPr>
                <w:w w:val="95"/>
              </w:rPr>
            </w:pPr>
            <w:r>
              <w:rPr>
                <w:w w:val="95"/>
              </w:rPr>
              <w:t>CPMK-</w:t>
            </w:r>
            <w:r>
              <w:rPr>
                <w:w w:val="95"/>
                <w:lang w:val="id-ID"/>
              </w:rPr>
              <w:t>7</w:t>
            </w:r>
          </w:p>
        </w:tc>
        <w:tc>
          <w:tcPr>
            <w:tcW w:w="12509" w:type="dxa"/>
            <w:gridSpan w:val="7"/>
          </w:tcPr>
          <w:p w14:paraId="2967AA5B" w14:textId="77777777" w:rsidR="0056612A" w:rsidRPr="00CF6686" w:rsidRDefault="0056612A" w:rsidP="0056095E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</w:t>
            </w:r>
            <w:r>
              <w:rPr>
                <w:rFonts w:asciiTheme="minorHAnsi" w:hAnsiTheme="minorHAnsi" w:cstheme="minorHAnsi"/>
                <w:lang w:val="id-ID"/>
              </w:rPr>
              <w:t>disiplin hukum empiris</w:t>
            </w:r>
          </w:p>
          <w:p w14:paraId="08FF1C22" w14:textId="77777777" w:rsidR="0056612A" w:rsidRDefault="0056612A" w:rsidP="0056095E">
            <w:pPr>
              <w:pStyle w:val="TableParagraph"/>
              <w:spacing w:before="5"/>
              <w:ind w:left="109"/>
            </w:pPr>
          </w:p>
        </w:tc>
      </w:tr>
      <w:tr w:rsidR="0056612A" w14:paraId="10D4D359" w14:textId="77777777" w:rsidTr="00747162">
        <w:trPr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63A6D031" w14:textId="77777777" w:rsidR="0056612A" w:rsidRDefault="0056612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118DC803" w14:textId="77777777" w:rsidR="0056612A" w:rsidRDefault="0056612A" w:rsidP="0056095E">
            <w:pPr>
              <w:pStyle w:val="TableParagraph"/>
              <w:spacing w:before="5"/>
              <w:ind w:left="100"/>
              <w:rPr>
                <w:w w:val="95"/>
              </w:rPr>
            </w:pPr>
            <w:r>
              <w:rPr>
                <w:w w:val="95"/>
              </w:rPr>
              <w:t>CPMK-</w:t>
            </w:r>
            <w:r>
              <w:rPr>
                <w:w w:val="95"/>
                <w:lang w:val="id-ID"/>
              </w:rPr>
              <w:t>8</w:t>
            </w:r>
          </w:p>
        </w:tc>
        <w:tc>
          <w:tcPr>
            <w:tcW w:w="12509" w:type="dxa"/>
            <w:gridSpan w:val="7"/>
          </w:tcPr>
          <w:p w14:paraId="073ED743" w14:textId="77777777" w:rsidR="0056612A" w:rsidRDefault="0056612A" w:rsidP="0056095E">
            <w:pPr>
              <w:pStyle w:val="TableParagraph"/>
              <w:spacing w:before="5"/>
            </w:pPr>
            <w:r w:rsidRPr="00CF6686">
              <w:rPr>
                <w:rFonts w:asciiTheme="minorHAnsi" w:hAnsiTheme="minorHAnsi" w:cstheme="minorHAnsi"/>
              </w:rPr>
              <w:t xml:space="preserve">Mahasiswa mampu menganalisis </w:t>
            </w:r>
            <w:r>
              <w:rPr>
                <w:lang w:val="id-ID"/>
              </w:rPr>
              <w:t>politik hukum</w:t>
            </w:r>
          </w:p>
        </w:tc>
      </w:tr>
      <w:tr w:rsidR="0056612A" w14:paraId="3817FE64" w14:textId="77777777" w:rsidTr="00747162">
        <w:trPr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4FBCC50A" w14:textId="77777777" w:rsidR="0056612A" w:rsidRDefault="0056612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17DFE3F5" w14:textId="77777777" w:rsidR="0056612A" w:rsidRPr="0056612A" w:rsidRDefault="0056612A">
            <w:pPr>
              <w:pStyle w:val="TableParagraph"/>
              <w:spacing w:before="5"/>
              <w:ind w:left="100"/>
              <w:rPr>
                <w:w w:val="95"/>
                <w:lang w:val="id-ID"/>
              </w:rPr>
            </w:pPr>
            <w:r>
              <w:rPr>
                <w:w w:val="95"/>
                <w:lang w:val="id-ID"/>
              </w:rPr>
              <w:t>CPMK-9</w:t>
            </w:r>
          </w:p>
        </w:tc>
        <w:tc>
          <w:tcPr>
            <w:tcW w:w="12509" w:type="dxa"/>
            <w:gridSpan w:val="7"/>
          </w:tcPr>
          <w:p w14:paraId="0338E0E2" w14:textId="77777777" w:rsidR="0056612A" w:rsidRPr="0056612A" w:rsidRDefault="0056612A" w:rsidP="00942694">
            <w:pPr>
              <w:pStyle w:val="TableParagraph"/>
              <w:spacing w:before="5"/>
              <w:rPr>
                <w:lang w:val="id-ID"/>
              </w:rPr>
            </w:pPr>
            <w:r>
              <w:rPr>
                <w:lang w:val="id-ID"/>
              </w:rPr>
              <w:t>Mahasiswa mampu menjelaskan filsafat hukum</w:t>
            </w:r>
          </w:p>
        </w:tc>
      </w:tr>
      <w:tr w:rsidR="0056612A" w14:paraId="58705062" w14:textId="77777777" w:rsidTr="00747162">
        <w:trPr>
          <w:gridAfter w:val="8"/>
          <w:wAfter w:w="13935" w:type="dxa"/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0B871654" w14:textId="77777777" w:rsidR="0056612A" w:rsidRDefault="0056612A">
            <w:pPr>
              <w:rPr>
                <w:sz w:val="2"/>
                <w:szCs w:val="2"/>
              </w:rPr>
            </w:pPr>
          </w:p>
        </w:tc>
      </w:tr>
      <w:tr w:rsidR="0056612A" w14:paraId="1673ED10" w14:textId="77777777" w:rsidTr="00747162">
        <w:trPr>
          <w:gridAfter w:val="8"/>
          <w:wAfter w:w="13935" w:type="dxa"/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67C89E75" w14:textId="77777777" w:rsidR="0056612A" w:rsidRDefault="0056612A">
            <w:pPr>
              <w:rPr>
                <w:sz w:val="2"/>
                <w:szCs w:val="2"/>
              </w:rPr>
            </w:pPr>
          </w:p>
        </w:tc>
      </w:tr>
      <w:tr w:rsidR="0056612A" w14:paraId="36148065" w14:textId="77777777" w:rsidTr="00747162">
        <w:trPr>
          <w:gridAfter w:val="8"/>
          <w:wAfter w:w="13935" w:type="dxa"/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785A2A45" w14:textId="77777777" w:rsidR="0056612A" w:rsidRDefault="0056612A">
            <w:pPr>
              <w:rPr>
                <w:sz w:val="2"/>
                <w:szCs w:val="2"/>
              </w:rPr>
            </w:pPr>
          </w:p>
        </w:tc>
      </w:tr>
      <w:tr w:rsidR="0056612A" w14:paraId="31556139" w14:textId="77777777" w:rsidTr="00747162">
        <w:trPr>
          <w:gridAfter w:val="8"/>
          <w:wAfter w:w="13935" w:type="dxa"/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4B8E68C0" w14:textId="77777777" w:rsidR="0056612A" w:rsidRDefault="0056612A">
            <w:pPr>
              <w:rPr>
                <w:sz w:val="2"/>
                <w:szCs w:val="2"/>
              </w:rPr>
            </w:pPr>
          </w:p>
        </w:tc>
      </w:tr>
      <w:tr w:rsidR="0056612A" w14:paraId="3EA534BA" w14:textId="77777777" w:rsidTr="00747162">
        <w:trPr>
          <w:gridAfter w:val="8"/>
          <w:wAfter w:w="13935" w:type="dxa"/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337F8885" w14:textId="77777777" w:rsidR="0056612A" w:rsidRDefault="0056612A">
            <w:pPr>
              <w:rPr>
                <w:sz w:val="2"/>
                <w:szCs w:val="2"/>
              </w:rPr>
            </w:pPr>
          </w:p>
        </w:tc>
      </w:tr>
      <w:tr w:rsidR="0056612A" w14:paraId="76B41F9C" w14:textId="77777777" w:rsidTr="00747162">
        <w:trPr>
          <w:gridAfter w:val="8"/>
          <w:wAfter w:w="13935" w:type="dxa"/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62E49850" w14:textId="77777777" w:rsidR="0056612A" w:rsidRDefault="0056612A">
            <w:pPr>
              <w:rPr>
                <w:sz w:val="2"/>
                <w:szCs w:val="2"/>
              </w:rPr>
            </w:pPr>
          </w:p>
        </w:tc>
      </w:tr>
      <w:tr w:rsidR="0056612A" w14:paraId="28184F56" w14:textId="77777777" w:rsidTr="00747162">
        <w:trPr>
          <w:trHeight w:val="29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772D88BF" w14:textId="77777777" w:rsidR="0056612A" w:rsidRDefault="0056612A">
            <w:pPr>
              <w:rPr>
                <w:sz w:val="2"/>
                <w:szCs w:val="2"/>
              </w:rPr>
            </w:pPr>
          </w:p>
        </w:tc>
        <w:tc>
          <w:tcPr>
            <w:tcW w:w="6387" w:type="dxa"/>
            <w:gridSpan w:val="3"/>
            <w:shd w:val="clear" w:color="auto" w:fill="E7E6E6"/>
          </w:tcPr>
          <w:p w14:paraId="28E408F1" w14:textId="77777777" w:rsidR="0056612A" w:rsidRDefault="0056612A">
            <w:pPr>
              <w:pStyle w:val="TableParagraph"/>
              <w:spacing w:line="269" w:lineRule="exact"/>
              <w:ind w:left="109"/>
              <w:rPr>
                <w:b/>
              </w:rPr>
            </w:pPr>
            <w:r>
              <w:rPr>
                <w:b/>
                <w:w w:val="95"/>
              </w:rPr>
              <w:t xml:space="preserve">CPL </w:t>
            </w:r>
            <w:r>
              <w:rPr>
                <w:rFonts w:ascii="Symbol" w:hAnsi="Symbol"/>
                <w:b/>
                <w:w w:val="95"/>
              </w:rPr>
              <w:t></w:t>
            </w:r>
            <w:r>
              <w:rPr>
                <w:b/>
                <w:w w:val="95"/>
              </w:rPr>
              <w:t xml:space="preserve">CPMK </w:t>
            </w:r>
            <w:r>
              <w:rPr>
                <w:rFonts w:ascii="Symbol" w:hAnsi="Symbol"/>
                <w:b/>
                <w:w w:val="95"/>
              </w:rPr>
              <w:t></w:t>
            </w:r>
            <w:r>
              <w:rPr>
                <w:b/>
                <w:w w:val="95"/>
              </w:rPr>
              <w:t>Sub-CPMK</w:t>
            </w:r>
          </w:p>
        </w:tc>
        <w:tc>
          <w:tcPr>
            <w:tcW w:w="7548" w:type="dxa"/>
            <w:gridSpan w:val="5"/>
          </w:tcPr>
          <w:p w14:paraId="4F37BB46" w14:textId="77777777" w:rsidR="0056612A" w:rsidRDefault="0056612A">
            <w:pPr>
              <w:pStyle w:val="TableParagraph"/>
              <w:rPr>
                <w:rFonts w:ascii="Times New Roman"/>
              </w:rPr>
            </w:pPr>
          </w:p>
        </w:tc>
      </w:tr>
      <w:tr w:rsidR="0056612A" w14:paraId="25913BAE" w14:textId="77777777" w:rsidTr="00747162">
        <w:trPr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47A86717" w14:textId="77777777" w:rsidR="0056612A" w:rsidRDefault="0056612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2287B6D2" w14:textId="77777777" w:rsidR="0056612A" w:rsidRDefault="0056612A">
            <w:pPr>
              <w:pStyle w:val="TableParagraph"/>
              <w:spacing w:before="4"/>
              <w:ind w:left="109"/>
            </w:pPr>
            <w:r>
              <w:rPr>
                <w:w w:val="95"/>
              </w:rPr>
              <w:t>Sub-CPMK-1</w:t>
            </w:r>
          </w:p>
        </w:tc>
        <w:tc>
          <w:tcPr>
            <w:tcW w:w="12509" w:type="dxa"/>
            <w:gridSpan w:val="7"/>
          </w:tcPr>
          <w:p w14:paraId="4B7D6B7B" w14:textId="77777777" w:rsidR="0056612A" w:rsidRPr="000971C7" w:rsidRDefault="0056612A" w:rsidP="004A0FEA">
            <w:pPr>
              <w:widowControl/>
              <w:tabs>
                <w:tab w:val="left" w:pos="180"/>
              </w:tabs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 </w:t>
            </w:r>
            <w:r>
              <w:t xml:space="preserve">mampu menjelaskan tentang </w:t>
            </w:r>
            <w:r w:rsidR="00250571">
              <w:rPr>
                <w:rFonts w:asciiTheme="minorHAnsi" w:hAnsiTheme="minorHAnsi" w:cstheme="minorHAnsi"/>
                <w:lang w:val="id-ID"/>
              </w:rPr>
              <w:t>unsusr-unsus</w:t>
            </w:r>
            <w:r>
              <w:rPr>
                <w:rFonts w:asciiTheme="minorHAnsi" w:hAnsiTheme="minorHAnsi" w:cstheme="minorHAnsi"/>
                <w:lang w:val="id-ID"/>
              </w:rPr>
              <w:t xml:space="preserve"> hukum</w:t>
            </w:r>
            <w:r>
              <w:rPr>
                <w:lang w:val="id-ID"/>
              </w:rPr>
              <w:t xml:space="preserve"> </w:t>
            </w:r>
          </w:p>
        </w:tc>
      </w:tr>
      <w:tr w:rsidR="0056612A" w14:paraId="344F21C3" w14:textId="77777777" w:rsidTr="00747162">
        <w:trPr>
          <w:trHeight w:val="287"/>
        </w:trPr>
        <w:tc>
          <w:tcPr>
            <w:tcW w:w="1979" w:type="dxa"/>
            <w:gridSpan w:val="2"/>
            <w:vMerge/>
            <w:tcBorders>
              <w:top w:val="nil"/>
            </w:tcBorders>
          </w:tcPr>
          <w:p w14:paraId="4FAB4E90" w14:textId="77777777" w:rsidR="0056612A" w:rsidRDefault="0056612A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</w:tcPr>
          <w:p w14:paraId="79F1C7AC" w14:textId="77777777" w:rsidR="0056612A" w:rsidRDefault="0056612A">
            <w:pPr>
              <w:pStyle w:val="TableParagraph"/>
              <w:spacing w:before="4"/>
              <w:ind w:left="109"/>
            </w:pPr>
            <w:r>
              <w:rPr>
                <w:w w:val="95"/>
              </w:rPr>
              <w:t>Sub-CPMK-2</w:t>
            </w:r>
          </w:p>
        </w:tc>
        <w:tc>
          <w:tcPr>
            <w:tcW w:w="12509" w:type="dxa"/>
            <w:gridSpan w:val="7"/>
          </w:tcPr>
          <w:p w14:paraId="4B85F7C3" w14:textId="77777777" w:rsidR="0056612A" w:rsidRPr="000971C7" w:rsidRDefault="0056612A" w:rsidP="000971C7">
            <w:pPr>
              <w:pStyle w:val="TableParagraph"/>
              <w:spacing w:before="4"/>
              <w:rPr>
                <w:lang w:val="id-ID"/>
              </w:rPr>
            </w:pPr>
            <w:r>
              <w:rPr>
                <w:lang w:val="id-ID"/>
              </w:rPr>
              <w:t xml:space="preserve"> Mampu menjelaskan</w:t>
            </w:r>
            <w:r w:rsidR="00250571" w:rsidRPr="00CF6686">
              <w:rPr>
                <w:rFonts w:asciiTheme="minorHAnsi" w:hAnsiTheme="minorHAnsi" w:cstheme="minorHAnsi"/>
              </w:rPr>
              <w:t xml:space="preserve"> </w:t>
            </w:r>
            <w:r w:rsidR="00250571" w:rsidRPr="00B71F21">
              <w:rPr>
                <w:rFonts w:ascii="Times New Roman" w:hAnsi="Times New Roman" w:cs="Times New Roman"/>
              </w:rPr>
              <w:t xml:space="preserve"> keberadaan hukum di masyarakat</w:t>
            </w:r>
            <w:r w:rsidR="00250571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  <w:p w14:paraId="6D7ECB6E" w14:textId="77777777" w:rsidR="0056612A" w:rsidRPr="000971C7" w:rsidRDefault="0056612A">
            <w:pPr>
              <w:pStyle w:val="TableParagraph"/>
              <w:spacing w:before="4"/>
              <w:ind w:left="109"/>
              <w:rPr>
                <w:lang w:val="id-ID"/>
              </w:rPr>
            </w:pPr>
          </w:p>
        </w:tc>
      </w:tr>
    </w:tbl>
    <w:p w14:paraId="5ACF17C5" w14:textId="77777777" w:rsidR="00FB08E6" w:rsidRDefault="00FB08E6">
      <w:pPr>
        <w:rPr>
          <w:lang w:val="id-ID"/>
        </w:rPr>
      </w:pPr>
    </w:p>
    <w:p w14:paraId="55CFC9EA" w14:textId="77777777" w:rsidR="000971C7" w:rsidRDefault="000971C7">
      <w:pPr>
        <w:rPr>
          <w:lang w:val="id-ID"/>
        </w:rPr>
      </w:pPr>
    </w:p>
    <w:p w14:paraId="1F81FEAF" w14:textId="77777777" w:rsidR="000971C7" w:rsidRPr="000971C7" w:rsidRDefault="000971C7">
      <w:pPr>
        <w:rPr>
          <w:lang w:val="id-ID"/>
        </w:rPr>
        <w:sectPr w:rsidR="000971C7" w:rsidRPr="000971C7">
          <w:pgSz w:w="16840" w:h="11910" w:orient="landscape"/>
          <w:pgMar w:top="1000" w:right="400" w:bottom="1180" w:left="620" w:header="720" w:footer="993" w:gutter="0"/>
          <w:cols w:space="720"/>
        </w:sectPr>
      </w:pPr>
    </w:p>
    <w:p w14:paraId="59144FE5" w14:textId="77777777" w:rsidR="00FB08E6" w:rsidRDefault="00FB08E6">
      <w:pPr>
        <w:pStyle w:val="BodyText"/>
        <w:rPr>
          <w:rFonts w:ascii="Times New Roman"/>
          <w:sz w:val="20"/>
        </w:rPr>
      </w:pPr>
    </w:p>
    <w:p w14:paraId="7B49F99A" w14:textId="77777777" w:rsidR="00FB08E6" w:rsidRDefault="00FB08E6">
      <w:pPr>
        <w:pStyle w:val="BodyText"/>
        <w:spacing w:before="5"/>
        <w:rPr>
          <w:rFonts w:ascii="Times New Roman"/>
          <w:sz w:val="15"/>
        </w:rPr>
      </w:pPr>
    </w:p>
    <w:tbl>
      <w:tblPr>
        <w:tblW w:w="1578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4"/>
        <w:gridCol w:w="1426"/>
        <w:gridCol w:w="12191"/>
      </w:tblGrid>
      <w:tr w:rsidR="00FB08E6" w14:paraId="68BA36CD" w14:textId="77777777" w:rsidTr="00D73BFD">
        <w:trPr>
          <w:trHeight w:val="576"/>
        </w:trPr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97AFC" w14:textId="77777777" w:rsidR="00FB08E6" w:rsidRDefault="00FB08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  <w:tcBorders>
              <w:top w:val="nil"/>
              <w:left w:val="single" w:sz="4" w:space="0" w:color="auto"/>
            </w:tcBorders>
          </w:tcPr>
          <w:p w14:paraId="00F00113" w14:textId="77777777" w:rsidR="00FB08E6" w:rsidRDefault="004E4F9D">
            <w:pPr>
              <w:pStyle w:val="TableParagraph"/>
              <w:spacing w:before="4"/>
              <w:ind w:left="109"/>
            </w:pPr>
            <w:r>
              <w:rPr>
                <w:w w:val="95"/>
              </w:rPr>
              <w:t>Sub-CPMK-3</w:t>
            </w:r>
          </w:p>
        </w:tc>
        <w:tc>
          <w:tcPr>
            <w:tcW w:w="12191" w:type="dxa"/>
            <w:tcBorders>
              <w:top w:val="nil"/>
            </w:tcBorders>
          </w:tcPr>
          <w:p w14:paraId="1265DC1E" w14:textId="77777777" w:rsidR="00FB08E6" w:rsidRPr="00002F91" w:rsidRDefault="00A835E5" w:rsidP="000E58D0">
            <w:pPr>
              <w:spacing w:after="200"/>
              <w:rPr>
                <w:lang w:val="id-ID"/>
              </w:rPr>
            </w:pPr>
            <w:r>
              <w:rPr>
                <w:w w:val="95"/>
              </w:rPr>
              <w:t xml:space="preserve">Mampu </w:t>
            </w:r>
            <w:r w:rsidR="00761A46">
              <w:rPr>
                <w:w w:val="95"/>
                <w:lang w:val="id-ID"/>
              </w:rPr>
              <w:t xml:space="preserve">menjelaskan </w:t>
            </w:r>
            <w:r w:rsidR="000E58D0" w:rsidRPr="00B71F21">
              <w:rPr>
                <w:rFonts w:ascii="Times New Roman" w:hAnsi="Times New Roman" w:cs="Times New Roman"/>
              </w:rPr>
              <w:t>norma-norma di masyarakat</w:t>
            </w:r>
            <w:r w:rsidR="000E58D0">
              <w:rPr>
                <w:w w:val="95"/>
                <w:lang w:val="id-ID"/>
              </w:rPr>
              <w:t xml:space="preserve"> </w:t>
            </w:r>
          </w:p>
        </w:tc>
      </w:tr>
      <w:tr w:rsidR="00FB08E6" w14:paraId="7270DF9E" w14:textId="77777777" w:rsidTr="00D73BFD">
        <w:trPr>
          <w:trHeight w:val="287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53BE3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71675AB7" w14:textId="77777777" w:rsidR="00FB08E6" w:rsidRDefault="004E4F9D">
            <w:pPr>
              <w:pStyle w:val="TableParagraph"/>
              <w:spacing w:before="4"/>
              <w:ind w:left="109"/>
            </w:pPr>
            <w:r>
              <w:rPr>
                <w:w w:val="95"/>
              </w:rPr>
              <w:t>Sub-CPMK-4</w:t>
            </w:r>
          </w:p>
        </w:tc>
        <w:tc>
          <w:tcPr>
            <w:tcW w:w="12191" w:type="dxa"/>
          </w:tcPr>
          <w:p w14:paraId="251003DC" w14:textId="77777777" w:rsidR="00FB08E6" w:rsidRDefault="00A835E5" w:rsidP="000E58D0">
            <w:pPr>
              <w:pStyle w:val="TableParagraph"/>
              <w:spacing w:before="4"/>
            </w:pPr>
            <w:r>
              <w:rPr>
                <w:lang w:val="id-ID"/>
              </w:rPr>
              <w:t>M</w:t>
            </w:r>
            <w:r w:rsidR="004E4F9D">
              <w:t xml:space="preserve">ampu menjelaskan </w:t>
            </w:r>
            <w:r w:rsidR="000E58D0" w:rsidRPr="00B71F21">
              <w:rPr>
                <w:rFonts w:ascii="Times New Roman" w:hAnsi="Times New Roman" w:cs="Times New Roman"/>
              </w:rPr>
              <w:t>keragaman arti hukum</w:t>
            </w:r>
            <w:r w:rsidR="000E58D0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</w:tr>
      <w:tr w:rsidR="00FB08E6" w14:paraId="156507D4" w14:textId="77777777" w:rsidTr="00D73BFD">
        <w:trPr>
          <w:trHeight w:val="282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FA249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7741CE51" w14:textId="77777777" w:rsidR="00FB08E6" w:rsidRDefault="004E4F9D">
            <w:pPr>
              <w:pStyle w:val="TableParagraph"/>
              <w:spacing w:before="4"/>
              <w:ind w:left="109"/>
            </w:pPr>
            <w:r>
              <w:rPr>
                <w:w w:val="95"/>
              </w:rPr>
              <w:t>Sub-CPMK-5</w:t>
            </w:r>
          </w:p>
        </w:tc>
        <w:tc>
          <w:tcPr>
            <w:tcW w:w="12191" w:type="dxa"/>
          </w:tcPr>
          <w:p w14:paraId="3294E6BF" w14:textId="77777777" w:rsidR="00FB08E6" w:rsidRPr="00002F91" w:rsidRDefault="00A835E5" w:rsidP="000E58D0">
            <w:pPr>
              <w:pStyle w:val="ListParagraph"/>
              <w:spacing w:after="200"/>
              <w:ind w:left="317"/>
              <w:rPr>
                <w:lang w:val="id-ID"/>
              </w:rPr>
            </w:pPr>
            <w:r>
              <w:rPr>
                <w:lang w:val="id-ID"/>
              </w:rPr>
              <w:t>M</w:t>
            </w:r>
            <w:r w:rsidR="004E4F9D">
              <w:t xml:space="preserve">ampu </w:t>
            </w:r>
            <w:r w:rsidR="00761A46">
              <w:rPr>
                <w:lang w:val="id-ID"/>
              </w:rPr>
              <w:t>menjelaskan</w:t>
            </w:r>
            <w:r w:rsidR="000E58D0">
              <w:rPr>
                <w:lang w:val="id-ID"/>
              </w:rPr>
              <w:t xml:space="preserve"> </w:t>
            </w:r>
            <w:r w:rsidR="000E58D0" w:rsidRPr="00B71F21">
              <w:rPr>
                <w:rFonts w:ascii="Times New Roman" w:hAnsi="Times New Roman" w:cs="Times New Roman"/>
              </w:rPr>
              <w:t xml:space="preserve">keragaman cara pembedaan </w:t>
            </w:r>
            <w:r w:rsidR="00FE4A47">
              <w:rPr>
                <w:rFonts w:ascii="Times New Roman" w:hAnsi="Times New Roman" w:cs="Times New Roman"/>
              </w:rPr>
              <w:t>hokum</w:t>
            </w:r>
          </w:p>
        </w:tc>
      </w:tr>
      <w:tr w:rsidR="00FB08E6" w14:paraId="66FE4600" w14:textId="77777777" w:rsidTr="00D73BFD">
        <w:trPr>
          <w:trHeight w:val="287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A0CB5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30F65A8A" w14:textId="77777777" w:rsidR="00FB08E6" w:rsidRDefault="004E4F9D">
            <w:pPr>
              <w:pStyle w:val="TableParagraph"/>
              <w:spacing w:before="4"/>
              <w:ind w:left="109"/>
            </w:pPr>
            <w:r>
              <w:rPr>
                <w:w w:val="95"/>
              </w:rPr>
              <w:t>Sub-CPMK-6</w:t>
            </w:r>
          </w:p>
        </w:tc>
        <w:tc>
          <w:tcPr>
            <w:tcW w:w="12191" w:type="dxa"/>
          </w:tcPr>
          <w:p w14:paraId="75FC315A" w14:textId="77777777" w:rsidR="00FB08E6" w:rsidRDefault="00A835E5" w:rsidP="00FE4A47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>M</w:t>
            </w:r>
            <w:r w:rsidR="004E4F9D">
              <w:t xml:space="preserve">ampu </w:t>
            </w:r>
            <w:r w:rsidR="00761A46">
              <w:rPr>
                <w:lang w:val="id-ID"/>
              </w:rPr>
              <w:t xml:space="preserve">menjelaskan </w:t>
            </w:r>
            <w:r w:rsidR="00FE4A47" w:rsidRPr="00B71F21">
              <w:rPr>
                <w:rFonts w:ascii="Times New Roman" w:hAnsi="Times New Roman" w:cs="Times New Roman"/>
              </w:rPr>
              <w:t>pengertian sumber hukum</w:t>
            </w:r>
            <w:r w:rsidR="00FE4A47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</w:tr>
      <w:tr w:rsidR="00FB08E6" w14:paraId="700ABE7C" w14:textId="77777777" w:rsidTr="00D73BFD">
        <w:trPr>
          <w:trHeight w:val="576"/>
        </w:trPr>
        <w:tc>
          <w:tcPr>
            <w:tcW w:w="21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05507" w14:textId="77777777" w:rsidR="00FB08E6" w:rsidRDefault="00FB08E6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2A5ABE05" w14:textId="77777777" w:rsidR="00FB08E6" w:rsidRDefault="004E4F9D">
            <w:pPr>
              <w:pStyle w:val="TableParagraph"/>
              <w:spacing w:before="5"/>
              <w:ind w:left="109"/>
            </w:pPr>
            <w:r>
              <w:rPr>
                <w:w w:val="95"/>
              </w:rPr>
              <w:t>Sub-CPMK-7</w:t>
            </w:r>
          </w:p>
        </w:tc>
        <w:tc>
          <w:tcPr>
            <w:tcW w:w="12191" w:type="dxa"/>
          </w:tcPr>
          <w:p w14:paraId="76387C70" w14:textId="77777777" w:rsidR="00FB08E6" w:rsidRPr="0071382C" w:rsidRDefault="00A835E5" w:rsidP="00FB5D92">
            <w:pPr>
              <w:widowControl/>
              <w:autoSpaceDE/>
              <w:autoSpaceDN/>
              <w:spacing w:after="200"/>
              <w:contextualSpacing/>
              <w:rPr>
                <w:lang w:val="id-ID"/>
              </w:rPr>
            </w:pPr>
            <w:r>
              <w:rPr>
                <w:w w:val="95"/>
                <w:lang w:val="id-ID"/>
              </w:rPr>
              <w:t xml:space="preserve">Mampu </w:t>
            </w:r>
            <w:r w:rsidR="00761A46">
              <w:rPr>
                <w:w w:val="95"/>
                <w:lang w:val="id-ID"/>
              </w:rPr>
              <w:t xml:space="preserve">menjelaskan </w:t>
            </w:r>
            <w:r w:rsidR="00FB5D92" w:rsidRPr="00B71F21">
              <w:rPr>
                <w:rFonts w:ascii="Times New Roman" w:hAnsi="Times New Roman" w:cs="Times New Roman"/>
              </w:rPr>
              <w:t>sumber hukum welbron dan kenbron</w:t>
            </w:r>
            <w:r w:rsidR="00FB5D92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</w:tr>
      <w:tr w:rsidR="00002F91" w14:paraId="168EA743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A872B" w14:textId="77777777" w:rsidR="00002F91" w:rsidRDefault="00002F91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4B605AA8" w14:textId="77777777" w:rsidR="00002F91" w:rsidRPr="0071382C" w:rsidRDefault="0071382C">
            <w:pPr>
              <w:pStyle w:val="TableParagraph"/>
              <w:spacing w:before="5"/>
              <w:ind w:left="109"/>
              <w:rPr>
                <w:w w:val="95"/>
                <w:lang w:val="id-ID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8</w:t>
            </w:r>
          </w:p>
        </w:tc>
        <w:tc>
          <w:tcPr>
            <w:tcW w:w="12191" w:type="dxa"/>
          </w:tcPr>
          <w:p w14:paraId="4A82B74C" w14:textId="77777777" w:rsidR="00A835E5" w:rsidRPr="006A3049" w:rsidRDefault="00A835E5" w:rsidP="00A835E5">
            <w:pPr>
              <w:widowControl/>
              <w:autoSpaceDE/>
              <w:autoSpaceDN/>
              <w:spacing w:after="200"/>
              <w:contextualSpacing/>
            </w:pPr>
            <w:r>
              <w:rPr>
                <w:w w:val="95"/>
                <w:lang w:val="id-ID"/>
              </w:rPr>
              <w:t xml:space="preserve">Mampu </w:t>
            </w:r>
            <w:r w:rsidR="00761A46">
              <w:rPr>
                <w:w w:val="95"/>
                <w:lang w:val="id-ID"/>
              </w:rPr>
              <w:t xml:space="preserve">menjelaskan </w:t>
            </w:r>
            <w:r w:rsidR="00FB5D92" w:rsidRPr="00B71F21">
              <w:rPr>
                <w:rFonts w:ascii="Times New Roman" w:hAnsi="Times New Roman" w:cs="Times New Roman"/>
              </w:rPr>
              <w:t>sumber hukum materiel dan formil</w:t>
            </w:r>
            <w:r w:rsidR="00FB5D92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  <w:p w14:paraId="13BEB767" w14:textId="77777777" w:rsidR="00002F91" w:rsidRPr="00002F91" w:rsidRDefault="00002F91" w:rsidP="00002F91">
            <w:pPr>
              <w:widowControl/>
              <w:autoSpaceDE/>
              <w:autoSpaceDN/>
              <w:spacing w:after="200"/>
              <w:contextualSpacing/>
              <w:rPr>
                <w:w w:val="95"/>
                <w:lang w:val="id-ID"/>
              </w:rPr>
            </w:pPr>
          </w:p>
        </w:tc>
      </w:tr>
      <w:tr w:rsidR="0071382C" w14:paraId="4FF94298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37BB2" w14:textId="77777777" w:rsidR="0071382C" w:rsidRDefault="007138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759D4B01" w14:textId="77777777" w:rsidR="0071382C" w:rsidRDefault="0071382C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9</w:t>
            </w:r>
          </w:p>
        </w:tc>
        <w:tc>
          <w:tcPr>
            <w:tcW w:w="12191" w:type="dxa"/>
          </w:tcPr>
          <w:p w14:paraId="2E536292" w14:textId="77777777" w:rsidR="0071382C" w:rsidRPr="00A835E5" w:rsidRDefault="00A835E5" w:rsidP="00A43E77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>Mampu men</w:t>
            </w:r>
            <w:r w:rsidR="00761A46">
              <w:rPr>
                <w:lang w:val="id-ID"/>
              </w:rPr>
              <w:t xml:space="preserve">jelaskan </w:t>
            </w:r>
            <w:r w:rsidR="00A43E77" w:rsidRPr="00B71F21">
              <w:rPr>
                <w:rFonts w:ascii="Times New Roman" w:hAnsi="Times New Roman" w:cs="Times New Roman"/>
              </w:rPr>
              <w:t>arti disiplin ilmu</w:t>
            </w:r>
            <w:r w:rsidR="00A43E77">
              <w:rPr>
                <w:lang w:val="id-ID"/>
              </w:rPr>
              <w:t xml:space="preserve"> </w:t>
            </w:r>
          </w:p>
        </w:tc>
      </w:tr>
      <w:tr w:rsidR="0071382C" w14:paraId="0F5BDB5C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ACF8" w14:textId="77777777" w:rsidR="0071382C" w:rsidRDefault="007138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52046136" w14:textId="77777777" w:rsidR="0071382C" w:rsidRDefault="0071382C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10</w:t>
            </w:r>
          </w:p>
        </w:tc>
        <w:tc>
          <w:tcPr>
            <w:tcW w:w="12191" w:type="dxa"/>
          </w:tcPr>
          <w:p w14:paraId="0D123A86" w14:textId="77777777" w:rsidR="0071382C" w:rsidRPr="00BB2DFF" w:rsidRDefault="00BB2DFF" w:rsidP="00A43E77">
            <w:pPr>
              <w:widowControl/>
              <w:autoSpaceDE/>
              <w:autoSpaceDN/>
              <w:contextualSpacing/>
            </w:pPr>
            <w:r w:rsidRPr="00BB2DFF">
              <w:rPr>
                <w:w w:val="95"/>
                <w:lang w:val="id-ID"/>
              </w:rPr>
              <w:t xml:space="preserve"> Mampu </w:t>
            </w:r>
            <w:r>
              <w:rPr>
                <w:w w:val="95"/>
                <w:lang w:val="id-ID"/>
              </w:rPr>
              <w:t>men</w:t>
            </w:r>
            <w:r w:rsidR="00730A7F">
              <w:rPr>
                <w:w w:val="95"/>
                <w:lang w:val="id-ID"/>
              </w:rPr>
              <w:t xml:space="preserve">jelaskan </w:t>
            </w:r>
            <w:r w:rsidR="00A43E77" w:rsidRPr="00B71F21">
              <w:rPr>
                <w:rFonts w:ascii="Times New Roman" w:hAnsi="Times New Roman" w:cs="Times New Roman"/>
              </w:rPr>
              <w:t>disiplin ilmu hukum</w:t>
            </w:r>
            <w:r w:rsidR="00A43E77">
              <w:rPr>
                <w:w w:val="95"/>
                <w:lang w:val="id-ID"/>
              </w:rPr>
              <w:t xml:space="preserve"> </w:t>
            </w:r>
          </w:p>
        </w:tc>
      </w:tr>
      <w:tr w:rsidR="0071382C" w14:paraId="2224F743" w14:textId="77777777" w:rsidTr="00D73BFD">
        <w:trPr>
          <w:trHeight w:val="576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B0022" w14:textId="77777777" w:rsidR="0071382C" w:rsidRDefault="0071382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2540FC88" w14:textId="77777777" w:rsidR="0071382C" w:rsidRDefault="0071382C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11</w:t>
            </w:r>
          </w:p>
        </w:tc>
        <w:tc>
          <w:tcPr>
            <w:tcW w:w="12191" w:type="dxa"/>
          </w:tcPr>
          <w:p w14:paraId="4924C1A0" w14:textId="77777777" w:rsidR="0071382C" w:rsidRPr="00BB2DFF" w:rsidRDefault="00BB2DFF" w:rsidP="0056095E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</w:t>
            </w:r>
            <w:r w:rsidR="00730A7F">
              <w:rPr>
                <w:lang w:val="id-ID"/>
              </w:rPr>
              <w:t>jelaskan</w:t>
            </w:r>
            <w:r w:rsidR="0056095E">
              <w:rPr>
                <w:lang w:val="id-ID"/>
              </w:rPr>
              <w:t xml:space="preserve"> </w:t>
            </w:r>
            <w:r w:rsidR="0056095E" w:rsidRPr="00B71F21">
              <w:rPr>
                <w:rFonts w:ascii="Times New Roman" w:hAnsi="Times New Roman" w:cs="Times New Roman"/>
              </w:rPr>
              <w:t xml:space="preserve">disiplin ilmu </w:t>
            </w:r>
            <w:r w:rsidR="0056095E">
              <w:rPr>
                <w:rFonts w:ascii="Times New Roman" w:hAnsi="Times New Roman" w:cs="Times New Roman"/>
              </w:rPr>
              <w:t>hokum</w:t>
            </w:r>
          </w:p>
        </w:tc>
      </w:tr>
      <w:tr w:rsidR="00385528" w14:paraId="493ACBB4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2E7A89" w14:textId="77777777" w:rsidR="00385528" w:rsidRDefault="00385528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351FD8A0" w14:textId="77777777" w:rsidR="00385528" w:rsidRDefault="00385528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12</w:t>
            </w:r>
          </w:p>
        </w:tc>
        <w:tc>
          <w:tcPr>
            <w:tcW w:w="12191" w:type="dxa"/>
          </w:tcPr>
          <w:p w14:paraId="21C63989" w14:textId="77777777" w:rsidR="00385528" w:rsidRPr="0056095E" w:rsidRDefault="00385528" w:rsidP="00C267AD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56095E">
              <w:rPr>
                <w:lang w:val="id-ID"/>
              </w:rPr>
              <w:t>Mampu menjelaskan</w:t>
            </w:r>
            <w:r>
              <w:rPr>
                <w:lang w:val="id-ID"/>
              </w:rPr>
              <w:t xml:space="preserve"> </w:t>
            </w:r>
            <w:r w:rsidRPr="0056095E">
              <w:rPr>
                <w:rFonts w:ascii="Times New Roman" w:hAnsi="Times New Roman" w:cs="Times New Roman"/>
              </w:rPr>
              <w:t>isi dan sifat norma hukum</w:t>
            </w:r>
            <w:r w:rsidRPr="0056095E">
              <w:rPr>
                <w:rFonts w:asciiTheme="minorHAnsi" w:hAnsiTheme="minorHAnsi" w:cstheme="minorHAnsi"/>
              </w:rPr>
              <w:t xml:space="preserve"> </w:t>
            </w:r>
            <w:r w:rsidRPr="0056095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C99F437" w14:textId="77777777" w:rsidR="00385528" w:rsidRPr="00BB2DFF" w:rsidRDefault="00385528" w:rsidP="00C267AD">
            <w:pPr>
              <w:widowControl/>
              <w:autoSpaceDE/>
              <w:autoSpaceDN/>
              <w:spacing w:after="200"/>
              <w:contextualSpacing/>
            </w:pPr>
          </w:p>
        </w:tc>
      </w:tr>
      <w:tr w:rsidR="00385528" w14:paraId="1B4E5D3E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59D8B" w14:textId="77777777" w:rsidR="00385528" w:rsidRDefault="00385528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3F99BF94" w14:textId="77777777" w:rsidR="00385528" w:rsidRDefault="00385528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13</w:t>
            </w:r>
          </w:p>
        </w:tc>
        <w:tc>
          <w:tcPr>
            <w:tcW w:w="12191" w:type="dxa"/>
          </w:tcPr>
          <w:p w14:paraId="085761C4" w14:textId="77777777" w:rsidR="00385528" w:rsidRPr="00BB2DFF" w:rsidRDefault="00385528" w:rsidP="00C267AD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 </w:t>
            </w:r>
            <w:r w:rsidRPr="00B71F21">
              <w:rPr>
                <w:rFonts w:ascii="Times New Roman" w:hAnsi="Times New Roman" w:cs="Times New Roman"/>
              </w:rPr>
              <w:t>perumusan, pernyataan, dan tanda norma hukum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85528" w14:paraId="39CAA38B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BE07A" w14:textId="77777777" w:rsidR="00385528" w:rsidRDefault="00385528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67BF70B3" w14:textId="77777777" w:rsidR="00385528" w:rsidRDefault="00385528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14</w:t>
            </w:r>
          </w:p>
        </w:tc>
        <w:tc>
          <w:tcPr>
            <w:tcW w:w="12191" w:type="dxa"/>
          </w:tcPr>
          <w:p w14:paraId="36536EB3" w14:textId="77777777" w:rsidR="00385528" w:rsidRPr="00BB2DFF" w:rsidRDefault="00385528" w:rsidP="00C267AD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</w:t>
            </w:r>
            <w:r w:rsidRPr="00B71F21">
              <w:rPr>
                <w:rFonts w:ascii="Times New Roman" w:hAnsi="Times New Roman" w:cs="Times New Roman"/>
              </w:rPr>
              <w:t xml:space="preserve">masyarakat hukum </w:t>
            </w:r>
          </w:p>
        </w:tc>
      </w:tr>
      <w:tr w:rsidR="00385528" w14:paraId="4A0C1EB0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0CF28" w14:textId="77777777" w:rsidR="00385528" w:rsidRDefault="00385528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A480C33" w14:textId="77777777" w:rsidR="00385528" w:rsidRDefault="00385528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15</w:t>
            </w:r>
          </w:p>
        </w:tc>
        <w:tc>
          <w:tcPr>
            <w:tcW w:w="12191" w:type="dxa"/>
          </w:tcPr>
          <w:p w14:paraId="0908ABC4" w14:textId="77777777" w:rsidR="00385528" w:rsidRPr="0056095E" w:rsidRDefault="00385528" w:rsidP="00C267AD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56095E">
              <w:rPr>
                <w:lang w:val="id-ID"/>
              </w:rPr>
              <w:t>Mampu menjelaskan</w:t>
            </w:r>
            <w:r>
              <w:rPr>
                <w:lang w:val="id-ID"/>
              </w:rPr>
              <w:t xml:space="preserve">  </w:t>
            </w:r>
            <w:r w:rsidRPr="00B71F21">
              <w:rPr>
                <w:rFonts w:ascii="Times New Roman" w:hAnsi="Times New Roman" w:cs="Times New Roman"/>
              </w:rPr>
              <w:t>subyek hukum</w:t>
            </w:r>
            <w:r w:rsidRPr="0056095E">
              <w:rPr>
                <w:rFonts w:ascii="Times New Roman" w:hAnsi="Times New Roman" w:cs="Times New Roman"/>
              </w:rPr>
              <w:t xml:space="preserve"> </w:t>
            </w:r>
            <w:r w:rsidRPr="0056095E">
              <w:rPr>
                <w:rFonts w:asciiTheme="minorHAnsi" w:hAnsiTheme="minorHAnsi" w:cstheme="minorHAnsi"/>
              </w:rPr>
              <w:t xml:space="preserve"> </w:t>
            </w:r>
            <w:r w:rsidRPr="0056095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CB22A43" w14:textId="77777777" w:rsidR="00385528" w:rsidRPr="00BB2DFF" w:rsidRDefault="00385528" w:rsidP="00C267AD">
            <w:pPr>
              <w:widowControl/>
              <w:autoSpaceDE/>
              <w:autoSpaceDN/>
              <w:spacing w:after="200"/>
              <w:contextualSpacing/>
            </w:pPr>
          </w:p>
        </w:tc>
      </w:tr>
      <w:tr w:rsidR="00385528" w14:paraId="0D87DB5B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21151" w14:textId="77777777" w:rsidR="00385528" w:rsidRDefault="00385528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405F1FED" w14:textId="77777777" w:rsidR="00385528" w:rsidRDefault="00385528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16</w:t>
            </w:r>
          </w:p>
        </w:tc>
        <w:tc>
          <w:tcPr>
            <w:tcW w:w="12191" w:type="dxa"/>
          </w:tcPr>
          <w:p w14:paraId="1C589639" w14:textId="77777777" w:rsidR="00385528" w:rsidRPr="00BB2DFF" w:rsidRDefault="00385528" w:rsidP="0091357C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 </w:t>
            </w:r>
            <w:r w:rsidR="0091357C" w:rsidRPr="00B71F21">
              <w:rPr>
                <w:rFonts w:ascii="Times New Roman" w:hAnsi="Times New Roman" w:cs="Times New Roman"/>
              </w:rPr>
              <w:t xml:space="preserve">hubungan hukum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85528" w14:paraId="1399D393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6F2F3" w14:textId="77777777" w:rsidR="00385528" w:rsidRDefault="00385528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2FD3134B" w14:textId="77777777" w:rsidR="00385528" w:rsidRDefault="00385528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17</w:t>
            </w:r>
          </w:p>
        </w:tc>
        <w:tc>
          <w:tcPr>
            <w:tcW w:w="12191" w:type="dxa"/>
          </w:tcPr>
          <w:p w14:paraId="4F97F4DE" w14:textId="77777777" w:rsidR="00385528" w:rsidRPr="00BB2DFF" w:rsidRDefault="00385528" w:rsidP="0059061D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</w:t>
            </w:r>
            <w:r w:rsidR="0059061D" w:rsidRPr="00B71F21">
              <w:rPr>
                <w:rFonts w:ascii="Times New Roman" w:hAnsi="Times New Roman" w:cs="Times New Roman"/>
              </w:rPr>
              <w:t xml:space="preserve">peristiwa hukum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5528" w14:paraId="56927102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66999" w14:textId="77777777" w:rsidR="00385528" w:rsidRDefault="00385528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11DD918" w14:textId="77777777" w:rsidR="00385528" w:rsidRDefault="00385528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18</w:t>
            </w:r>
          </w:p>
        </w:tc>
        <w:tc>
          <w:tcPr>
            <w:tcW w:w="12191" w:type="dxa"/>
          </w:tcPr>
          <w:p w14:paraId="711E1E45" w14:textId="77777777" w:rsidR="00385528" w:rsidRPr="0056095E" w:rsidRDefault="00385528" w:rsidP="00C267AD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56095E">
              <w:rPr>
                <w:lang w:val="id-ID"/>
              </w:rPr>
              <w:t>Mampu menjelaskan</w:t>
            </w:r>
            <w:r>
              <w:rPr>
                <w:lang w:val="id-ID"/>
              </w:rPr>
              <w:t xml:space="preserve"> </w:t>
            </w:r>
            <w:r w:rsidR="0059061D">
              <w:rPr>
                <w:lang w:val="id-ID"/>
              </w:rPr>
              <w:t xml:space="preserve"> </w:t>
            </w:r>
            <w:r w:rsidRPr="0056095E">
              <w:rPr>
                <w:rFonts w:ascii="Times New Roman" w:hAnsi="Times New Roman" w:cs="Times New Roman"/>
              </w:rPr>
              <w:t>isi dan sifat norma hukum</w:t>
            </w:r>
            <w:r w:rsidRPr="0056095E">
              <w:rPr>
                <w:rFonts w:asciiTheme="minorHAnsi" w:hAnsiTheme="minorHAnsi" w:cstheme="minorHAnsi"/>
              </w:rPr>
              <w:t xml:space="preserve"> </w:t>
            </w:r>
            <w:r w:rsidRPr="0056095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B7C31E2" w14:textId="77777777" w:rsidR="00385528" w:rsidRPr="00BB2DFF" w:rsidRDefault="00385528" w:rsidP="00C267AD">
            <w:pPr>
              <w:widowControl/>
              <w:autoSpaceDE/>
              <w:autoSpaceDN/>
              <w:spacing w:after="200"/>
              <w:contextualSpacing/>
            </w:pPr>
          </w:p>
        </w:tc>
      </w:tr>
      <w:tr w:rsidR="00385528" w14:paraId="0CF0064D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6459F" w14:textId="77777777" w:rsidR="00385528" w:rsidRDefault="00385528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4AA9D42E" w14:textId="77777777" w:rsidR="00385528" w:rsidRDefault="00385528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19</w:t>
            </w:r>
          </w:p>
        </w:tc>
        <w:tc>
          <w:tcPr>
            <w:tcW w:w="12191" w:type="dxa"/>
          </w:tcPr>
          <w:p w14:paraId="703DC65E" w14:textId="77777777" w:rsidR="00385528" w:rsidRPr="00BB2DFF" w:rsidRDefault="00385528" w:rsidP="0015760A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</w:t>
            </w:r>
            <w:r w:rsidR="00A04B7E">
              <w:rPr>
                <w:rFonts w:ascii="Times New Roman" w:hAnsi="Times New Roman" w:cs="Times New Roman"/>
                <w:lang w:val="id-ID"/>
              </w:rPr>
              <w:t xml:space="preserve">dasar </w:t>
            </w:r>
            <w:r w:rsidR="0015760A">
              <w:rPr>
                <w:rFonts w:ascii="Times New Roman" w:hAnsi="Times New Roman" w:cs="Times New Roman"/>
              </w:rPr>
              <w:t>hokum</w:t>
            </w:r>
          </w:p>
        </w:tc>
      </w:tr>
      <w:tr w:rsidR="00385528" w14:paraId="19EA41F9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E7F14" w14:textId="77777777" w:rsidR="00385528" w:rsidRDefault="00385528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65CE0A90" w14:textId="77777777" w:rsidR="00385528" w:rsidRDefault="00385528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20</w:t>
            </w:r>
          </w:p>
        </w:tc>
        <w:tc>
          <w:tcPr>
            <w:tcW w:w="12191" w:type="dxa"/>
          </w:tcPr>
          <w:p w14:paraId="2C783086" w14:textId="77777777" w:rsidR="00385528" w:rsidRPr="00BB2DFF" w:rsidRDefault="00385528" w:rsidP="00A04B7E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</w:t>
            </w:r>
            <w:r w:rsidR="00A04B7E">
              <w:rPr>
                <w:lang w:val="id-ID"/>
              </w:rPr>
              <w:t>akibat hukum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47DC" w14:paraId="427274B1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1B743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36105BF5" w14:textId="77777777" w:rsidR="00FB47DC" w:rsidRDefault="00FB47DC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21</w:t>
            </w:r>
          </w:p>
        </w:tc>
        <w:tc>
          <w:tcPr>
            <w:tcW w:w="12191" w:type="dxa"/>
          </w:tcPr>
          <w:p w14:paraId="2CA49EF2" w14:textId="77777777" w:rsidR="00FB47DC" w:rsidRPr="00BB2DFF" w:rsidRDefault="00FB47DC" w:rsidP="00A04B7E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</w:t>
            </w:r>
            <w:r w:rsidR="00A04B7E" w:rsidRPr="00B71F21">
              <w:rPr>
                <w:rFonts w:ascii="Times New Roman" w:hAnsi="Times New Roman" w:cs="Times New Roman"/>
              </w:rPr>
              <w:t>hak dan kewajiban</w:t>
            </w:r>
            <w:r w:rsidR="00A04B7E">
              <w:rPr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47DC" w14:paraId="2F2B6D19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38EC8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9B95864" w14:textId="77777777" w:rsidR="00FB47DC" w:rsidRDefault="00FB47DC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22</w:t>
            </w:r>
          </w:p>
        </w:tc>
        <w:tc>
          <w:tcPr>
            <w:tcW w:w="12191" w:type="dxa"/>
          </w:tcPr>
          <w:p w14:paraId="26809D9E" w14:textId="77777777" w:rsidR="00FB47DC" w:rsidRPr="00BB2DFF" w:rsidRDefault="00FB47DC" w:rsidP="00C267AD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sosiologi hukum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47DC" w14:paraId="63630B70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5227D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5008D70C" w14:textId="77777777" w:rsidR="00FB47DC" w:rsidRDefault="00FB47DC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23</w:t>
            </w:r>
          </w:p>
        </w:tc>
        <w:tc>
          <w:tcPr>
            <w:tcW w:w="12191" w:type="dxa"/>
          </w:tcPr>
          <w:p w14:paraId="7E2EC5B1" w14:textId="77777777" w:rsidR="00FB47DC" w:rsidRPr="00BB2DFF" w:rsidRDefault="00FB47DC" w:rsidP="00A04B7E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</w:t>
            </w:r>
            <w:r w:rsidR="00A04B7E">
              <w:rPr>
                <w:lang w:val="id-ID"/>
              </w:rPr>
              <w:t xml:space="preserve"> </w:t>
            </w:r>
            <w:r w:rsidR="00A04B7E" w:rsidRPr="00B71F21">
              <w:rPr>
                <w:rFonts w:ascii="Times New Roman" w:hAnsi="Times New Roman" w:cs="Times New Roman"/>
              </w:rPr>
              <w:t>antropologi hukum</w:t>
            </w:r>
            <w:r w:rsidR="00A04B7E">
              <w:rPr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47DC" w14:paraId="46C09403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AB681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3AF86581" w14:textId="77777777" w:rsidR="00FB47DC" w:rsidRDefault="00FB47DC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23</w:t>
            </w:r>
          </w:p>
        </w:tc>
        <w:tc>
          <w:tcPr>
            <w:tcW w:w="12191" w:type="dxa"/>
          </w:tcPr>
          <w:p w14:paraId="665ADC41" w14:textId="77777777" w:rsidR="00FB47DC" w:rsidRPr="00BB2DFF" w:rsidRDefault="00FB47DC" w:rsidP="00A04B7E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</w:t>
            </w:r>
            <w:r w:rsidR="00A04B7E" w:rsidRPr="00B71F21">
              <w:rPr>
                <w:rFonts w:ascii="Times New Roman" w:hAnsi="Times New Roman" w:cs="Times New Roman"/>
              </w:rPr>
              <w:t>psikhologi hukum</w:t>
            </w:r>
            <w:r w:rsidR="00A04B7E">
              <w:rPr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47DC" w14:paraId="19BD38F4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B0E3B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E5DD0CB" w14:textId="77777777" w:rsidR="00FB47DC" w:rsidRDefault="00FB47DC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24</w:t>
            </w:r>
          </w:p>
        </w:tc>
        <w:tc>
          <w:tcPr>
            <w:tcW w:w="12191" w:type="dxa"/>
          </w:tcPr>
          <w:p w14:paraId="401FA9AD" w14:textId="77777777" w:rsidR="00FB47DC" w:rsidRPr="00BB2DFF" w:rsidRDefault="00FB47DC" w:rsidP="00A04B7E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</w:t>
            </w:r>
            <w:r w:rsidR="00A04B7E" w:rsidRPr="00B71F21">
              <w:rPr>
                <w:rFonts w:ascii="Times New Roman" w:hAnsi="Times New Roman" w:cs="Times New Roman"/>
              </w:rPr>
              <w:t>perbandingan hukum</w:t>
            </w:r>
            <w:r w:rsidR="00A04B7E">
              <w:rPr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47DC" w14:paraId="238DB1C6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E99B9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7B9C00B5" w14:textId="77777777" w:rsidR="00FB47DC" w:rsidRDefault="00FB47DC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25</w:t>
            </w:r>
          </w:p>
        </w:tc>
        <w:tc>
          <w:tcPr>
            <w:tcW w:w="12191" w:type="dxa"/>
          </w:tcPr>
          <w:p w14:paraId="2AD409EE" w14:textId="77777777" w:rsidR="00FB47DC" w:rsidRPr="00BB2DFF" w:rsidRDefault="00FB47DC" w:rsidP="00A04B7E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</w:t>
            </w:r>
            <w:r w:rsidR="00A04B7E" w:rsidRPr="00B71F21">
              <w:rPr>
                <w:rFonts w:ascii="Times New Roman" w:hAnsi="Times New Roman" w:cs="Times New Roman"/>
              </w:rPr>
              <w:t>sejarah hukum</w:t>
            </w:r>
            <w:r w:rsidR="00A04B7E">
              <w:rPr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47DC" w14:paraId="19EB77B3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9C942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5CDA91A9" w14:textId="77777777" w:rsidR="00FB47DC" w:rsidRDefault="00FB47DC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26</w:t>
            </w:r>
          </w:p>
        </w:tc>
        <w:tc>
          <w:tcPr>
            <w:tcW w:w="12191" w:type="dxa"/>
          </w:tcPr>
          <w:p w14:paraId="4812F26F" w14:textId="77777777" w:rsidR="00FB47DC" w:rsidRPr="00BB2DFF" w:rsidRDefault="00FB47DC" w:rsidP="00A04B7E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</w:t>
            </w:r>
            <w:r w:rsidR="00A04B7E" w:rsidRPr="00B71F21">
              <w:rPr>
                <w:rFonts w:ascii="Times New Roman" w:hAnsi="Times New Roman" w:cs="Times New Roman"/>
              </w:rPr>
              <w:t>arti politik hukum</w:t>
            </w:r>
            <w:r w:rsidR="00A04B7E">
              <w:rPr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47DC" w14:paraId="58E55934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BCCAA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51C79044" w14:textId="77777777" w:rsidR="00FB47DC" w:rsidRDefault="00FB47DC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27</w:t>
            </w:r>
          </w:p>
        </w:tc>
        <w:tc>
          <w:tcPr>
            <w:tcW w:w="12191" w:type="dxa"/>
          </w:tcPr>
          <w:p w14:paraId="6FF659F1" w14:textId="77777777" w:rsidR="00FB47DC" w:rsidRPr="00BB2DFF" w:rsidRDefault="00FB47DC" w:rsidP="00A04B7E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</w:t>
            </w:r>
            <w:r w:rsidR="00A04B7E" w:rsidRPr="00B71F21">
              <w:rPr>
                <w:rFonts w:ascii="Times New Roman" w:hAnsi="Times New Roman" w:cs="Times New Roman"/>
              </w:rPr>
              <w:t>politik hukum sebagai seni (art)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47DC" w14:paraId="07D22496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BF408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6EDD670" w14:textId="77777777" w:rsidR="00FB47DC" w:rsidRDefault="00FB47DC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28</w:t>
            </w:r>
          </w:p>
        </w:tc>
        <w:tc>
          <w:tcPr>
            <w:tcW w:w="12191" w:type="dxa"/>
          </w:tcPr>
          <w:p w14:paraId="6D484028" w14:textId="77777777" w:rsidR="00FB47DC" w:rsidRPr="00BB2DFF" w:rsidRDefault="00FB47DC" w:rsidP="003F0497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</w:t>
            </w:r>
            <w:r w:rsidR="003F0497" w:rsidRPr="00B71F21">
              <w:rPr>
                <w:rFonts w:ascii="Times New Roman" w:hAnsi="Times New Roman" w:cs="Times New Roman"/>
              </w:rPr>
              <w:t>arti filsafat hukum</w:t>
            </w:r>
            <w:r w:rsidR="003F0497">
              <w:rPr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47DC" w14:paraId="6D0A2ECE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5141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5683FE62" w14:textId="77777777" w:rsidR="00FB47DC" w:rsidRDefault="00FB47DC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29</w:t>
            </w:r>
          </w:p>
        </w:tc>
        <w:tc>
          <w:tcPr>
            <w:tcW w:w="12191" w:type="dxa"/>
          </w:tcPr>
          <w:p w14:paraId="20C2D24A" w14:textId="77777777" w:rsidR="00FB47DC" w:rsidRPr="00BB2DFF" w:rsidRDefault="00FB47DC" w:rsidP="003F0497">
            <w:pPr>
              <w:widowControl/>
              <w:autoSpaceDE/>
              <w:autoSpaceDN/>
              <w:spacing w:after="200"/>
              <w:contextualSpacing/>
            </w:pPr>
            <w:r>
              <w:rPr>
                <w:lang w:val="id-ID"/>
              </w:rPr>
              <w:t xml:space="preserve"> Mampu menjelaskan </w:t>
            </w:r>
            <w:r w:rsidR="003F0497">
              <w:rPr>
                <w:lang w:val="id-ID"/>
              </w:rPr>
              <w:t xml:space="preserve"> </w:t>
            </w:r>
            <w:r w:rsidR="003F0497" w:rsidRPr="00B71F21">
              <w:rPr>
                <w:rFonts w:ascii="Times New Roman" w:hAnsi="Times New Roman" w:cs="Times New Roman"/>
              </w:rPr>
              <w:t>aliran-aliran dalam filsafat hukum</w:t>
            </w:r>
            <w:r w:rsidR="003F0497">
              <w:rPr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47DC" w14:paraId="4180B02B" w14:textId="77777777" w:rsidTr="00D73BFD">
        <w:trPr>
          <w:trHeight w:val="576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9171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6F827896" w14:textId="77777777" w:rsidR="00FB47DC" w:rsidRDefault="00FB47DC" w:rsidP="00C267AD">
            <w:pPr>
              <w:pStyle w:val="TableParagraph"/>
              <w:spacing w:before="5"/>
              <w:ind w:left="109"/>
              <w:rPr>
                <w:w w:val="95"/>
              </w:rPr>
            </w:pPr>
            <w:r>
              <w:rPr>
                <w:w w:val="95"/>
              </w:rPr>
              <w:t>Sub-CPMK-</w:t>
            </w:r>
            <w:r>
              <w:rPr>
                <w:w w:val="95"/>
                <w:lang w:val="id-ID"/>
              </w:rPr>
              <w:t>30</w:t>
            </w:r>
          </w:p>
        </w:tc>
        <w:tc>
          <w:tcPr>
            <w:tcW w:w="12191" w:type="dxa"/>
          </w:tcPr>
          <w:p w14:paraId="7B58F8D7" w14:textId="77777777" w:rsidR="003F0497" w:rsidRPr="003F0497" w:rsidRDefault="00FB47DC" w:rsidP="003F0497">
            <w:pPr>
              <w:rPr>
                <w:rFonts w:ascii="Times New Roman" w:hAnsi="Times New Roman" w:cs="Times New Roman"/>
                <w:lang w:val="id-ID"/>
              </w:rPr>
            </w:pPr>
            <w:r>
              <w:rPr>
                <w:lang w:val="id-ID"/>
              </w:rPr>
              <w:t xml:space="preserve"> Mampu menjelaskan </w:t>
            </w:r>
            <w:r w:rsidR="003F0497" w:rsidRPr="00B71F21">
              <w:rPr>
                <w:rFonts w:ascii="Times New Roman" w:hAnsi="Times New Roman" w:cs="Times New Roman"/>
              </w:rPr>
              <w:t xml:space="preserve">tujuan dan tugas </w:t>
            </w:r>
            <w:r w:rsidR="003F0497">
              <w:rPr>
                <w:rFonts w:ascii="Times New Roman" w:hAnsi="Times New Roman" w:cs="Times New Roman"/>
              </w:rPr>
              <w:t>hokum</w:t>
            </w:r>
            <w:r w:rsidR="003F0497">
              <w:rPr>
                <w:rFonts w:ascii="Times New Roman" w:hAnsi="Times New Roman" w:cs="Times New Roman"/>
                <w:lang w:val="id-ID"/>
              </w:rPr>
              <w:t xml:space="preserve"> fungsi hukum</w:t>
            </w:r>
          </w:p>
          <w:p w14:paraId="1F4F551B" w14:textId="77777777" w:rsidR="00FB47DC" w:rsidRPr="003F0497" w:rsidRDefault="00FB47DC" w:rsidP="003F0497">
            <w:pPr>
              <w:widowControl/>
              <w:autoSpaceDE/>
              <w:autoSpaceDN/>
              <w:spacing w:after="200"/>
              <w:contextualSpacing/>
              <w:rPr>
                <w:lang w:val="id-ID"/>
              </w:rPr>
            </w:pPr>
          </w:p>
        </w:tc>
      </w:tr>
      <w:tr w:rsidR="00FB47DC" w14:paraId="5E46D003" w14:textId="77777777" w:rsidTr="00D73BFD">
        <w:trPr>
          <w:trHeight w:val="10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6C7" w14:textId="77777777" w:rsidR="00FB47DC" w:rsidRPr="00BB2DFF" w:rsidRDefault="00FB47DC">
            <w:pPr>
              <w:pStyle w:val="TableParagraph"/>
              <w:spacing w:before="4" w:line="254" w:lineRule="auto"/>
              <w:ind w:left="110" w:right="36"/>
              <w:rPr>
                <w:b/>
              </w:rPr>
            </w:pPr>
            <w:r w:rsidRPr="00BB2DFF">
              <w:rPr>
                <w:b/>
                <w:w w:val="85"/>
              </w:rPr>
              <w:t xml:space="preserve">Diskripsi Singkat </w:t>
            </w:r>
            <w:r w:rsidRPr="00BB2DFF">
              <w:rPr>
                <w:b/>
                <w:w w:val="95"/>
              </w:rPr>
              <w:t>MK</w:t>
            </w:r>
          </w:p>
        </w:tc>
        <w:tc>
          <w:tcPr>
            <w:tcW w:w="13617" w:type="dxa"/>
            <w:gridSpan w:val="2"/>
            <w:tcBorders>
              <w:left w:val="single" w:sz="4" w:space="0" w:color="auto"/>
            </w:tcBorders>
          </w:tcPr>
          <w:p w14:paraId="0FEEFC04" w14:textId="77777777" w:rsidR="00FB47DC" w:rsidRPr="00BB2DFF" w:rsidRDefault="00FB47DC" w:rsidP="00990B9D">
            <w:pPr>
              <w:pStyle w:val="TableParagraph"/>
              <w:spacing w:line="241" w:lineRule="exact"/>
              <w:ind w:left="109"/>
            </w:pPr>
            <w:r w:rsidRPr="00D67B27">
              <w:rPr>
                <w:rFonts w:ascii="Times New Roman" w:hAnsi="Times New Roman"/>
                <w:sz w:val="24"/>
                <w:szCs w:val="24"/>
              </w:rPr>
              <w:t>Mata Kuliah Ilmu Hukum membahas tentang  hubungan individu, masyarakat,  dan hukum, kaidah-kaidah sosial, aneka arti hukum, kaidah hukum, sumber hukum, fungsi hukum, tujuan hukum, pembedaan hukum, ilmu hukum sebagai ilmu pengertian dan ilmu kenyataan, aliran hukum</w:t>
            </w:r>
            <w:r>
              <w:rPr>
                <w:lang w:val="id-ID"/>
              </w:rPr>
              <w:t>.</w:t>
            </w:r>
          </w:p>
        </w:tc>
      </w:tr>
      <w:tr w:rsidR="00FB47DC" w14:paraId="51CDFC9F" w14:textId="77777777" w:rsidTr="00D73BFD">
        <w:trPr>
          <w:trHeight w:val="2419"/>
        </w:trPr>
        <w:tc>
          <w:tcPr>
            <w:tcW w:w="2164" w:type="dxa"/>
            <w:tcBorders>
              <w:top w:val="single" w:sz="4" w:space="0" w:color="auto"/>
            </w:tcBorders>
          </w:tcPr>
          <w:p w14:paraId="5DA6EF06" w14:textId="77777777" w:rsidR="00FB47DC" w:rsidRDefault="00FB47DC">
            <w:pPr>
              <w:pStyle w:val="TableParagraph"/>
              <w:spacing w:before="4" w:line="254" w:lineRule="auto"/>
              <w:ind w:left="110" w:right="592"/>
            </w:pPr>
            <w:r>
              <w:rPr>
                <w:b/>
                <w:w w:val="85"/>
              </w:rPr>
              <w:lastRenderedPageBreak/>
              <w:t xml:space="preserve">Bahan Kajian: </w:t>
            </w:r>
            <w:r>
              <w:t xml:space="preserve">Materi </w:t>
            </w:r>
            <w:r>
              <w:rPr>
                <w:w w:val="90"/>
              </w:rPr>
              <w:t>pembelajaran</w:t>
            </w:r>
          </w:p>
        </w:tc>
        <w:tc>
          <w:tcPr>
            <w:tcW w:w="13617" w:type="dxa"/>
            <w:gridSpan w:val="2"/>
          </w:tcPr>
          <w:p w14:paraId="682C98F0" w14:textId="77777777" w:rsidR="00FB47DC" w:rsidRPr="0071575A" w:rsidRDefault="00FB47DC" w:rsidP="0071575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71575A">
              <w:rPr>
                <w:rFonts w:ascii="Times New Roman" w:hAnsi="Times New Roman" w:cs="Times New Roman"/>
                <w:sz w:val="24"/>
                <w:szCs w:val="24"/>
              </w:rPr>
              <w:t xml:space="preserve">Hukum Dan Masyarakat  </w:t>
            </w:r>
          </w:p>
          <w:p w14:paraId="11F40E46" w14:textId="77777777" w:rsidR="00FB47DC" w:rsidRPr="0071575A" w:rsidRDefault="00FB47DC" w:rsidP="0071575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71575A">
              <w:rPr>
                <w:rFonts w:ascii="Times New Roman" w:hAnsi="Times New Roman" w:cs="Times New Roman"/>
                <w:sz w:val="24"/>
                <w:szCs w:val="24"/>
              </w:rPr>
              <w:t xml:space="preserve">Keragaman Arti Dan Cara Pembedaan Hukum </w:t>
            </w:r>
            <w:r w:rsidRPr="00715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AD45A29" w14:textId="77777777" w:rsidR="00FB47DC" w:rsidRPr="004A0FEA" w:rsidRDefault="00FB47DC" w:rsidP="0071575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71575A">
              <w:rPr>
                <w:rFonts w:ascii="Times New Roman" w:hAnsi="Times New Roman" w:cs="Times New Roman"/>
                <w:sz w:val="24"/>
                <w:szCs w:val="24"/>
              </w:rPr>
              <w:t>Sumber Hukum</w:t>
            </w:r>
            <w:r w:rsidRPr="00715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F93C2B8" w14:textId="77777777" w:rsidR="00FB47DC" w:rsidRPr="0071575A" w:rsidRDefault="00FB47DC" w:rsidP="0071575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id-ID"/>
              </w:rPr>
              <w:t>Disiplin Ilmu Hukum</w:t>
            </w:r>
          </w:p>
          <w:p w14:paraId="02A1CEEF" w14:textId="77777777" w:rsidR="00FB47DC" w:rsidRPr="0071575A" w:rsidRDefault="00FB47DC" w:rsidP="0071575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71575A">
              <w:rPr>
                <w:rFonts w:ascii="Times New Roman" w:hAnsi="Times New Roman" w:cs="Times New Roman"/>
                <w:sz w:val="24"/>
                <w:szCs w:val="24"/>
              </w:rPr>
              <w:t xml:space="preserve">Disiplin Hukum Normatif </w:t>
            </w:r>
            <w:r w:rsidRPr="00715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48C623F" w14:textId="77777777" w:rsidR="00FB47DC" w:rsidRPr="0071575A" w:rsidRDefault="00FB47DC" w:rsidP="0071575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71575A">
              <w:rPr>
                <w:rFonts w:ascii="Times New Roman" w:hAnsi="Times New Roman" w:cs="Times New Roman"/>
                <w:sz w:val="24"/>
                <w:szCs w:val="24"/>
              </w:rPr>
              <w:t xml:space="preserve">Disiplin Konsep Hukum </w:t>
            </w:r>
            <w:r w:rsidRPr="00715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8A1BFF0" w14:textId="77777777" w:rsidR="00FB47DC" w:rsidRPr="0071575A" w:rsidRDefault="00FB47DC" w:rsidP="0071575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71575A">
              <w:rPr>
                <w:rFonts w:ascii="Times New Roman" w:hAnsi="Times New Roman" w:cs="Times New Roman"/>
                <w:sz w:val="24"/>
                <w:szCs w:val="24"/>
              </w:rPr>
              <w:t xml:space="preserve">Disiplin Hukum Empiris </w:t>
            </w:r>
            <w:r w:rsidRPr="00715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04D3BBF" w14:textId="77777777" w:rsidR="00FB47DC" w:rsidRPr="0071575A" w:rsidRDefault="00FB47DC" w:rsidP="0071575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71575A">
              <w:rPr>
                <w:rFonts w:ascii="Times New Roman" w:hAnsi="Times New Roman" w:cs="Times New Roman"/>
                <w:sz w:val="24"/>
                <w:szCs w:val="24"/>
              </w:rPr>
              <w:t xml:space="preserve">Politik Hukum </w:t>
            </w:r>
            <w:r w:rsidRPr="007157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DF9D4E5" w14:textId="77777777" w:rsidR="00FB47DC" w:rsidRPr="004A0FEA" w:rsidRDefault="00FB47DC" w:rsidP="004A0FEA">
            <w:pPr>
              <w:pStyle w:val="ListParagraph"/>
              <w:widowControl/>
              <w:numPr>
                <w:ilvl w:val="0"/>
                <w:numId w:val="20"/>
              </w:numPr>
              <w:autoSpaceDE/>
              <w:autoSpaceDN/>
              <w:contextualSpacing/>
            </w:pPr>
            <w:r w:rsidRPr="004A0FEA">
              <w:rPr>
                <w:rFonts w:ascii="Times New Roman" w:hAnsi="Times New Roman" w:cs="Times New Roman"/>
                <w:sz w:val="24"/>
                <w:szCs w:val="24"/>
              </w:rPr>
              <w:t>Filsafat Hukum</w:t>
            </w:r>
          </w:p>
          <w:p w14:paraId="04692C1D" w14:textId="77777777" w:rsidR="00FB47DC" w:rsidRDefault="00FB47DC" w:rsidP="004A0FEA">
            <w:pPr>
              <w:pStyle w:val="ListParagraph"/>
              <w:widowControl/>
              <w:autoSpaceDE/>
              <w:autoSpaceDN/>
              <w:ind w:left="720" w:firstLine="0"/>
              <w:contextualSpacing/>
            </w:pPr>
          </w:p>
        </w:tc>
      </w:tr>
      <w:tr w:rsidR="00FB47DC" w14:paraId="4C7B5016" w14:textId="77777777" w:rsidTr="00D73BFD">
        <w:trPr>
          <w:trHeight w:val="268"/>
        </w:trPr>
        <w:tc>
          <w:tcPr>
            <w:tcW w:w="2164" w:type="dxa"/>
            <w:vMerge w:val="restart"/>
          </w:tcPr>
          <w:p w14:paraId="6661406B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  <w:r>
              <w:rPr>
                <w:b/>
                <w:w w:val="95"/>
              </w:rPr>
              <w:t>Pustaka</w:t>
            </w:r>
          </w:p>
          <w:p w14:paraId="3BF12ED9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2E9F1CD7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29222E10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1F4DDA01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08B12911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0F811658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6642E50A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2F599DE1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1C0A9423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5CE1BC8F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5B0B9C7B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677EEF0D" w14:textId="77777777" w:rsidR="00FB47DC" w:rsidRDefault="00FB47DC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0BA5B3CC" w14:textId="77777777" w:rsidR="00E958FA" w:rsidRDefault="00E958FA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6EEF4610" w14:textId="77777777" w:rsidR="00E958FA" w:rsidRDefault="00E958FA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6C5FD36A" w14:textId="77777777" w:rsidR="00E958FA" w:rsidRDefault="00E958FA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333E703C" w14:textId="77777777" w:rsidR="00E958FA" w:rsidRDefault="00E958FA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7D6488D5" w14:textId="77777777" w:rsidR="00E958FA" w:rsidRDefault="00E958FA">
            <w:pPr>
              <w:pStyle w:val="TableParagraph"/>
              <w:spacing w:before="4"/>
              <w:ind w:left="110"/>
              <w:rPr>
                <w:b/>
                <w:w w:val="95"/>
                <w:lang w:val="id-ID"/>
              </w:rPr>
            </w:pPr>
          </w:p>
          <w:p w14:paraId="14E247D2" w14:textId="77777777" w:rsidR="00E958FA" w:rsidRDefault="00E958FA" w:rsidP="00E958FA">
            <w:pPr>
              <w:pStyle w:val="TableParagraph"/>
              <w:spacing w:before="4"/>
              <w:rPr>
                <w:b/>
                <w:w w:val="95"/>
                <w:lang w:val="id-ID"/>
              </w:rPr>
            </w:pPr>
          </w:p>
          <w:p w14:paraId="47EA0141" w14:textId="77777777" w:rsidR="00FB47DC" w:rsidRDefault="00FB47DC" w:rsidP="00B76F63">
            <w:pPr>
              <w:pStyle w:val="TableParagraph"/>
              <w:spacing w:before="4"/>
              <w:rPr>
                <w:b/>
                <w:w w:val="95"/>
                <w:lang w:val="id-ID"/>
              </w:rPr>
            </w:pPr>
          </w:p>
          <w:p w14:paraId="773EFCC4" w14:textId="77777777" w:rsidR="00FB47DC" w:rsidRDefault="00FB47DC" w:rsidP="00D73BFD">
            <w:pPr>
              <w:pStyle w:val="BodyText"/>
              <w:tabs>
                <w:tab w:val="left" w:pos="2198"/>
              </w:tabs>
              <w:spacing w:before="26"/>
              <w:ind w:left="220"/>
              <w:rPr>
                <w:lang w:val="id-ID"/>
              </w:rPr>
            </w:pPr>
            <w:r>
              <w:rPr>
                <w:lang w:val="id-ID"/>
              </w:rPr>
              <w:t>Dosen Pengampu</w:t>
            </w:r>
          </w:p>
          <w:p w14:paraId="4673E975" w14:textId="77777777" w:rsidR="00FB47DC" w:rsidRDefault="00FB47DC" w:rsidP="00D73BFD">
            <w:pPr>
              <w:pStyle w:val="BodyText"/>
              <w:tabs>
                <w:tab w:val="left" w:pos="2198"/>
              </w:tabs>
              <w:spacing w:before="26"/>
              <w:rPr>
                <w:lang w:val="id-ID"/>
              </w:rPr>
            </w:pPr>
          </w:p>
          <w:p w14:paraId="67D009E3" w14:textId="77777777" w:rsidR="00FB47DC" w:rsidRDefault="00FB47DC" w:rsidP="00D73BFD">
            <w:pPr>
              <w:pStyle w:val="BodyText"/>
              <w:tabs>
                <w:tab w:val="left" w:pos="2198"/>
              </w:tabs>
              <w:spacing w:before="26"/>
              <w:ind w:left="220"/>
              <w:rPr>
                <w:lang w:val="id-ID"/>
              </w:rPr>
            </w:pPr>
            <w:r>
              <w:rPr>
                <w:lang w:val="id-ID"/>
              </w:rPr>
              <w:t xml:space="preserve">Mata Kuliah syarat                                   </w:t>
            </w:r>
          </w:p>
          <w:p w14:paraId="3318483F" w14:textId="77777777" w:rsidR="00FB47DC" w:rsidRPr="00D73BFD" w:rsidRDefault="00FB47DC" w:rsidP="00D73BFD">
            <w:pPr>
              <w:pStyle w:val="BodyText"/>
              <w:tabs>
                <w:tab w:val="left" w:pos="2198"/>
              </w:tabs>
              <w:spacing w:before="26"/>
              <w:rPr>
                <w:lang w:val="id-ID"/>
              </w:rPr>
            </w:pPr>
          </w:p>
        </w:tc>
        <w:tc>
          <w:tcPr>
            <w:tcW w:w="1426" w:type="dxa"/>
            <w:tcBorders>
              <w:bottom w:val="single" w:sz="8" w:space="0" w:color="000000"/>
            </w:tcBorders>
            <w:shd w:val="clear" w:color="auto" w:fill="E7E6E6"/>
          </w:tcPr>
          <w:p w14:paraId="45985940" w14:textId="77777777" w:rsidR="00FB47DC" w:rsidRDefault="00FB47DC">
            <w:pPr>
              <w:pStyle w:val="TableParagraph"/>
              <w:spacing w:before="4" w:line="244" w:lineRule="exact"/>
              <w:ind w:left="133"/>
              <w:rPr>
                <w:b/>
              </w:rPr>
            </w:pPr>
            <w:r>
              <w:rPr>
                <w:b/>
              </w:rPr>
              <w:t>Utama:</w:t>
            </w:r>
          </w:p>
        </w:tc>
        <w:tc>
          <w:tcPr>
            <w:tcW w:w="12191" w:type="dxa"/>
            <w:tcBorders>
              <w:bottom w:val="nil"/>
            </w:tcBorders>
          </w:tcPr>
          <w:p w14:paraId="00A4C738" w14:textId="77777777" w:rsidR="00FB47DC" w:rsidRDefault="00FB47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7DC" w14:paraId="09A341D6" w14:textId="77777777" w:rsidTr="00C70704">
        <w:trPr>
          <w:trHeight w:val="676"/>
        </w:trPr>
        <w:tc>
          <w:tcPr>
            <w:tcW w:w="2164" w:type="dxa"/>
            <w:vMerge/>
            <w:tcBorders>
              <w:top w:val="nil"/>
            </w:tcBorders>
          </w:tcPr>
          <w:p w14:paraId="31BC444B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3617" w:type="dxa"/>
            <w:gridSpan w:val="2"/>
            <w:tcBorders>
              <w:top w:val="nil"/>
              <w:bottom w:val="nil"/>
            </w:tcBorders>
          </w:tcPr>
          <w:p w14:paraId="1E94D08F" w14:textId="77777777" w:rsidR="007C5201" w:rsidRPr="009C5EF5" w:rsidRDefault="007C5201" w:rsidP="007C5201">
            <w:pPr>
              <w:pStyle w:val="ListParagraph"/>
              <w:widowControl/>
              <w:autoSpaceDE/>
              <w:autoSpaceDN/>
              <w:ind w:left="720" w:firstLine="0"/>
              <w:contextualSpacing/>
            </w:pPr>
            <w:r>
              <w:t>Sasongko, Wahyu. 201</w:t>
            </w:r>
            <w:r w:rsidRPr="00342A2B">
              <w:t xml:space="preserve">4, </w:t>
            </w:r>
            <w:r>
              <w:t xml:space="preserve"> </w:t>
            </w:r>
            <w:r w:rsidRPr="00342A2B">
              <w:rPr>
                <w:i/>
              </w:rPr>
              <w:t xml:space="preserve"> Dasar-Dasar Ilmu Hukum</w:t>
            </w:r>
            <w:r>
              <w:t xml:space="preserve">, </w:t>
            </w:r>
            <w:r w:rsidRPr="009C5EF5">
              <w:t>Universitas Lampung, Bandar Lampung.</w:t>
            </w:r>
          </w:p>
          <w:p w14:paraId="4E11B339" w14:textId="77777777" w:rsidR="00FB47DC" w:rsidRDefault="00FB47DC" w:rsidP="003969F8">
            <w:pPr>
              <w:ind w:left="360"/>
            </w:pPr>
          </w:p>
          <w:p w14:paraId="1815712B" w14:textId="77777777" w:rsidR="00FB47DC" w:rsidRPr="00C70704" w:rsidRDefault="00FB47DC" w:rsidP="00C70704">
            <w:pPr>
              <w:ind w:left="360"/>
              <w:rPr>
                <w:lang w:val="id-ID"/>
              </w:rPr>
            </w:pPr>
          </w:p>
        </w:tc>
      </w:tr>
      <w:tr w:rsidR="00FB47DC" w14:paraId="3F48EF99" w14:textId="77777777" w:rsidTr="00D73BFD">
        <w:trPr>
          <w:trHeight w:val="268"/>
        </w:trPr>
        <w:tc>
          <w:tcPr>
            <w:tcW w:w="2164" w:type="dxa"/>
            <w:vMerge/>
            <w:tcBorders>
              <w:top w:val="nil"/>
            </w:tcBorders>
          </w:tcPr>
          <w:p w14:paraId="57215F98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426" w:type="dxa"/>
            <w:tcBorders>
              <w:top w:val="single" w:sz="8" w:space="0" w:color="000000"/>
            </w:tcBorders>
            <w:shd w:val="clear" w:color="auto" w:fill="E7E6E6"/>
          </w:tcPr>
          <w:p w14:paraId="365D348B" w14:textId="77777777" w:rsidR="00FB47DC" w:rsidRDefault="00FB47DC">
            <w:pPr>
              <w:pStyle w:val="TableParagraph"/>
              <w:spacing w:before="4" w:line="244" w:lineRule="exact"/>
              <w:ind w:left="109"/>
              <w:rPr>
                <w:b/>
              </w:rPr>
            </w:pPr>
            <w:r>
              <w:rPr>
                <w:b/>
                <w:w w:val="95"/>
              </w:rPr>
              <w:t>Pendukung:</w:t>
            </w:r>
          </w:p>
        </w:tc>
        <w:tc>
          <w:tcPr>
            <w:tcW w:w="12191" w:type="dxa"/>
            <w:tcBorders>
              <w:top w:val="nil"/>
              <w:bottom w:val="nil"/>
            </w:tcBorders>
          </w:tcPr>
          <w:p w14:paraId="30B588AC" w14:textId="77777777" w:rsidR="00FB47DC" w:rsidRDefault="00FB47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7DC" w14:paraId="11F8EB6E" w14:textId="77777777" w:rsidTr="00D73BFD">
        <w:trPr>
          <w:trHeight w:val="551"/>
        </w:trPr>
        <w:tc>
          <w:tcPr>
            <w:tcW w:w="2164" w:type="dxa"/>
            <w:vMerge/>
            <w:tcBorders>
              <w:top w:val="nil"/>
            </w:tcBorders>
          </w:tcPr>
          <w:p w14:paraId="6C1C9480" w14:textId="77777777" w:rsidR="00FB47DC" w:rsidRDefault="00FB47DC">
            <w:pPr>
              <w:rPr>
                <w:sz w:val="2"/>
                <w:szCs w:val="2"/>
              </w:rPr>
            </w:pPr>
          </w:p>
        </w:tc>
        <w:tc>
          <w:tcPr>
            <w:tcW w:w="13617" w:type="dxa"/>
            <w:gridSpan w:val="2"/>
            <w:tcBorders>
              <w:top w:val="nil"/>
            </w:tcBorders>
          </w:tcPr>
          <w:p w14:paraId="1F79DD20" w14:textId="77777777" w:rsidR="00FB47DC" w:rsidRDefault="00FB47DC" w:rsidP="00D73BFD">
            <w:pPr>
              <w:widowControl/>
              <w:ind w:left="720"/>
              <w:jc w:val="both"/>
              <w:rPr>
                <w:lang w:val="id-ID"/>
              </w:rPr>
            </w:pPr>
          </w:p>
          <w:p w14:paraId="2124DA63" w14:textId="77777777" w:rsidR="007C5201" w:rsidRPr="00660A26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60A26">
              <w:rPr>
                <w:sz w:val="20"/>
                <w:szCs w:val="20"/>
              </w:rPr>
              <w:t xml:space="preserve">Apeldoorn, L.J. Van, 1986. </w:t>
            </w:r>
            <w:r w:rsidRPr="00660A26">
              <w:rPr>
                <w:i/>
                <w:sz w:val="20"/>
                <w:szCs w:val="20"/>
              </w:rPr>
              <w:t>Pengantar Ilmu Hukum</w:t>
            </w:r>
            <w:r w:rsidRPr="00660A26">
              <w:rPr>
                <w:sz w:val="20"/>
                <w:szCs w:val="20"/>
              </w:rPr>
              <w:t>, Pradnya Paramita, Jakarta.</w:t>
            </w:r>
          </w:p>
          <w:p w14:paraId="1DDABF90" w14:textId="77777777" w:rsidR="007C5201" w:rsidRPr="00660A26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60A26">
              <w:rPr>
                <w:sz w:val="20"/>
                <w:szCs w:val="20"/>
              </w:rPr>
              <w:t xml:space="preserve">Dirdjosisworo, Soedjono, 1983. </w:t>
            </w:r>
            <w:r w:rsidRPr="00660A26">
              <w:rPr>
                <w:i/>
                <w:sz w:val="20"/>
                <w:szCs w:val="20"/>
              </w:rPr>
              <w:t xml:space="preserve">Pengantar Ilmu </w:t>
            </w:r>
            <w:proofErr w:type="gramStart"/>
            <w:r w:rsidRPr="00660A26">
              <w:rPr>
                <w:i/>
                <w:sz w:val="20"/>
                <w:szCs w:val="20"/>
              </w:rPr>
              <w:t>Hukum</w:t>
            </w:r>
            <w:r w:rsidRPr="00660A26">
              <w:rPr>
                <w:sz w:val="20"/>
                <w:szCs w:val="20"/>
              </w:rPr>
              <w:t>,  CV</w:t>
            </w:r>
            <w:proofErr w:type="gramEnd"/>
            <w:r w:rsidRPr="00660A26">
              <w:rPr>
                <w:sz w:val="20"/>
                <w:szCs w:val="20"/>
              </w:rPr>
              <w:t xml:space="preserve"> Rajawali, Jakarta.</w:t>
            </w:r>
          </w:p>
          <w:p w14:paraId="6BF3C89B" w14:textId="77777777" w:rsidR="007C5201" w:rsidRPr="00660A26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gramStart"/>
            <w:r w:rsidRPr="00660A26">
              <w:rPr>
                <w:sz w:val="20"/>
                <w:szCs w:val="20"/>
              </w:rPr>
              <w:t>Djamali ,</w:t>
            </w:r>
            <w:proofErr w:type="gramEnd"/>
            <w:r w:rsidRPr="00660A26">
              <w:rPr>
                <w:sz w:val="20"/>
                <w:szCs w:val="20"/>
              </w:rPr>
              <w:t xml:space="preserve"> R.Abdoel, 1984. </w:t>
            </w:r>
            <w:r w:rsidRPr="00660A26">
              <w:rPr>
                <w:i/>
                <w:sz w:val="20"/>
                <w:szCs w:val="20"/>
              </w:rPr>
              <w:t>Pengantar Hukum Indonesia</w:t>
            </w:r>
            <w:r w:rsidRPr="00660A26">
              <w:rPr>
                <w:sz w:val="20"/>
                <w:szCs w:val="20"/>
              </w:rPr>
              <w:t>, CV Rajawali, Jakarta.</w:t>
            </w:r>
          </w:p>
          <w:p w14:paraId="0263E596" w14:textId="77777777" w:rsidR="007C5201" w:rsidRPr="00660A26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gramStart"/>
            <w:r w:rsidRPr="00660A26">
              <w:rPr>
                <w:sz w:val="20"/>
                <w:szCs w:val="20"/>
              </w:rPr>
              <w:t>Halim ,</w:t>
            </w:r>
            <w:proofErr w:type="gramEnd"/>
            <w:r w:rsidRPr="00660A26">
              <w:rPr>
                <w:sz w:val="20"/>
                <w:szCs w:val="20"/>
              </w:rPr>
              <w:t xml:space="preserve"> A.Ridwan. 1985. </w:t>
            </w:r>
            <w:r w:rsidRPr="00660A26">
              <w:rPr>
                <w:i/>
                <w:sz w:val="20"/>
                <w:szCs w:val="20"/>
              </w:rPr>
              <w:t>Pengantar Ilmu Hukum dalam Tanya jawab</w:t>
            </w:r>
            <w:r w:rsidRPr="00660A26">
              <w:rPr>
                <w:sz w:val="20"/>
                <w:szCs w:val="20"/>
              </w:rPr>
              <w:t>, Ghalia Indonesia, Jakarta.</w:t>
            </w:r>
          </w:p>
          <w:p w14:paraId="4D6B67F5" w14:textId="77777777" w:rsidR="007C5201" w:rsidRPr="00660A26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60A26">
              <w:rPr>
                <w:sz w:val="20"/>
                <w:szCs w:val="20"/>
              </w:rPr>
              <w:t xml:space="preserve">Kansil, C.S.T. 1986. </w:t>
            </w:r>
            <w:r w:rsidRPr="00660A26">
              <w:rPr>
                <w:i/>
                <w:sz w:val="20"/>
                <w:szCs w:val="20"/>
              </w:rPr>
              <w:t>Pengantar Ilmu Hukum dan Tata Hukum</w:t>
            </w:r>
            <w:r w:rsidRPr="00660A26">
              <w:rPr>
                <w:sz w:val="20"/>
                <w:szCs w:val="20"/>
              </w:rPr>
              <w:t>, Balai Pustaka, Jakarta.</w:t>
            </w:r>
          </w:p>
          <w:p w14:paraId="2C801240" w14:textId="77777777" w:rsidR="007C5201" w:rsidRPr="00660A26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60A26">
              <w:rPr>
                <w:sz w:val="20"/>
                <w:szCs w:val="20"/>
              </w:rPr>
              <w:t xml:space="preserve">Kartasaputra, Rien G. 1988. </w:t>
            </w:r>
            <w:r w:rsidRPr="00660A26">
              <w:rPr>
                <w:i/>
                <w:sz w:val="20"/>
                <w:szCs w:val="20"/>
              </w:rPr>
              <w:t>Pengantar Ilmu Hukum Lengkap</w:t>
            </w:r>
            <w:r w:rsidRPr="00660A26">
              <w:rPr>
                <w:sz w:val="20"/>
                <w:szCs w:val="20"/>
              </w:rPr>
              <w:t>, Bina Aksara, Jakarta.</w:t>
            </w:r>
          </w:p>
          <w:p w14:paraId="4848EF7A" w14:textId="77777777" w:rsidR="007C5201" w:rsidRPr="00660A26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60A26">
              <w:rPr>
                <w:sz w:val="20"/>
                <w:szCs w:val="20"/>
              </w:rPr>
              <w:t xml:space="preserve">Mertokusuma, Sudikno. 1985. </w:t>
            </w:r>
            <w:r w:rsidRPr="00660A26">
              <w:rPr>
                <w:i/>
                <w:sz w:val="20"/>
                <w:szCs w:val="20"/>
              </w:rPr>
              <w:t xml:space="preserve">Mengena </w:t>
            </w:r>
            <w:proofErr w:type="gramStart"/>
            <w:r w:rsidRPr="00660A26">
              <w:rPr>
                <w:i/>
                <w:sz w:val="20"/>
                <w:szCs w:val="20"/>
              </w:rPr>
              <w:t>Hukum</w:t>
            </w:r>
            <w:r w:rsidRPr="00660A26">
              <w:rPr>
                <w:sz w:val="20"/>
                <w:szCs w:val="20"/>
              </w:rPr>
              <w:t xml:space="preserve"> ,</w:t>
            </w:r>
            <w:proofErr w:type="gramEnd"/>
            <w:r w:rsidRPr="00660A26">
              <w:rPr>
                <w:sz w:val="20"/>
                <w:szCs w:val="20"/>
              </w:rPr>
              <w:t xml:space="preserve"> Liberty, Yogyakarta.</w:t>
            </w:r>
          </w:p>
          <w:p w14:paraId="3117E713" w14:textId="77777777" w:rsidR="007C5201" w:rsidRPr="00660A26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60A26">
              <w:rPr>
                <w:sz w:val="20"/>
                <w:szCs w:val="20"/>
              </w:rPr>
              <w:t xml:space="preserve">Mustafa, Bachsan. 1982. </w:t>
            </w:r>
            <w:r w:rsidRPr="00660A26">
              <w:rPr>
                <w:i/>
                <w:sz w:val="20"/>
                <w:szCs w:val="20"/>
              </w:rPr>
              <w:t>Sketsa dari Tata Hukum Indonesia</w:t>
            </w:r>
            <w:r w:rsidRPr="00660A26">
              <w:rPr>
                <w:sz w:val="20"/>
                <w:szCs w:val="20"/>
              </w:rPr>
              <w:t>, Armico, Bandung.</w:t>
            </w:r>
          </w:p>
          <w:p w14:paraId="7D088FE0" w14:textId="77777777" w:rsidR="007C5201" w:rsidRPr="00660A26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60A26">
              <w:rPr>
                <w:sz w:val="20"/>
                <w:szCs w:val="20"/>
              </w:rPr>
              <w:t xml:space="preserve">Purbacaraka, Purnadi dan Soejono soekanto, 1986. </w:t>
            </w:r>
            <w:r w:rsidRPr="00660A26">
              <w:rPr>
                <w:i/>
                <w:sz w:val="20"/>
                <w:szCs w:val="20"/>
              </w:rPr>
              <w:t>Sendi-sendi ilmu Hukum dan Tata Hukum</w:t>
            </w:r>
            <w:r w:rsidRPr="00660A26">
              <w:rPr>
                <w:sz w:val="20"/>
                <w:szCs w:val="20"/>
              </w:rPr>
              <w:t xml:space="preserve">, </w:t>
            </w:r>
            <w:proofErr w:type="gramStart"/>
            <w:r w:rsidRPr="00660A26">
              <w:rPr>
                <w:sz w:val="20"/>
                <w:szCs w:val="20"/>
              </w:rPr>
              <w:t>Alumni ,</w:t>
            </w:r>
            <w:proofErr w:type="gramEnd"/>
            <w:r w:rsidRPr="00660A26">
              <w:rPr>
                <w:sz w:val="20"/>
                <w:szCs w:val="20"/>
              </w:rPr>
              <w:t xml:space="preserve"> Bandung.</w:t>
            </w:r>
          </w:p>
          <w:p w14:paraId="4C848B9F" w14:textId="77777777" w:rsidR="007C5201" w:rsidRPr="00660A26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60A26">
              <w:rPr>
                <w:sz w:val="20"/>
                <w:szCs w:val="20"/>
              </w:rPr>
              <w:t xml:space="preserve">Rahardjo, Sadjipto, 1986. </w:t>
            </w:r>
            <w:r w:rsidRPr="00660A26">
              <w:rPr>
                <w:i/>
                <w:sz w:val="20"/>
                <w:szCs w:val="20"/>
              </w:rPr>
              <w:t>Ilmu Hukum</w:t>
            </w:r>
            <w:r w:rsidRPr="00660A26">
              <w:rPr>
                <w:sz w:val="20"/>
                <w:szCs w:val="20"/>
              </w:rPr>
              <w:t xml:space="preserve">, </w:t>
            </w:r>
            <w:proofErr w:type="gramStart"/>
            <w:r w:rsidRPr="00660A26">
              <w:rPr>
                <w:sz w:val="20"/>
                <w:szCs w:val="20"/>
              </w:rPr>
              <w:t>Alumni ,</w:t>
            </w:r>
            <w:proofErr w:type="gramEnd"/>
            <w:r w:rsidRPr="00660A26">
              <w:rPr>
                <w:sz w:val="20"/>
                <w:szCs w:val="20"/>
              </w:rPr>
              <w:t xml:space="preserve"> Bandung.</w:t>
            </w:r>
          </w:p>
          <w:p w14:paraId="13ED275C" w14:textId="77777777" w:rsidR="007C5201" w:rsidRPr="00660A26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60A26">
              <w:rPr>
                <w:sz w:val="20"/>
                <w:szCs w:val="20"/>
              </w:rPr>
              <w:t xml:space="preserve">Soekanto, Soerjono, 1986. </w:t>
            </w:r>
            <w:r w:rsidRPr="00660A26">
              <w:rPr>
                <w:i/>
                <w:sz w:val="20"/>
                <w:szCs w:val="20"/>
              </w:rPr>
              <w:t xml:space="preserve">Menggenal </w:t>
            </w:r>
            <w:proofErr w:type="gramStart"/>
            <w:r w:rsidRPr="00660A26">
              <w:rPr>
                <w:i/>
                <w:sz w:val="20"/>
                <w:szCs w:val="20"/>
              </w:rPr>
              <w:t>Sosiologi  Hukum</w:t>
            </w:r>
            <w:proofErr w:type="gramEnd"/>
            <w:r w:rsidRPr="00660A26">
              <w:rPr>
                <w:sz w:val="20"/>
                <w:szCs w:val="20"/>
              </w:rPr>
              <w:t>, Alumni, Bandung.</w:t>
            </w:r>
          </w:p>
          <w:p w14:paraId="0C0BAAAC" w14:textId="77777777" w:rsidR="007C5201" w:rsidRPr="00660A26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660A26">
              <w:rPr>
                <w:sz w:val="20"/>
                <w:szCs w:val="20"/>
              </w:rPr>
              <w:t xml:space="preserve">Soeroso, R. 2004. </w:t>
            </w:r>
            <w:r w:rsidRPr="00660A26">
              <w:rPr>
                <w:i/>
                <w:sz w:val="20"/>
                <w:szCs w:val="20"/>
              </w:rPr>
              <w:t>Pengantar Ilmu Hukum</w:t>
            </w:r>
            <w:r w:rsidRPr="00660A26">
              <w:rPr>
                <w:sz w:val="20"/>
                <w:szCs w:val="20"/>
              </w:rPr>
              <w:t>, Sinar Grafika, Jakarta.</w:t>
            </w:r>
          </w:p>
          <w:p w14:paraId="369F4F71" w14:textId="77777777" w:rsidR="007C5201" w:rsidRPr="00342A2B" w:rsidRDefault="007C5201" w:rsidP="007C5201">
            <w:pPr>
              <w:pStyle w:val="ListParagraph"/>
              <w:widowControl/>
              <w:numPr>
                <w:ilvl w:val="0"/>
                <w:numId w:val="23"/>
              </w:numPr>
              <w:autoSpaceDE/>
              <w:autoSpaceDN/>
              <w:contextualSpacing/>
            </w:pPr>
            <w:r w:rsidRPr="00342A2B">
              <w:rPr>
                <w:sz w:val="20"/>
                <w:szCs w:val="20"/>
              </w:rPr>
              <w:t xml:space="preserve">Sumardi, Dedi. 1986. </w:t>
            </w:r>
            <w:r w:rsidRPr="00342A2B">
              <w:rPr>
                <w:i/>
                <w:sz w:val="20"/>
                <w:szCs w:val="20"/>
              </w:rPr>
              <w:t>Sumber-sumber Hukum</w:t>
            </w:r>
            <w:r w:rsidRPr="00342A2B">
              <w:rPr>
                <w:sz w:val="20"/>
                <w:szCs w:val="20"/>
              </w:rPr>
              <w:t>, Alumni. Bandung</w:t>
            </w:r>
          </w:p>
          <w:p w14:paraId="18B77C6B" w14:textId="77777777" w:rsidR="007C5201" w:rsidRDefault="007C5201" w:rsidP="00D73BFD">
            <w:pPr>
              <w:widowControl/>
              <w:jc w:val="both"/>
              <w:rPr>
                <w:lang w:val="id-ID"/>
              </w:rPr>
            </w:pPr>
          </w:p>
          <w:p w14:paraId="522CCA98" w14:textId="34CA7E4B" w:rsidR="00FB47DC" w:rsidRPr="009F7EE1" w:rsidRDefault="009F7EE1" w:rsidP="00D73BFD">
            <w:pPr>
              <w:widowControl/>
              <w:jc w:val="both"/>
            </w:pPr>
            <w:r>
              <w:t>Sepriyadi Adhan S.</w:t>
            </w:r>
            <w:r w:rsidR="00E958FA">
              <w:rPr>
                <w:lang w:val="id-ID"/>
              </w:rPr>
              <w:t>, S.H., M.</w:t>
            </w:r>
            <w:r>
              <w:t>H.</w:t>
            </w:r>
          </w:p>
          <w:p w14:paraId="1B650C20" w14:textId="77777777" w:rsidR="00FB47DC" w:rsidRDefault="00FB47DC" w:rsidP="00D73BFD">
            <w:pPr>
              <w:widowControl/>
              <w:jc w:val="both"/>
              <w:rPr>
                <w:lang w:val="id-ID"/>
              </w:rPr>
            </w:pPr>
          </w:p>
          <w:p w14:paraId="0E8EF87A" w14:textId="77777777" w:rsidR="00FB47DC" w:rsidRDefault="00E958FA" w:rsidP="00B76F63">
            <w:pPr>
              <w:widowControl/>
              <w:spacing w:line="276" w:lineRule="auto"/>
              <w:jc w:val="both"/>
              <w:rPr>
                <w:lang w:val="id-ID"/>
              </w:rPr>
            </w:pPr>
            <w:r>
              <w:rPr>
                <w:lang w:val="id-ID"/>
              </w:rPr>
              <w:t>--</w:t>
            </w:r>
          </w:p>
          <w:p w14:paraId="1DDF136C" w14:textId="77777777" w:rsidR="00FB47DC" w:rsidRPr="00CC46CC" w:rsidRDefault="00FB47DC" w:rsidP="00B76F63">
            <w:pPr>
              <w:widowControl/>
              <w:spacing w:line="276" w:lineRule="auto"/>
              <w:jc w:val="both"/>
              <w:rPr>
                <w:lang w:val="sv-SE"/>
              </w:rPr>
            </w:pPr>
          </w:p>
        </w:tc>
      </w:tr>
    </w:tbl>
    <w:p w14:paraId="156CA298" w14:textId="77777777" w:rsidR="00FB08E6" w:rsidRPr="00CC46CC" w:rsidRDefault="00FB08E6">
      <w:pPr>
        <w:spacing w:line="244" w:lineRule="exact"/>
        <w:rPr>
          <w:lang w:val="id-ID"/>
        </w:rPr>
        <w:sectPr w:rsidR="00FB08E6" w:rsidRPr="00CC46CC">
          <w:pgSz w:w="16840" w:h="11910" w:orient="landscape"/>
          <w:pgMar w:top="1000" w:right="400" w:bottom="1180" w:left="620" w:header="720" w:footer="993" w:gutter="0"/>
          <w:cols w:space="720"/>
        </w:sectPr>
      </w:pPr>
    </w:p>
    <w:tbl>
      <w:tblPr>
        <w:tblpPr w:leftFromText="180" w:rightFromText="180" w:vertAnchor="text" w:horzAnchor="margin" w:tblpXSpec="center" w:tblpY="-1139"/>
        <w:tblOverlap w:val="never"/>
        <w:tblW w:w="15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980"/>
        <w:gridCol w:w="2970"/>
        <w:gridCol w:w="2070"/>
        <w:gridCol w:w="2970"/>
        <w:gridCol w:w="900"/>
        <w:gridCol w:w="2924"/>
        <w:gridCol w:w="1134"/>
      </w:tblGrid>
      <w:tr w:rsidR="00D73BFD" w:rsidRPr="00CF6686" w14:paraId="389F9C69" w14:textId="77777777" w:rsidTr="005F6C70">
        <w:trPr>
          <w:trHeight w:val="839"/>
        </w:trPr>
        <w:tc>
          <w:tcPr>
            <w:tcW w:w="746" w:type="dxa"/>
            <w:vMerge w:val="restart"/>
            <w:shd w:val="clear" w:color="auto" w:fill="EEECE1" w:themeFill="background2"/>
            <w:vAlign w:val="center"/>
          </w:tcPr>
          <w:p w14:paraId="03A66D93" w14:textId="77777777" w:rsidR="00D73BFD" w:rsidRPr="00CF6686" w:rsidRDefault="00D73BFD" w:rsidP="005F6C70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lang w:val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val="id-ID"/>
              </w:rPr>
              <w:lastRenderedPageBreak/>
              <w:t>M</w:t>
            </w:r>
            <w:r w:rsidRPr="00CF6686">
              <w:rPr>
                <w:rFonts w:asciiTheme="minorHAnsi" w:hAnsiTheme="minorHAnsi" w:cstheme="minorHAnsi"/>
                <w:b/>
                <w:bCs/>
              </w:rPr>
              <w:t xml:space="preserve">g </w:t>
            </w:r>
            <w:r w:rsidRPr="00CF6686">
              <w:rPr>
                <w:rFonts w:asciiTheme="minorHAnsi" w:hAnsiTheme="minorHAnsi" w:cstheme="minorHAnsi"/>
                <w:b/>
                <w:bCs/>
                <w:lang w:val="id-ID"/>
              </w:rPr>
              <w:t>Ke-</w:t>
            </w:r>
          </w:p>
        </w:tc>
        <w:tc>
          <w:tcPr>
            <w:tcW w:w="1980" w:type="dxa"/>
            <w:vMerge w:val="restart"/>
            <w:shd w:val="clear" w:color="auto" w:fill="EEECE1" w:themeFill="background2"/>
            <w:vAlign w:val="center"/>
          </w:tcPr>
          <w:p w14:paraId="22C65767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  <w:t>Sub-CPMK</w:t>
            </w:r>
          </w:p>
          <w:p w14:paraId="2E13CA55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  <w:t>(Kemampuan akhir tiap tahapan belajar)</w:t>
            </w:r>
          </w:p>
        </w:tc>
        <w:tc>
          <w:tcPr>
            <w:tcW w:w="5040" w:type="dxa"/>
            <w:gridSpan w:val="2"/>
            <w:shd w:val="clear" w:color="auto" w:fill="EEECE1" w:themeFill="background2"/>
            <w:vAlign w:val="center"/>
          </w:tcPr>
          <w:p w14:paraId="4845F665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Penilaian</w:t>
            </w:r>
          </w:p>
        </w:tc>
        <w:tc>
          <w:tcPr>
            <w:tcW w:w="3870" w:type="dxa"/>
            <w:gridSpan w:val="2"/>
            <w:shd w:val="clear" w:color="auto" w:fill="EEECE1" w:themeFill="background2"/>
          </w:tcPr>
          <w:p w14:paraId="3F0A6086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  <w:t>Bantuk Pembelajaran,</w:t>
            </w:r>
          </w:p>
          <w:p w14:paraId="0C25DABC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lang w:val="id-ID" w:eastAsia="id-ID"/>
              </w:rPr>
              <w:t>Metode Pembelajaran</w:t>
            </w:r>
            <w:r w:rsidRPr="00CF6686"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  <w:t xml:space="preserve">, </w:t>
            </w:r>
          </w:p>
          <w:p w14:paraId="234520E9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  <w:t>Penugasan Mahasiswa, Pengalaman Belajar</w:t>
            </w:r>
          </w:p>
          <w:p w14:paraId="2E0C507B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color w:val="0000FF"/>
                <w:lang w:val="id-ID" w:eastAsia="id-ID"/>
              </w:rPr>
              <w:t xml:space="preserve"> [ Estimasi Waktu]</w:t>
            </w:r>
          </w:p>
        </w:tc>
        <w:tc>
          <w:tcPr>
            <w:tcW w:w="2924" w:type="dxa"/>
            <w:vMerge w:val="restart"/>
            <w:shd w:val="clear" w:color="auto" w:fill="EEECE1" w:themeFill="background2"/>
            <w:vAlign w:val="center"/>
          </w:tcPr>
          <w:p w14:paraId="29783D40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val="id-ID" w:eastAsia="id-ID"/>
              </w:rPr>
              <w:t>Materi Pembelajaran</w:t>
            </w:r>
          </w:p>
          <w:p w14:paraId="04D28D6E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color w:val="0000FF"/>
                <w:lang w:val="id-ID" w:eastAsia="id-ID"/>
              </w:rPr>
              <w:t>[Pustaka]</w:t>
            </w:r>
          </w:p>
        </w:tc>
        <w:tc>
          <w:tcPr>
            <w:tcW w:w="1134" w:type="dxa"/>
            <w:vMerge w:val="restart"/>
            <w:shd w:val="clear" w:color="auto" w:fill="EEECE1" w:themeFill="background2"/>
            <w:vAlign w:val="center"/>
          </w:tcPr>
          <w:p w14:paraId="1C886BE3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val="id-ID" w:eastAsia="id-ID"/>
              </w:rPr>
              <w:t>Bobot</w:t>
            </w: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 xml:space="preserve"> Penilaian (%)</w:t>
            </w:r>
          </w:p>
        </w:tc>
      </w:tr>
      <w:tr w:rsidR="00D73BFD" w:rsidRPr="00CF6686" w14:paraId="29754EEE" w14:textId="77777777" w:rsidTr="005F6C70">
        <w:trPr>
          <w:trHeight w:val="337"/>
        </w:trPr>
        <w:tc>
          <w:tcPr>
            <w:tcW w:w="746" w:type="dxa"/>
            <w:vMerge/>
            <w:shd w:val="clear" w:color="auto" w:fill="EEECE1" w:themeFill="background2"/>
          </w:tcPr>
          <w:p w14:paraId="5E4043C8" w14:textId="77777777" w:rsidR="00D73BFD" w:rsidRPr="00CF6686" w:rsidRDefault="00D73BFD" w:rsidP="005F6C70">
            <w:pPr>
              <w:ind w:right="-108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1980" w:type="dxa"/>
            <w:vMerge/>
            <w:shd w:val="clear" w:color="auto" w:fill="EEECE1" w:themeFill="background2"/>
          </w:tcPr>
          <w:p w14:paraId="62752F1D" w14:textId="77777777" w:rsidR="00D73BFD" w:rsidRPr="00CF6686" w:rsidRDefault="00D73BFD" w:rsidP="005F6C70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70" w:type="dxa"/>
            <w:shd w:val="clear" w:color="auto" w:fill="EEECE1" w:themeFill="background2"/>
          </w:tcPr>
          <w:p w14:paraId="449D551C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Indikator</w:t>
            </w:r>
          </w:p>
        </w:tc>
        <w:tc>
          <w:tcPr>
            <w:tcW w:w="2070" w:type="dxa"/>
            <w:shd w:val="clear" w:color="auto" w:fill="EEECE1" w:themeFill="background2"/>
          </w:tcPr>
          <w:p w14:paraId="62D6EA63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Kriteria &amp; Bentuk</w:t>
            </w:r>
          </w:p>
        </w:tc>
        <w:tc>
          <w:tcPr>
            <w:tcW w:w="2970" w:type="dxa"/>
            <w:shd w:val="clear" w:color="auto" w:fill="EEECE1" w:themeFill="background2"/>
          </w:tcPr>
          <w:p w14:paraId="69EAC249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  <w:t>Luring (</w:t>
            </w:r>
            <w:r w:rsidRPr="00CF6686">
              <w:rPr>
                <w:rFonts w:asciiTheme="minorHAnsi" w:hAnsiTheme="minorHAnsi" w:cstheme="minorHAnsi"/>
                <w:b/>
                <w:bCs/>
                <w:i/>
                <w:iCs/>
                <w:noProof/>
                <w:lang w:eastAsia="id-ID"/>
              </w:rPr>
              <w:t>offline</w:t>
            </w:r>
            <w:r w:rsidRPr="00CF6686"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  <w:t>)</w:t>
            </w:r>
          </w:p>
        </w:tc>
        <w:tc>
          <w:tcPr>
            <w:tcW w:w="900" w:type="dxa"/>
            <w:shd w:val="clear" w:color="auto" w:fill="EEECE1" w:themeFill="background2"/>
          </w:tcPr>
          <w:p w14:paraId="6E2C610E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Daring (</w:t>
            </w:r>
            <w:r w:rsidRPr="00CF6686">
              <w:rPr>
                <w:rFonts w:asciiTheme="minorHAnsi" w:hAnsiTheme="minorHAnsi" w:cstheme="minorHAnsi"/>
                <w:b/>
                <w:bCs/>
                <w:i/>
                <w:iCs/>
                <w:lang w:eastAsia="id-ID"/>
              </w:rPr>
              <w:t>online</w:t>
            </w: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)</w:t>
            </w:r>
          </w:p>
        </w:tc>
        <w:tc>
          <w:tcPr>
            <w:tcW w:w="2924" w:type="dxa"/>
            <w:vMerge/>
            <w:shd w:val="clear" w:color="auto" w:fill="EEECE1" w:themeFill="background2"/>
          </w:tcPr>
          <w:p w14:paraId="37943D90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lang w:val="id-ID" w:eastAsia="id-ID"/>
              </w:rPr>
            </w:pPr>
          </w:p>
        </w:tc>
        <w:tc>
          <w:tcPr>
            <w:tcW w:w="1134" w:type="dxa"/>
            <w:vMerge/>
            <w:shd w:val="clear" w:color="auto" w:fill="EEECE1" w:themeFill="background2"/>
          </w:tcPr>
          <w:p w14:paraId="4D0A914F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D73BFD" w:rsidRPr="00CF6686" w14:paraId="31F8305B" w14:textId="77777777" w:rsidTr="005F6C70">
        <w:trPr>
          <w:trHeight w:val="274"/>
        </w:trPr>
        <w:tc>
          <w:tcPr>
            <w:tcW w:w="746" w:type="dxa"/>
            <w:shd w:val="clear" w:color="auto" w:fill="EEECE1" w:themeFill="background2"/>
          </w:tcPr>
          <w:p w14:paraId="1461C207" w14:textId="77777777" w:rsidR="00D73BFD" w:rsidRPr="00CF6686" w:rsidRDefault="00D73BFD" w:rsidP="005F6C70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F6686">
              <w:rPr>
                <w:rFonts w:asciiTheme="minorHAnsi" w:hAnsiTheme="minorHAnsi" w:cstheme="minorHAnsi"/>
                <w:b/>
                <w:bCs/>
              </w:rPr>
              <w:t>(1)</w:t>
            </w:r>
          </w:p>
        </w:tc>
        <w:tc>
          <w:tcPr>
            <w:tcW w:w="1980" w:type="dxa"/>
            <w:shd w:val="clear" w:color="auto" w:fill="EEECE1" w:themeFill="background2"/>
          </w:tcPr>
          <w:p w14:paraId="055D378D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  <w:t>(2)</w:t>
            </w:r>
          </w:p>
        </w:tc>
        <w:tc>
          <w:tcPr>
            <w:tcW w:w="2970" w:type="dxa"/>
            <w:shd w:val="clear" w:color="auto" w:fill="EEECE1" w:themeFill="background2"/>
          </w:tcPr>
          <w:p w14:paraId="6428C7C1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(3)</w:t>
            </w:r>
          </w:p>
        </w:tc>
        <w:tc>
          <w:tcPr>
            <w:tcW w:w="2070" w:type="dxa"/>
            <w:shd w:val="clear" w:color="auto" w:fill="EEECE1" w:themeFill="background2"/>
          </w:tcPr>
          <w:p w14:paraId="0B842569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(4)</w:t>
            </w:r>
          </w:p>
        </w:tc>
        <w:tc>
          <w:tcPr>
            <w:tcW w:w="2970" w:type="dxa"/>
            <w:shd w:val="clear" w:color="auto" w:fill="EEECE1" w:themeFill="background2"/>
          </w:tcPr>
          <w:p w14:paraId="679BEF01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noProof/>
                <w:lang w:eastAsia="id-ID"/>
              </w:rPr>
              <w:t>(5)</w:t>
            </w:r>
          </w:p>
        </w:tc>
        <w:tc>
          <w:tcPr>
            <w:tcW w:w="900" w:type="dxa"/>
            <w:shd w:val="clear" w:color="auto" w:fill="EEECE1" w:themeFill="background2"/>
          </w:tcPr>
          <w:p w14:paraId="642CEC9A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(6)</w:t>
            </w:r>
          </w:p>
        </w:tc>
        <w:tc>
          <w:tcPr>
            <w:tcW w:w="2924" w:type="dxa"/>
            <w:shd w:val="clear" w:color="auto" w:fill="EEECE1" w:themeFill="background2"/>
          </w:tcPr>
          <w:p w14:paraId="2A7DB7B9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(7)</w:t>
            </w:r>
          </w:p>
        </w:tc>
        <w:tc>
          <w:tcPr>
            <w:tcW w:w="1134" w:type="dxa"/>
            <w:shd w:val="clear" w:color="auto" w:fill="EEECE1" w:themeFill="background2"/>
          </w:tcPr>
          <w:p w14:paraId="33FDFDA3" w14:textId="77777777" w:rsidR="00D73BFD" w:rsidRPr="00CF6686" w:rsidRDefault="00D73BFD" w:rsidP="005F6C70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(8)</w:t>
            </w:r>
          </w:p>
        </w:tc>
      </w:tr>
      <w:tr w:rsidR="00B76F63" w:rsidRPr="00CF6686" w14:paraId="0D1A8BC4" w14:textId="77777777" w:rsidTr="005F6C70">
        <w:tc>
          <w:tcPr>
            <w:tcW w:w="746" w:type="dxa"/>
            <w:shd w:val="clear" w:color="auto" w:fill="auto"/>
          </w:tcPr>
          <w:p w14:paraId="1963DA3E" w14:textId="77777777" w:rsidR="00B76F63" w:rsidRPr="00CF6686" w:rsidRDefault="00B76F63" w:rsidP="00B76F6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26B8456E" w14:textId="77777777" w:rsidR="00B76F63" w:rsidRPr="00CF6686" w:rsidRDefault="00B76F63" w:rsidP="004A0FEA">
            <w:pPr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lang w:eastAsia="id-ID"/>
              </w:rPr>
              <w:t xml:space="preserve">Mahasiswa mampu </w:t>
            </w:r>
            <w:r w:rsidRPr="00CF6686">
              <w:rPr>
                <w:rFonts w:asciiTheme="minorHAnsi" w:hAnsiTheme="minorHAnsi" w:cstheme="minorHAnsi"/>
              </w:rPr>
              <w:t xml:space="preserve">menganalisis </w:t>
            </w:r>
            <w:r w:rsidR="004A0FEA">
              <w:rPr>
                <w:rFonts w:asciiTheme="minorHAnsi" w:hAnsiTheme="minorHAnsi" w:cstheme="minorHAnsi"/>
                <w:lang w:val="id-ID"/>
              </w:rPr>
              <w:t>unsusr-unsusr hukum</w:t>
            </w:r>
          </w:p>
        </w:tc>
        <w:tc>
          <w:tcPr>
            <w:tcW w:w="2970" w:type="dxa"/>
            <w:shd w:val="clear" w:color="auto" w:fill="auto"/>
          </w:tcPr>
          <w:p w14:paraId="064C5CB0" w14:textId="77777777" w:rsidR="00B76F63" w:rsidRPr="00CF6686" w:rsidRDefault="00B76F63" w:rsidP="004A0FEA">
            <w:pPr>
              <w:pStyle w:val="ListParagraph"/>
              <w:widowControl/>
              <w:ind w:left="288" w:firstLine="0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Ketepatanmenjelaskan </w:t>
            </w:r>
            <w:r w:rsidR="004A0FEA">
              <w:rPr>
                <w:rFonts w:asciiTheme="minorHAnsi" w:hAnsiTheme="minorHAnsi" w:cstheme="minorHAnsi"/>
                <w:lang w:val="id-ID"/>
              </w:rPr>
              <w:t xml:space="preserve"> unsusr-unsusr hukum</w:t>
            </w:r>
            <w:r w:rsidR="004A0FEA">
              <w:rPr>
                <w:rFonts w:asciiTheme="minorHAnsi" w:hAnsiTheme="minorHAnsi" w:cstheme="minorHAnsi"/>
                <w:bCs/>
                <w:color w:val="000000" w:themeColor="text1"/>
                <w:lang w:val="id-ID" w:eastAsia="id-ID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3A8C899B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3C87C598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3FB41A3B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</w:p>
          <w:p w14:paraId="7B5F243E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0BFE646C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 kelompok</w:t>
            </w:r>
          </w:p>
          <w:p w14:paraId="395F4D7D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Presentasi </w:t>
            </w:r>
          </w:p>
          <w:p w14:paraId="182C8E7A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shd w:val="clear" w:color="auto" w:fill="auto"/>
          </w:tcPr>
          <w:p w14:paraId="00629E8A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6268BACB" w14:textId="77777777" w:rsidR="00B76F63" w:rsidRPr="00CF6686" w:rsidRDefault="00B76F63" w:rsidP="00B76F63">
            <w:pPr>
              <w:pStyle w:val="ListParagraph"/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66D2F375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 xml:space="preserve">Tugas 1 : menganalisis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istilah hukum adat dan pengertian hukum adat</w:t>
            </w:r>
          </w:p>
          <w:p w14:paraId="45D2C571" w14:textId="77777777" w:rsidR="00B76F63" w:rsidRPr="00CF6686" w:rsidRDefault="00B76F63" w:rsidP="00B76F63">
            <w:pPr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41ED5625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490E97F7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4FE8C65B" w14:textId="77777777" w:rsidR="00B76F63" w:rsidRPr="00CF6686" w:rsidRDefault="00B76F63" w:rsidP="00B76F63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shd w:val="clear" w:color="auto" w:fill="auto"/>
          </w:tcPr>
          <w:p w14:paraId="300E72EB" w14:textId="77777777" w:rsidR="00B76F63" w:rsidRPr="00CF6686" w:rsidRDefault="004A0FEA" w:rsidP="004A0FEA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  <w:r w:rsidRPr="004A0FEA">
              <w:rPr>
                <w:rFonts w:asciiTheme="minorHAnsi" w:hAnsiTheme="minorHAnsi" w:cstheme="minorHAnsi"/>
                <w:lang w:val="id-ID"/>
              </w:rPr>
              <w:t>unsusr-unsusr hukum</w:t>
            </w:r>
            <w:r w:rsidRPr="004A0FEA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55B5D64" w14:textId="77777777" w:rsidR="00B76F63" w:rsidRPr="00CF6686" w:rsidRDefault="00B76F63" w:rsidP="00B76F63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2,5%</w:t>
            </w:r>
          </w:p>
        </w:tc>
      </w:tr>
      <w:tr w:rsidR="00B76F63" w:rsidRPr="00CF6686" w14:paraId="34D4819F" w14:textId="77777777" w:rsidTr="005F6C70">
        <w:tc>
          <w:tcPr>
            <w:tcW w:w="746" w:type="dxa"/>
            <w:shd w:val="clear" w:color="auto" w:fill="auto"/>
          </w:tcPr>
          <w:p w14:paraId="4E7087CA" w14:textId="77777777" w:rsidR="00B76F63" w:rsidRPr="00CF6686" w:rsidRDefault="00B76F63" w:rsidP="00B76F6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14:paraId="4E1622F4" w14:textId="77777777" w:rsidR="00B76F63" w:rsidRPr="00CF6686" w:rsidRDefault="00B76F63" w:rsidP="00250571">
            <w:pPr>
              <w:jc w:val="both"/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</w:t>
            </w:r>
            <w:r w:rsidR="00250571" w:rsidRPr="00CF6686">
              <w:rPr>
                <w:rFonts w:asciiTheme="minorHAnsi" w:hAnsiTheme="minorHAnsi" w:cstheme="minorHAnsi"/>
              </w:rPr>
              <w:t xml:space="preserve"> </w:t>
            </w:r>
            <w:r w:rsidR="00250571" w:rsidRPr="00B71F21">
              <w:rPr>
                <w:rFonts w:ascii="Times New Roman" w:hAnsi="Times New Roman" w:cs="Times New Roman"/>
              </w:rPr>
              <w:t xml:space="preserve"> keberadaan hukum di masyarakat</w:t>
            </w:r>
            <w:r w:rsidR="00250571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4247CAEC" w14:textId="77777777" w:rsidR="00B76F63" w:rsidRPr="00455590" w:rsidRDefault="00B76F63" w:rsidP="00B76F63">
            <w:pPr>
              <w:pStyle w:val="ListParagraph"/>
              <w:widowControl/>
              <w:numPr>
                <w:ilvl w:val="0"/>
                <w:numId w:val="10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455590">
              <w:rPr>
                <w:rFonts w:asciiTheme="minorHAnsi" w:hAnsiTheme="minorHAnsi" w:cstheme="minorHAnsi"/>
                <w:bCs/>
                <w:lang w:eastAsia="id-ID"/>
              </w:rPr>
              <w:t>Mahasiswa mampu menjelaskan</w:t>
            </w:r>
            <w:r w:rsidR="00250571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="00250571" w:rsidRPr="00CF6686">
              <w:rPr>
                <w:rFonts w:asciiTheme="minorHAnsi" w:hAnsiTheme="minorHAnsi" w:cstheme="minorHAnsi"/>
              </w:rPr>
              <w:t xml:space="preserve"> </w:t>
            </w:r>
            <w:r w:rsidR="00250571" w:rsidRPr="00B71F21">
              <w:rPr>
                <w:rFonts w:ascii="Times New Roman" w:hAnsi="Times New Roman" w:cs="Times New Roman"/>
              </w:rPr>
              <w:t xml:space="preserve"> keberadaan hukum di masyarakat</w:t>
            </w:r>
            <w:r w:rsidR="00250571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  <w:p w14:paraId="5740A93B" w14:textId="77777777" w:rsidR="00B76F63" w:rsidRPr="00CF6686" w:rsidRDefault="00B76F63" w:rsidP="00B76F63">
            <w:pPr>
              <w:ind w:left="-7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2070" w:type="dxa"/>
            <w:shd w:val="clear" w:color="auto" w:fill="auto"/>
          </w:tcPr>
          <w:p w14:paraId="66A9330B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04181B72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2BE18DDA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</w:p>
          <w:p w14:paraId="070BA8D5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6558B58A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 kelompok</w:t>
            </w:r>
          </w:p>
          <w:p w14:paraId="173957E3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Presentasi </w:t>
            </w:r>
          </w:p>
          <w:p w14:paraId="0DED5065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shd w:val="clear" w:color="auto" w:fill="auto"/>
          </w:tcPr>
          <w:p w14:paraId="6431FD9E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&amp;Contextual Learning</w:t>
            </w:r>
          </w:p>
          <w:p w14:paraId="6CDB88D0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3D1C7B6A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soal latihan</w:t>
            </w:r>
          </w:p>
          <w:p w14:paraId="08B7620F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7E399709" w14:textId="77777777" w:rsidR="00250571" w:rsidRPr="00250571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  <w:r w:rsidRPr="00250571">
              <w:rPr>
                <w:rFonts w:asciiTheme="minorHAnsi" w:hAnsiTheme="minorHAnsi" w:cstheme="minorHAnsi"/>
                <w:bCs/>
                <w:lang w:eastAsia="id-ID"/>
              </w:rPr>
              <w:t>Tugas 2 : menganalisis</w:t>
            </w:r>
            <w:r w:rsidR="00250571" w:rsidRPr="00250571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="00250571" w:rsidRPr="00250571">
              <w:rPr>
                <w:rFonts w:asciiTheme="minorHAnsi" w:hAnsiTheme="minorHAnsi" w:cstheme="minorHAnsi"/>
              </w:rPr>
              <w:t xml:space="preserve"> </w:t>
            </w:r>
            <w:r w:rsidR="00250571" w:rsidRPr="00250571">
              <w:rPr>
                <w:rFonts w:ascii="Times New Roman" w:hAnsi="Times New Roman" w:cs="Times New Roman"/>
              </w:rPr>
              <w:t xml:space="preserve"> keberadaan hukum di masyarakat</w:t>
            </w:r>
            <w:r w:rsidR="00250571" w:rsidRPr="00250571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  <w:p w14:paraId="02644051" w14:textId="77777777" w:rsidR="00250571" w:rsidRPr="00250571" w:rsidRDefault="00250571" w:rsidP="00250571">
            <w:pPr>
              <w:pStyle w:val="ListParagraph"/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5B040345" w14:textId="77777777" w:rsidR="00B76F63" w:rsidRPr="00250571" w:rsidRDefault="00250571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T</w:t>
            </w:r>
            <w:r w:rsidR="00B76F63" w:rsidRPr="00250571">
              <w:rPr>
                <w:rFonts w:asciiTheme="minorHAnsi" w:hAnsiTheme="minorHAnsi" w:cstheme="minorHAnsi"/>
                <w:bCs/>
                <w:lang w:eastAsia="id-ID"/>
              </w:rPr>
              <w:t>ugas 3 : Presentasi</w:t>
            </w:r>
          </w:p>
          <w:p w14:paraId="43FE4F7A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E3BCAE6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shd w:val="clear" w:color="auto" w:fill="auto"/>
          </w:tcPr>
          <w:p w14:paraId="26E38949" w14:textId="77777777" w:rsidR="00B76F63" w:rsidRPr="00CF6686" w:rsidRDefault="00250571" w:rsidP="00250571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keberadaan hukum di masyarakat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216840C" w14:textId="77777777" w:rsidR="00B76F63" w:rsidRPr="00CF6686" w:rsidRDefault="00B76F63" w:rsidP="00B76F63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2,5%</w:t>
            </w:r>
          </w:p>
        </w:tc>
      </w:tr>
      <w:tr w:rsidR="00B76F63" w:rsidRPr="00CF6686" w14:paraId="539F0579" w14:textId="77777777" w:rsidTr="005F6C70">
        <w:tc>
          <w:tcPr>
            <w:tcW w:w="746" w:type="dxa"/>
            <w:shd w:val="clear" w:color="auto" w:fill="auto"/>
          </w:tcPr>
          <w:p w14:paraId="577D929F" w14:textId="77777777" w:rsidR="00B76F63" w:rsidRPr="00CF6686" w:rsidRDefault="00B76F63" w:rsidP="00B76F6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076EB0C9" w14:textId="77777777" w:rsidR="00B76F63" w:rsidRPr="00CF6686" w:rsidRDefault="00B76F63" w:rsidP="000E58D0">
            <w:pPr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noProof/>
                <w:lang w:eastAsia="id-ID"/>
              </w:rPr>
              <w:t xml:space="preserve">Mahasiswa mampu </w:t>
            </w:r>
            <w:r w:rsidRPr="00CF6686">
              <w:rPr>
                <w:rFonts w:asciiTheme="minorHAnsi" w:hAnsiTheme="minorHAnsi" w:cstheme="minorHAnsi"/>
              </w:rPr>
              <w:t xml:space="preserve"> menganalisis </w:t>
            </w:r>
            <w:r w:rsidR="000E58D0" w:rsidRPr="00B71F21">
              <w:rPr>
                <w:rFonts w:ascii="Times New Roman" w:hAnsi="Times New Roman" w:cs="Times New Roman"/>
              </w:rPr>
              <w:t xml:space="preserve"> norma-norma di masyarakat</w:t>
            </w:r>
            <w:r w:rsidR="000E58D0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3C80CC63" w14:textId="77777777" w:rsidR="00B76F63" w:rsidRPr="00CF6686" w:rsidRDefault="00B76F63" w:rsidP="000E58D0">
            <w:pPr>
              <w:pStyle w:val="ListParagraph"/>
              <w:widowControl/>
              <w:numPr>
                <w:ilvl w:val="0"/>
                <w:numId w:val="11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FA67DA">
              <w:rPr>
                <w:rFonts w:asciiTheme="minorHAnsi" w:hAnsiTheme="minorHAnsi" w:cstheme="minorHAnsi"/>
                <w:bCs/>
                <w:lang w:eastAsia="id-ID"/>
              </w:rPr>
              <w:t>Mahasiswa mampu menjelaskan</w:t>
            </w:r>
            <w:r w:rsidR="000E58D0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="000E58D0" w:rsidRPr="00B71F21">
              <w:rPr>
                <w:rFonts w:ascii="Times New Roman" w:hAnsi="Times New Roman" w:cs="Times New Roman"/>
              </w:rPr>
              <w:t xml:space="preserve"> norma-norma di masyarakat</w:t>
            </w:r>
            <w:r w:rsidR="000E58D0" w:rsidRPr="00FA67DA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342DC2BD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5A949F28" w14:textId="77777777" w:rsidR="00B76F63" w:rsidRPr="00CF6686" w:rsidRDefault="000E58D0" w:rsidP="00B76F63">
            <w:pPr>
              <w:rPr>
                <w:rFonts w:asciiTheme="minorHAnsi" w:hAnsiTheme="minorHAnsi" w:cstheme="minorHAnsi"/>
              </w:rPr>
            </w:pPr>
            <w:r w:rsidRPr="00B71F21">
              <w:rPr>
                <w:rFonts w:ascii="Times New Roman" w:hAnsi="Times New Roman" w:cs="Times New Roman"/>
              </w:rPr>
              <w:t>norma-norma di masyarakat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  <w:p w14:paraId="12AA9AD9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</w:p>
          <w:p w14:paraId="36033E17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3571C83B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Penulisan makalah (kelompok) </w:t>
            </w:r>
          </w:p>
          <w:p w14:paraId="691B4B09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Presentasi </w:t>
            </w:r>
          </w:p>
          <w:p w14:paraId="571A7CAC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shd w:val="clear" w:color="auto" w:fill="auto"/>
          </w:tcPr>
          <w:p w14:paraId="2E2DBB9C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lastRenderedPageBreak/>
              <w:t>Small Group Discussion &amp; Contextual Learning</w:t>
            </w:r>
          </w:p>
          <w:p w14:paraId="2B832371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60F382BC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Membuat makalah (kelompok)</w:t>
            </w:r>
          </w:p>
          <w:p w14:paraId="78EB5A95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</w:p>
          <w:p w14:paraId="77FF02BB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2 : Presentasi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0D18C2D6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shd w:val="clear" w:color="auto" w:fill="auto"/>
          </w:tcPr>
          <w:p w14:paraId="09F74BCF" w14:textId="77777777" w:rsidR="00B76F63" w:rsidRPr="00CF6686" w:rsidRDefault="000E58D0" w:rsidP="000E58D0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B71F21">
              <w:rPr>
                <w:rFonts w:ascii="Times New Roman" w:hAnsi="Times New Roman" w:cs="Times New Roman"/>
              </w:rPr>
              <w:t>norma-norma di masyarakat</w:t>
            </w:r>
            <w:r w:rsidRPr="00FA67DA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F240349" w14:textId="77777777" w:rsidR="00B76F63" w:rsidRPr="00CF6686" w:rsidRDefault="00B76F63" w:rsidP="00B76F63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5%</w:t>
            </w:r>
          </w:p>
        </w:tc>
      </w:tr>
      <w:tr w:rsidR="00B76F63" w:rsidRPr="00CF6686" w14:paraId="4EDF2FC0" w14:textId="77777777" w:rsidTr="005F6C70">
        <w:tc>
          <w:tcPr>
            <w:tcW w:w="746" w:type="dxa"/>
            <w:shd w:val="clear" w:color="auto" w:fill="auto"/>
          </w:tcPr>
          <w:p w14:paraId="16A1D9D6" w14:textId="77777777" w:rsidR="00B76F63" w:rsidRPr="00CF6686" w:rsidRDefault="00B76F63" w:rsidP="00B76F6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5A2EA947" w14:textId="77777777" w:rsidR="00B76F63" w:rsidRPr="00CF6686" w:rsidRDefault="00B76F63" w:rsidP="000E58D0">
            <w:pPr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mengenai </w:t>
            </w:r>
            <w:r w:rsidR="000E58D0" w:rsidRPr="00B71F21">
              <w:rPr>
                <w:rFonts w:ascii="Times New Roman" w:hAnsi="Times New Roman" w:cs="Times New Roman"/>
              </w:rPr>
              <w:t xml:space="preserve"> keragaman arti hukum</w:t>
            </w:r>
            <w:r w:rsidR="000E58D0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4B20EE05" w14:textId="77777777" w:rsidR="00B76F63" w:rsidRPr="00CF6686" w:rsidRDefault="00B76F63" w:rsidP="00B76F63">
            <w:pPr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49581EDE" w14:textId="77777777" w:rsidR="00B76F63" w:rsidRPr="00CF6686" w:rsidRDefault="00B76F63" w:rsidP="00B76F63">
            <w:pPr>
              <w:ind w:left="109" w:hanging="141"/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 xml:space="preserve">1.Mahasiswa mampu menjelaskan 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="000E58D0" w:rsidRPr="00B71F21">
              <w:rPr>
                <w:rFonts w:ascii="Times New Roman" w:hAnsi="Times New Roman" w:cs="Times New Roman"/>
              </w:rPr>
              <w:t xml:space="preserve"> keragaman arti hukum</w:t>
            </w:r>
            <w:r w:rsidR="000E58D0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  <w:p w14:paraId="54A4F773" w14:textId="77777777" w:rsidR="00B76F63" w:rsidRPr="00CF6686" w:rsidRDefault="00B76F63" w:rsidP="00B76F63">
            <w:pPr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2070" w:type="dxa"/>
            <w:shd w:val="clear" w:color="auto" w:fill="auto"/>
          </w:tcPr>
          <w:p w14:paraId="57B5D795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761C630A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3A1076C3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</w:p>
          <w:p w14:paraId="24A8E1B2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7DE72EBF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Kuis</w:t>
            </w:r>
          </w:p>
          <w:p w14:paraId="28F9415C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7D4D3684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shd w:val="clear" w:color="auto" w:fill="auto"/>
          </w:tcPr>
          <w:p w14:paraId="16316CD4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Kuis 1 </w:t>
            </w:r>
          </w:p>
          <w:p w14:paraId="0128B2B2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115C1A8D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15735C6F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05ADB8B3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soal latihan</w:t>
            </w:r>
          </w:p>
          <w:p w14:paraId="749366DB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55DDCE1D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39391C02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5EF43AA9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shd w:val="clear" w:color="auto" w:fill="auto"/>
          </w:tcPr>
          <w:p w14:paraId="5A7B5F9A" w14:textId="77777777" w:rsidR="00B76F63" w:rsidRPr="00CF6686" w:rsidRDefault="000E58D0" w:rsidP="000E58D0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0E58D0">
              <w:rPr>
                <w:rFonts w:ascii="Times New Roman" w:hAnsi="Times New Roman" w:cs="Times New Roman"/>
              </w:rPr>
              <w:t>keragaman arti hukum</w:t>
            </w:r>
            <w:r w:rsidRPr="000E58D0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A0F7A9A" w14:textId="77777777" w:rsidR="00B76F63" w:rsidRPr="00CF6686" w:rsidRDefault="00B76F63" w:rsidP="00B76F63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5%</w:t>
            </w:r>
          </w:p>
        </w:tc>
      </w:tr>
      <w:tr w:rsidR="00B76F63" w:rsidRPr="00CF6686" w14:paraId="22B1C147" w14:textId="77777777" w:rsidTr="005F6C70">
        <w:tc>
          <w:tcPr>
            <w:tcW w:w="746" w:type="dxa"/>
            <w:shd w:val="clear" w:color="auto" w:fill="auto"/>
          </w:tcPr>
          <w:p w14:paraId="6337AF5E" w14:textId="77777777" w:rsidR="00B76F63" w:rsidRPr="00CF6686" w:rsidRDefault="00B76F63" w:rsidP="00B76F6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14:paraId="6A4F8216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mengenai </w:t>
            </w:r>
            <w:r w:rsidR="000E58D0" w:rsidRPr="00B71F21">
              <w:rPr>
                <w:rFonts w:ascii="Times New Roman" w:hAnsi="Times New Roman" w:cs="Times New Roman"/>
              </w:rPr>
              <w:t xml:space="preserve"> keragaman cara pembedaan hukum</w:t>
            </w:r>
            <w:r w:rsidR="000E58D0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  <w:p w14:paraId="073E7723" w14:textId="77777777" w:rsidR="00B76F63" w:rsidRPr="00CF6686" w:rsidRDefault="00B76F63" w:rsidP="00B76F63">
            <w:pPr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</w:p>
        </w:tc>
        <w:tc>
          <w:tcPr>
            <w:tcW w:w="2970" w:type="dxa"/>
            <w:shd w:val="clear" w:color="auto" w:fill="auto"/>
          </w:tcPr>
          <w:p w14:paraId="026D37D6" w14:textId="77777777" w:rsidR="00B76F63" w:rsidRPr="00CF6686" w:rsidRDefault="00B76F63" w:rsidP="000E58D0">
            <w:pPr>
              <w:ind w:left="251" w:hanging="251"/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 xml:space="preserve">1.Mahasiswa mampu menjelaskan mengenai </w:t>
            </w:r>
            <w:r w:rsidR="000E58D0" w:rsidRPr="00B71F21">
              <w:rPr>
                <w:rFonts w:ascii="Times New Roman" w:hAnsi="Times New Roman" w:cs="Times New Roman"/>
              </w:rPr>
              <w:t xml:space="preserve"> keragaman cara pembedaan hukum</w:t>
            </w:r>
            <w:r w:rsidR="000E58D0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3303B01C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2F87F1D3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0D54F95B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</w:p>
          <w:p w14:paraId="0FEED966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5916E084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5DB00636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shd w:val="clear" w:color="auto" w:fill="auto"/>
          </w:tcPr>
          <w:p w14:paraId="44EB32CA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0E083BD0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6CEB5887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soal latihan</w:t>
            </w:r>
          </w:p>
          <w:p w14:paraId="1BB01534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4D2A1D91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63BD2DEC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6B97A64D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shd w:val="clear" w:color="auto" w:fill="auto"/>
          </w:tcPr>
          <w:p w14:paraId="33D3C392" w14:textId="77777777" w:rsidR="00B76F63" w:rsidRPr="00CF6686" w:rsidRDefault="000E58D0" w:rsidP="000E58D0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B71F21">
              <w:rPr>
                <w:rFonts w:ascii="Times New Roman" w:hAnsi="Times New Roman" w:cs="Times New Roman"/>
              </w:rPr>
              <w:t>keragaman cara pembedaan hukum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E028B95" w14:textId="77777777" w:rsidR="00B76F63" w:rsidRPr="00CF6686" w:rsidRDefault="00B76F63" w:rsidP="00B76F63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5%</w:t>
            </w:r>
          </w:p>
        </w:tc>
      </w:tr>
      <w:tr w:rsidR="00B76F63" w:rsidRPr="00CF6686" w14:paraId="322E82F4" w14:textId="77777777" w:rsidTr="005F6C70">
        <w:tc>
          <w:tcPr>
            <w:tcW w:w="746" w:type="dxa"/>
            <w:shd w:val="clear" w:color="auto" w:fill="auto"/>
          </w:tcPr>
          <w:p w14:paraId="185074B9" w14:textId="77777777" w:rsidR="00B76F63" w:rsidRPr="00CF6686" w:rsidRDefault="00B76F63" w:rsidP="00B76F6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14:paraId="619A8BF6" w14:textId="77777777" w:rsidR="00B76F63" w:rsidRPr="00CF6686" w:rsidRDefault="00B76F63" w:rsidP="00FE4A47">
            <w:pPr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="00FE4A47">
              <w:rPr>
                <w:rFonts w:asciiTheme="minorHAnsi" w:hAnsiTheme="minorHAnsi" w:cstheme="minorHAnsi"/>
                <w:lang w:val="id-ID"/>
              </w:rPr>
              <w:t xml:space="preserve"> mengenai </w:t>
            </w:r>
            <w:r w:rsidR="00FE4A47" w:rsidRPr="00B71F21">
              <w:rPr>
                <w:rFonts w:ascii="Times New Roman" w:hAnsi="Times New Roman" w:cs="Times New Roman"/>
              </w:rPr>
              <w:t xml:space="preserve"> pengertian sumber hukum</w:t>
            </w:r>
            <w:r w:rsidR="00FE4A47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00F84366" w14:textId="77777777" w:rsidR="00B76F63" w:rsidRPr="00CF6686" w:rsidRDefault="00B76F63" w:rsidP="00B76F63">
            <w:pPr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4F3E4A2A" w14:textId="77777777" w:rsidR="00B76F63" w:rsidRPr="00CF6686" w:rsidRDefault="00B76F63" w:rsidP="00FE4A47">
            <w:pPr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 xml:space="preserve">1.Mahasiswa mampu menjelaskan </w:t>
            </w:r>
            <w:r w:rsidR="00FE4A47" w:rsidRPr="00B71F21">
              <w:rPr>
                <w:rFonts w:ascii="Times New Roman" w:hAnsi="Times New Roman" w:cs="Times New Roman"/>
              </w:rPr>
              <w:t xml:space="preserve"> pengertian sumber hukum</w:t>
            </w:r>
            <w:r w:rsidR="00FE4A47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23B00A3F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3385E1CA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3233C020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</w:p>
          <w:p w14:paraId="065E58E1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6C846DA0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2F6E94AD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shd w:val="clear" w:color="auto" w:fill="auto"/>
          </w:tcPr>
          <w:p w14:paraId="404A8CEF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070D8FBC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2E4FC9C8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soal latihan (analisis)</w:t>
            </w:r>
          </w:p>
          <w:p w14:paraId="45FCD71F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0FD59575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0FD37123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3DA81811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shd w:val="clear" w:color="auto" w:fill="auto"/>
          </w:tcPr>
          <w:p w14:paraId="74B02189" w14:textId="77777777" w:rsidR="00B76F63" w:rsidRPr="00CF6686" w:rsidRDefault="00FE4A47" w:rsidP="00FE4A47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FE4A47">
              <w:rPr>
                <w:rFonts w:ascii="Times New Roman" w:hAnsi="Times New Roman" w:cs="Times New Roman"/>
              </w:rPr>
              <w:t>pengertian sumber hukum</w:t>
            </w:r>
            <w:r w:rsidRPr="00FE4A47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4036B0C" w14:textId="77777777" w:rsidR="00B76F63" w:rsidRPr="00CF6686" w:rsidRDefault="00B76F63" w:rsidP="00B76F63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5%</w:t>
            </w:r>
          </w:p>
        </w:tc>
      </w:tr>
      <w:tr w:rsidR="00B76F63" w:rsidRPr="00CF6686" w14:paraId="0998435E" w14:textId="77777777" w:rsidTr="005F6C70">
        <w:tc>
          <w:tcPr>
            <w:tcW w:w="746" w:type="dxa"/>
            <w:shd w:val="clear" w:color="auto" w:fill="auto"/>
          </w:tcPr>
          <w:p w14:paraId="3D628B14" w14:textId="77777777" w:rsidR="00B76F63" w:rsidRPr="00CF6686" w:rsidRDefault="00B76F63" w:rsidP="00B76F63">
            <w:pPr>
              <w:ind w:left="-90" w:right="-108"/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14:paraId="087E6033" w14:textId="77777777" w:rsidR="00B76F63" w:rsidRPr="00CF6686" w:rsidRDefault="00B76F63" w:rsidP="00FB5D92">
            <w:pPr>
              <w:rPr>
                <w:rFonts w:asciiTheme="minorHAnsi" w:hAnsiTheme="minorHAnsi" w:cstheme="minorHAnsi"/>
                <w:bCs/>
                <w:noProof/>
                <w:lang w:eastAsia="id-ID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="00FB5D92" w:rsidRPr="00B71F21">
              <w:rPr>
                <w:rFonts w:ascii="Times New Roman" w:hAnsi="Times New Roman" w:cs="Times New Roman"/>
              </w:rPr>
              <w:t xml:space="preserve"> sumber hukum welbron dan kenbron</w:t>
            </w:r>
            <w:r w:rsidR="00FB5D92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733D4783" w14:textId="77777777" w:rsidR="00B76F63" w:rsidRPr="00CF6686" w:rsidRDefault="00B76F63" w:rsidP="00FB5D92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FB5D92">
              <w:rPr>
                <w:rFonts w:asciiTheme="minorHAnsi" w:hAnsiTheme="minorHAnsi" w:cstheme="minorHAnsi"/>
                <w:bCs/>
                <w:lang w:eastAsia="id-ID"/>
              </w:rPr>
              <w:t xml:space="preserve">Mahasiswa mampu menjelaskan </w:t>
            </w:r>
            <w:r w:rsidR="00FB5D92" w:rsidRPr="00FB5D92">
              <w:rPr>
                <w:rFonts w:ascii="Times New Roman" w:hAnsi="Times New Roman" w:cs="Times New Roman"/>
              </w:rPr>
              <w:t xml:space="preserve"> sumber hukum welbron dan kenbron</w:t>
            </w:r>
            <w:r w:rsidR="00FB5D92" w:rsidRPr="00FB5D92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10ED5545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7BECE219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49AAD576" w14:textId="77777777" w:rsidR="00B76F63" w:rsidRPr="00CF6686" w:rsidRDefault="00B76F63" w:rsidP="00B76F63">
            <w:pPr>
              <w:rPr>
                <w:rFonts w:asciiTheme="minorHAnsi" w:hAnsiTheme="minorHAnsi" w:cstheme="minorHAnsi"/>
              </w:rPr>
            </w:pPr>
          </w:p>
          <w:p w14:paraId="39CBFDCA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61D3F3C4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1B3B87B0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shd w:val="clear" w:color="auto" w:fill="auto"/>
          </w:tcPr>
          <w:p w14:paraId="55D12A7A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5457655B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37D8487F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soal latihan (analisis)</w:t>
            </w:r>
          </w:p>
          <w:p w14:paraId="7F621450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70B23BA4" w14:textId="77777777" w:rsidR="00B76F63" w:rsidRPr="00CF6686" w:rsidRDefault="00B76F63" w:rsidP="00B76F63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00A70914" w14:textId="77777777" w:rsidR="00B76F63" w:rsidRPr="00CF6686" w:rsidRDefault="00B76F63" w:rsidP="00B76F63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2313F98B" w14:textId="77777777" w:rsidR="00B76F63" w:rsidRPr="00CF6686" w:rsidRDefault="00B76F63" w:rsidP="00B76F63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shd w:val="clear" w:color="auto" w:fill="auto"/>
          </w:tcPr>
          <w:p w14:paraId="50590298" w14:textId="77777777" w:rsidR="00B76F63" w:rsidRPr="00CF6686" w:rsidRDefault="00FB5D92" w:rsidP="00FB5D92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FB5D92">
              <w:rPr>
                <w:rFonts w:ascii="Times New Roman" w:hAnsi="Times New Roman" w:cs="Times New Roman"/>
              </w:rPr>
              <w:t>sumber hukum welbron dan kenbron</w:t>
            </w:r>
            <w:r w:rsidRPr="00FB5D92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1C54FEF" w14:textId="77777777" w:rsidR="00B76F63" w:rsidRPr="00CF6686" w:rsidRDefault="00B76F63" w:rsidP="00B76F63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5%</w:t>
            </w:r>
          </w:p>
        </w:tc>
      </w:tr>
      <w:tr w:rsidR="007931F6" w:rsidRPr="00CF6686" w14:paraId="34490329" w14:textId="77777777" w:rsidTr="005F6C70">
        <w:trPr>
          <w:trHeight w:val="1691"/>
        </w:trPr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315D21D4" w14:textId="77777777" w:rsidR="007931F6" w:rsidRPr="00FB5D92" w:rsidRDefault="00FB5D92" w:rsidP="007931F6">
            <w:pPr>
              <w:ind w:right="-108"/>
              <w:jc w:val="center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lastRenderedPageBreak/>
              <w:t>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5CE780B8" w14:textId="77777777" w:rsidR="007931F6" w:rsidRPr="00CF6686" w:rsidRDefault="007931F6" w:rsidP="00FB5D92">
            <w:pPr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</w:t>
            </w:r>
            <w:r w:rsidR="00FB5D92" w:rsidRPr="00B71F21">
              <w:rPr>
                <w:rFonts w:ascii="Times New Roman" w:hAnsi="Times New Roman" w:cs="Times New Roman"/>
              </w:rPr>
              <w:t xml:space="preserve"> sumber hukum materiel dan formil</w:t>
            </w:r>
            <w:r w:rsidR="00FB5D92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38420513" w14:textId="77777777" w:rsidR="007931F6" w:rsidRPr="00CF6686" w:rsidRDefault="007931F6" w:rsidP="00FB5D92">
            <w:pPr>
              <w:pStyle w:val="BodyTextIndent2"/>
              <w:autoSpaceDE/>
              <w:autoSpaceDN/>
              <w:spacing w:after="0" w:line="240" w:lineRule="auto"/>
              <w:ind w:left="0"/>
              <w:contextualSpacing/>
              <w:rPr>
                <w:rFonts w:asciiTheme="minorHAnsi" w:hAnsiTheme="minorHAnsi" w:cstheme="minorHAnsi"/>
                <w:noProof/>
                <w:color w:val="000000" w:themeColor="text1"/>
                <w:lang w:val="id-ID"/>
              </w:rPr>
            </w:pPr>
            <w:r w:rsidRPr="00CF6686">
              <w:rPr>
                <w:rFonts w:asciiTheme="minorHAnsi" w:hAnsiTheme="minorHAnsi" w:cstheme="minorHAnsi"/>
                <w:noProof/>
                <w:color w:val="000000" w:themeColor="text1"/>
              </w:rPr>
              <w:t>Mampu m</w:t>
            </w:r>
            <w:r w:rsidRPr="00CF6686">
              <w:rPr>
                <w:rFonts w:asciiTheme="minorHAnsi" w:hAnsiTheme="minorHAnsi" w:cstheme="minorHAnsi"/>
                <w:noProof/>
                <w:color w:val="000000" w:themeColor="text1"/>
                <w:lang w:val="id-ID"/>
              </w:rPr>
              <w:t xml:space="preserve">enjelaskan </w:t>
            </w:r>
            <w:r w:rsidR="00FB5D92" w:rsidRPr="00B71F21">
              <w:rPr>
                <w:rFonts w:ascii="Times New Roman" w:hAnsi="Times New Roman" w:cs="Times New Roman"/>
              </w:rPr>
              <w:t xml:space="preserve"> sumber hukum materiel dan formil</w:t>
            </w:r>
            <w:r w:rsidR="00FB5D92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57C96D30" w14:textId="77777777" w:rsidR="007931F6" w:rsidRPr="00CF6686" w:rsidRDefault="007931F6" w:rsidP="007931F6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656EA89F" w14:textId="77777777" w:rsidR="007931F6" w:rsidRPr="00CF6686" w:rsidRDefault="007931F6" w:rsidP="007931F6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6147C1F6" w14:textId="77777777" w:rsidR="007931F6" w:rsidRPr="00CF6686" w:rsidRDefault="007931F6" w:rsidP="007931F6">
            <w:pPr>
              <w:rPr>
                <w:rFonts w:asciiTheme="minorHAnsi" w:hAnsiTheme="minorHAnsi" w:cstheme="minorHAnsi"/>
              </w:rPr>
            </w:pPr>
          </w:p>
          <w:p w14:paraId="18E8F148" w14:textId="77777777" w:rsidR="007931F6" w:rsidRPr="00CF6686" w:rsidRDefault="007931F6" w:rsidP="007931F6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3B7D14BF" w14:textId="77777777" w:rsidR="007931F6" w:rsidRPr="00CF6686" w:rsidRDefault="007931F6" w:rsidP="007931F6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Penulisan makalah dan Tugas</w:t>
            </w:r>
          </w:p>
          <w:p w14:paraId="4891C910" w14:textId="77777777" w:rsidR="007931F6" w:rsidRPr="00CF6686" w:rsidRDefault="007931F6" w:rsidP="007931F6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Presentasi </w:t>
            </w:r>
          </w:p>
          <w:p w14:paraId="1BDB5750" w14:textId="77777777" w:rsidR="007931F6" w:rsidRPr="00CF6686" w:rsidRDefault="007931F6" w:rsidP="007931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8B14C23" w14:textId="77777777" w:rsidR="007931F6" w:rsidRPr="00CF6686" w:rsidRDefault="007931F6" w:rsidP="007931F6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Learning.</w:t>
            </w:r>
          </w:p>
          <w:p w14:paraId="54C2BDC5" w14:textId="77777777" w:rsidR="007931F6" w:rsidRPr="00CF6686" w:rsidRDefault="007931F6" w:rsidP="007931F6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4DF70D5A" w14:textId="77777777" w:rsidR="007931F6" w:rsidRPr="00CF6686" w:rsidRDefault="007931F6" w:rsidP="007931F6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1 : Membuat tugas makalah (kelompok)</w:t>
            </w:r>
          </w:p>
          <w:p w14:paraId="19C806EC" w14:textId="77777777" w:rsidR="007931F6" w:rsidRPr="00CF6686" w:rsidRDefault="007931F6" w:rsidP="007931F6">
            <w:pPr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29BE3B51" w14:textId="77777777" w:rsidR="007931F6" w:rsidRPr="00CF6686" w:rsidRDefault="007931F6" w:rsidP="007931F6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F65305" w14:textId="77777777" w:rsidR="007931F6" w:rsidRPr="00CF6686" w:rsidRDefault="007931F6" w:rsidP="007931F6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61DB89F5" w14:textId="77777777" w:rsidR="007931F6" w:rsidRPr="00CF6686" w:rsidRDefault="00FB5D92" w:rsidP="00FB5D92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B71F21">
              <w:rPr>
                <w:rFonts w:ascii="Times New Roman" w:hAnsi="Times New Roman" w:cs="Times New Roman"/>
              </w:rPr>
              <w:t>sumber hukum materiel dan formil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E485D1D" w14:textId="77777777" w:rsidR="007931F6" w:rsidRPr="00CF6686" w:rsidRDefault="007931F6" w:rsidP="007931F6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  <w:p w14:paraId="7928FB99" w14:textId="77777777" w:rsidR="007931F6" w:rsidRPr="00CF6686" w:rsidRDefault="007931F6" w:rsidP="007931F6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5%</w:t>
            </w:r>
          </w:p>
        </w:tc>
      </w:tr>
      <w:tr w:rsidR="00C70704" w:rsidRPr="00CF6686" w14:paraId="43048F9B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700B08FE" w14:textId="77777777" w:rsidR="00C70704" w:rsidRPr="007931F6" w:rsidRDefault="00A43E77" w:rsidP="00C70704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264F4F4" w14:textId="77777777" w:rsidR="00C70704" w:rsidRPr="00F95AA3" w:rsidRDefault="00C70704" w:rsidP="00A43E77">
            <w:pPr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</w:t>
            </w:r>
            <w:r w:rsidR="00A43E77" w:rsidRPr="00B71F21">
              <w:rPr>
                <w:rFonts w:ascii="Times New Roman" w:hAnsi="Times New Roman" w:cs="Times New Roman"/>
              </w:rPr>
              <w:t xml:space="preserve"> arti disiplin ilmu</w:t>
            </w:r>
            <w:r w:rsidR="00A43E77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26161813" w14:textId="77777777" w:rsidR="00C70704" w:rsidRPr="00CF6686" w:rsidRDefault="00C70704" w:rsidP="00A43E77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ind w:left="288"/>
              <w:rPr>
                <w:rFonts w:asciiTheme="minorHAnsi" w:hAnsiTheme="minorHAnsi" w:cstheme="minorHAnsi"/>
              </w:rPr>
            </w:pPr>
            <w:r w:rsidRPr="00A43E77">
              <w:rPr>
                <w:rFonts w:asciiTheme="minorHAnsi" w:hAnsiTheme="minorHAnsi" w:cstheme="minorHAnsi"/>
              </w:rPr>
              <w:t xml:space="preserve">Mahasiswa mampu menjelaskan </w:t>
            </w:r>
            <w:r w:rsidRPr="00A43E77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="00A43E77" w:rsidRPr="00A43E77">
              <w:rPr>
                <w:rFonts w:ascii="Times New Roman" w:hAnsi="Times New Roman" w:cs="Times New Roman"/>
              </w:rPr>
              <w:t xml:space="preserve"> arti disiplin ilmu</w:t>
            </w:r>
            <w:r w:rsidR="00A43E77" w:rsidRPr="00A43E77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38A645E1" w14:textId="77777777" w:rsidR="00C70704" w:rsidRPr="00CF6686" w:rsidRDefault="00C70704" w:rsidP="00C70704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5DD38C52" w14:textId="77777777" w:rsidR="00C70704" w:rsidRPr="00CF6686" w:rsidRDefault="00C70704" w:rsidP="00C70704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17BB1FDA" w14:textId="77777777" w:rsidR="00C70704" w:rsidRPr="00CF6686" w:rsidRDefault="00C70704" w:rsidP="00C70704">
            <w:pPr>
              <w:rPr>
                <w:rFonts w:asciiTheme="minorHAnsi" w:hAnsiTheme="minorHAnsi" w:cstheme="minorHAnsi"/>
              </w:rPr>
            </w:pPr>
          </w:p>
          <w:p w14:paraId="00C19D8E" w14:textId="77777777" w:rsidR="00C70704" w:rsidRPr="00CF6686" w:rsidRDefault="00C70704" w:rsidP="00C70704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Tes dan Non-test :</w:t>
            </w:r>
          </w:p>
          <w:p w14:paraId="1EC5FC46" w14:textId="77777777" w:rsidR="00C70704" w:rsidRPr="00CF6686" w:rsidRDefault="00C70704" w:rsidP="00C70704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Penulisan makalah dan Tugas</w:t>
            </w:r>
          </w:p>
          <w:p w14:paraId="2C6BB8F0" w14:textId="77777777" w:rsidR="00C70704" w:rsidRPr="00CF6686" w:rsidRDefault="00C70704" w:rsidP="00C70704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Presentasi </w:t>
            </w:r>
          </w:p>
          <w:p w14:paraId="3BA2944F" w14:textId="77777777" w:rsidR="00C70704" w:rsidRPr="00CF6686" w:rsidRDefault="00C70704" w:rsidP="00C707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672076F9" w14:textId="77777777" w:rsidR="00C70704" w:rsidRPr="00CF6686" w:rsidRDefault="00C70704" w:rsidP="00C70704">
            <w:pPr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63810F90" w14:textId="77777777" w:rsidR="00C70704" w:rsidRPr="00CF6686" w:rsidRDefault="00C70704" w:rsidP="00C70704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693EF0BC" w14:textId="77777777" w:rsidR="00C70704" w:rsidRPr="009B60B3" w:rsidRDefault="00C70704" w:rsidP="00C70704">
            <w:pPr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2EA64BF1" w14:textId="77777777" w:rsidR="00C70704" w:rsidRPr="00CF6686" w:rsidRDefault="00C70704" w:rsidP="00C70704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3CBC28C1" w14:textId="77777777" w:rsidR="00C70704" w:rsidRPr="00CF6686" w:rsidRDefault="00C70704" w:rsidP="00C70704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 xml:space="preserve">Tugas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1</w:t>
            </w:r>
            <w:r w:rsidRPr="00CF6686">
              <w:rPr>
                <w:rFonts w:asciiTheme="minorHAnsi" w:hAnsiTheme="minorHAnsi" w:cstheme="minorHAnsi"/>
                <w:bCs/>
                <w:lang w:eastAsia="id-ID"/>
              </w:rPr>
              <w:t xml:space="preserve"> : Presentasi</w:t>
            </w:r>
          </w:p>
          <w:p w14:paraId="1974438A" w14:textId="77777777" w:rsidR="00C70704" w:rsidRPr="00CF6686" w:rsidRDefault="00C70704" w:rsidP="00C70704">
            <w:pPr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1C4FCD4B" w14:textId="77777777" w:rsidR="00C70704" w:rsidRPr="00CF6686" w:rsidRDefault="00C70704" w:rsidP="00C70704">
            <w:pPr>
              <w:pStyle w:val="ListParagraph"/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3C8366A6" w14:textId="77777777" w:rsidR="00C70704" w:rsidRPr="00CF6686" w:rsidRDefault="00C70704" w:rsidP="00C70704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05D52F" w14:textId="77777777" w:rsidR="00C70704" w:rsidRPr="00CF6686" w:rsidRDefault="00C70704" w:rsidP="00C70704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32D02E9D" w14:textId="77777777" w:rsidR="00C70704" w:rsidRPr="00CF6686" w:rsidRDefault="00A43E77" w:rsidP="00A43E77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A43E77">
              <w:rPr>
                <w:rFonts w:ascii="Times New Roman" w:hAnsi="Times New Roman" w:cs="Times New Roman"/>
              </w:rPr>
              <w:t>arti disiplin ilmu</w:t>
            </w:r>
            <w:r w:rsidRPr="00A43E77"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798FBE6" w14:textId="77777777" w:rsidR="00C70704" w:rsidRPr="00A43E77" w:rsidRDefault="00A43E77" w:rsidP="00C70704">
            <w:pPr>
              <w:jc w:val="center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5%</w:t>
            </w:r>
          </w:p>
        </w:tc>
      </w:tr>
      <w:tr w:rsidR="00C70704" w:rsidRPr="00CF6686" w14:paraId="12AD34C1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2105FA43" w14:textId="77777777" w:rsidR="00C70704" w:rsidRPr="007931F6" w:rsidRDefault="00C70704" w:rsidP="00C70704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eastAsia="id-ID"/>
              </w:rPr>
              <w:t>1</w:t>
            </w:r>
            <w:r w:rsidR="00A43E77">
              <w:rPr>
                <w:rFonts w:asciiTheme="minorHAnsi" w:hAnsiTheme="minorHAnsi" w:cstheme="minorHAnsi"/>
                <w:b/>
                <w:bCs/>
                <w:lang w:val="id-ID" w:eastAsia="id-ID"/>
              </w:rPr>
              <w:t>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D5EA4B8" w14:textId="77777777" w:rsidR="00C70704" w:rsidRPr="00F95AA3" w:rsidRDefault="00C70704" w:rsidP="00A43E77">
            <w:pPr>
              <w:rPr>
                <w:rFonts w:asciiTheme="minorHAnsi" w:hAnsiTheme="minorHAnsi" w:cstheme="minorHAnsi"/>
                <w:bCs/>
                <w:lang w:val="id-ID" w:eastAsia="id-ID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</w:t>
            </w:r>
            <w:r w:rsidR="00A43E77" w:rsidRPr="00B71F21">
              <w:rPr>
                <w:rFonts w:ascii="Times New Roman" w:hAnsi="Times New Roman" w:cs="Times New Roman"/>
              </w:rPr>
              <w:t xml:space="preserve"> disiplin ilmu hukum</w:t>
            </w:r>
            <w:r w:rsidR="00A43E77">
              <w:rPr>
                <w:w w:val="95"/>
                <w:lang w:val="id-ID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32E21284" w14:textId="77777777" w:rsidR="00C70704" w:rsidRPr="00CF6686" w:rsidRDefault="00C70704" w:rsidP="00A43E77">
            <w:pPr>
              <w:pStyle w:val="ListParagraph"/>
              <w:widowControl/>
              <w:autoSpaceDE/>
              <w:autoSpaceDN/>
              <w:ind w:left="288" w:firstLine="0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menjelaskan 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="00A43E77" w:rsidRPr="00B71F21">
              <w:rPr>
                <w:rFonts w:ascii="Times New Roman" w:hAnsi="Times New Roman" w:cs="Times New Roman"/>
              </w:rPr>
              <w:t xml:space="preserve"> disiplin ilmu hukum</w:t>
            </w:r>
            <w:r w:rsidR="00A43E77">
              <w:rPr>
                <w:w w:val="95"/>
                <w:lang w:val="id-ID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25ED2C8B" w14:textId="77777777" w:rsidR="00C70704" w:rsidRPr="00CF6686" w:rsidRDefault="00C70704" w:rsidP="00C70704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16D29B21" w14:textId="77777777" w:rsidR="00C70704" w:rsidRPr="00CF6686" w:rsidRDefault="00C70704" w:rsidP="00C70704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2895F12B" w14:textId="77777777" w:rsidR="00C70704" w:rsidRPr="00CF6686" w:rsidRDefault="00C70704" w:rsidP="00C70704">
            <w:pPr>
              <w:rPr>
                <w:rFonts w:asciiTheme="minorHAnsi" w:hAnsiTheme="minorHAnsi" w:cstheme="minorHAnsi"/>
              </w:rPr>
            </w:pPr>
          </w:p>
          <w:p w14:paraId="1B51D098" w14:textId="77777777" w:rsidR="00C70704" w:rsidRPr="00CF6686" w:rsidRDefault="00C70704" w:rsidP="00C70704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Tes dan Non-test :</w:t>
            </w:r>
          </w:p>
          <w:p w14:paraId="2CBC261F" w14:textId="77777777" w:rsidR="00C70704" w:rsidRPr="00CF6686" w:rsidRDefault="00C70704" w:rsidP="00C70704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Penulisan makalah dan Tugas</w:t>
            </w:r>
          </w:p>
          <w:p w14:paraId="490F3101" w14:textId="77777777" w:rsidR="00C70704" w:rsidRPr="00CF6686" w:rsidRDefault="00C70704" w:rsidP="00C70704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Presentasi </w:t>
            </w:r>
          </w:p>
          <w:p w14:paraId="66D7C09D" w14:textId="77777777" w:rsidR="00C70704" w:rsidRPr="00CF6686" w:rsidRDefault="00C70704" w:rsidP="00C7070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7E052B49" w14:textId="77777777" w:rsidR="00C70704" w:rsidRPr="00CF6686" w:rsidRDefault="00C70704" w:rsidP="00C70704">
            <w:pPr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275A9113" w14:textId="77777777" w:rsidR="00C70704" w:rsidRPr="00CF6686" w:rsidRDefault="00C70704" w:rsidP="00C70704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587C3BA0" w14:textId="77777777" w:rsidR="00C70704" w:rsidRPr="009B60B3" w:rsidRDefault="00C70704" w:rsidP="00C70704">
            <w:pPr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  <w:p w14:paraId="31084C08" w14:textId="77777777" w:rsidR="00C70704" w:rsidRPr="00CF6686" w:rsidRDefault="00C70704" w:rsidP="00C70704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26599FC1" w14:textId="77777777" w:rsidR="00C70704" w:rsidRPr="00CF6686" w:rsidRDefault="00C70704" w:rsidP="00C70704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eastAsia="id-ID"/>
              </w:rPr>
              <w:t xml:space="preserve">Tugas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1</w:t>
            </w:r>
            <w:r w:rsidRPr="00CF6686">
              <w:rPr>
                <w:rFonts w:asciiTheme="minorHAnsi" w:hAnsiTheme="minorHAnsi" w:cstheme="minorHAnsi"/>
                <w:bCs/>
                <w:lang w:eastAsia="id-ID"/>
              </w:rPr>
              <w:t xml:space="preserve"> : Presentasi</w:t>
            </w:r>
          </w:p>
          <w:p w14:paraId="57528894" w14:textId="77777777" w:rsidR="00C70704" w:rsidRPr="00CF6686" w:rsidRDefault="00C70704" w:rsidP="00C70704">
            <w:pPr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144E6AF6" w14:textId="77777777" w:rsidR="00C70704" w:rsidRPr="00CF6686" w:rsidRDefault="00C70704" w:rsidP="00C70704">
            <w:pPr>
              <w:pStyle w:val="ListParagraph"/>
              <w:rPr>
                <w:rFonts w:asciiTheme="minorHAnsi" w:hAnsiTheme="minorHAnsi" w:cstheme="minorHAnsi"/>
                <w:bCs/>
                <w:lang w:eastAsia="id-ID"/>
              </w:rPr>
            </w:pPr>
          </w:p>
          <w:p w14:paraId="1F6A2700" w14:textId="77777777" w:rsidR="00C70704" w:rsidRPr="00CF6686" w:rsidRDefault="00C70704" w:rsidP="00C70704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66F75A" w14:textId="77777777" w:rsidR="00C70704" w:rsidRPr="00CF6686" w:rsidRDefault="00C70704" w:rsidP="00C70704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772C150E" w14:textId="77777777" w:rsidR="00C70704" w:rsidRPr="00CF6686" w:rsidRDefault="00A43E77" w:rsidP="00A43E77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A43E77">
              <w:rPr>
                <w:rFonts w:ascii="Times New Roman" w:hAnsi="Times New Roman" w:cs="Times New Roman"/>
              </w:rPr>
              <w:t>disiplin ilmu hukum</w:t>
            </w:r>
            <w:r w:rsidRPr="00A43E77">
              <w:rPr>
                <w:w w:val="95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130A05C" w14:textId="77777777" w:rsidR="00C70704" w:rsidRPr="00CF6686" w:rsidRDefault="00C70704" w:rsidP="00C70704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  <w:p w14:paraId="7184E760" w14:textId="77777777" w:rsidR="00C70704" w:rsidRPr="00CF6686" w:rsidRDefault="00C70704" w:rsidP="00C70704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10%</w:t>
            </w:r>
          </w:p>
        </w:tc>
      </w:tr>
      <w:tr w:rsidR="002049A7" w:rsidRPr="00CF6686" w14:paraId="30D68639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19CD92BA" w14:textId="77777777" w:rsidR="002049A7" w:rsidRPr="00B86C99" w:rsidRDefault="002049A7" w:rsidP="002049A7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1</w:t>
            </w:r>
            <w:r w:rsidR="00A43E77">
              <w:rPr>
                <w:rFonts w:asciiTheme="minorHAnsi" w:hAnsiTheme="minorHAnsi" w:cstheme="minorHAnsi"/>
                <w:b/>
                <w:bCs/>
                <w:lang w:val="id-ID" w:eastAsia="id-ID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E82AF66" w14:textId="77777777" w:rsidR="002049A7" w:rsidRPr="00CF6686" w:rsidRDefault="002049A7" w:rsidP="0056095E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</w:t>
            </w:r>
            <w:r w:rsidR="0056095E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="0056095E" w:rsidRPr="00B71F21">
              <w:rPr>
                <w:rFonts w:ascii="Times New Roman" w:hAnsi="Times New Roman" w:cs="Times New Roman"/>
              </w:rPr>
              <w:t xml:space="preserve"> disiplin ilmu </w:t>
            </w:r>
            <w:r w:rsidR="0056095E" w:rsidRPr="00B71F21">
              <w:rPr>
                <w:rFonts w:ascii="Times New Roman" w:hAnsi="Times New Roman" w:cs="Times New Roman"/>
              </w:rPr>
              <w:lastRenderedPageBreak/>
              <w:t>hukum</w:t>
            </w:r>
            <w:r w:rsidR="0056095E"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768FE758" w14:textId="77777777" w:rsidR="002049A7" w:rsidRPr="00CF6686" w:rsidRDefault="002049A7" w:rsidP="0056095E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ind w:left="288"/>
              <w:rPr>
                <w:rFonts w:asciiTheme="minorHAnsi" w:hAnsiTheme="minorHAnsi" w:cstheme="minorHAnsi"/>
              </w:rPr>
            </w:pPr>
            <w:r w:rsidRPr="0056095E">
              <w:rPr>
                <w:rFonts w:asciiTheme="minorHAnsi" w:hAnsiTheme="minorHAnsi" w:cstheme="minorHAnsi"/>
              </w:rPr>
              <w:lastRenderedPageBreak/>
              <w:t>Mahasiswa mampu menjelaskan</w:t>
            </w:r>
            <w:r w:rsidR="009267E0" w:rsidRPr="0056095E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="0056095E" w:rsidRPr="0056095E">
              <w:rPr>
                <w:rFonts w:ascii="Times New Roman" w:hAnsi="Times New Roman" w:cs="Times New Roman"/>
              </w:rPr>
              <w:t xml:space="preserve"> disiplin ilmu hukum</w:t>
            </w:r>
            <w:r w:rsidR="0056095E" w:rsidRPr="0056095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09AB0E96" w14:textId="77777777" w:rsidR="002049A7" w:rsidRPr="00CF6686" w:rsidRDefault="002049A7" w:rsidP="002049A7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025B4E76" w14:textId="77777777" w:rsidR="002049A7" w:rsidRPr="00CF6686" w:rsidRDefault="002049A7" w:rsidP="002049A7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03DDC0AA" w14:textId="77777777" w:rsidR="002049A7" w:rsidRPr="00CF6686" w:rsidRDefault="002049A7" w:rsidP="002049A7">
            <w:pPr>
              <w:rPr>
                <w:rFonts w:asciiTheme="minorHAnsi" w:hAnsiTheme="minorHAnsi" w:cstheme="minorHAnsi"/>
              </w:rPr>
            </w:pPr>
          </w:p>
          <w:p w14:paraId="6D34EB49" w14:textId="77777777" w:rsidR="002049A7" w:rsidRPr="00CF6686" w:rsidRDefault="002049A7" w:rsidP="002049A7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223342D4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Kuis</w:t>
            </w:r>
          </w:p>
          <w:p w14:paraId="23977830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04EA939F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362DE77F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lastRenderedPageBreak/>
              <w:t xml:space="preserve">Kuis 1 </w:t>
            </w:r>
          </w:p>
          <w:p w14:paraId="1A16B779" w14:textId="77777777" w:rsidR="002049A7" w:rsidRPr="00CF6686" w:rsidRDefault="002049A7" w:rsidP="002049A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7489699B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 xml:space="preserve">Small Group Discussion &amp; </w:t>
            </w:r>
            <w:r w:rsidRPr="00CF6686">
              <w:rPr>
                <w:rFonts w:asciiTheme="minorHAnsi" w:hAnsiTheme="minorHAnsi" w:cstheme="minorHAnsi"/>
                <w:bCs/>
                <w:lang w:eastAsia="id-ID"/>
              </w:rPr>
              <w:lastRenderedPageBreak/>
              <w:t>Contextual Learning</w:t>
            </w:r>
          </w:p>
          <w:p w14:paraId="56A5588B" w14:textId="77777777" w:rsidR="002049A7" w:rsidRPr="00CF6686" w:rsidRDefault="002049A7" w:rsidP="002049A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2042A271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soal latihan</w:t>
            </w:r>
          </w:p>
          <w:p w14:paraId="375E89A4" w14:textId="77777777" w:rsidR="002049A7" w:rsidRPr="00CF6686" w:rsidRDefault="002049A7" w:rsidP="002049A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40D32215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7ECF60BC" w14:textId="77777777" w:rsidR="002049A7" w:rsidRPr="00CF6686" w:rsidRDefault="002049A7" w:rsidP="002049A7">
            <w:pPr>
              <w:ind w:left="-7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BEF5B8" w14:textId="77777777" w:rsidR="002049A7" w:rsidRPr="00CF6686" w:rsidRDefault="002049A7" w:rsidP="002049A7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5CE5838F" w14:textId="77777777" w:rsidR="002049A7" w:rsidRPr="00CF6686" w:rsidRDefault="0056095E" w:rsidP="0056095E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56095E">
              <w:rPr>
                <w:rFonts w:ascii="Times New Roman" w:hAnsi="Times New Roman" w:cs="Times New Roman"/>
              </w:rPr>
              <w:t>disiplin ilmu hukum</w:t>
            </w:r>
            <w:r w:rsidRPr="0056095E">
              <w:rPr>
                <w:rFonts w:asciiTheme="minorHAnsi" w:hAnsiTheme="minorHAnsi" w:cstheme="minorHAnsi"/>
              </w:rPr>
              <w:t xml:space="preserve"> </w:t>
            </w:r>
            <w:r w:rsidR="009267E0" w:rsidRPr="009267E0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BF4FE8E" w14:textId="77777777" w:rsidR="002049A7" w:rsidRPr="00CF6686" w:rsidRDefault="002049A7" w:rsidP="002049A7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2049A7" w:rsidRPr="00CF6686" w14:paraId="4C0B227A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30E7FD45" w14:textId="77777777" w:rsidR="002049A7" w:rsidRPr="00B86C99" w:rsidRDefault="002049A7" w:rsidP="002049A7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eastAsia="id-ID"/>
              </w:rPr>
              <w:t>1</w:t>
            </w:r>
            <w:r w:rsidR="0056095E">
              <w:rPr>
                <w:rFonts w:asciiTheme="minorHAnsi" w:hAnsiTheme="minorHAnsi" w:cstheme="minorHAnsi"/>
                <w:b/>
                <w:bCs/>
                <w:lang w:val="id-ID" w:eastAsia="id-ID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EEBFB42" w14:textId="77777777" w:rsidR="002049A7" w:rsidRPr="00CF6686" w:rsidRDefault="002049A7" w:rsidP="0056095E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secara yuridis </w:t>
            </w:r>
            <w:r w:rsidR="0056095E" w:rsidRPr="00B71F21">
              <w:rPr>
                <w:rFonts w:ascii="Times New Roman" w:hAnsi="Times New Roman" w:cs="Times New Roman"/>
              </w:rPr>
              <w:t xml:space="preserve"> isi dan sifat norma hukum</w:t>
            </w:r>
            <w:r w:rsidR="0056095E"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E12FFD9" w14:textId="77777777" w:rsidR="002049A7" w:rsidRPr="0056095E" w:rsidRDefault="002049A7" w:rsidP="009267E0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ind w:left="288"/>
              <w:rPr>
                <w:rFonts w:asciiTheme="minorHAnsi" w:hAnsiTheme="minorHAnsi" w:cstheme="minorHAnsi"/>
              </w:rPr>
            </w:pPr>
            <w:r w:rsidRPr="0056095E">
              <w:rPr>
                <w:rFonts w:asciiTheme="minorHAnsi" w:hAnsiTheme="minorHAnsi" w:cstheme="minorHAnsi"/>
              </w:rPr>
              <w:t>Mahasiswa mampu</w:t>
            </w:r>
            <w:r w:rsidR="0056095E" w:rsidRPr="0056095E">
              <w:rPr>
                <w:rFonts w:asciiTheme="minorHAnsi" w:hAnsiTheme="minorHAnsi" w:cstheme="minorHAnsi"/>
              </w:rPr>
              <w:t xml:space="preserve"> menjelaskan </w:t>
            </w:r>
            <w:r w:rsidR="0056095E" w:rsidRPr="0056095E">
              <w:rPr>
                <w:rFonts w:ascii="Times New Roman" w:hAnsi="Times New Roman" w:cs="Times New Roman"/>
              </w:rPr>
              <w:t xml:space="preserve"> isi dan sifat norma hukum</w:t>
            </w:r>
            <w:r w:rsidR="0056095E" w:rsidRPr="0056095E">
              <w:rPr>
                <w:rFonts w:asciiTheme="minorHAnsi" w:hAnsiTheme="minorHAnsi" w:cstheme="minorHAnsi"/>
              </w:rPr>
              <w:t xml:space="preserve"> </w:t>
            </w:r>
            <w:r w:rsidR="009267E0" w:rsidRPr="0056095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9EDFEC0" w14:textId="77777777" w:rsidR="002049A7" w:rsidRPr="00CF6686" w:rsidRDefault="002049A7" w:rsidP="002049A7">
            <w:pPr>
              <w:pStyle w:val="ListParagraph"/>
              <w:autoSpaceDE/>
              <w:autoSpaceDN/>
              <w:ind w:left="288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4A52DA33" w14:textId="77777777" w:rsidR="002049A7" w:rsidRPr="00CF6686" w:rsidRDefault="002049A7" w:rsidP="002049A7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6789B72F" w14:textId="77777777" w:rsidR="002049A7" w:rsidRPr="00CF6686" w:rsidRDefault="002049A7" w:rsidP="002049A7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29456C0E" w14:textId="77777777" w:rsidR="002049A7" w:rsidRPr="00CF6686" w:rsidRDefault="002049A7" w:rsidP="002049A7">
            <w:pPr>
              <w:rPr>
                <w:rFonts w:asciiTheme="minorHAnsi" w:hAnsiTheme="minorHAnsi" w:cstheme="minorHAnsi"/>
              </w:rPr>
            </w:pPr>
          </w:p>
          <w:p w14:paraId="674F10BA" w14:textId="77777777" w:rsidR="002049A7" w:rsidRPr="00CF6686" w:rsidRDefault="002049A7" w:rsidP="002049A7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5F419FE3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Kuis</w:t>
            </w:r>
          </w:p>
          <w:p w14:paraId="739FAC04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4F970C83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70C7EF8E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Kuis 1 </w:t>
            </w:r>
          </w:p>
          <w:p w14:paraId="413DFEFD" w14:textId="77777777" w:rsidR="002049A7" w:rsidRPr="00CF6686" w:rsidRDefault="002049A7" w:rsidP="002049A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026C190A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0809420B" w14:textId="77777777" w:rsidR="002049A7" w:rsidRPr="00CF6686" w:rsidRDefault="002049A7" w:rsidP="002049A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66375652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soal latihan</w:t>
            </w:r>
          </w:p>
          <w:p w14:paraId="73F76CB5" w14:textId="77777777" w:rsidR="002049A7" w:rsidRPr="00CF6686" w:rsidRDefault="002049A7" w:rsidP="002049A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76124001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352E6811" w14:textId="77777777" w:rsidR="002049A7" w:rsidRPr="00CF6686" w:rsidRDefault="002049A7" w:rsidP="002049A7">
            <w:pPr>
              <w:ind w:left="-7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5B17D6" w14:textId="77777777" w:rsidR="002049A7" w:rsidRPr="00CF6686" w:rsidRDefault="002049A7" w:rsidP="002049A7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51AE4768" w14:textId="77777777" w:rsidR="0056095E" w:rsidRPr="0056095E" w:rsidRDefault="0056095E" w:rsidP="0056095E">
            <w:pPr>
              <w:pStyle w:val="ListParagraph"/>
              <w:widowControl/>
              <w:autoSpaceDE/>
              <w:autoSpaceDN/>
              <w:ind w:left="288" w:firstLine="0"/>
              <w:rPr>
                <w:rFonts w:asciiTheme="minorHAnsi" w:hAnsiTheme="minorHAnsi" w:cstheme="minorHAnsi"/>
              </w:rPr>
            </w:pPr>
            <w:r w:rsidRPr="0056095E">
              <w:rPr>
                <w:rFonts w:ascii="Times New Roman" w:hAnsi="Times New Roman" w:cs="Times New Roman"/>
              </w:rPr>
              <w:t>isi dan sifat norma hukum</w:t>
            </w:r>
            <w:r w:rsidRPr="0056095E">
              <w:rPr>
                <w:rFonts w:asciiTheme="minorHAnsi" w:hAnsiTheme="minorHAnsi" w:cstheme="minorHAnsi"/>
              </w:rPr>
              <w:t xml:space="preserve"> </w:t>
            </w:r>
            <w:r w:rsidRPr="0056095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5F63261" w14:textId="77777777" w:rsidR="002049A7" w:rsidRPr="0056095E" w:rsidRDefault="009267E0" w:rsidP="0056095E">
            <w:pPr>
              <w:widowControl/>
              <w:rPr>
                <w:rFonts w:asciiTheme="minorHAnsi" w:hAnsiTheme="minorHAnsi" w:cstheme="minorHAnsi"/>
                <w:bCs/>
                <w:lang w:eastAsia="id-ID"/>
              </w:rPr>
            </w:pPr>
            <w:r w:rsidRPr="0056095E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0F785A8" w14:textId="77777777" w:rsidR="002049A7" w:rsidRPr="00CF6686" w:rsidRDefault="002049A7" w:rsidP="002049A7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  <w:p w14:paraId="62CF76BD" w14:textId="77777777" w:rsidR="002049A7" w:rsidRPr="00CF6686" w:rsidRDefault="002049A7" w:rsidP="002049A7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2,5%</w:t>
            </w:r>
          </w:p>
        </w:tc>
      </w:tr>
      <w:tr w:rsidR="002049A7" w:rsidRPr="00CF6686" w14:paraId="0BFC388F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623678C9" w14:textId="77777777" w:rsidR="002049A7" w:rsidRPr="00B86C99" w:rsidRDefault="002049A7" w:rsidP="002049A7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eastAsia="id-ID"/>
              </w:rPr>
              <w:t>1</w:t>
            </w:r>
            <w:r w:rsidR="0056095E">
              <w:rPr>
                <w:rFonts w:asciiTheme="minorHAnsi" w:hAnsiTheme="minorHAnsi" w:cstheme="minorHAnsi"/>
                <w:b/>
                <w:bCs/>
                <w:lang w:val="id-ID" w:eastAsia="id-ID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5EC4A862" w14:textId="77777777" w:rsidR="002049A7" w:rsidRPr="00CF6686" w:rsidRDefault="002049A7" w:rsidP="002049A7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 w:rsidR="0056095E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="00557C5A" w:rsidRPr="00B71F21">
              <w:rPr>
                <w:rFonts w:ascii="Times New Roman" w:hAnsi="Times New Roman" w:cs="Times New Roman"/>
              </w:rPr>
              <w:t xml:space="preserve"> perumusan, pernyataan, dan tanda norma hukum</w:t>
            </w:r>
            <w:r w:rsidR="00557C5A" w:rsidRPr="00CF6686">
              <w:rPr>
                <w:rFonts w:asciiTheme="minorHAnsi" w:hAnsiTheme="minorHAnsi" w:cstheme="minorHAnsi"/>
              </w:rPr>
              <w:t xml:space="preserve"> </w:t>
            </w:r>
          </w:p>
          <w:p w14:paraId="397CB0FC" w14:textId="77777777" w:rsidR="002049A7" w:rsidRPr="00CF6686" w:rsidRDefault="002049A7" w:rsidP="002049A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7F9E9746" w14:textId="77777777" w:rsidR="002049A7" w:rsidRPr="00CF6686" w:rsidRDefault="002049A7" w:rsidP="002049A7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</w:t>
            </w:r>
            <w:r w:rsidR="00B1330E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="00557C5A" w:rsidRPr="00B71F21">
              <w:rPr>
                <w:rFonts w:ascii="Times New Roman" w:hAnsi="Times New Roman" w:cs="Times New Roman"/>
              </w:rPr>
              <w:t xml:space="preserve"> perumusan, pernyataan, dan tanda norma hukum</w:t>
            </w:r>
            <w:r w:rsidR="00557C5A" w:rsidRPr="00CF6686">
              <w:rPr>
                <w:rFonts w:asciiTheme="minorHAnsi" w:hAnsiTheme="minorHAnsi" w:cstheme="minorHAnsi"/>
              </w:rPr>
              <w:t xml:space="preserve"> </w:t>
            </w:r>
          </w:p>
          <w:p w14:paraId="021E4F92" w14:textId="77777777" w:rsidR="002049A7" w:rsidRPr="00CF6686" w:rsidRDefault="002049A7" w:rsidP="002049A7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5FDF4052" w14:textId="77777777" w:rsidR="002049A7" w:rsidRPr="00CF6686" w:rsidRDefault="002049A7" w:rsidP="002049A7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12B3710C" w14:textId="77777777" w:rsidR="002049A7" w:rsidRPr="00CF6686" w:rsidRDefault="002049A7" w:rsidP="002049A7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09048904" w14:textId="77777777" w:rsidR="002049A7" w:rsidRPr="00CF6686" w:rsidRDefault="002049A7" w:rsidP="002049A7">
            <w:pPr>
              <w:rPr>
                <w:rFonts w:asciiTheme="minorHAnsi" w:hAnsiTheme="minorHAnsi" w:cstheme="minorHAnsi"/>
              </w:rPr>
            </w:pPr>
          </w:p>
          <w:p w14:paraId="0E092603" w14:textId="77777777" w:rsidR="002049A7" w:rsidRPr="00CF6686" w:rsidRDefault="002049A7" w:rsidP="002049A7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1004067A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05793171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156A7B98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31142AE5" w14:textId="77777777" w:rsidR="002049A7" w:rsidRPr="00CF6686" w:rsidRDefault="002049A7" w:rsidP="002049A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6DBE6144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Analisis kasus</w:t>
            </w:r>
          </w:p>
          <w:p w14:paraId="3BA651E2" w14:textId="77777777" w:rsidR="002049A7" w:rsidRPr="00CF6686" w:rsidRDefault="002049A7" w:rsidP="002049A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76A01F65" w14:textId="77777777" w:rsidR="002049A7" w:rsidRPr="00CF6686" w:rsidRDefault="002049A7" w:rsidP="002049A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77E14CCA" w14:textId="77777777" w:rsidR="002049A7" w:rsidRPr="00CF6686" w:rsidRDefault="002049A7" w:rsidP="002049A7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4BDF31" w14:textId="77777777" w:rsidR="002049A7" w:rsidRPr="00CF6686" w:rsidRDefault="002049A7" w:rsidP="002049A7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0EBE0D61" w14:textId="77777777" w:rsidR="002049A7" w:rsidRPr="00CF6686" w:rsidRDefault="00557C5A" w:rsidP="00557C5A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B71F21">
              <w:rPr>
                <w:rFonts w:ascii="Times New Roman" w:hAnsi="Times New Roman" w:cs="Times New Roman"/>
              </w:rPr>
              <w:t>perumusan, pernyataan, dan tanda norma hukum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  <w:r w:rsidR="00B1330E" w:rsidRPr="00B1330E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140D05" w14:textId="77777777" w:rsidR="002049A7" w:rsidRPr="00CF6686" w:rsidRDefault="002049A7" w:rsidP="002049A7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  <w:p w14:paraId="184436EF" w14:textId="77777777" w:rsidR="002049A7" w:rsidRPr="00CF6686" w:rsidRDefault="002049A7" w:rsidP="002049A7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2,5%</w:t>
            </w:r>
          </w:p>
        </w:tc>
      </w:tr>
      <w:tr w:rsidR="00557C5A" w:rsidRPr="00CF6686" w14:paraId="2C862457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66126F3C" w14:textId="77777777" w:rsidR="00557C5A" w:rsidRPr="00557C5A" w:rsidRDefault="00557C5A" w:rsidP="00557C5A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14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6C422DDB" w14:textId="77777777" w:rsidR="00557C5A" w:rsidRPr="00CF6686" w:rsidRDefault="00557C5A" w:rsidP="00557C5A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 masyarakat hukum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  <w:p w14:paraId="41E61B53" w14:textId="77777777" w:rsidR="00557C5A" w:rsidRPr="00CF6686" w:rsidRDefault="00557C5A" w:rsidP="00557C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33B3273B" w14:textId="77777777" w:rsidR="00557C5A" w:rsidRPr="00CF6686" w:rsidRDefault="00557C5A" w:rsidP="00557C5A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masyarakat hukum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  <w:p w14:paraId="7AF4C15F" w14:textId="77777777" w:rsidR="00557C5A" w:rsidRPr="00CF6686" w:rsidRDefault="00557C5A" w:rsidP="00557C5A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1AAB4988" w14:textId="77777777" w:rsidR="00557C5A" w:rsidRPr="00CF6686" w:rsidRDefault="00557C5A" w:rsidP="00557C5A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3830AF2A" w14:textId="77777777" w:rsidR="00557C5A" w:rsidRPr="00CF6686" w:rsidRDefault="00557C5A" w:rsidP="00557C5A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3EBCA00C" w14:textId="77777777" w:rsidR="00557C5A" w:rsidRPr="00CF6686" w:rsidRDefault="00557C5A" w:rsidP="00557C5A">
            <w:pPr>
              <w:rPr>
                <w:rFonts w:asciiTheme="minorHAnsi" w:hAnsiTheme="minorHAnsi" w:cstheme="minorHAnsi"/>
              </w:rPr>
            </w:pPr>
          </w:p>
          <w:p w14:paraId="6554B244" w14:textId="77777777" w:rsidR="00557C5A" w:rsidRPr="00CF6686" w:rsidRDefault="00557C5A" w:rsidP="00557C5A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7D47C699" w14:textId="77777777" w:rsidR="00557C5A" w:rsidRPr="00CF6686" w:rsidRDefault="00557C5A" w:rsidP="00557C5A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459ACB00" w14:textId="77777777" w:rsidR="00557C5A" w:rsidRPr="00CF6686" w:rsidRDefault="00557C5A" w:rsidP="00557C5A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5E6A9CBC" w14:textId="77777777" w:rsidR="00557C5A" w:rsidRPr="00CF6686" w:rsidRDefault="00557C5A" w:rsidP="00557C5A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3B0BBB0E" w14:textId="77777777" w:rsidR="00557C5A" w:rsidRPr="00CF6686" w:rsidRDefault="00557C5A" w:rsidP="00557C5A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4C13CAFF" w14:textId="77777777" w:rsidR="00557C5A" w:rsidRPr="00CF6686" w:rsidRDefault="00557C5A" w:rsidP="00557C5A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Analisis kasus</w:t>
            </w:r>
          </w:p>
          <w:p w14:paraId="2E5F7A58" w14:textId="77777777" w:rsidR="00557C5A" w:rsidRPr="00CF6686" w:rsidRDefault="00557C5A" w:rsidP="00557C5A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1FE5566A" w14:textId="77777777" w:rsidR="00557C5A" w:rsidRPr="00CF6686" w:rsidRDefault="00557C5A" w:rsidP="00557C5A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3C30EF2F" w14:textId="77777777" w:rsidR="00557C5A" w:rsidRPr="00CF6686" w:rsidRDefault="00557C5A" w:rsidP="00557C5A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54AD46" w14:textId="77777777" w:rsidR="00557C5A" w:rsidRPr="00CF6686" w:rsidRDefault="00557C5A" w:rsidP="00557C5A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1788300C" w14:textId="77777777" w:rsidR="00557C5A" w:rsidRPr="00CF6686" w:rsidRDefault="00557C5A" w:rsidP="00557C5A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B71F21">
              <w:rPr>
                <w:rFonts w:ascii="Times New Roman" w:hAnsi="Times New Roman" w:cs="Times New Roman"/>
              </w:rPr>
              <w:t xml:space="preserve">masyarakat hukum </w:t>
            </w:r>
            <w:r w:rsidRPr="00B1330E">
              <w:rPr>
                <w:rFonts w:asciiTheme="minorHAnsi" w:hAnsiTheme="minorHAnsi" w:cstheme="minorHAnsi"/>
                <w:bCs/>
                <w:lang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EA7F920" w14:textId="77777777" w:rsidR="00557C5A" w:rsidRPr="00CF6686" w:rsidRDefault="00557C5A" w:rsidP="00557C5A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  <w:p w14:paraId="6D0D2660" w14:textId="77777777" w:rsidR="00557C5A" w:rsidRPr="00CF6686" w:rsidRDefault="00557C5A" w:rsidP="00557C5A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2,5%</w:t>
            </w:r>
          </w:p>
        </w:tc>
      </w:tr>
      <w:tr w:rsidR="003A6490" w:rsidRPr="00CF6686" w14:paraId="125D83A2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312CF400" w14:textId="77777777" w:rsidR="003A6490" w:rsidRPr="00B86C99" w:rsidRDefault="003A6490" w:rsidP="003A6490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eastAsia="id-ID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4996809" w14:textId="77777777" w:rsidR="003A6490" w:rsidRPr="00CF6686" w:rsidRDefault="003A6490" w:rsidP="003A6490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subyek hukum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2C38F86A" w14:textId="77777777" w:rsidR="003A6490" w:rsidRPr="00CF6686" w:rsidRDefault="003A6490" w:rsidP="003A6490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subyek hukum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209EB780" w14:textId="77777777" w:rsidR="003A6490" w:rsidRPr="00CF6686" w:rsidRDefault="003A6490" w:rsidP="003A6490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03F27DCC" w14:textId="77777777" w:rsidR="003A6490" w:rsidRPr="00CF6686" w:rsidRDefault="003A6490" w:rsidP="003A6490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08D0BBDA" w14:textId="77777777" w:rsidR="003A6490" w:rsidRPr="00CF6686" w:rsidRDefault="003A6490" w:rsidP="003A6490">
            <w:pPr>
              <w:rPr>
                <w:rFonts w:asciiTheme="minorHAnsi" w:hAnsiTheme="minorHAnsi" w:cstheme="minorHAnsi"/>
              </w:rPr>
            </w:pPr>
          </w:p>
          <w:p w14:paraId="4AC34B46" w14:textId="77777777" w:rsidR="003A6490" w:rsidRPr="00CF6686" w:rsidRDefault="003A6490" w:rsidP="003A6490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lastRenderedPageBreak/>
              <w:t>Bentuk Non-test :</w:t>
            </w:r>
          </w:p>
          <w:p w14:paraId="412B954B" w14:textId="77777777" w:rsidR="003A6490" w:rsidRPr="00CF6686" w:rsidRDefault="003A6490" w:rsidP="003A6490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400B486B" w14:textId="77777777" w:rsidR="003A6490" w:rsidRPr="00CF6686" w:rsidRDefault="003A6490" w:rsidP="003A6490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BE61979" w14:textId="77777777" w:rsidR="003A6490" w:rsidRPr="00CF6686" w:rsidRDefault="003A6490" w:rsidP="003A6490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lastRenderedPageBreak/>
              <w:t>Small Group Discussion &amp; Contextual Learning</w:t>
            </w:r>
          </w:p>
          <w:p w14:paraId="156C0051" w14:textId="77777777" w:rsidR="003A6490" w:rsidRPr="00CF6686" w:rsidRDefault="003A6490" w:rsidP="003A6490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6B54D03B" w14:textId="77777777" w:rsidR="003A6490" w:rsidRPr="00CF6686" w:rsidRDefault="003A6490" w:rsidP="003A6490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 xml:space="preserve">Tugas 1 : Mengerjakan tugas </w:t>
            </w: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lastRenderedPageBreak/>
              <w:t>latihan</w:t>
            </w:r>
          </w:p>
          <w:p w14:paraId="2FC5591A" w14:textId="77777777" w:rsidR="003A6490" w:rsidRPr="00CF6686" w:rsidRDefault="003A6490" w:rsidP="003A6490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40F8030D" w14:textId="77777777" w:rsidR="003A6490" w:rsidRPr="00CF6686" w:rsidRDefault="003A6490" w:rsidP="003A6490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0599E3F1" w14:textId="77777777" w:rsidR="003A6490" w:rsidRPr="00CF6686" w:rsidRDefault="003A6490" w:rsidP="003A6490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CA3C56" w14:textId="77777777" w:rsidR="003A6490" w:rsidRPr="00CF6686" w:rsidRDefault="003A6490" w:rsidP="003A6490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18799A64" w14:textId="77777777" w:rsidR="003A6490" w:rsidRPr="00CF6686" w:rsidRDefault="003A6490" w:rsidP="003A6490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B71F21">
              <w:rPr>
                <w:rFonts w:ascii="Times New Roman" w:hAnsi="Times New Roman" w:cs="Times New Roman"/>
              </w:rPr>
              <w:t>subyek hukum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C24BE94" w14:textId="77777777" w:rsidR="003A6490" w:rsidRPr="00CF6686" w:rsidRDefault="003A6490" w:rsidP="003A6490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  <w:p w14:paraId="78AFFBD8" w14:textId="77777777" w:rsidR="003A6490" w:rsidRPr="00CF6686" w:rsidRDefault="003A6490" w:rsidP="003A6490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10%</w:t>
            </w:r>
          </w:p>
        </w:tc>
      </w:tr>
      <w:tr w:rsidR="0091357C" w:rsidRPr="00CF6686" w14:paraId="667908A0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288FA290" w14:textId="77777777" w:rsidR="0091357C" w:rsidRPr="003A6490" w:rsidRDefault="0091357C" w:rsidP="0091357C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1</w:t>
            </w:r>
            <w:r w:rsidR="0059061D">
              <w:rPr>
                <w:rFonts w:asciiTheme="minorHAnsi" w:hAnsiTheme="minorHAnsi" w:cstheme="minorHAnsi"/>
                <w:b/>
                <w:bCs/>
                <w:lang w:val="id-ID" w:eastAsia="id-ID"/>
              </w:rPr>
              <w:t>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95C3772" w14:textId="77777777" w:rsidR="0091357C" w:rsidRPr="00CF6686" w:rsidRDefault="0091357C" w:rsidP="0091357C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hubungan  hukum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51C7CEAE" w14:textId="77777777" w:rsidR="0091357C" w:rsidRPr="00CF6686" w:rsidRDefault="0091357C" w:rsidP="0091357C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hubungan  hukum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7950C0E0" w14:textId="77777777" w:rsidR="0091357C" w:rsidRPr="00CF6686" w:rsidRDefault="0091357C" w:rsidP="0091357C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2A043F26" w14:textId="77777777" w:rsidR="0091357C" w:rsidRPr="00CF6686" w:rsidRDefault="0091357C" w:rsidP="0091357C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7FF74C53" w14:textId="77777777" w:rsidR="0091357C" w:rsidRPr="00CF6686" w:rsidRDefault="0091357C" w:rsidP="0091357C">
            <w:pPr>
              <w:rPr>
                <w:rFonts w:asciiTheme="minorHAnsi" w:hAnsiTheme="minorHAnsi" w:cstheme="minorHAnsi"/>
              </w:rPr>
            </w:pPr>
          </w:p>
          <w:p w14:paraId="4D37FCD8" w14:textId="77777777" w:rsidR="0091357C" w:rsidRPr="00CF6686" w:rsidRDefault="0091357C" w:rsidP="0091357C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77EBCB7F" w14:textId="77777777" w:rsidR="0091357C" w:rsidRPr="00CF6686" w:rsidRDefault="0091357C" w:rsidP="0091357C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2BEACFF5" w14:textId="77777777" w:rsidR="0091357C" w:rsidRPr="00CF6686" w:rsidRDefault="0091357C" w:rsidP="0091357C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6A38B78D" w14:textId="77777777" w:rsidR="0091357C" w:rsidRPr="00CF6686" w:rsidRDefault="0091357C" w:rsidP="0091357C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1CE69C5A" w14:textId="77777777" w:rsidR="0091357C" w:rsidRPr="00CF6686" w:rsidRDefault="0091357C" w:rsidP="0091357C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5608F366" w14:textId="77777777" w:rsidR="0091357C" w:rsidRPr="00CF6686" w:rsidRDefault="0091357C" w:rsidP="0091357C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306E6D91" w14:textId="77777777" w:rsidR="0091357C" w:rsidRPr="00CF6686" w:rsidRDefault="0091357C" w:rsidP="0091357C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176E2187" w14:textId="77777777" w:rsidR="0091357C" w:rsidRPr="00CF6686" w:rsidRDefault="0091357C" w:rsidP="0091357C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77090750" w14:textId="77777777" w:rsidR="0091357C" w:rsidRPr="00CF6686" w:rsidRDefault="0091357C" w:rsidP="0091357C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6A8F02" w14:textId="77777777" w:rsidR="0091357C" w:rsidRPr="00CF6686" w:rsidRDefault="0091357C" w:rsidP="0091357C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02FD1ED1" w14:textId="77777777" w:rsidR="0091357C" w:rsidRPr="00CF6686" w:rsidRDefault="0091357C" w:rsidP="0091357C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hubungan  hukum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393D84B" w14:textId="77777777" w:rsidR="0091357C" w:rsidRPr="00CF6686" w:rsidRDefault="0091357C" w:rsidP="0091357C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  <w:p w14:paraId="19DDA113" w14:textId="77777777" w:rsidR="0091357C" w:rsidRPr="00CF6686" w:rsidRDefault="0091357C" w:rsidP="0091357C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10%</w:t>
            </w:r>
          </w:p>
        </w:tc>
      </w:tr>
      <w:tr w:rsidR="0059061D" w:rsidRPr="00CF6686" w14:paraId="510DDCF1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4C4CE134" w14:textId="77777777" w:rsidR="0059061D" w:rsidRPr="0059061D" w:rsidRDefault="0059061D" w:rsidP="0059061D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18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C686421" w14:textId="77777777" w:rsidR="0059061D" w:rsidRPr="00CF6686" w:rsidRDefault="0059061D" w:rsidP="0059061D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 peristiwa hukum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BD61078" w14:textId="77777777" w:rsidR="0059061D" w:rsidRPr="00CF6686" w:rsidRDefault="0059061D" w:rsidP="0015760A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15760A">
              <w:rPr>
                <w:rFonts w:ascii="Times New Roman" w:hAnsi="Times New Roman" w:cs="Times New Roman"/>
                <w:lang w:val="id-ID"/>
              </w:rPr>
              <w:t>peristiwa</w:t>
            </w:r>
            <w:r>
              <w:rPr>
                <w:rFonts w:ascii="Times New Roman" w:hAnsi="Times New Roman" w:cs="Times New Roman"/>
                <w:lang w:val="id-ID"/>
              </w:rPr>
              <w:t xml:space="preserve"> hukum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2E429433" w14:textId="77777777" w:rsidR="0059061D" w:rsidRPr="00CF6686" w:rsidRDefault="0059061D" w:rsidP="0059061D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4B3C42BE" w14:textId="77777777" w:rsidR="0059061D" w:rsidRPr="00CF6686" w:rsidRDefault="0059061D" w:rsidP="0059061D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61D9412C" w14:textId="77777777" w:rsidR="0059061D" w:rsidRPr="00CF6686" w:rsidRDefault="0059061D" w:rsidP="0059061D">
            <w:pPr>
              <w:rPr>
                <w:rFonts w:asciiTheme="minorHAnsi" w:hAnsiTheme="minorHAnsi" w:cstheme="minorHAnsi"/>
              </w:rPr>
            </w:pPr>
          </w:p>
          <w:p w14:paraId="66A62021" w14:textId="77777777" w:rsidR="0059061D" w:rsidRPr="00CF6686" w:rsidRDefault="0059061D" w:rsidP="0059061D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0E2B8874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371E8449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28C5BC90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44DFA433" w14:textId="77777777" w:rsidR="0059061D" w:rsidRPr="00CF6686" w:rsidRDefault="0059061D" w:rsidP="0059061D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52AB01BB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056E4E89" w14:textId="77777777" w:rsidR="0059061D" w:rsidRPr="00CF6686" w:rsidRDefault="0059061D" w:rsidP="0059061D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73C78AF3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492A7A6C" w14:textId="77777777" w:rsidR="0059061D" w:rsidRPr="00CF6686" w:rsidRDefault="0059061D" w:rsidP="0059061D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A75BAB" w14:textId="77777777" w:rsidR="0059061D" w:rsidRPr="00CF6686" w:rsidRDefault="0059061D" w:rsidP="0059061D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1874B88B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B71F21">
              <w:rPr>
                <w:rFonts w:ascii="Times New Roman" w:hAnsi="Times New Roman" w:cs="Times New Roman"/>
              </w:rPr>
              <w:t>peristiwa hukum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0D86511" w14:textId="77777777" w:rsidR="0059061D" w:rsidRPr="00CF6686" w:rsidRDefault="0059061D" w:rsidP="0059061D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  <w:p w14:paraId="18AA1C56" w14:textId="77777777" w:rsidR="0059061D" w:rsidRPr="00CF6686" w:rsidRDefault="0059061D" w:rsidP="0059061D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10%</w:t>
            </w:r>
          </w:p>
        </w:tc>
      </w:tr>
      <w:tr w:rsidR="0059061D" w:rsidRPr="00CF6686" w14:paraId="2B327627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1BE1F141" w14:textId="77777777" w:rsidR="0059061D" w:rsidRPr="0059061D" w:rsidRDefault="0059061D" w:rsidP="0059061D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19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5F10D13" w14:textId="77777777" w:rsidR="0059061D" w:rsidRPr="00CF6686" w:rsidRDefault="0059061D" w:rsidP="0015760A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 w:rsidR="0015760A">
              <w:rPr>
                <w:rFonts w:ascii="Times New Roman" w:hAnsi="Times New Roman" w:cs="Times New Roman"/>
                <w:lang w:val="id-ID"/>
              </w:rPr>
              <w:t xml:space="preserve">dasar hukum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B8F7029" w14:textId="77777777" w:rsidR="0059061D" w:rsidRPr="00CF6686" w:rsidRDefault="0059061D" w:rsidP="0015760A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 w:rsidR="0015760A">
              <w:rPr>
                <w:rFonts w:ascii="Times New Roman" w:hAnsi="Times New Roman" w:cs="Times New Roman"/>
                <w:lang w:val="id-ID"/>
              </w:rPr>
              <w:t>dasar</w:t>
            </w:r>
            <w:r>
              <w:rPr>
                <w:rFonts w:ascii="Times New Roman" w:hAnsi="Times New Roman" w:cs="Times New Roman"/>
                <w:lang w:val="id-ID"/>
              </w:rPr>
              <w:t xml:space="preserve">  hukum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58CEC210" w14:textId="77777777" w:rsidR="0059061D" w:rsidRPr="00CF6686" w:rsidRDefault="0059061D" w:rsidP="0059061D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0EF7D29B" w14:textId="77777777" w:rsidR="0059061D" w:rsidRPr="00CF6686" w:rsidRDefault="0059061D" w:rsidP="0059061D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54574246" w14:textId="77777777" w:rsidR="0059061D" w:rsidRPr="00CF6686" w:rsidRDefault="0059061D" w:rsidP="0059061D">
            <w:pPr>
              <w:rPr>
                <w:rFonts w:asciiTheme="minorHAnsi" w:hAnsiTheme="minorHAnsi" w:cstheme="minorHAnsi"/>
              </w:rPr>
            </w:pPr>
          </w:p>
          <w:p w14:paraId="32965996" w14:textId="77777777" w:rsidR="0059061D" w:rsidRPr="00CF6686" w:rsidRDefault="0059061D" w:rsidP="0059061D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4CF7A762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53DD36EA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68908074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0A9CCCFE" w14:textId="77777777" w:rsidR="0059061D" w:rsidRPr="00CF6686" w:rsidRDefault="0059061D" w:rsidP="0059061D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3C70E080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51615921" w14:textId="77777777" w:rsidR="0059061D" w:rsidRPr="00CF6686" w:rsidRDefault="0059061D" w:rsidP="0059061D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1EA51D88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3F6ABC61" w14:textId="77777777" w:rsidR="0059061D" w:rsidRPr="00CF6686" w:rsidRDefault="0059061D" w:rsidP="0059061D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C9A422" w14:textId="77777777" w:rsidR="0059061D" w:rsidRPr="00CF6686" w:rsidRDefault="0059061D" w:rsidP="0059061D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5EAAB6D1" w14:textId="77777777" w:rsidR="0059061D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dasar hukum </w:t>
            </w:r>
            <w:r w:rsidR="0059061D"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634638A" w14:textId="77777777" w:rsidR="0059061D" w:rsidRPr="00CF6686" w:rsidRDefault="0059061D" w:rsidP="0059061D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  <w:p w14:paraId="32DB8963" w14:textId="77777777" w:rsidR="0059061D" w:rsidRPr="00CF6686" w:rsidRDefault="0059061D" w:rsidP="0059061D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10%</w:t>
            </w:r>
          </w:p>
        </w:tc>
      </w:tr>
      <w:tr w:rsidR="0059061D" w:rsidRPr="00CF6686" w14:paraId="45A31625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49EB922E" w14:textId="77777777" w:rsidR="0059061D" w:rsidRPr="0059061D" w:rsidRDefault="0059061D" w:rsidP="0059061D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20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6D53CAA5" w14:textId="77777777" w:rsidR="0059061D" w:rsidRPr="00CF6686" w:rsidRDefault="0059061D" w:rsidP="0015760A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 w:rsidR="0015760A" w:rsidRPr="00B71F21">
              <w:rPr>
                <w:rFonts w:ascii="Times New Roman" w:hAnsi="Times New Roman" w:cs="Times New Roman"/>
              </w:rPr>
              <w:t xml:space="preserve">  akibat hukum</w:t>
            </w:r>
            <w:r w:rsidR="0015760A">
              <w:rPr>
                <w:rFonts w:ascii="Times New Roman" w:hAnsi="Times New Roman" w:cs="Times New Roman"/>
                <w:lang w:val="id-ID"/>
              </w:rPr>
              <w:t xml:space="preserve"> 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2921746" w14:textId="77777777" w:rsidR="0059061D" w:rsidRPr="00CF6686" w:rsidRDefault="0059061D" w:rsidP="0015760A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15760A" w:rsidRPr="00B71F21">
              <w:rPr>
                <w:rFonts w:ascii="Times New Roman" w:hAnsi="Times New Roman" w:cs="Times New Roman"/>
              </w:rPr>
              <w:t xml:space="preserve"> akibat hukum</w:t>
            </w:r>
            <w:r w:rsidR="0015760A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7993B1AB" w14:textId="77777777" w:rsidR="0059061D" w:rsidRPr="00CF6686" w:rsidRDefault="0059061D" w:rsidP="0059061D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3213D3C6" w14:textId="77777777" w:rsidR="0059061D" w:rsidRPr="00CF6686" w:rsidRDefault="0059061D" w:rsidP="0059061D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3DB02713" w14:textId="77777777" w:rsidR="0059061D" w:rsidRPr="00CF6686" w:rsidRDefault="0059061D" w:rsidP="0059061D">
            <w:pPr>
              <w:rPr>
                <w:rFonts w:asciiTheme="minorHAnsi" w:hAnsiTheme="minorHAnsi" w:cstheme="minorHAnsi"/>
              </w:rPr>
            </w:pPr>
          </w:p>
          <w:p w14:paraId="29D7DD12" w14:textId="77777777" w:rsidR="0059061D" w:rsidRPr="00CF6686" w:rsidRDefault="0059061D" w:rsidP="0059061D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5948B4DC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554F3409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5A8C2E7C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4EE0367E" w14:textId="77777777" w:rsidR="0059061D" w:rsidRPr="00CF6686" w:rsidRDefault="0059061D" w:rsidP="0059061D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0A976BC0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6E0D4E68" w14:textId="77777777" w:rsidR="0059061D" w:rsidRPr="00CF6686" w:rsidRDefault="0059061D" w:rsidP="0059061D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0F85EBB0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1FAF74D0" w14:textId="77777777" w:rsidR="0059061D" w:rsidRPr="0059061D" w:rsidRDefault="0059061D" w:rsidP="0059061D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211A0B" w14:textId="77777777" w:rsidR="0059061D" w:rsidRPr="00CF6686" w:rsidRDefault="0059061D" w:rsidP="0059061D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75F0E099" w14:textId="77777777" w:rsidR="0059061D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B71F21">
              <w:rPr>
                <w:rFonts w:ascii="Times New Roman" w:hAnsi="Times New Roman" w:cs="Times New Roman"/>
              </w:rPr>
              <w:t>akibat hukum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E54E29" w14:textId="77777777" w:rsidR="0059061D" w:rsidRPr="00CF6686" w:rsidRDefault="0059061D" w:rsidP="0059061D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  <w:p w14:paraId="5BF4490B" w14:textId="77777777" w:rsidR="0059061D" w:rsidRPr="00CF6686" w:rsidRDefault="0059061D" w:rsidP="0059061D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10%</w:t>
            </w:r>
          </w:p>
        </w:tc>
      </w:tr>
      <w:tr w:rsidR="0059061D" w:rsidRPr="00CF6686" w14:paraId="2EFD0E98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1C95598B" w14:textId="77777777" w:rsidR="0059061D" w:rsidRPr="0059061D" w:rsidRDefault="0059061D" w:rsidP="0059061D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21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898E3A4" w14:textId="77777777" w:rsidR="0059061D" w:rsidRPr="00CF6686" w:rsidRDefault="0059061D" w:rsidP="0015760A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 w:rsidR="0015760A">
              <w:rPr>
                <w:rFonts w:ascii="Times New Roman" w:hAnsi="Times New Roman" w:cs="Times New Roman"/>
                <w:lang w:val="id-ID"/>
              </w:rPr>
              <w:t>hak dan kewajiban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C61E29F" w14:textId="77777777" w:rsidR="0059061D" w:rsidRPr="00CF6686" w:rsidRDefault="0059061D" w:rsidP="0015760A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 w:rsidR="0015760A">
              <w:rPr>
                <w:rFonts w:ascii="Times New Roman" w:hAnsi="Times New Roman" w:cs="Times New Roman"/>
                <w:lang w:val="id-ID"/>
              </w:rPr>
              <w:t xml:space="preserve"> hak dan kewajiban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223FB1A6" w14:textId="77777777" w:rsidR="0059061D" w:rsidRPr="00CF6686" w:rsidRDefault="0059061D" w:rsidP="0059061D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008EF684" w14:textId="77777777" w:rsidR="0059061D" w:rsidRPr="00CF6686" w:rsidRDefault="0059061D" w:rsidP="0059061D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0793C4D4" w14:textId="77777777" w:rsidR="0059061D" w:rsidRPr="00CF6686" w:rsidRDefault="0059061D" w:rsidP="0059061D">
            <w:pPr>
              <w:rPr>
                <w:rFonts w:asciiTheme="minorHAnsi" w:hAnsiTheme="minorHAnsi" w:cstheme="minorHAnsi"/>
              </w:rPr>
            </w:pPr>
          </w:p>
          <w:p w14:paraId="4AF2A633" w14:textId="77777777" w:rsidR="0059061D" w:rsidRPr="00CF6686" w:rsidRDefault="0059061D" w:rsidP="0059061D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59DEC5CF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52577F19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1B3C750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68F20ABF" w14:textId="77777777" w:rsidR="0059061D" w:rsidRPr="00CF6686" w:rsidRDefault="0059061D" w:rsidP="0059061D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2893348E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3253FD09" w14:textId="77777777" w:rsidR="0059061D" w:rsidRPr="00CF6686" w:rsidRDefault="0059061D" w:rsidP="0059061D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5B1F06C1" w14:textId="77777777" w:rsidR="0059061D" w:rsidRPr="00CF6686" w:rsidRDefault="0059061D" w:rsidP="0059061D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5052F4B3" w14:textId="77777777" w:rsidR="0059061D" w:rsidRPr="0059061D" w:rsidRDefault="0059061D" w:rsidP="0059061D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826806" w14:textId="77777777" w:rsidR="0059061D" w:rsidRPr="00CF6686" w:rsidRDefault="0059061D" w:rsidP="0059061D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3ADD5E5C" w14:textId="77777777" w:rsidR="0059061D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hak dan kewajiban </w:t>
            </w:r>
            <w:r w:rsidR="0059061D" w:rsidRPr="00CF6686">
              <w:rPr>
                <w:rFonts w:asciiTheme="minorHAnsi" w:hAnsiTheme="minorHAnsi" w:cstheme="minorHAnsi"/>
              </w:rPr>
              <w:t xml:space="preserve"> </w:t>
            </w:r>
            <w:r w:rsidR="0059061D"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979C164" w14:textId="77777777" w:rsidR="0059061D" w:rsidRPr="00CF6686" w:rsidRDefault="0059061D" w:rsidP="0059061D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15760A" w:rsidRPr="00CF6686" w14:paraId="61C0AFAB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3D259AF6" w14:textId="77777777" w:rsidR="0015760A" w:rsidRPr="0015760A" w:rsidRDefault="0015760A" w:rsidP="0015760A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22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66B69C9E" w14:textId="77777777" w:rsidR="0015760A" w:rsidRPr="00CF6686" w:rsidRDefault="0015760A" w:rsidP="0015760A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sosiologi hukum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6A33DA8" w14:textId="77777777" w:rsidR="0015760A" w:rsidRPr="00CF6686" w:rsidRDefault="0015760A" w:rsidP="00FB47DC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sosiologi hukum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3F810ADB" w14:textId="77777777" w:rsidR="0015760A" w:rsidRPr="00CF6686" w:rsidRDefault="0015760A" w:rsidP="0015760A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548A4F92" w14:textId="77777777" w:rsidR="0015760A" w:rsidRPr="00CF6686" w:rsidRDefault="0015760A" w:rsidP="0015760A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591B6FFA" w14:textId="77777777" w:rsidR="0015760A" w:rsidRPr="00CF6686" w:rsidRDefault="0015760A" w:rsidP="0015760A">
            <w:pPr>
              <w:rPr>
                <w:rFonts w:asciiTheme="minorHAnsi" w:hAnsiTheme="minorHAnsi" w:cstheme="minorHAnsi"/>
              </w:rPr>
            </w:pPr>
          </w:p>
          <w:p w14:paraId="0CA39ECB" w14:textId="77777777" w:rsidR="0015760A" w:rsidRPr="00CF6686" w:rsidRDefault="0015760A" w:rsidP="0015760A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7C0F8478" w14:textId="77777777" w:rsidR="0015760A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7A59EEAB" w14:textId="77777777" w:rsidR="0015760A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672618B8" w14:textId="77777777" w:rsidR="0015760A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3B8F3BC3" w14:textId="77777777" w:rsidR="0015760A" w:rsidRPr="00CF6686" w:rsidRDefault="0015760A" w:rsidP="0015760A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00F4776B" w14:textId="77777777" w:rsidR="0015760A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3D95F39A" w14:textId="77777777" w:rsidR="0015760A" w:rsidRPr="00CF6686" w:rsidRDefault="0015760A" w:rsidP="0015760A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3CAF2979" w14:textId="77777777" w:rsidR="0015760A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26D6D3AF" w14:textId="77777777" w:rsidR="0015760A" w:rsidRPr="0059061D" w:rsidRDefault="0015760A" w:rsidP="0015760A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3BA6A" w14:textId="77777777" w:rsidR="0015760A" w:rsidRPr="00CF6686" w:rsidRDefault="0015760A" w:rsidP="0015760A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4A93462E" w14:textId="77777777" w:rsidR="0015760A" w:rsidRPr="00CF6686" w:rsidRDefault="00FB47DC" w:rsidP="00FB47DC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Sosiologi hukum</w:t>
            </w:r>
            <w:r w:rsidR="0015760A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15760A" w:rsidRPr="00CF6686">
              <w:rPr>
                <w:rFonts w:asciiTheme="minorHAnsi" w:hAnsiTheme="minorHAnsi" w:cstheme="minorHAnsi"/>
              </w:rPr>
              <w:t xml:space="preserve"> </w:t>
            </w:r>
            <w:r w:rsidR="0015760A"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EF82C1B" w14:textId="77777777" w:rsidR="0015760A" w:rsidRPr="00CF6686" w:rsidRDefault="0015760A" w:rsidP="0015760A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15760A" w:rsidRPr="00CF6686" w14:paraId="54BEAB09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3820253D" w14:textId="77777777" w:rsidR="0015760A" w:rsidRPr="0015760A" w:rsidRDefault="0015760A" w:rsidP="0015760A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23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4416123" w14:textId="77777777" w:rsidR="0015760A" w:rsidRPr="00CF6686" w:rsidRDefault="0015760A" w:rsidP="003A7106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 w:rsidR="003A7106">
              <w:rPr>
                <w:rFonts w:ascii="Times New Roman" w:hAnsi="Times New Roman" w:cs="Times New Roman"/>
                <w:lang w:val="id-ID"/>
              </w:rPr>
              <w:t>antropologi hukum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1B385C9A" w14:textId="77777777" w:rsidR="0015760A" w:rsidRPr="00CF6686" w:rsidRDefault="0015760A" w:rsidP="00A76464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 w:rsidR="00A76464">
              <w:rPr>
                <w:rFonts w:ascii="Times New Roman" w:hAnsi="Times New Roman" w:cs="Times New Roman"/>
                <w:lang w:val="id-ID"/>
              </w:rPr>
              <w:t xml:space="preserve"> antropologi hukum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5C452E1A" w14:textId="77777777" w:rsidR="0015760A" w:rsidRPr="00CF6686" w:rsidRDefault="0015760A" w:rsidP="0015760A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65067116" w14:textId="77777777" w:rsidR="0015760A" w:rsidRPr="00CF6686" w:rsidRDefault="0015760A" w:rsidP="0015760A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432D4A6F" w14:textId="77777777" w:rsidR="0015760A" w:rsidRPr="00CF6686" w:rsidRDefault="0015760A" w:rsidP="0015760A">
            <w:pPr>
              <w:rPr>
                <w:rFonts w:asciiTheme="minorHAnsi" w:hAnsiTheme="minorHAnsi" w:cstheme="minorHAnsi"/>
              </w:rPr>
            </w:pPr>
          </w:p>
          <w:p w14:paraId="3B8D5E50" w14:textId="77777777" w:rsidR="0015760A" w:rsidRPr="00CF6686" w:rsidRDefault="0015760A" w:rsidP="0015760A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396802AC" w14:textId="77777777" w:rsidR="0015760A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663B51A1" w14:textId="77777777" w:rsidR="0015760A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CB782D4" w14:textId="77777777" w:rsidR="0015760A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7722C3B9" w14:textId="77777777" w:rsidR="0015760A" w:rsidRPr="00CF6686" w:rsidRDefault="0015760A" w:rsidP="0015760A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0BBB7FB4" w14:textId="77777777" w:rsidR="0015760A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331EDAA8" w14:textId="77777777" w:rsidR="0015760A" w:rsidRPr="00CF6686" w:rsidRDefault="0015760A" w:rsidP="0015760A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41B736B3" w14:textId="77777777" w:rsidR="0015760A" w:rsidRPr="00CF6686" w:rsidRDefault="0015760A" w:rsidP="0015760A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2CBA386F" w14:textId="77777777" w:rsidR="0015760A" w:rsidRPr="0059061D" w:rsidRDefault="0015760A" w:rsidP="0015760A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13D822" w14:textId="77777777" w:rsidR="0015760A" w:rsidRPr="00CF6686" w:rsidRDefault="0015760A" w:rsidP="0015760A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37577A14" w14:textId="77777777" w:rsidR="0015760A" w:rsidRPr="00CF6686" w:rsidRDefault="00A76464" w:rsidP="00A76464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antropologi hukum </w:t>
            </w:r>
            <w:r w:rsidR="0015760A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15760A" w:rsidRPr="00CF6686">
              <w:rPr>
                <w:rFonts w:asciiTheme="minorHAnsi" w:hAnsiTheme="minorHAnsi" w:cstheme="minorHAnsi"/>
              </w:rPr>
              <w:t xml:space="preserve"> </w:t>
            </w:r>
            <w:r w:rsidR="0015760A"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1F31022" w14:textId="77777777" w:rsidR="0015760A" w:rsidRPr="00CF6686" w:rsidRDefault="0015760A" w:rsidP="0015760A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3A7106" w:rsidRPr="00CF6686" w14:paraId="6D8D313A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31B46B6F" w14:textId="77777777" w:rsidR="003A7106" w:rsidRPr="003A7106" w:rsidRDefault="003A7106" w:rsidP="003A7106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24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18A6221" w14:textId="77777777" w:rsidR="003A7106" w:rsidRPr="00CF6686" w:rsidRDefault="003A7106" w:rsidP="00A76464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="00A76464">
              <w:rPr>
                <w:rFonts w:asciiTheme="minorHAnsi" w:hAnsiTheme="minorHAnsi" w:cstheme="minorHAnsi"/>
                <w:bCs/>
                <w:lang w:val="id-ID" w:eastAsia="id-ID"/>
              </w:rPr>
              <w:t>psikologi hukum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64E37FE7" w14:textId="77777777" w:rsidR="003A7106" w:rsidRPr="00CF6686" w:rsidRDefault="003A7106" w:rsidP="00A76464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A76464">
              <w:rPr>
                <w:rFonts w:asciiTheme="minorHAnsi" w:hAnsiTheme="minorHAnsi" w:cstheme="minorHAnsi"/>
                <w:bCs/>
                <w:lang w:val="id-ID" w:eastAsia="id-ID"/>
              </w:rPr>
              <w:t xml:space="preserve"> psikologi hukum</w:t>
            </w:r>
            <w:r w:rsidR="00A76464"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06AE9AC3" w14:textId="77777777" w:rsidR="003A7106" w:rsidRPr="00CF6686" w:rsidRDefault="003A7106" w:rsidP="003A7106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7373D625" w14:textId="77777777" w:rsidR="003A7106" w:rsidRPr="00CF6686" w:rsidRDefault="003A7106" w:rsidP="003A7106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3DEB4932" w14:textId="77777777" w:rsidR="003A7106" w:rsidRPr="00CF6686" w:rsidRDefault="003A7106" w:rsidP="003A7106">
            <w:pPr>
              <w:rPr>
                <w:rFonts w:asciiTheme="minorHAnsi" w:hAnsiTheme="minorHAnsi" w:cstheme="minorHAnsi"/>
              </w:rPr>
            </w:pPr>
          </w:p>
          <w:p w14:paraId="0663D178" w14:textId="77777777" w:rsidR="003A7106" w:rsidRPr="00CF6686" w:rsidRDefault="003A7106" w:rsidP="003A7106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3E6794F4" w14:textId="77777777" w:rsidR="003A7106" w:rsidRPr="00CF6686" w:rsidRDefault="003A7106" w:rsidP="003A7106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26CA1C80" w14:textId="77777777" w:rsidR="003A7106" w:rsidRPr="00CF6686" w:rsidRDefault="003A7106" w:rsidP="003A7106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32B41565" w14:textId="77777777" w:rsidR="003A7106" w:rsidRPr="00CF6686" w:rsidRDefault="003A7106" w:rsidP="003A7106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41A594B0" w14:textId="77777777" w:rsidR="003A7106" w:rsidRPr="00CF6686" w:rsidRDefault="003A7106" w:rsidP="003A7106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08460B58" w14:textId="77777777" w:rsidR="003A7106" w:rsidRPr="00CF6686" w:rsidRDefault="003A7106" w:rsidP="003A7106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022DD590" w14:textId="77777777" w:rsidR="003A7106" w:rsidRPr="00CF6686" w:rsidRDefault="003A7106" w:rsidP="003A7106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33669755" w14:textId="77777777" w:rsidR="003A7106" w:rsidRPr="00CF6686" w:rsidRDefault="003A7106" w:rsidP="003A7106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01C85D32" w14:textId="77777777" w:rsidR="003A7106" w:rsidRPr="0059061D" w:rsidRDefault="003A7106" w:rsidP="003A7106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ABEBF3" w14:textId="77777777" w:rsidR="003A7106" w:rsidRPr="00CF6686" w:rsidRDefault="003A7106" w:rsidP="003A7106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2487D09A" w14:textId="77777777" w:rsidR="003A7106" w:rsidRPr="00CF6686" w:rsidRDefault="00A76464" w:rsidP="00A76464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bCs/>
                <w:lang w:val="id-ID" w:eastAsia="id-ID"/>
              </w:rPr>
              <w:t>psikologi hukum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3A7106" w:rsidRPr="00CF6686">
              <w:rPr>
                <w:rFonts w:asciiTheme="minorHAnsi" w:hAnsiTheme="minorHAnsi" w:cstheme="minorHAnsi"/>
              </w:rPr>
              <w:t xml:space="preserve"> </w:t>
            </w:r>
            <w:r w:rsidR="003A7106"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95A7027" w14:textId="77777777" w:rsidR="003A7106" w:rsidRPr="00CF6686" w:rsidRDefault="003A7106" w:rsidP="003A7106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3A7106" w:rsidRPr="00CF6686" w14:paraId="5B2FF4A1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5CA66C97" w14:textId="77777777" w:rsidR="003A7106" w:rsidRPr="00A76464" w:rsidRDefault="00A76464" w:rsidP="003A7106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25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7A0B3B2" w14:textId="77777777" w:rsidR="003A7106" w:rsidRPr="00CF6686" w:rsidRDefault="003A7106" w:rsidP="00A76464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Mahasiswa mampu menganalisis </w:t>
            </w:r>
            <w:r w:rsidRPr="00CF6686">
              <w:rPr>
                <w:rFonts w:asciiTheme="minorHAnsi" w:hAnsiTheme="minorHAnsi" w:cstheme="minorHAnsi"/>
              </w:rPr>
              <w:lastRenderedPageBreak/>
              <w:t>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 w:rsidR="00A76464">
              <w:rPr>
                <w:rFonts w:ascii="Times New Roman" w:hAnsi="Times New Roman" w:cs="Times New Roman"/>
                <w:lang w:val="id-ID"/>
              </w:rPr>
              <w:t>perbandingan hukum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6B1AA182" w14:textId="77777777" w:rsidR="003A7106" w:rsidRPr="00CF6686" w:rsidRDefault="003A7106" w:rsidP="00A76464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lastRenderedPageBreak/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 w:rsidR="00A76464">
              <w:rPr>
                <w:rFonts w:ascii="Times New Roman" w:hAnsi="Times New Roman" w:cs="Times New Roman"/>
                <w:lang w:val="id-ID"/>
              </w:rPr>
              <w:t xml:space="preserve"> perbandingan </w:t>
            </w:r>
            <w:r w:rsidR="00A76464">
              <w:rPr>
                <w:rFonts w:ascii="Times New Roman" w:hAnsi="Times New Roman" w:cs="Times New Roman"/>
                <w:lang w:val="id-ID"/>
              </w:rPr>
              <w:lastRenderedPageBreak/>
              <w:t xml:space="preserve">hukum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77B2DD27" w14:textId="77777777" w:rsidR="003A7106" w:rsidRPr="00CF6686" w:rsidRDefault="003A7106" w:rsidP="003A7106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lastRenderedPageBreak/>
              <w:t>Kriteria :</w:t>
            </w:r>
          </w:p>
          <w:p w14:paraId="23DB14C9" w14:textId="77777777" w:rsidR="003A7106" w:rsidRPr="00CF6686" w:rsidRDefault="003A7106" w:rsidP="003A7106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Ketepatan dan </w:t>
            </w:r>
            <w:r w:rsidRPr="00CF6686">
              <w:rPr>
                <w:rFonts w:asciiTheme="minorHAnsi" w:hAnsiTheme="minorHAnsi" w:cstheme="minorHAnsi"/>
              </w:rPr>
              <w:lastRenderedPageBreak/>
              <w:t>penguasaan</w:t>
            </w:r>
          </w:p>
          <w:p w14:paraId="26B920FD" w14:textId="77777777" w:rsidR="003A7106" w:rsidRPr="00CF6686" w:rsidRDefault="003A7106" w:rsidP="003A7106">
            <w:pPr>
              <w:rPr>
                <w:rFonts w:asciiTheme="minorHAnsi" w:hAnsiTheme="minorHAnsi" w:cstheme="minorHAnsi"/>
              </w:rPr>
            </w:pPr>
          </w:p>
          <w:p w14:paraId="273345B4" w14:textId="77777777" w:rsidR="003A7106" w:rsidRPr="00CF6686" w:rsidRDefault="003A7106" w:rsidP="003A7106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7505E247" w14:textId="77777777" w:rsidR="003A7106" w:rsidRPr="00CF6686" w:rsidRDefault="003A7106" w:rsidP="003A7106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7DC6C077" w14:textId="77777777" w:rsidR="003A7106" w:rsidRPr="00CF6686" w:rsidRDefault="003A7106" w:rsidP="003A7106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CD28D0A" w14:textId="77777777" w:rsidR="003A7106" w:rsidRPr="00CF6686" w:rsidRDefault="003A7106" w:rsidP="003A7106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lastRenderedPageBreak/>
              <w:t>Small Group Discussion &amp; Contextual Learning</w:t>
            </w:r>
          </w:p>
          <w:p w14:paraId="4479A38E" w14:textId="77777777" w:rsidR="003A7106" w:rsidRPr="00CF6686" w:rsidRDefault="003A7106" w:rsidP="003A7106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09846025" w14:textId="77777777" w:rsidR="003A7106" w:rsidRPr="00CF6686" w:rsidRDefault="003A7106" w:rsidP="003A7106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366931F3" w14:textId="77777777" w:rsidR="003A7106" w:rsidRPr="00CF6686" w:rsidRDefault="003A7106" w:rsidP="003A7106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7CAE0E31" w14:textId="77777777" w:rsidR="003A7106" w:rsidRPr="00CF6686" w:rsidRDefault="003A7106" w:rsidP="003A7106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3C63629D" w14:textId="77777777" w:rsidR="003A7106" w:rsidRPr="0059061D" w:rsidRDefault="003A7106" w:rsidP="003A7106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CB01C4" w14:textId="77777777" w:rsidR="003A7106" w:rsidRPr="00CF6686" w:rsidRDefault="003A7106" w:rsidP="003A7106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460FA926" w14:textId="77777777" w:rsidR="003A7106" w:rsidRPr="00CF6686" w:rsidRDefault="00A76464" w:rsidP="00A76464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perbandingan hukum </w:t>
            </w:r>
            <w:r w:rsidR="003A710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="003A7106" w:rsidRPr="00CF6686">
              <w:rPr>
                <w:rFonts w:asciiTheme="minorHAnsi" w:hAnsiTheme="minorHAnsi" w:cstheme="minorHAnsi"/>
              </w:rPr>
              <w:t xml:space="preserve"> </w:t>
            </w:r>
            <w:r w:rsidR="003A7106"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1D8F4B0" w14:textId="77777777" w:rsidR="003A7106" w:rsidRPr="00CF6686" w:rsidRDefault="003A7106" w:rsidP="003A7106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A76464" w:rsidRPr="00CF6686" w14:paraId="6355C9C5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59C8A585" w14:textId="77777777" w:rsidR="00A76464" w:rsidRPr="00A76464" w:rsidRDefault="00A76464" w:rsidP="00A76464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26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182C1C7" w14:textId="77777777" w:rsidR="00A76464" w:rsidRPr="00CF6686" w:rsidRDefault="00A76464" w:rsidP="00A76464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sejarah hukum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10509655" w14:textId="77777777" w:rsidR="00A76464" w:rsidRPr="00CF6686" w:rsidRDefault="00A76464" w:rsidP="00A76464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sejarah hukum 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7EA406B4" w14:textId="77777777" w:rsidR="00A76464" w:rsidRPr="00CF6686" w:rsidRDefault="00A76464" w:rsidP="00A76464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75A22C33" w14:textId="77777777" w:rsidR="00A76464" w:rsidRPr="00CF6686" w:rsidRDefault="00A76464" w:rsidP="00A76464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69868C0C" w14:textId="77777777" w:rsidR="00A76464" w:rsidRPr="00CF6686" w:rsidRDefault="00A76464" w:rsidP="00A76464">
            <w:pPr>
              <w:rPr>
                <w:rFonts w:asciiTheme="minorHAnsi" w:hAnsiTheme="minorHAnsi" w:cstheme="minorHAnsi"/>
              </w:rPr>
            </w:pPr>
          </w:p>
          <w:p w14:paraId="69B79B5F" w14:textId="77777777" w:rsidR="00A76464" w:rsidRPr="00CF6686" w:rsidRDefault="00A76464" w:rsidP="00A76464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43D084BF" w14:textId="77777777" w:rsidR="00A76464" w:rsidRPr="00CF6686" w:rsidRDefault="00A76464" w:rsidP="00A76464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3181692E" w14:textId="77777777" w:rsidR="00A76464" w:rsidRPr="00CF6686" w:rsidRDefault="00A76464" w:rsidP="00A76464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CACE2BA" w14:textId="77777777" w:rsidR="00A76464" w:rsidRPr="00CF6686" w:rsidRDefault="00A76464" w:rsidP="00A76464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1F82CB52" w14:textId="77777777" w:rsidR="00A76464" w:rsidRPr="00CF6686" w:rsidRDefault="00A76464" w:rsidP="00A76464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77BEC2C8" w14:textId="77777777" w:rsidR="00A76464" w:rsidRPr="00CF6686" w:rsidRDefault="00A76464" w:rsidP="00A76464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6C43631F" w14:textId="77777777" w:rsidR="00A76464" w:rsidRPr="00CF6686" w:rsidRDefault="00A76464" w:rsidP="00A76464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703E8ED3" w14:textId="77777777" w:rsidR="00A76464" w:rsidRPr="00CF6686" w:rsidRDefault="00A76464" w:rsidP="00A76464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2AFA2A84" w14:textId="77777777" w:rsidR="00A76464" w:rsidRPr="0059061D" w:rsidRDefault="00A76464" w:rsidP="00A76464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3DD927" w14:textId="77777777" w:rsidR="00A76464" w:rsidRPr="00CF6686" w:rsidRDefault="00A76464" w:rsidP="00A76464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11C086C9" w14:textId="77777777" w:rsidR="00A76464" w:rsidRPr="00CF6686" w:rsidRDefault="00A76464" w:rsidP="00A76464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sejarah hukum 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1FF89CA" w14:textId="77777777" w:rsidR="00A76464" w:rsidRPr="00CF6686" w:rsidRDefault="00A76464" w:rsidP="00A76464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5A1BF7" w:rsidRPr="00CF6686" w14:paraId="5A49B342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6D2A7E07" w14:textId="77777777" w:rsidR="005A1BF7" w:rsidRPr="00B86C99" w:rsidRDefault="005A1BF7" w:rsidP="005A1BF7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27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231CF3A" w14:textId="77777777" w:rsidR="005A1BF7" w:rsidRPr="00CF6686" w:rsidRDefault="005A1BF7" w:rsidP="005A1BF7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>politik hukum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1BE7A124" w14:textId="77777777" w:rsidR="005A1BF7" w:rsidRPr="00CF6686" w:rsidRDefault="005A1BF7" w:rsidP="005A1BF7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id-ID" w:eastAsia="id-ID"/>
              </w:rPr>
              <w:t>politik hukum</w:t>
            </w:r>
            <w:r>
              <w:rPr>
                <w:rFonts w:ascii="Times New Roman" w:hAnsi="Times New Roman" w:cs="Times New Roman"/>
                <w:lang w:val="id-ID"/>
              </w:rPr>
              <w:t xml:space="preserve"> 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201D96FB" w14:textId="77777777" w:rsidR="005A1BF7" w:rsidRPr="00CF6686" w:rsidRDefault="005A1BF7" w:rsidP="005A1BF7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2A35D7CD" w14:textId="77777777" w:rsidR="005A1BF7" w:rsidRPr="00CF6686" w:rsidRDefault="005A1BF7" w:rsidP="005A1BF7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6EA4AB49" w14:textId="77777777" w:rsidR="005A1BF7" w:rsidRPr="00CF6686" w:rsidRDefault="005A1BF7" w:rsidP="005A1BF7">
            <w:pPr>
              <w:rPr>
                <w:rFonts w:asciiTheme="minorHAnsi" w:hAnsiTheme="minorHAnsi" w:cstheme="minorHAnsi"/>
              </w:rPr>
            </w:pPr>
          </w:p>
          <w:p w14:paraId="3E4C0B3A" w14:textId="77777777" w:rsidR="005A1BF7" w:rsidRPr="00CF6686" w:rsidRDefault="005A1BF7" w:rsidP="005A1BF7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065785B8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66B1888E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3D0AFF0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37FA69CC" w14:textId="77777777" w:rsidR="005A1BF7" w:rsidRPr="00CF6686" w:rsidRDefault="005A1BF7" w:rsidP="005A1BF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1CB98842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14AD1AF4" w14:textId="77777777" w:rsidR="005A1BF7" w:rsidRPr="00CF6686" w:rsidRDefault="005A1BF7" w:rsidP="005A1BF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4FEFC759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3CBF90D3" w14:textId="77777777" w:rsidR="005A1BF7" w:rsidRPr="0059061D" w:rsidRDefault="005A1BF7" w:rsidP="005A1BF7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23D349" w14:textId="77777777" w:rsidR="005A1BF7" w:rsidRPr="00CF6686" w:rsidRDefault="005A1BF7" w:rsidP="005A1BF7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256D48D3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="Times New Roman" w:hAnsi="Times New Roman" w:cs="Times New Roman"/>
                <w:lang w:val="id-ID"/>
              </w:rPr>
              <w:t xml:space="preserve">Politik hukum 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C8F8E0E" w14:textId="77777777" w:rsidR="005A1BF7" w:rsidRPr="00CF6686" w:rsidRDefault="005A1BF7" w:rsidP="005A1BF7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5A1BF7" w:rsidRPr="00CF6686" w14:paraId="5F525494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586ED4B3" w14:textId="77777777" w:rsidR="005A1BF7" w:rsidRPr="00B86C99" w:rsidRDefault="005A1BF7" w:rsidP="005A1BF7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28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EE2BC2F" w14:textId="77777777" w:rsidR="005A1BF7" w:rsidRPr="00CF6686" w:rsidRDefault="005A1BF7" w:rsidP="005A1BF7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politik hukum sebagai seni (art)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B5A12CB" w14:textId="77777777" w:rsidR="005A1BF7" w:rsidRPr="00CF6686" w:rsidRDefault="005A1BF7" w:rsidP="005A1BF7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politik hukum sebagai seni (art</w:t>
            </w:r>
            <w:r>
              <w:rPr>
                <w:rFonts w:ascii="Times New Roman" w:hAnsi="Times New Roman" w:cs="Times New Roman"/>
                <w:lang w:val="id-ID"/>
              </w:rPr>
              <w:t xml:space="preserve">) 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598FC6AB" w14:textId="77777777" w:rsidR="005A1BF7" w:rsidRPr="00CF6686" w:rsidRDefault="005A1BF7" w:rsidP="005A1BF7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7BC56E8D" w14:textId="77777777" w:rsidR="005A1BF7" w:rsidRPr="00CF6686" w:rsidRDefault="005A1BF7" w:rsidP="005A1BF7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602F0EA8" w14:textId="77777777" w:rsidR="005A1BF7" w:rsidRPr="00CF6686" w:rsidRDefault="005A1BF7" w:rsidP="005A1BF7">
            <w:pPr>
              <w:rPr>
                <w:rFonts w:asciiTheme="minorHAnsi" w:hAnsiTheme="minorHAnsi" w:cstheme="minorHAnsi"/>
              </w:rPr>
            </w:pPr>
          </w:p>
          <w:p w14:paraId="0852318E" w14:textId="77777777" w:rsidR="005A1BF7" w:rsidRPr="00CF6686" w:rsidRDefault="005A1BF7" w:rsidP="005A1BF7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5443C4FD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46E904C9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74697BEB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0DC3CB9A" w14:textId="77777777" w:rsidR="005A1BF7" w:rsidRPr="00CF6686" w:rsidRDefault="005A1BF7" w:rsidP="005A1BF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2B6695B5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198A1487" w14:textId="77777777" w:rsidR="005A1BF7" w:rsidRPr="00CF6686" w:rsidRDefault="005A1BF7" w:rsidP="005A1BF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6142355D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44062513" w14:textId="77777777" w:rsidR="005A1BF7" w:rsidRPr="0059061D" w:rsidRDefault="005A1BF7" w:rsidP="005A1BF7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C92025" w14:textId="77777777" w:rsidR="005A1BF7" w:rsidRPr="00CF6686" w:rsidRDefault="005A1BF7" w:rsidP="005A1BF7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50E307E7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 w:rsidRPr="00B71F21">
              <w:rPr>
                <w:rFonts w:ascii="Times New Roman" w:hAnsi="Times New Roman" w:cs="Times New Roman"/>
              </w:rPr>
              <w:t>politik hukum sebagai seni (art)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0B3084E" w14:textId="77777777" w:rsidR="005A1BF7" w:rsidRPr="00CF6686" w:rsidRDefault="005A1BF7" w:rsidP="005A1BF7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5A1BF7" w:rsidRPr="00CF6686" w14:paraId="1C759A80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74838D1A" w14:textId="77777777" w:rsidR="005A1BF7" w:rsidRPr="00B86C99" w:rsidRDefault="005A1BF7" w:rsidP="005A1BF7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29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5C90864" w14:textId="77777777" w:rsidR="005A1BF7" w:rsidRPr="00CF6686" w:rsidRDefault="005A1BF7" w:rsidP="005A1BF7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 arti filsafat hukum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3C53DE89" w14:textId="77777777" w:rsidR="005A1BF7" w:rsidRPr="00CF6686" w:rsidRDefault="005A1BF7" w:rsidP="005A1BF7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 arti filsafat hukum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788D117F" w14:textId="77777777" w:rsidR="005A1BF7" w:rsidRPr="00CF6686" w:rsidRDefault="005A1BF7" w:rsidP="005A1BF7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56E52C46" w14:textId="77777777" w:rsidR="005A1BF7" w:rsidRPr="00CF6686" w:rsidRDefault="005A1BF7" w:rsidP="005A1BF7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30E04C14" w14:textId="77777777" w:rsidR="005A1BF7" w:rsidRPr="00CF6686" w:rsidRDefault="005A1BF7" w:rsidP="005A1BF7">
            <w:pPr>
              <w:rPr>
                <w:rFonts w:asciiTheme="minorHAnsi" w:hAnsiTheme="minorHAnsi" w:cstheme="minorHAnsi"/>
              </w:rPr>
            </w:pPr>
          </w:p>
          <w:p w14:paraId="27D35C28" w14:textId="77777777" w:rsidR="005A1BF7" w:rsidRPr="00CF6686" w:rsidRDefault="005A1BF7" w:rsidP="005A1BF7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7283298B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lastRenderedPageBreak/>
              <w:t>Diskusi</w:t>
            </w:r>
          </w:p>
          <w:p w14:paraId="2CDDB07C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FC8499B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lastRenderedPageBreak/>
              <w:t>Small Group Discussion &amp; Contextual Learning</w:t>
            </w:r>
          </w:p>
          <w:p w14:paraId="51BCA0DD" w14:textId="77777777" w:rsidR="005A1BF7" w:rsidRPr="00CF6686" w:rsidRDefault="005A1BF7" w:rsidP="005A1BF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4C742B28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1FA87473" w14:textId="77777777" w:rsidR="005A1BF7" w:rsidRPr="00CF6686" w:rsidRDefault="005A1BF7" w:rsidP="005A1BF7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1C882E3B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2F6247BB" w14:textId="77777777" w:rsidR="005A1BF7" w:rsidRPr="0059061D" w:rsidRDefault="005A1BF7" w:rsidP="005A1BF7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66908C" w14:textId="77777777" w:rsidR="005A1BF7" w:rsidRPr="00CF6686" w:rsidRDefault="005A1BF7" w:rsidP="005A1BF7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41C42CDE" w14:textId="77777777" w:rsidR="005A1BF7" w:rsidRPr="00CF6686" w:rsidRDefault="005A1BF7" w:rsidP="005A1BF7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 arti filsafat hukum</w:t>
            </w:r>
            <w:r>
              <w:rPr>
                <w:rFonts w:ascii="Times New Roman" w:hAnsi="Times New Roman" w:cs="Times New Roman"/>
                <w:lang w:val="id-ID"/>
              </w:rPr>
              <w:t xml:space="preserve"> 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DFA0A9B" w14:textId="77777777" w:rsidR="005A1BF7" w:rsidRPr="00CF6686" w:rsidRDefault="005A1BF7" w:rsidP="005A1BF7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B3451E" w:rsidRPr="00CF6686" w14:paraId="166FC258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66B4F132" w14:textId="77777777" w:rsidR="00B3451E" w:rsidRDefault="00B3451E" w:rsidP="00B3451E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30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695FD0E" w14:textId="77777777" w:rsidR="00B3451E" w:rsidRPr="00CF6686" w:rsidRDefault="00B3451E" w:rsidP="00B3451E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aliran-aliran dalam filsafat hukum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319DF87" w14:textId="77777777" w:rsidR="00B3451E" w:rsidRPr="00CF6686" w:rsidRDefault="00B3451E" w:rsidP="00B3451E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aliran-aliran dalam filsafat hukum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12A0DE91" w14:textId="77777777" w:rsidR="00B3451E" w:rsidRPr="00CF6686" w:rsidRDefault="00B3451E" w:rsidP="00B3451E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40870DB6" w14:textId="77777777" w:rsidR="00B3451E" w:rsidRPr="00CF6686" w:rsidRDefault="00B3451E" w:rsidP="00B3451E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1825CFF8" w14:textId="77777777" w:rsidR="00B3451E" w:rsidRPr="00CF6686" w:rsidRDefault="00B3451E" w:rsidP="00B3451E">
            <w:pPr>
              <w:rPr>
                <w:rFonts w:asciiTheme="minorHAnsi" w:hAnsiTheme="minorHAnsi" w:cstheme="minorHAnsi"/>
              </w:rPr>
            </w:pPr>
          </w:p>
          <w:p w14:paraId="7DA81031" w14:textId="77777777" w:rsidR="00B3451E" w:rsidRPr="00CF6686" w:rsidRDefault="00B3451E" w:rsidP="00B3451E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3382235C" w14:textId="77777777" w:rsidR="00B3451E" w:rsidRPr="00CF6686" w:rsidRDefault="00B3451E" w:rsidP="00B3451E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22934821" w14:textId="77777777" w:rsidR="00B3451E" w:rsidRPr="00CF6686" w:rsidRDefault="00B3451E" w:rsidP="00B3451E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742ED50" w14:textId="77777777" w:rsidR="00B3451E" w:rsidRPr="00CF6686" w:rsidRDefault="00B3451E" w:rsidP="00B3451E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2D96C8F1" w14:textId="77777777" w:rsidR="00B3451E" w:rsidRPr="00CF6686" w:rsidRDefault="00B3451E" w:rsidP="00B3451E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0CA785D8" w14:textId="77777777" w:rsidR="00B3451E" w:rsidRPr="00CF6686" w:rsidRDefault="00B3451E" w:rsidP="00B3451E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11C65D1A" w14:textId="77777777" w:rsidR="00B3451E" w:rsidRPr="00CF6686" w:rsidRDefault="00B3451E" w:rsidP="00B3451E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01EE79AD" w14:textId="77777777" w:rsidR="00B3451E" w:rsidRPr="00CF6686" w:rsidRDefault="00B3451E" w:rsidP="00B3451E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34BEA369" w14:textId="77777777" w:rsidR="00B3451E" w:rsidRPr="0059061D" w:rsidRDefault="00B3451E" w:rsidP="00B3451E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8FCA84" w14:textId="77777777" w:rsidR="00B3451E" w:rsidRPr="00CF6686" w:rsidRDefault="00B3451E" w:rsidP="00B3451E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7758EC7D" w14:textId="77777777" w:rsidR="00B3451E" w:rsidRPr="00CF6686" w:rsidRDefault="00B3451E" w:rsidP="00B3451E">
            <w:pPr>
              <w:pStyle w:val="ListParagraph"/>
              <w:widowControl/>
              <w:numPr>
                <w:ilvl w:val="0"/>
                <w:numId w:val="9"/>
              </w:numPr>
              <w:ind w:left="288"/>
              <w:rPr>
                <w:rFonts w:asciiTheme="minorHAnsi" w:hAnsiTheme="minorHAnsi" w:cstheme="minorHAnsi"/>
                <w:bCs/>
                <w:lang w:eastAsia="id-ID"/>
              </w:rPr>
            </w:pP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aliran-aliran dalam filsafat hukum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9755CA4" w14:textId="77777777" w:rsidR="00B3451E" w:rsidRPr="00CF6686" w:rsidRDefault="00B3451E" w:rsidP="00B3451E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B3451E" w:rsidRPr="00CF6686" w14:paraId="7F193177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</w:tcPr>
          <w:p w14:paraId="587F5760" w14:textId="77777777" w:rsidR="00B3451E" w:rsidRDefault="00B3451E" w:rsidP="00B3451E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31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847DA90" w14:textId="77777777" w:rsidR="00B3451E" w:rsidRPr="00B71F21" w:rsidRDefault="00B3451E" w:rsidP="00B3451E">
            <w:pPr>
              <w:rPr>
                <w:rFonts w:ascii="Times New Roman" w:hAnsi="Times New Roman" w:cs="Times New Roman"/>
              </w:rPr>
            </w:pPr>
            <w:r w:rsidRPr="00CF6686">
              <w:rPr>
                <w:rFonts w:asciiTheme="minorHAnsi" w:hAnsiTheme="minorHAnsi" w:cstheme="minorHAnsi"/>
              </w:rPr>
              <w:t>Mahasiswa mampu menganalisis mengenai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tujuan dan tugas hukum</w:t>
            </w:r>
          </w:p>
          <w:p w14:paraId="6798943C" w14:textId="77777777" w:rsidR="00B3451E" w:rsidRPr="00CF6686" w:rsidRDefault="00B3451E" w:rsidP="00B3451E">
            <w:pPr>
              <w:rPr>
                <w:rFonts w:asciiTheme="minorHAnsi" w:hAnsiTheme="minorHAnsi" w:cstheme="minorHAnsi"/>
              </w:rPr>
            </w:pPr>
            <w:r w:rsidRPr="00B71F21">
              <w:rPr>
                <w:rFonts w:ascii="Times New Roman" w:hAnsi="Times New Roman" w:cs="Times New Roman"/>
              </w:rPr>
              <w:t>fungsi hukum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637BBE67" w14:textId="77777777" w:rsidR="00B3451E" w:rsidRPr="00B71F21" w:rsidRDefault="00B3451E" w:rsidP="00B3451E">
            <w:pPr>
              <w:rPr>
                <w:rFonts w:ascii="Times New Roman" w:hAnsi="Times New Roman" w:cs="Times New Roman"/>
              </w:rPr>
            </w:pPr>
            <w:r w:rsidRPr="00CF6686">
              <w:rPr>
                <w:rFonts w:asciiTheme="minorHAnsi" w:hAnsiTheme="minorHAnsi" w:cstheme="minorHAnsi"/>
              </w:rPr>
              <w:t xml:space="preserve">1.Mahasiswa mampu menjelaskan </w:t>
            </w:r>
            <w:r w:rsidRPr="000649C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  <w:r w:rsidRPr="00B71F21">
              <w:rPr>
                <w:rFonts w:ascii="Times New Roman" w:hAnsi="Times New Roman" w:cs="Times New Roman"/>
              </w:rPr>
              <w:t xml:space="preserve"> tujuan dan tugas hukum</w:t>
            </w:r>
          </w:p>
          <w:p w14:paraId="1D4451E2" w14:textId="77777777" w:rsidR="00B3451E" w:rsidRPr="00CF6686" w:rsidRDefault="00B3451E" w:rsidP="00B3451E">
            <w:pPr>
              <w:autoSpaceDE/>
              <w:autoSpaceDN/>
              <w:rPr>
                <w:rFonts w:asciiTheme="minorHAnsi" w:hAnsiTheme="minorHAnsi" w:cstheme="minorHAnsi"/>
              </w:rPr>
            </w:pPr>
            <w:r w:rsidRPr="00B71F21">
              <w:rPr>
                <w:rFonts w:ascii="Times New Roman" w:hAnsi="Times New Roman" w:cs="Times New Roman"/>
              </w:rPr>
              <w:t xml:space="preserve">fungsi hukum </w:t>
            </w:r>
            <w:r w:rsidRPr="00CF66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6106041F" w14:textId="77777777" w:rsidR="00B3451E" w:rsidRPr="00CF6686" w:rsidRDefault="00B3451E" w:rsidP="00B3451E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Kriteria :</w:t>
            </w:r>
          </w:p>
          <w:p w14:paraId="3ED8FBDE" w14:textId="77777777" w:rsidR="00B3451E" w:rsidRPr="00CF6686" w:rsidRDefault="00B3451E" w:rsidP="00B3451E">
            <w:pPr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Ketepatan dan penguasaan</w:t>
            </w:r>
          </w:p>
          <w:p w14:paraId="25434EFD" w14:textId="77777777" w:rsidR="00B3451E" w:rsidRPr="00CF6686" w:rsidRDefault="00B3451E" w:rsidP="00B3451E">
            <w:pPr>
              <w:rPr>
                <w:rFonts w:asciiTheme="minorHAnsi" w:hAnsiTheme="minorHAnsi" w:cstheme="minorHAnsi"/>
              </w:rPr>
            </w:pPr>
          </w:p>
          <w:p w14:paraId="223A037F" w14:textId="77777777" w:rsidR="00B3451E" w:rsidRPr="00CF6686" w:rsidRDefault="00B3451E" w:rsidP="00B3451E">
            <w:pPr>
              <w:rPr>
                <w:rFonts w:asciiTheme="minorHAnsi" w:hAnsiTheme="minorHAnsi" w:cstheme="minorHAnsi"/>
                <w:b/>
              </w:rPr>
            </w:pPr>
            <w:r w:rsidRPr="00CF6686">
              <w:rPr>
                <w:rFonts w:asciiTheme="minorHAnsi" w:hAnsiTheme="minorHAnsi" w:cstheme="minorHAnsi"/>
                <w:b/>
              </w:rPr>
              <w:t>Bentuk Non-test :</w:t>
            </w:r>
          </w:p>
          <w:p w14:paraId="26A4F2D5" w14:textId="77777777" w:rsidR="00B3451E" w:rsidRPr="00CF6686" w:rsidRDefault="00B3451E" w:rsidP="00B3451E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Diskusi</w:t>
            </w:r>
          </w:p>
          <w:p w14:paraId="2104AB19" w14:textId="77777777" w:rsidR="00B3451E" w:rsidRPr="00CF6686" w:rsidRDefault="00B3451E" w:rsidP="00B3451E">
            <w:pPr>
              <w:pStyle w:val="ListParagraph"/>
              <w:widowControl/>
              <w:numPr>
                <w:ilvl w:val="0"/>
                <w:numId w:val="9"/>
              </w:numPr>
              <w:ind w:left="432"/>
              <w:rPr>
                <w:rFonts w:asciiTheme="minorHAnsi" w:hAnsiTheme="minorHAnsi" w:cstheme="minorHAnsi"/>
              </w:rPr>
            </w:pPr>
            <w:r w:rsidRPr="00CF6686">
              <w:rPr>
                <w:rFonts w:asciiTheme="minorHAnsi" w:hAnsiTheme="minorHAnsi" w:cstheme="minorHAnsi"/>
              </w:rPr>
              <w:t>Presentasi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4B24B021" w14:textId="77777777" w:rsidR="00B3451E" w:rsidRPr="00CF6686" w:rsidRDefault="00B3451E" w:rsidP="00B3451E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Small Group Discussion &amp; Contextual Learning</w:t>
            </w:r>
          </w:p>
          <w:p w14:paraId="5985B7DB" w14:textId="77777777" w:rsidR="00B3451E" w:rsidRPr="00CF6686" w:rsidRDefault="00B3451E" w:rsidP="00B3451E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79EB2C8A" w14:textId="77777777" w:rsidR="00B3451E" w:rsidRPr="00CF6686" w:rsidRDefault="00B3451E" w:rsidP="00B3451E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color w:val="000000" w:themeColor="text1"/>
                <w:lang w:eastAsia="id-ID"/>
              </w:rPr>
              <w:t>Tugas 1 : Mengerjakan tugas latihan</w:t>
            </w:r>
          </w:p>
          <w:p w14:paraId="4E189E1F" w14:textId="77777777" w:rsidR="00B3451E" w:rsidRPr="00CF6686" w:rsidRDefault="00B3451E" w:rsidP="00B3451E">
            <w:pPr>
              <w:pStyle w:val="ListParagraph"/>
              <w:ind w:left="162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</w:p>
          <w:p w14:paraId="2176EBFF" w14:textId="77777777" w:rsidR="00B3451E" w:rsidRPr="00CF6686" w:rsidRDefault="00B3451E" w:rsidP="00B3451E">
            <w:pPr>
              <w:pStyle w:val="ListParagraph"/>
              <w:widowControl/>
              <w:numPr>
                <w:ilvl w:val="0"/>
                <w:numId w:val="9"/>
              </w:numPr>
              <w:ind w:left="162" w:hanging="234"/>
              <w:rPr>
                <w:rFonts w:asciiTheme="minorHAnsi" w:hAnsiTheme="minorHAnsi" w:cstheme="minorHAnsi"/>
                <w:bCs/>
                <w:color w:val="FF0000"/>
                <w:lang w:eastAsia="id-ID"/>
              </w:rPr>
            </w:pPr>
            <w:r w:rsidRPr="00CF6686">
              <w:rPr>
                <w:rFonts w:asciiTheme="minorHAnsi" w:hAnsiTheme="minorHAnsi" w:cstheme="minorHAnsi"/>
                <w:bCs/>
                <w:lang w:eastAsia="id-ID"/>
              </w:rPr>
              <w:t>Tugas 2 : Presentasi</w:t>
            </w:r>
          </w:p>
          <w:p w14:paraId="6A485C38" w14:textId="77777777" w:rsidR="00B3451E" w:rsidRPr="0059061D" w:rsidRDefault="00B3451E" w:rsidP="00B3451E">
            <w:pPr>
              <w:pStyle w:val="ListParagraph"/>
              <w:ind w:left="162"/>
              <w:rPr>
                <w:rFonts w:asciiTheme="minorHAnsi" w:hAnsiTheme="minorHAnsi" w:cstheme="minorHAnsi"/>
                <w:bCs/>
                <w:lang w:val="id-ID" w:eastAsia="id-ID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06AE3A" w14:textId="77777777" w:rsidR="00B3451E" w:rsidRPr="00CF6686" w:rsidRDefault="00B3451E" w:rsidP="00B3451E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1C56D7C4" w14:textId="77777777" w:rsidR="00B3451E" w:rsidRPr="00B3451E" w:rsidRDefault="00B3451E" w:rsidP="00B3451E">
            <w:pPr>
              <w:pStyle w:val="ListParagraph"/>
              <w:numPr>
                <w:ilvl w:val="0"/>
                <w:numId w:val="22"/>
              </w:numPr>
              <w:ind w:left="271" w:hanging="1080"/>
              <w:rPr>
                <w:rFonts w:ascii="Times New Roman" w:hAnsi="Times New Roman" w:cs="Times New Roman"/>
              </w:rPr>
            </w:pPr>
            <w:r w:rsidRPr="00B3451E">
              <w:rPr>
                <w:rFonts w:ascii="Times New Roman" w:hAnsi="Times New Roman" w:cs="Times New Roman"/>
              </w:rPr>
              <w:t>tujuan dan tugas hukum</w:t>
            </w:r>
            <w:r w:rsidRPr="00B3451E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3451E">
              <w:rPr>
                <w:rFonts w:ascii="Times New Roman" w:hAnsi="Times New Roman" w:cs="Times New Roman"/>
              </w:rPr>
              <w:t xml:space="preserve">fungsi hukum </w:t>
            </w:r>
            <w:r w:rsidRPr="00B3451E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B3451E">
              <w:rPr>
                <w:rFonts w:asciiTheme="minorHAnsi" w:hAnsiTheme="minorHAnsi" w:cstheme="minorHAnsi"/>
              </w:rPr>
              <w:t xml:space="preserve"> </w:t>
            </w:r>
            <w:r w:rsidRPr="00B3451E">
              <w:rPr>
                <w:rFonts w:asciiTheme="minorHAnsi" w:hAnsiTheme="minorHAnsi" w:cstheme="minorHAnsi"/>
                <w:bCs/>
                <w:lang w:val="id-ID" w:eastAsia="id-ID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AA034DF" w14:textId="77777777" w:rsidR="00B3451E" w:rsidRPr="00CF6686" w:rsidRDefault="00B3451E" w:rsidP="00B3451E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</w:p>
        </w:tc>
      </w:tr>
      <w:tr w:rsidR="00B3451E" w:rsidRPr="00CF6686" w14:paraId="641587FF" w14:textId="77777777" w:rsidTr="005F6C70">
        <w:tc>
          <w:tcPr>
            <w:tcW w:w="74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48B9600" w14:textId="77777777" w:rsidR="00B3451E" w:rsidRPr="005A1BF7" w:rsidRDefault="00B3451E" w:rsidP="00B3451E">
            <w:pPr>
              <w:ind w:right="-108"/>
              <w:rPr>
                <w:rFonts w:asciiTheme="minorHAnsi" w:hAnsiTheme="minorHAnsi" w:cstheme="minorHAnsi"/>
                <w:b/>
                <w:bCs/>
                <w:lang w:val="id-ID" w:eastAsia="id-ID"/>
              </w:rPr>
            </w:pPr>
            <w:r>
              <w:rPr>
                <w:rFonts w:asciiTheme="minorHAnsi" w:hAnsiTheme="minorHAnsi" w:cstheme="minorHAnsi"/>
                <w:b/>
                <w:bCs/>
                <w:lang w:val="id-ID" w:eastAsia="id-ID"/>
              </w:rPr>
              <w:t>32</w:t>
            </w:r>
          </w:p>
        </w:tc>
        <w:tc>
          <w:tcPr>
            <w:tcW w:w="13814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</w:tcPr>
          <w:p w14:paraId="7A062389" w14:textId="77777777" w:rsidR="00B3451E" w:rsidRPr="00CF6686" w:rsidRDefault="00B3451E" w:rsidP="00B3451E">
            <w:pPr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Evaluasi Akhir Semester / Ujian Akhir Semester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88E3F0C" w14:textId="77777777" w:rsidR="00B3451E" w:rsidRPr="00CF6686" w:rsidRDefault="00B3451E" w:rsidP="00B3451E">
            <w:pPr>
              <w:jc w:val="center"/>
              <w:rPr>
                <w:rFonts w:asciiTheme="minorHAnsi" w:hAnsiTheme="minorHAnsi" w:cstheme="minorHAnsi"/>
                <w:b/>
                <w:bCs/>
                <w:lang w:eastAsia="id-ID"/>
              </w:rPr>
            </w:pPr>
            <w:r w:rsidRPr="00CF6686">
              <w:rPr>
                <w:rFonts w:asciiTheme="minorHAnsi" w:hAnsiTheme="minorHAnsi" w:cstheme="minorHAnsi"/>
                <w:b/>
                <w:bCs/>
                <w:lang w:eastAsia="id-ID"/>
              </w:rPr>
              <w:t>30%</w:t>
            </w:r>
          </w:p>
        </w:tc>
      </w:tr>
    </w:tbl>
    <w:p w14:paraId="290F3D45" w14:textId="77777777" w:rsidR="00FB08E6" w:rsidRPr="00CC46CC" w:rsidRDefault="00FB08E6" w:rsidP="00CC46CC">
      <w:pPr>
        <w:pStyle w:val="BodyText"/>
        <w:spacing w:before="192"/>
        <w:rPr>
          <w:lang w:val="id-ID"/>
        </w:rPr>
      </w:pPr>
    </w:p>
    <w:p w14:paraId="48AE4EAA" w14:textId="77777777" w:rsidR="00FB08E6" w:rsidRDefault="00FB08E6" w:rsidP="00447940">
      <w:pPr>
        <w:tabs>
          <w:tab w:val="left" w:pos="2198"/>
        </w:tabs>
        <w:spacing w:before="30"/>
        <w:ind w:left="220"/>
        <w:rPr>
          <w:b/>
          <w:w w:val="95"/>
          <w:lang w:val="id-ID"/>
        </w:rPr>
      </w:pPr>
    </w:p>
    <w:p w14:paraId="620CBE5A" w14:textId="77777777" w:rsidR="00D73BFD" w:rsidRDefault="00D73BFD" w:rsidP="00447940">
      <w:pPr>
        <w:tabs>
          <w:tab w:val="left" w:pos="2198"/>
        </w:tabs>
        <w:spacing w:before="30"/>
        <w:ind w:left="220"/>
        <w:rPr>
          <w:b/>
          <w:w w:val="95"/>
          <w:lang w:val="id-ID"/>
        </w:rPr>
      </w:pPr>
    </w:p>
    <w:p w14:paraId="1DEF606F" w14:textId="77777777" w:rsidR="00D73BFD" w:rsidRPr="00447940" w:rsidRDefault="00D73BFD" w:rsidP="00D73BFD">
      <w:pPr>
        <w:tabs>
          <w:tab w:val="left" w:pos="2198"/>
        </w:tabs>
        <w:spacing w:before="30"/>
        <w:rPr>
          <w:lang w:val="id-ID"/>
        </w:rPr>
        <w:sectPr w:rsidR="00D73BFD" w:rsidRPr="00447940">
          <w:pgSz w:w="16840" w:h="11910" w:orient="landscape"/>
          <w:pgMar w:top="1000" w:right="400" w:bottom="1180" w:left="620" w:header="720" w:footer="993" w:gutter="0"/>
          <w:cols w:space="720"/>
        </w:sectPr>
      </w:pPr>
    </w:p>
    <w:p w14:paraId="03533EB8" w14:textId="77777777" w:rsidR="00FB08E6" w:rsidRPr="00D73BFD" w:rsidRDefault="00FB08E6">
      <w:pPr>
        <w:spacing w:line="202" w:lineRule="exact"/>
        <w:rPr>
          <w:sz w:val="18"/>
          <w:lang w:val="id-ID"/>
        </w:rPr>
      </w:pPr>
    </w:p>
    <w:p w14:paraId="2B99DBC2" w14:textId="77777777" w:rsidR="00D73BFD" w:rsidRPr="00C32113" w:rsidRDefault="00D73BFD" w:rsidP="00C574CD">
      <w:pPr>
        <w:pStyle w:val="ListParagraph"/>
        <w:widowControl/>
        <w:numPr>
          <w:ilvl w:val="0"/>
          <w:numId w:val="15"/>
        </w:numPr>
        <w:autoSpaceDE/>
        <w:autoSpaceDN/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2113">
        <w:rPr>
          <w:rFonts w:ascii="Times New Roman" w:hAnsi="Times New Roman" w:cs="Times New Roman"/>
          <w:b/>
          <w:sz w:val="24"/>
          <w:szCs w:val="24"/>
        </w:rPr>
        <w:t>Penilaian</w:t>
      </w:r>
    </w:p>
    <w:p w14:paraId="48905CD2" w14:textId="77777777" w:rsidR="00D73BFD" w:rsidRPr="00C32113" w:rsidRDefault="00D73BFD" w:rsidP="00C574CD">
      <w:pPr>
        <w:widowControl/>
        <w:numPr>
          <w:ilvl w:val="0"/>
          <w:numId w:val="16"/>
        </w:numPr>
        <w:autoSpaceDE/>
        <w:autoSpaceDN/>
        <w:ind w:left="851" w:hanging="411"/>
        <w:rPr>
          <w:rFonts w:ascii="Times New Roman" w:hAnsi="Times New Roman" w:cs="Times New Roman"/>
          <w:b/>
          <w:sz w:val="24"/>
          <w:szCs w:val="24"/>
        </w:rPr>
      </w:pPr>
      <w:r w:rsidRPr="00C32113">
        <w:rPr>
          <w:rFonts w:ascii="Times New Roman" w:hAnsi="Times New Roman" w:cs="Times New Roman"/>
          <w:b/>
          <w:bCs/>
          <w:sz w:val="24"/>
          <w:szCs w:val="24"/>
        </w:rPr>
        <w:t>Kriteria Penilaian</w:t>
      </w:r>
    </w:p>
    <w:tbl>
      <w:tblPr>
        <w:tblW w:w="2617" w:type="pct"/>
        <w:tblCellSpacing w:w="0" w:type="dxa"/>
        <w:tblInd w:w="8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9"/>
        <w:gridCol w:w="2043"/>
        <w:gridCol w:w="1885"/>
        <w:gridCol w:w="2040"/>
      </w:tblGrid>
      <w:tr w:rsidR="00D73BFD" w:rsidRPr="00C32113" w14:paraId="6009825A" w14:textId="77777777" w:rsidTr="005F6C70">
        <w:trPr>
          <w:trHeight w:val="312"/>
          <w:tblCellSpacing w:w="0" w:type="dxa"/>
        </w:trPr>
        <w:tc>
          <w:tcPr>
            <w:tcW w:w="1416" w:type="pc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5CFBC" w14:textId="77777777" w:rsidR="00D73BFD" w:rsidRPr="00C32113" w:rsidRDefault="00D73BFD" w:rsidP="005F6C70">
            <w:pPr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b/>
                <w:sz w:val="24"/>
                <w:szCs w:val="24"/>
              </w:rPr>
              <w:t>Nilai Akhir</w:t>
            </w:r>
          </w:p>
        </w:tc>
        <w:tc>
          <w:tcPr>
            <w:tcW w:w="1227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F4B45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b/>
                <w:sz w:val="24"/>
                <w:szCs w:val="24"/>
              </w:rPr>
              <w:t>Huruf Mutu</w:t>
            </w:r>
          </w:p>
        </w:tc>
        <w:tc>
          <w:tcPr>
            <w:tcW w:w="1132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76618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b/>
                <w:sz w:val="24"/>
                <w:szCs w:val="24"/>
              </w:rPr>
              <w:t>Angka Mutu</w:t>
            </w:r>
          </w:p>
        </w:tc>
        <w:tc>
          <w:tcPr>
            <w:tcW w:w="1226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55459E6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D73BFD" w:rsidRPr="00C32113" w14:paraId="1F388ADE" w14:textId="77777777" w:rsidTr="005F6C70">
        <w:trPr>
          <w:trHeight w:val="52"/>
          <w:tblCellSpacing w:w="0" w:type="dxa"/>
        </w:trPr>
        <w:tc>
          <w:tcPr>
            <w:tcW w:w="1416" w:type="pc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67DAA091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&gt;= 7,6</w:t>
            </w:r>
          </w:p>
          <w:p w14:paraId="494ECDC4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 – 7,5</w:t>
            </w:r>
          </w:p>
          <w:p w14:paraId="6F38B20A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 – 7,0</w:t>
            </w:r>
          </w:p>
          <w:p w14:paraId="6D1321AA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 – 6,5</w:t>
            </w:r>
          </w:p>
          <w:p w14:paraId="11FF76AA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 – 6,0</w:t>
            </w:r>
          </w:p>
          <w:p w14:paraId="10780DA2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 – 5,5</w:t>
            </w:r>
          </w:p>
          <w:p w14:paraId="68AFCA54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&lt; 5,0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3AF1E77C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D4A5A42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B+</w:t>
            </w:r>
          </w:p>
          <w:p w14:paraId="58758A7D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04EC8A2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C+</w:t>
            </w:r>
          </w:p>
          <w:p w14:paraId="5973C5EB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497CA4C2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4DC97EE4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</w:tcPr>
          <w:p w14:paraId="4615D78E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EFB3D8C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14:paraId="17751155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26ABD2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14:paraId="439A44C5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04D1D3A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66E8F9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C048D6B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  <w:p w14:paraId="55B2308A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  <w:p w14:paraId="2FFD02EA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  <w:p w14:paraId="18658A40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  <w:p w14:paraId="0A75786B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  <w:p w14:paraId="57995911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</w:p>
          <w:p w14:paraId="30FAC3DC" w14:textId="77777777" w:rsidR="00D73BFD" w:rsidRPr="00C32113" w:rsidRDefault="00D73BFD" w:rsidP="005F6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113">
              <w:rPr>
                <w:rFonts w:ascii="Times New Roman" w:hAnsi="Times New Roman" w:cs="Times New Roman"/>
                <w:sz w:val="24"/>
                <w:szCs w:val="24"/>
              </w:rPr>
              <w:t>Tidak Lulus</w:t>
            </w:r>
          </w:p>
        </w:tc>
      </w:tr>
    </w:tbl>
    <w:p w14:paraId="5734261D" w14:textId="77777777" w:rsidR="00D73BFD" w:rsidRDefault="00D73BFD" w:rsidP="00D73BFD">
      <w:pPr>
        <w:rPr>
          <w:rFonts w:ascii="Times New Roman" w:hAnsi="Times New Roman" w:cs="Times New Roman"/>
          <w:b/>
          <w:sz w:val="24"/>
          <w:szCs w:val="24"/>
        </w:rPr>
      </w:pPr>
    </w:p>
    <w:p w14:paraId="06A6FA9C" w14:textId="77777777" w:rsidR="00D73BFD" w:rsidRPr="0020505E" w:rsidRDefault="00D73BFD" w:rsidP="00C574CD">
      <w:pPr>
        <w:pStyle w:val="ListParagraph"/>
        <w:widowControl/>
        <w:numPr>
          <w:ilvl w:val="0"/>
          <w:numId w:val="16"/>
        </w:numPr>
        <w:autoSpaceDE/>
        <w:autoSpaceDN/>
        <w:ind w:left="851" w:hanging="42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505E">
        <w:rPr>
          <w:rFonts w:ascii="Times New Roman" w:hAnsi="Times New Roman" w:cs="Times New Roman"/>
          <w:b/>
          <w:bCs/>
          <w:sz w:val="24"/>
          <w:szCs w:val="24"/>
        </w:rPr>
        <w:t>Aspek yang dinilai</w:t>
      </w:r>
    </w:p>
    <w:p w14:paraId="4EE8DE81" w14:textId="77777777" w:rsidR="00D73BFD" w:rsidRPr="0020505E" w:rsidRDefault="00D73BFD" w:rsidP="00D73BFD">
      <w:pPr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505E">
        <w:rPr>
          <w:rFonts w:ascii="Times New Roman" w:hAnsi="Times New Roman" w:cs="Times New Roman"/>
          <w:bCs/>
          <w:sz w:val="24"/>
          <w:szCs w:val="24"/>
        </w:rPr>
        <w:t>Dalam menentukan nilai akhir akan digunakan persentase pembobotan teori sebagai berikut:</w:t>
      </w:r>
    </w:p>
    <w:p w14:paraId="56ACDEAB" w14:textId="77777777" w:rsidR="00D73BFD" w:rsidRPr="0020505E" w:rsidRDefault="00D73BFD" w:rsidP="00C574CD">
      <w:pPr>
        <w:widowControl/>
        <w:numPr>
          <w:ilvl w:val="0"/>
          <w:numId w:val="17"/>
        </w:numPr>
        <w:autoSpaceDE/>
        <w:autoSpaceDN/>
        <w:ind w:left="1276" w:hanging="425"/>
        <w:rPr>
          <w:rFonts w:ascii="Times New Roman" w:hAnsi="Times New Roman" w:cs="Times New Roman"/>
          <w:sz w:val="24"/>
          <w:szCs w:val="24"/>
        </w:rPr>
      </w:pPr>
      <w:r w:rsidRPr="0020505E">
        <w:rPr>
          <w:rFonts w:ascii="Times New Roman" w:hAnsi="Times New Roman" w:cs="Times New Roman"/>
          <w:sz w:val="24"/>
          <w:szCs w:val="24"/>
        </w:rPr>
        <w:t>Tugas</w:t>
      </w:r>
      <w:r w:rsidRPr="0020505E">
        <w:rPr>
          <w:rFonts w:ascii="Times New Roman" w:hAnsi="Times New Roman" w:cs="Times New Roman"/>
          <w:sz w:val="24"/>
          <w:szCs w:val="24"/>
        </w:rPr>
        <w:tab/>
      </w:r>
      <w:r w:rsidRPr="0020505E">
        <w:rPr>
          <w:rFonts w:ascii="Times New Roman" w:hAnsi="Times New Roman" w:cs="Times New Roman"/>
          <w:sz w:val="24"/>
          <w:szCs w:val="24"/>
        </w:rPr>
        <w:tab/>
      </w:r>
      <w:r w:rsidRPr="0020505E">
        <w:rPr>
          <w:rFonts w:ascii="Times New Roman" w:hAnsi="Times New Roman" w:cs="Times New Roman"/>
          <w:sz w:val="24"/>
          <w:szCs w:val="24"/>
        </w:rPr>
        <w:tab/>
      </w:r>
      <w:r w:rsidRPr="0020505E">
        <w:rPr>
          <w:rFonts w:ascii="Times New Roman" w:hAnsi="Times New Roman" w:cs="Times New Roman"/>
          <w:sz w:val="24"/>
          <w:szCs w:val="24"/>
        </w:rPr>
        <w:tab/>
        <w:t>20%</w:t>
      </w:r>
    </w:p>
    <w:p w14:paraId="40E71DDD" w14:textId="77777777" w:rsidR="00D73BFD" w:rsidRPr="0020505E" w:rsidRDefault="00D73BFD" w:rsidP="00C574CD">
      <w:pPr>
        <w:widowControl/>
        <w:numPr>
          <w:ilvl w:val="0"/>
          <w:numId w:val="17"/>
        </w:numPr>
        <w:autoSpaceDE/>
        <w:autoSpaceDN/>
        <w:ind w:left="1276" w:hanging="425"/>
        <w:rPr>
          <w:rFonts w:ascii="Times New Roman" w:hAnsi="Times New Roman" w:cs="Times New Roman"/>
          <w:sz w:val="24"/>
          <w:szCs w:val="24"/>
        </w:rPr>
      </w:pPr>
      <w:r w:rsidRPr="0020505E">
        <w:rPr>
          <w:rFonts w:ascii="Times New Roman" w:hAnsi="Times New Roman" w:cs="Times New Roman"/>
          <w:sz w:val="24"/>
          <w:szCs w:val="24"/>
        </w:rPr>
        <w:t xml:space="preserve">Kuis </w:t>
      </w:r>
      <w:r w:rsidRPr="0020505E">
        <w:rPr>
          <w:rFonts w:ascii="Times New Roman" w:hAnsi="Times New Roman" w:cs="Times New Roman"/>
          <w:sz w:val="24"/>
          <w:szCs w:val="24"/>
        </w:rPr>
        <w:tab/>
      </w:r>
      <w:r w:rsidRPr="0020505E">
        <w:rPr>
          <w:rFonts w:ascii="Times New Roman" w:hAnsi="Times New Roman" w:cs="Times New Roman"/>
          <w:sz w:val="24"/>
          <w:szCs w:val="24"/>
        </w:rPr>
        <w:tab/>
      </w:r>
      <w:r w:rsidRPr="0020505E">
        <w:rPr>
          <w:rFonts w:ascii="Times New Roman" w:hAnsi="Times New Roman" w:cs="Times New Roman"/>
          <w:sz w:val="24"/>
          <w:szCs w:val="24"/>
        </w:rPr>
        <w:tab/>
      </w:r>
      <w:r w:rsidRPr="0020505E">
        <w:rPr>
          <w:rFonts w:ascii="Times New Roman" w:hAnsi="Times New Roman" w:cs="Times New Roman"/>
          <w:sz w:val="24"/>
          <w:szCs w:val="24"/>
        </w:rPr>
        <w:tab/>
        <w:t>20%</w:t>
      </w:r>
    </w:p>
    <w:p w14:paraId="7D7175A8" w14:textId="77777777" w:rsidR="00D73BFD" w:rsidRPr="0020505E" w:rsidRDefault="00D73BFD" w:rsidP="00C574CD">
      <w:pPr>
        <w:widowControl/>
        <w:numPr>
          <w:ilvl w:val="0"/>
          <w:numId w:val="17"/>
        </w:numPr>
        <w:autoSpaceDE/>
        <w:autoSpaceDN/>
        <w:ind w:left="1276" w:hanging="425"/>
        <w:rPr>
          <w:rFonts w:ascii="Times New Roman" w:hAnsi="Times New Roman" w:cs="Times New Roman"/>
          <w:sz w:val="24"/>
          <w:szCs w:val="24"/>
        </w:rPr>
      </w:pPr>
      <w:r w:rsidRPr="0020505E">
        <w:rPr>
          <w:rFonts w:ascii="Times New Roman" w:hAnsi="Times New Roman" w:cs="Times New Roman"/>
          <w:sz w:val="24"/>
          <w:szCs w:val="24"/>
        </w:rPr>
        <w:t xml:space="preserve">UTS </w:t>
      </w:r>
      <w:r w:rsidRPr="0020505E">
        <w:rPr>
          <w:rFonts w:ascii="Times New Roman" w:hAnsi="Times New Roman" w:cs="Times New Roman"/>
          <w:sz w:val="24"/>
          <w:szCs w:val="24"/>
        </w:rPr>
        <w:tab/>
      </w:r>
      <w:r w:rsidRPr="0020505E">
        <w:rPr>
          <w:rFonts w:ascii="Times New Roman" w:hAnsi="Times New Roman" w:cs="Times New Roman"/>
          <w:sz w:val="24"/>
          <w:szCs w:val="24"/>
        </w:rPr>
        <w:tab/>
      </w:r>
      <w:r w:rsidRPr="0020505E">
        <w:rPr>
          <w:rFonts w:ascii="Times New Roman" w:hAnsi="Times New Roman" w:cs="Times New Roman"/>
          <w:sz w:val="24"/>
          <w:szCs w:val="24"/>
        </w:rPr>
        <w:tab/>
      </w:r>
      <w:r w:rsidRPr="0020505E">
        <w:rPr>
          <w:rFonts w:ascii="Times New Roman" w:hAnsi="Times New Roman" w:cs="Times New Roman"/>
          <w:sz w:val="24"/>
          <w:szCs w:val="24"/>
        </w:rPr>
        <w:tab/>
        <w:t>20%</w:t>
      </w:r>
    </w:p>
    <w:p w14:paraId="04BBAE16" w14:textId="77777777" w:rsidR="00D73BFD" w:rsidRPr="0020505E" w:rsidRDefault="00D73BFD" w:rsidP="00C574CD">
      <w:pPr>
        <w:widowControl/>
        <w:numPr>
          <w:ilvl w:val="0"/>
          <w:numId w:val="17"/>
        </w:numPr>
        <w:autoSpaceDE/>
        <w:autoSpaceDN/>
        <w:ind w:left="1276" w:hanging="425"/>
        <w:rPr>
          <w:rFonts w:ascii="Times New Roman" w:hAnsi="Times New Roman" w:cs="Times New Roman"/>
          <w:sz w:val="24"/>
          <w:szCs w:val="24"/>
        </w:rPr>
      </w:pPr>
      <w:r w:rsidRPr="0020505E">
        <w:rPr>
          <w:rFonts w:ascii="Times New Roman" w:hAnsi="Times New Roman" w:cs="Times New Roman"/>
          <w:sz w:val="24"/>
          <w:szCs w:val="24"/>
        </w:rPr>
        <w:t>UAS</w:t>
      </w:r>
      <w:r w:rsidRPr="0020505E">
        <w:rPr>
          <w:rFonts w:ascii="Times New Roman" w:hAnsi="Times New Roman" w:cs="Times New Roman"/>
          <w:sz w:val="24"/>
          <w:szCs w:val="24"/>
        </w:rPr>
        <w:tab/>
      </w:r>
      <w:r w:rsidRPr="0020505E">
        <w:rPr>
          <w:rFonts w:ascii="Times New Roman" w:hAnsi="Times New Roman" w:cs="Times New Roman"/>
          <w:sz w:val="24"/>
          <w:szCs w:val="24"/>
        </w:rPr>
        <w:tab/>
      </w:r>
      <w:r w:rsidRPr="0020505E">
        <w:rPr>
          <w:rFonts w:ascii="Times New Roman" w:hAnsi="Times New Roman" w:cs="Times New Roman"/>
          <w:sz w:val="24"/>
          <w:szCs w:val="24"/>
        </w:rPr>
        <w:tab/>
      </w:r>
      <w:r w:rsidRPr="0020505E">
        <w:rPr>
          <w:rFonts w:ascii="Times New Roman" w:hAnsi="Times New Roman" w:cs="Times New Roman"/>
          <w:sz w:val="24"/>
          <w:szCs w:val="24"/>
        </w:rPr>
        <w:tab/>
        <w:t>20%</w:t>
      </w:r>
    </w:p>
    <w:p w14:paraId="2F1245CE" w14:textId="77777777" w:rsidR="00D73BFD" w:rsidRPr="009C6B0C" w:rsidRDefault="00D73BFD" w:rsidP="00C574CD">
      <w:pPr>
        <w:widowControl/>
        <w:numPr>
          <w:ilvl w:val="0"/>
          <w:numId w:val="17"/>
        </w:numPr>
        <w:autoSpaceDE/>
        <w:autoSpaceDN/>
        <w:ind w:left="1276" w:hanging="425"/>
        <w:rPr>
          <w:rFonts w:ascii="Times New Roman" w:hAnsi="Times New Roman" w:cs="Times New Roman"/>
          <w:sz w:val="24"/>
          <w:szCs w:val="24"/>
        </w:rPr>
      </w:pPr>
      <w:r w:rsidRPr="0020505E">
        <w:rPr>
          <w:rFonts w:ascii="Times New Roman" w:hAnsi="Times New Roman" w:cs="Times New Roman"/>
          <w:sz w:val="24"/>
          <w:szCs w:val="24"/>
        </w:rPr>
        <w:t>Kinerja+aktivitas</w:t>
      </w:r>
      <w:r w:rsidRPr="002050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20505E">
        <w:rPr>
          <w:rFonts w:ascii="Times New Roman" w:hAnsi="Times New Roman" w:cs="Times New Roman"/>
          <w:sz w:val="24"/>
          <w:szCs w:val="24"/>
        </w:rPr>
        <w:t>0%</w:t>
      </w:r>
    </w:p>
    <w:p w14:paraId="6B0CB212" w14:textId="77777777" w:rsidR="00D73BFD" w:rsidRPr="0020505E" w:rsidRDefault="00D73BFD" w:rsidP="00C574CD">
      <w:pPr>
        <w:widowControl/>
        <w:numPr>
          <w:ilvl w:val="0"/>
          <w:numId w:val="17"/>
        </w:numPr>
        <w:autoSpaceDE/>
        <w:autoSpaceDN/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Sikap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10%</w:t>
      </w:r>
    </w:p>
    <w:p w14:paraId="61184C41" w14:textId="77777777" w:rsidR="00D73BFD" w:rsidRPr="00E95687" w:rsidRDefault="00D73BFD" w:rsidP="00D73BFD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7C325338" w14:textId="77777777" w:rsidR="00D73BFD" w:rsidRPr="009825E2" w:rsidRDefault="00D73BFD" w:rsidP="00D73BFD">
      <w:pPr>
        <w:pStyle w:val="ListParagraph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31AF83FB" w14:textId="77777777" w:rsidR="00D73BFD" w:rsidRDefault="00D73BFD" w:rsidP="00C574CD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Kisi-Kisi Penilaian</w:t>
      </w:r>
    </w:p>
    <w:p w14:paraId="3566F8BE" w14:textId="77777777" w:rsidR="00D73BFD" w:rsidRPr="00D46244" w:rsidRDefault="00D73BFD" w:rsidP="00D73BF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Keseluruhan indikator akan dinilai berdasarkan kisi-kisi berikut.</w:t>
      </w:r>
    </w:p>
    <w:tbl>
      <w:tblPr>
        <w:tblStyle w:val="TableGrid"/>
        <w:tblW w:w="14034" w:type="dxa"/>
        <w:tblInd w:w="817" w:type="dxa"/>
        <w:tblLook w:val="04A0" w:firstRow="1" w:lastRow="0" w:firstColumn="1" w:lastColumn="0" w:noHBand="0" w:noVBand="1"/>
      </w:tblPr>
      <w:tblGrid>
        <w:gridCol w:w="1843"/>
        <w:gridCol w:w="1977"/>
        <w:gridCol w:w="10214"/>
      </w:tblGrid>
      <w:tr w:rsidR="00D73BFD" w:rsidRPr="00592F34" w14:paraId="177584A4" w14:textId="77777777" w:rsidTr="005F6C70">
        <w:tc>
          <w:tcPr>
            <w:tcW w:w="14034" w:type="dxa"/>
            <w:gridSpan w:val="3"/>
          </w:tcPr>
          <w:p w14:paraId="4A617294" w14:textId="77777777" w:rsidR="00D73BFD" w:rsidRPr="00592F34" w:rsidRDefault="00D73BFD" w:rsidP="005F6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F34">
              <w:rPr>
                <w:rFonts w:ascii="Times New Roman" w:hAnsi="Times New Roman" w:cs="Times New Roman"/>
                <w:b/>
              </w:rPr>
              <w:t>Penilaian</w:t>
            </w:r>
          </w:p>
        </w:tc>
      </w:tr>
      <w:tr w:rsidR="00D73BFD" w:rsidRPr="00592F34" w14:paraId="24611AF8" w14:textId="77777777" w:rsidTr="005F6C70">
        <w:tc>
          <w:tcPr>
            <w:tcW w:w="1843" w:type="dxa"/>
          </w:tcPr>
          <w:p w14:paraId="126E3823" w14:textId="77777777" w:rsidR="00D73BFD" w:rsidRPr="00592F34" w:rsidRDefault="00D73BFD" w:rsidP="005F6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F34">
              <w:rPr>
                <w:rFonts w:ascii="Times New Roman" w:hAnsi="Times New Roman" w:cs="Times New Roman"/>
                <w:b/>
              </w:rPr>
              <w:t>Strategi/Teknik</w:t>
            </w:r>
          </w:p>
        </w:tc>
        <w:tc>
          <w:tcPr>
            <w:tcW w:w="1977" w:type="dxa"/>
          </w:tcPr>
          <w:p w14:paraId="296C3ECE" w14:textId="77777777" w:rsidR="00D73BFD" w:rsidRPr="00592F34" w:rsidRDefault="00D73BFD" w:rsidP="005F6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F34">
              <w:rPr>
                <w:rFonts w:ascii="Times New Roman" w:hAnsi="Times New Roman" w:cs="Times New Roman"/>
                <w:b/>
              </w:rPr>
              <w:t>Bentuk Instrumen</w:t>
            </w:r>
          </w:p>
        </w:tc>
        <w:tc>
          <w:tcPr>
            <w:tcW w:w="10214" w:type="dxa"/>
          </w:tcPr>
          <w:p w14:paraId="38B21F22" w14:textId="77777777" w:rsidR="00D73BFD" w:rsidRPr="00592F34" w:rsidRDefault="00D73BFD" w:rsidP="005F6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2F34">
              <w:rPr>
                <w:rFonts w:ascii="Times New Roman" w:hAnsi="Times New Roman" w:cs="Times New Roman"/>
                <w:b/>
              </w:rPr>
              <w:t>Kriteria Penilaian</w:t>
            </w:r>
          </w:p>
        </w:tc>
      </w:tr>
      <w:tr w:rsidR="00D73BFD" w:rsidRPr="00592F34" w14:paraId="27653E57" w14:textId="77777777" w:rsidTr="005F6C70">
        <w:trPr>
          <w:trHeight w:val="509"/>
        </w:trPr>
        <w:tc>
          <w:tcPr>
            <w:tcW w:w="1843" w:type="dxa"/>
          </w:tcPr>
          <w:p w14:paraId="3C5457BD" w14:textId="77777777" w:rsidR="00D73BFD" w:rsidRDefault="00D73BFD" w:rsidP="005F6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592F34">
              <w:rPr>
                <w:rFonts w:ascii="Times New Roman" w:hAnsi="Times New Roman" w:cs="Times New Roman"/>
                <w:lang w:eastAsia="id-ID"/>
              </w:rPr>
              <w:t>Tes Tertulis</w:t>
            </w:r>
          </w:p>
          <w:p w14:paraId="0AB6B79E" w14:textId="77777777" w:rsidR="005F6C70" w:rsidRDefault="005F6C70" w:rsidP="005F6C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id-ID"/>
              </w:rPr>
            </w:pPr>
          </w:p>
          <w:p w14:paraId="1EAEE697" w14:textId="77777777" w:rsidR="005F6C70" w:rsidRPr="00592F34" w:rsidRDefault="005F6C70" w:rsidP="005F6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77" w:type="dxa"/>
          </w:tcPr>
          <w:p w14:paraId="36D0FF8E" w14:textId="77777777" w:rsidR="00D73BFD" w:rsidRDefault="00D73BFD" w:rsidP="005F6C70">
            <w:pPr>
              <w:pStyle w:val="ListParagraph"/>
              <w:spacing w:after="240"/>
              <w:ind w:left="0"/>
              <w:jc w:val="center"/>
              <w:rPr>
                <w:rFonts w:ascii="Times New Roman" w:hAnsi="Times New Roman" w:cs="Times New Roman"/>
                <w:lang w:eastAsia="id-ID"/>
              </w:rPr>
            </w:pPr>
            <w:r w:rsidRPr="00592F34">
              <w:rPr>
                <w:rFonts w:ascii="Times New Roman" w:hAnsi="Times New Roman" w:cs="Times New Roman"/>
                <w:lang w:eastAsia="id-ID"/>
              </w:rPr>
              <w:t>Soal Uraian</w:t>
            </w:r>
          </w:p>
          <w:p w14:paraId="0AE8B61E" w14:textId="77777777" w:rsidR="005F6C70" w:rsidRPr="00592F34" w:rsidRDefault="005F6C70" w:rsidP="005F6C70">
            <w:pPr>
              <w:pStyle w:val="ListParagraph"/>
              <w:spacing w:after="24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4" w:type="dxa"/>
          </w:tcPr>
          <w:p w14:paraId="1C9F53F9" w14:textId="77777777" w:rsidR="00D73BFD" w:rsidRPr="00C94A59" w:rsidRDefault="00D73BFD" w:rsidP="005F6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 w:eastAsia="id-ID"/>
              </w:rPr>
            </w:pPr>
            <w:r>
              <w:rPr>
                <w:rFonts w:ascii="Times New Roman" w:hAnsi="Times New Roman" w:cs="Times New Roman"/>
                <w:lang w:val="en-US" w:eastAsia="id-ID"/>
              </w:rPr>
              <w:t>Rubrik terlampir</w:t>
            </w:r>
          </w:p>
        </w:tc>
      </w:tr>
    </w:tbl>
    <w:p w14:paraId="721562FF" w14:textId="77777777" w:rsidR="00D73BFD" w:rsidRDefault="00D73BFD">
      <w:pPr>
        <w:spacing w:line="202" w:lineRule="exact"/>
        <w:rPr>
          <w:sz w:val="18"/>
          <w:lang w:val="id-ID"/>
        </w:rPr>
      </w:pPr>
    </w:p>
    <w:p w14:paraId="3983D735" w14:textId="77777777" w:rsidR="005F6C70" w:rsidRPr="004C1E77" w:rsidRDefault="005F6C70" w:rsidP="005F6C70">
      <w:pPr>
        <w:rPr>
          <w:rFonts w:ascii="Times New Roman" w:hAnsi="Times New Roman" w:cs="Times New Roman"/>
          <w:sz w:val="24"/>
          <w:szCs w:val="24"/>
        </w:rPr>
      </w:pPr>
      <w:r w:rsidRPr="004C1E77">
        <w:rPr>
          <w:rFonts w:ascii="Times New Roman" w:hAnsi="Times New Roman" w:cs="Times New Roman"/>
          <w:b/>
          <w:bCs/>
          <w:sz w:val="24"/>
          <w:szCs w:val="24"/>
        </w:rPr>
        <w:t>Rencana Jenis Penilaian dan Pembobotannya</w:t>
      </w:r>
    </w:p>
    <w:p w14:paraId="11E3EECA" w14:textId="77777777" w:rsidR="005F6C70" w:rsidRPr="004C1E77" w:rsidRDefault="005F6C70" w:rsidP="005F6C70">
      <w:pPr>
        <w:rPr>
          <w:rFonts w:ascii="Times New Roman" w:hAnsi="Times New Roman" w:cs="Times New Roman"/>
          <w:sz w:val="24"/>
          <w:szCs w:val="24"/>
        </w:rPr>
      </w:pPr>
      <w:r w:rsidRPr="004C1E77">
        <w:rPr>
          <w:rFonts w:ascii="Times New Roman" w:hAnsi="Times New Roman" w:cs="Times New Roman"/>
          <w:b/>
          <w:bCs/>
          <w:sz w:val="24"/>
          <w:szCs w:val="24"/>
        </w:rPr>
        <w:t>1.  Kuis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686"/>
        <w:gridCol w:w="1984"/>
        <w:gridCol w:w="1843"/>
        <w:gridCol w:w="1559"/>
        <w:gridCol w:w="1337"/>
      </w:tblGrid>
      <w:tr w:rsidR="005F6C70" w:rsidRPr="004C1E77" w14:paraId="136187B3" w14:textId="77777777" w:rsidTr="006A5332">
        <w:tc>
          <w:tcPr>
            <w:tcW w:w="562" w:type="dxa"/>
            <w:vMerge w:val="restart"/>
          </w:tcPr>
          <w:p w14:paraId="704C6963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  <w:vMerge w:val="restart"/>
          </w:tcPr>
          <w:p w14:paraId="3E73E909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Capaian Pembelajaran</w:t>
            </w:r>
          </w:p>
        </w:tc>
        <w:tc>
          <w:tcPr>
            <w:tcW w:w="3686" w:type="dxa"/>
            <w:vMerge w:val="restart"/>
          </w:tcPr>
          <w:p w14:paraId="7FBFD1A9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Indikator Pencapaian</w:t>
            </w:r>
          </w:p>
        </w:tc>
        <w:tc>
          <w:tcPr>
            <w:tcW w:w="3827" w:type="dxa"/>
            <w:gridSpan w:val="2"/>
          </w:tcPr>
          <w:p w14:paraId="7CDB46F6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  <w:vMerge w:val="restart"/>
          </w:tcPr>
          <w:p w14:paraId="033E5444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1337" w:type="dxa"/>
            <w:vMerge w:val="restart"/>
          </w:tcPr>
          <w:p w14:paraId="093362CA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</w:tr>
      <w:tr w:rsidR="005F6C70" w:rsidRPr="004C1E77" w14:paraId="421FD847" w14:textId="77777777" w:rsidTr="006A5332">
        <w:tc>
          <w:tcPr>
            <w:tcW w:w="562" w:type="dxa"/>
            <w:vMerge/>
          </w:tcPr>
          <w:p w14:paraId="1F9F9DDC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4977C239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262D6DE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D9CFD2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Teknik</w:t>
            </w:r>
          </w:p>
        </w:tc>
        <w:tc>
          <w:tcPr>
            <w:tcW w:w="1843" w:type="dxa"/>
          </w:tcPr>
          <w:p w14:paraId="6306AEF0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Instrumen</w:t>
            </w:r>
          </w:p>
        </w:tc>
        <w:tc>
          <w:tcPr>
            <w:tcW w:w="1559" w:type="dxa"/>
            <w:vMerge/>
          </w:tcPr>
          <w:p w14:paraId="12720C93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3C591FA5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C70" w:rsidRPr="004C1E77" w14:paraId="0B8D8E40" w14:textId="77777777" w:rsidTr="006A5332">
        <w:tc>
          <w:tcPr>
            <w:tcW w:w="562" w:type="dxa"/>
          </w:tcPr>
          <w:p w14:paraId="5AB905BE" w14:textId="77777777" w:rsidR="005F6C70" w:rsidRPr="004C1E77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977" w:type="dxa"/>
          </w:tcPr>
          <w:p w14:paraId="071E1DB9" w14:textId="77777777" w:rsidR="005F6C70" w:rsidRPr="004C1E77" w:rsidRDefault="005F6C70" w:rsidP="006A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Mahasiswa mampu memahami</w:t>
            </w:r>
            <w:r w:rsidR="006A5332">
              <w:rPr>
                <w:rFonts w:ascii="Times New Roman" w:hAnsi="Times New Roman" w:cs="Times New Roman"/>
                <w:sz w:val="24"/>
                <w:szCs w:val="24"/>
              </w:rPr>
              <w:t xml:space="preserve"> unsur-unsur hukum</w:t>
            </w:r>
          </w:p>
        </w:tc>
        <w:tc>
          <w:tcPr>
            <w:tcW w:w="3686" w:type="dxa"/>
          </w:tcPr>
          <w:p w14:paraId="2966F190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="006A5332">
              <w:rPr>
                <w:rFonts w:ascii="Times New Roman" w:hAnsi="Times New Roman" w:cs="Times New Roman"/>
                <w:sz w:val="24"/>
                <w:szCs w:val="24"/>
              </w:rPr>
              <w:t xml:space="preserve"> unsur-unsur hukum</w:t>
            </w:r>
          </w:p>
          <w:p w14:paraId="6D4DF35B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7DE64A" w14:textId="77777777" w:rsidR="005F6C70" w:rsidRPr="004C1E77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Tes tertulis</w:t>
            </w:r>
          </w:p>
        </w:tc>
        <w:tc>
          <w:tcPr>
            <w:tcW w:w="1843" w:type="dxa"/>
          </w:tcPr>
          <w:p w14:paraId="12F88505" w14:textId="77777777" w:rsidR="005F6C70" w:rsidRPr="004C1E77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1 soal uraian</w:t>
            </w:r>
          </w:p>
        </w:tc>
        <w:tc>
          <w:tcPr>
            <w:tcW w:w="1559" w:type="dxa"/>
          </w:tcPr>
          <w:p w14:paraId="6313C604" w14:textId="77777777" w:rsidR="005F6C70" w:rsidRPr="004C1E77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7" w:type="dxa"/>
          </w:tcPr>
          <w:p w14:paraId="08A05FF2" w14:textId="77777777" w:rsidR="005F6C70" w:rsidRPr="004C1E77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5 menit</w:t>
            </w:r>
          </w:p>
        </w:tc>
      </w:tr>
      <w:tr w:rsidR="005F6C70" w:rsidRPr="004C1E77" w14:paraId="1F40D524" w14:textId="77777777" w:rsidTr="006A5332">
        <w:tc>
          <w:tcPr>
            <w:tcW w:w="562" w:type="dxa"/>
          </w:tcPr>
          <w:p w14:paraId="5096DDBA" w14:textId="77777777" w:rsidR="005F6C70" w:rsidRPr="006A5332" w:rsidRDefault="006A5332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6C5166A" w14:textId="77777777" w:rsidR="005F6C70" w:rsidRPr="004C1E77" w:rsidRDefault="006A5332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memahami keberlakuan hukum dimasyarakat</w:t>
            </w:r>
          </w:p>
        </w:tc>
        <w:tc>
          <w:tcPr>
            <w:tcW w:w="3686" w:type="dxa"/>
          </w:tcPr>
          <w:p w14:paraId="11F9C54A" w14:textId="77777777" w:rsidR="005F6C70" w:rsidRPr="004C1E77" w:rsidRDefault="006A5332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Menjelaskan keberlakuan hukum dimasyarakat</w:t>
            </w: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70" w:rsidRPr="004C1E7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14:paraId="36126720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B0AF5C9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Tes tertulis</w:t>
            </w:r>
          </w:p>
        </w:tc>
        <w:tc>
          <w:tcPr>
            <w:tcW w:w="1843" w:type="dxa"/>
          </w:tcPr>
          <w:p w14:paraId="6E8424F1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1 soal uraian</w:t>
            </w:r>
          </w:p>
        </w:tc>
        <w:tc>
          <w:tcPr>
            <w:tcW w:w="1559" w:type="dxa"/>
          </w:tcPr>
          <w:p w14:paraId="5E8A1461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7" w:type="dxa"/>
          </w:tcPr>
          <w:p w14:paraId="723CBD8E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5 menit</w:t>
            </w:r>
          </w:p>
        </w:tc>
      </w:tr>
      <w:tr w:rsidR="005F6C70" w:rsidRPr="004C1E77" w14:paraId="0C1F9949" w14:textId="77777777" w:rsidTr="006A5332">
        <w:tc>
          <w:tcPr>
            <w:tcW w:w="562" w:type="dxa"/>
          </w:tcPr>
          <w:p w14:paraId="153D96EE" w14:textId="77777777" w:rsidR="005F6C70" w:rsidRPr="006A5332" w:rsidRDefault="006A5332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6D3DB8F" w14:textId="77777777" w:rsidR="005F6C70" w:rsidRPr="004C1E77" w:rsidRDefault="006A5332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Mahasiswa mampu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memahami norma-norma dimasyarakat keragaman arti hukum</w:t>
            </w:r>
          </w:p>
        </w:tc>
        <w:tc>
          <w:tcPr>
            <w:tcW w:w="3686" w:type="dxa"/>
          </w:tcPr>
          <w:p w14:paraId="389AF882" w14:textId="77777777" w:rsidR="005F6C70" w:rsidRPr="004C1E77" w:rsidRDefault="005F6C70" w:rsidP="006A5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 xml:space="preserve">Menganalisis </w:t>
            </w:r>
            <w:r w:rsidR="006A5332">
              <w:rPr>
                <w:rFonts w:ascii="Times New Roman" w:hAnsi="Times New Roman" w:cs="Times New Roman"/>
                <w:sz w:val="24"/>
                <w:szCs w:val="24"/>
              </w:rPr>
              <w:t>keragaman arti hukum</w:t>
            </w:r>
            <w:r w:rsidR="006A5332" w:rsidRPr="004C1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2C3C5AEF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Tes tertulis</w:t>
            </w:r>
          </w:p>
        </w:tc>
        <w:tc>
          <w:tcPr>
            <w:tcW w:w="1843" w:type="dxa"/>
          </w:tcPr>
          <w:p w14:paraId="22795626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5 soal isian titik-titik</w:t>
            </w:r>
          </w:p>
        </w:tc>
        <w:tc>
          <w:tcPr>
            <w:tcW w:w="1559" w:type="dxa"/>
          </w:tcPr>
          <w:p w14:paraId="23EAA2AF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7" w:type="dxa"/>
          </w:tcPr>
          <w:p w14:paraId="7B6FD3DC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</w:rPr>
              <w:t>15 menit</w:t>
            </w:r>
          </w:p>
        </w:tc>
      </w:tr>
    </w:tbl>
    <w:p w14:paraId="33482A76" w14:textId="77777777" w:rsidR="005F6C70" w:rsidRDefault="005F6C70" w:rsidP="005F6C70"/>
    <w:p w14:paraId="7291B965" w14:textId="77777777" w:rsidR="005F6C70" w:rsidRDefault="005F6C70" w:rsidP="005F6C70"/>
    <w:p w14:paraId="5B82514C" w14:textId="77777777" w:rsidR="005F6C70" w:rsidRDefault="005F6C70" w:rsidP="005F6C70"/>
    <w:p w14:paraId="3175C952" w14:textId="77777777" w:rsidR="005F6C70" w:rsidRDefault="005F6C70" w:rsidP="005F6C70"/>
    <w:p w14:paraId="0EB91A2C" w14:textId="77777777" w:rsidR="005F6C70" w:rsidRDefault="005F6C70" w:rsidP="005F6C70"/>
    <w:p w14:paraId="6E2DB31E" w14:textId="77777777" w:rsidR="005F6C70" w:rsidRDefault="005F6C70" w:rsidP="005F6C70"/>
    <w:p w14:paraId="6A3D7B62" w14:textId="77777777" w:rsidR="005F6C70" w:rsidRDefault="005F6C70" w:rsidP="005F6C70"/>
    <w:p w14:paraId="53B3579C" w14:textId="77777777" w:rsidR="005F6C70" w:rsidRDefault="005F6C70" w:rsidP="005F6C70"/>
    <w:p w14:paraId="2234E2ED" w14:textId="77777777" w:rsidR="005F6C70" w:rsidRDefault="005F6C70" w:rsidP="005F6C70"/>
    <w:p w14:paraId="61F25D1C" w14:textId="77777777" w:rsidR="005F6C70" w:rsidRDefault="005F6C70" w:rsidP="005F6C70"/>
    <w:p w14:paraId="29EAF229" w14:textId="77777777" w:rsidR="005F6C70" w:rsidRDefault="005F6C70" w:rsidP="005F6C70"/>
    <w:p w14:paraId="3558D374" w14:textId="77777777" w:rsidR="005F6C70" w:rsidRDefault="005F6C70" w:rsidP="005F6C70"/>
    <w:p w14:paraId="2BB4EAB3" w14:textId="77777777" w:rsidR="005F6C70" w:rsidRDefault="005F6C70" w:rsidP="005F6C70"/>
    <w:p w14:paraId="569C9B89" w14:textId="77777777" w:rsidR="005F6C70" w:rsidRPr="004C1E77" w:rsidRDefault="005F6C70" w:rsidP="005F6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UTS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686"/>
        <w:gridCol w:w="1984"/>
        <w:gridCol w:w="1843"/>
        <w:gridCol w:w="1559"/>
        <w:gridCol w:w="1337"/>
      </w:tblGrid>
      <w:tr w:rsidR="005F6C70" w:rsidRPr="00F4291E" w14:paraId="25F4C175" w14:textId="77777777" w:rsidTr="005F6C70">
        <w:tc>
          <w:tcPr>
            <w:tcW w:w="562" w:type="dxa"/>
            <w:vMerge w:val="restart"/>
          </w:tcPr>
          <w:p w14:paraId="5107ADB0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  <w:vMerge w:val="restart"/>
          </w:tcPr>
          <w:p w14:paraId="2E9F0764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b/>
                <w:sz w:val="24"/>
                <w:szCs w:val="24"/>
              </w:rPr>
              <w:t>Capaian Pembelajaran</w:t>
            </w:r>
          </w:p>
        </w:tc>
        <w:tc>
          <w:tcPr>
            <w:tcW w:w="3686" w:type="dxa"/>
            <w:vMerge w:val="restart"/>
          </w:tcPr>
          <w:p w14:paraId="25EB41A0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b/>
                <w:sz w:val="24"/>
                <w:szCs w:val="24"/>
              </w:rPr>
              <w:t>Indikator Pencapaian</w:t>
            </w:r>
          </w:p>
        </w:tc>
        <w:tc>
          <w:tcPr>
            <w:tcW w:w="3827" w:type="dxa"/>
            <w:gridSpan w:val="2"/>
          </w:tcPr>
          <w:p w14:paraId="4D4156BD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  <w:vMerge w:val="restart"/>
          </w:tcPr>
          <w:p w14:paraId="5EA972AA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1337" w:type="dxa"/>
            <w:vMerge w:val="restart"/>
          </w:tcPr>
          <w:p w14:paraId="25A0D414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</w:tr>
      <w:tr w:rsidR="005F6C70" w:rsidRPr="00F4291E" w14:paraId="73B5365F" w14:textId="77777777" w:rsidTr="005F6C70">
        <w:tc>
          <w:tcPr>
            <w:tcW w:w="562" w:type="dxa"/>
            <w:vMerge/>
          </w:tcPr>
          <w:p w14:paraId="39AE7634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4F9746A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20F40A4F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3C3FA8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b/>
                <w:sz w:val="24"/>
                <w:szCs w:val="24"/>
              </w:rPr>
              <w:t>Teknik</w:t>
            </w:r>
          </w:p>
        </w:tc>
        <w:tc>
          <w:tcPr>
            <w:tcW w:w="1843" w:type="dxa"/>
          </w:tcPr>
          <w:p w14:paraId="1B62EA66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b/>
                <w:sz w:val="24"/>
                <w:szCs w:val="24"/>
              </w:rPr>
              <w:t>Instrumen</w:t>
            </w:r>
          </w:p>
        </w:tc>
        <w:tc>
          <w:tcPr>
            <w:tcW w:w="1559" w:type="dxa"/>
            <w:vMerge/>
          </w:tcPr>
          <w:p w14:paraId="3CC700C7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3975B533" w14:textId="77777777" w:rsidR="005F6C70" w:rsidRPr="00F4291E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C70" w:rsidRPr="00F4291E" w14:paraId="220C65DA" w14:textId="77777777" w:rsidTr="005F6C70">
        <w:tc>
          <w:tcPr>
            <w:tcW w:w="562" w:type="dxa"/>
          </w:tcPr>
          <w:p w14:paraId="09F3DA58" w14:textId="77777777" w:rsidR="005F6C70" w:rsidRPr="00F4291E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6B0C10F2" w14:textId="77777777" w:rsidR="005F6C70" w:rsidRPr="00F4291E" w:rsidRDefault="005F6C70" w:rsidP="00AC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>Mahasiswa mampu menganalisis</w:t>
            </w:r>
            <w:r w:rsidR="00AC5FDE">
              <w:rPr>
                <w:rFonts w:ascii="Times New Roman" w:hAnsi="Times New Roman" w:cs="Times New Roman"/>
                <w:sz w:val="24"/>
                <w:szCs w:val="24"/>
              </w:rPr>
              <w:t xml:space="preserve"> sumber hukum</w:t>
            </w:r>
          </w:p>
        </w:tc>
        <w:tc>
          <w:tcPr>
            <w:tcW w:w="3686" w:type="dxa"/>
          </w:tcPr>
          <w:p w14:paraId="48F30FD8" w14:textId="77777777" w:rsidR="005F6C70" w:rsidRPr="00F4291E" w:rsidRDefault="005F6C70" w:rsidP="00AC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="00AC5FDE">
              <w:rPr>
                <w:rFonts w:ascii="Times New Roman" w:hAnsi="Times New Roman" w:cs="Times New Roman"/>
                <w:sz w:val="24"/>
                <w:szCs w:val="24"/>
              </w:rPr>
              <w:t xml:space="preserve"> sumber hukum</w:t>
            </w:r>
          </w:p>
        </w:tc>
        <w:tc>
          <w:tcPr>
            <w:tcW w:w="1984" w:type="dxa"/>
          </w:tcPr>
          <w:p w14:paraId="2FB3BC18" w14:textId="77777777" w:rsidR="005F6C70" w:rsidRPr="00F4291E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>Tes tertulis</w:t>
            </w:r>
          </w:p>
        </w:tc>
        <w:tc>
          <w:tcPr>
            <w:tcW w:w="1843" w:type="dxa"/>
          </w:tcPr>
          <w:p w14:paraId="1D43AA68" w14:textId="77777777" w:rsidR="005F6C70" w:rsidRPr="00F4291E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>1 soal uraian, 2 pilihan</w:t>
            </w:r>
          </w:p>
        </w:tc>
        <w:tc>
          <w:tcPr>
            <w:tcW w:w="1559" w:type="dxa"/>
          </w:tcPr>
          <w:p w14:paraId="47ED0869" w14:textId="77777777" w:rsidR="005F6C70" w:rsidRPr="00F4291E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7" w:type="dxa"/>
          </w:tcPr>
          <w:p w14:paraId="6B68798F" w14:textId="77777777" w:rsidR="005F6C70" w:rsidRPr="00F4291E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5F6C70" w:rsidRPr="00F4291E" w14:paraId="7B735BE2" w14:textId="77777777" w:rsidTr="005F6C70">
        <w:tc>
          <w:tcPr>
            <w:tcW w:w="562" w:type="dxa"/>
          </w:tcPr>
          <w:p w14:paraId="50AC1C42" w14:textId="77777777" w:rsidR="005F6C70" w:rsidRPr="00F4291E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75C4F56D" w14:textId="77777777" w:rsidR="005F6C70" w:rsidRPr="00F4291E" w:rsidRDefault="005F6C70" w:rsidP="005F6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memahami </w:t>
            </w:r>
            <w:r w:rsidR="00AC5FDE">
              <w:rPr>
                <w:rFonts w:ascii="Times New Roman" w:hAnsi="Times New Roman" w:cs="Times New Roman"/>
                <w:sz w:val="24"/>
                <w:szCs w:val="24"/>
              </w:rPr>
              <w:t>disiplin ilmu hukum</w:t>
            </w:r>
          </w:p>
          <w:p w14:paraId="2008548E" w14:textId="77777777" w:rsidR="005F6C70" w:rsidRPr="00F4291E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A08C19" w14:textId="77777777" w:rsidR="00AC5FDE" w:rsidRPr="00F4291E" w:rsidRDefault="005F6C70" w:rsidP="00AC5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r w:rsidR="00AC5FDE">
              <w:rPr>
                <w:rFonts w:ascii="Times New Roman" w:hAnsi="Times New Roman" w:cs="Times New Roman"/>
                <w:sz w:val="24"/>
                <w:szCs w:val="24"/>
              </w:rPr>
              <w:t xml:space="preserve"> disiplin ilmu hukum</w:t>
            </w:r>
          </w:p>
          <w:p w14:paraId="7C2B83FA" w14:textId="77777777" w:rsidR="005F6C70" w:rsidRPr="00F4291E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73196A" w14:textId="77777777" w:rsidR="005F6C70" w:rsidRPr="00F4291E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>Tes tertulis</w:t>
            </w:r>
          </w:p>
        </w:tc>
        <w:tc>
          <w:tcPr>
            <w:tcW w:w="1843" w:type="dxa"/>
          </w:tcPr>
          <w:p w14:paraId="56A2BA45" w14:textId="77777777" w:rsidR="005F6C70" w:rsidRPr="00F4291E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>3 soal uraian</w:t>
            </w:r>
          </w:p>
        </w:tc>
        <w:tc>
          <w:tcPr>
            <w:tcW w:w="1559" w:type="dxa"/>
          </w:tcPr>
          <w:p w14:paraId="3BD0BCD6" w14:textId="77777777" w:rsidR="005F6C70" w:rsidRPr="00F4291E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7" w:type="dxa"/>
          </w:tcPr>
          <w:p w14:paraId="51E93A6D" w14:textId="77777777" w:rsidR="005F6C70" w:rsidRPr="00F4291E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  <w:tr w:rsidR="005F6C70" w:rsidRPr="00F4291E" w14:paraId="411CB963" w14:textId="77777777" w:rsidTr="005F6C70">
        <w:tc>
          <w:tcPr>
            <w:tcW w:w="562" w:type="dxa"/>
          </w:tcPr>
          <w:p w14:paraId="1398E9B6" w14:textId="77777777" w:rsidR="005F6C70" w:rsidRPr="00AC5FDE" w:rsidRDefault="00AC5FDE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C4AA14A" w14:textId="77777777" w:rsidR="005F6C70" w:rsidRPr="00F4291E" w:rsidRDefault="00AC5FDE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>Mahasiswa mampu memahami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disiplin hukum normatif</w:t>
            </w:r>
          </w:p>
        </w:tc>
        <w:tc>
          <w:tcPr>
            <w:tcW w:w="3686" w:type="dxa"/>
          </w:tcPr>
          <w:p w14:paraId="061A7A3D" w14:textId="77777777" w:rsidR="005F6C70" w:rsidRPr="00F4291E" w:rsidRDefault="00AC5FDE" w:rsidP="00AC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 xml:space="preserve">Menjelaskan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disiplin hukum normatif</w:t>
            </w:r>
          </w:p>
        </w:tc>
        <w:tc>
          <w:tcPr>
            <w:tcW w:w="1984" w:type="dxa"/>
          </w:tcPr>
          <w:p w14:paraId="40D02E6E" w14:textId="77777777" w:rsidR="005F6C70" w:rsidRPr="00F4291E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>Tes tertulis</w:t>
            </w:r>
          </w:p>
        </w:tc>
        <w:tc>
          <w:tcPr>
            <w:tcW w:w="1843" w:type="dxa"/>
          </w:tcPr>
          <w:p w14:paraId="0D921B9D" w14:textId="77777777" w:rsidR="005F6C70" w:rsidRPr="00F4291E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>8 Pilihan Benar dan Salah</w:t>
            </w:r>
          </w:p>
        </w:tc>
        <w:tc>
          <w:tcPr>
            <w:tcW w:w="1559" w:type="dxa"/>
          </w:tcPr>
          <w:p w14:paraId="393A0DDC" w14:textId="77777777" w:rsidR="005F6C70" w:rsidRPr="00F4291E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37" w:type="dxa"/>
          </w:tcPr>
          <w:p w14:paraId="033270C4" w14:textId="77777777" w:rsidR="005F6C70" w:rsidRPr="00F4291E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4291E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</w:tr>
    </w:tbl>
    <w:p w14:paraId="0600EEED" w14:textId="77777777" w:rsidR="005F6C70" w:rsidRDefault="005F6C70" w:rsidP="005F6C70"/>
    <w:p w14:paraId="6CDAAA0D" w14:textId="77777777" w:rsidR="005F6C70" w:rsidRDefault="005F6C70" w:rsidP="005F6C70"/>
    <w:p w14:paraId="1BBA9828" w14:textId="77777777" w:rsidR="005F6C70" w:rsidRDefault="005F6C70" w:rsidP="005F6C70"/>
    <w:p w14:paraId="606BEB81" w14:textId="77777777" w:rsidR="005F6C70" w:rsidRDefault="005F6C70" w:rsidP="005F6C70"/>
    <w:p w14:paraId="27369DD0" w14:textId="77777777" w:rsidR="005F6C70" w:rsidRDefault="005F6C70" w:rsidP="005F6C70"/>
    <w:p w14:paraId="75510841" w14:textId="77777777" w:rsidR="005F6C70" w:rsidRDefault="005F6C70" w:rsidP="005F6C70"/>
    <w:p w14:paraId="40B6A1B2" w14:textId="77777777" w:rsidR="005F6C70" w:rsidRDefault="005F6C70" w:rsidP="005F6C70"/>
    <w:p w14:paraId="3965FBB6" w14:textId="77777777" w:rsidR="005F6C70" w:rsidRPr="005568C4" w:rsidRDefault="005F6C70" w:rsidP="005F6C70">
      <w:pPr>
        <w:rPr>
          <w:rFonts w:ascii="Times New Roman" w:hAnsi="Times New Roman" w:cs="Times New Roman"/>
          <w:b/>
          <w:sz w:val="24"/>
          <w:szCs w:val="24"/>
        </w:rPr>
      </w:pPr>
      <w:r w:rsidRPr="005568C4">
        <w:rPr>
          <w:rFonts w:ascii="Times New Roman" w:hAnsi="Times New Roman" w:cs="Times New Roman"/>
          <w:b/>
          <w:sz w:val="24"/>
          <w:szCs w:val="24"/>
        </w:rPr>
        <w:t>3. UAS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686"/>
        <w:gridCol w:w="1984"/>
        <w:gridCol w:w="1843"/>
        <w:gridCol w:w="1559"/>
        <w:gridCol w:w="1337"/>
      </w:tblGrid>
      <w:tr w:rsidR="005F6C70" w:rsidRPr="004C1E77" w14:paraId="758505FB" w14:textId="77777777" w:rsidTr="005F6C70">
        <w:tc>
          <w:tcPr>
            <w:tcW w:w="562" w:type="dxa"/>
            <w:vMerge w:val="restart"/>
          </w:tcPr>
          <w:p w14:paraId="18764AFD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977" w:type="dxa"/>
            <w:vMerge w:val="restart"/>
          </w:tcPr>
          <w:p w14:paraId="0D278589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Capaian Pembelajaran</w:t>
            </w:r>
          </w:p>
        </w:tc>
        <w:tc>
          <w:tcPr>
            <w:tcW w:w="3686" w:type="dxa"/>
            <w:vMerge w:val="restart"/>
          </w:tcPr>
          <w:p w14:paraId="403A8008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Indikator Pencapaian</w:t>
            </w:r>
          </w:p>
        </w:tc>
        <w:tc>
          <w:tcPr>
            <w:tcW w:w="3827" w:type="dxa"/>
            <w:gridSpan w:val="2"/>
          </w:tcPr>
          <w:p w14:paraId="1F4E93A4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Metode</w:t>
            </w:r>
          </w:p>
        </w:tc>
        <w:tc>
          <w:tcPr>
            <w:tcW w:w="1559" w:type="dxa"/>
            <w:vMerge w:val="restart"/>
          </w:tcPr>
          <w:p w14:paraId="2482C12A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1337" w:type="dxa"/>
            <w:vMerge w:val="restart"/>
          </w:tcPr>
          <w:p w14:paraId="47391FC8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</w:tr>
      <w:tr w:rsidR="005F6C70" w:rsidRPr="004C1E77" w14:paraId="42FE614D" w14:textId="77777777" w:rsidTr="005F6C70">
        <w:tc>
          <w:tcPr>
            <w:tcW w:w="562" w:type="dxa"/>
            <w:vMerge/>
          </w:tcPr>
          <w:p w14:paraId="0B437595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602914C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B8CE4FB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3938E5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Teknik</w:t>
            </w:r>
          </w:p>
        </w:tc>
        <w:tc>
          <w:tcPr>
            <w:tcW w:w="1843" w:type="dxa"/>
          </w:tcPr>
          <w:p w14:paraId="39485626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b/>
                <w:sz w:val="24"/>
                <w:szCs w:val="24"/>
              </w:rPr>
              <w:t>Instrumen</w:t>
            </w:r>
          </w:p>
        </w:tc>
        <w:tc>
          <w:tcPr>
            <w:tcW w:w="1559" w:type="dxa"/>
            <w:vMerge/>
          </w:tcPr>
          <w:p w14:paraId="271DC90C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3CB691A6" w14:textId="77777777" w:rsidR="005F6C70" w:rsidRPr="004C1E77" w:rsidRDefault="005F6C70" w:rsidP="005F6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C70" w:rsidRPr="004C1E77" w14:paraId="219FD69D" w14:textId="77777777" w:rsidTr="005F6C70">
        <w:tc>
          <w:tcPr>
            <w:tcW w:w="562" w:type="dxa"/>
          </w:tcPr>
          <w:p w14:paraId="33E79234" w14:textId="77777777" w:rsidR="005F6C70" w:rsidRPr="004C1E77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4C1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55E09674" w14:textId="77777777" w:rsidR="005F6C70" w:rsidRPr="004C1E77" w:rsidRDefault="005F6C70" w:rsidP="005F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r w:rsidR="005F795C">
              <w:rPr>
                <w:rFonts w:ascii="Times New Roman" w:hAnsi="Times New Roman" w:cs="Times New Roman"/>
                <w:sz w:val="24"/>
                <w:szCs w:val="24"/>
              </w:rPr>
              <w:t>menjawab keragaman arti dan cara pembedaan hukum</w:t>
            </w:r>
          </w:p>
        </w:tc>
        <w:tc>
          <w:tcPr>
            <w:tcW w:w="3686" w:type="dxa"/>
          </w:tcPr>
          <w:p w14:paraId="23F8B782" w14:textId="77777777" w:rsidR="005F6C70" w:rsidRPr="004C1E77" w:rsidRDefault="005F795C" w:rsidP="005F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menjawab pilihan ganda dengan benar tentang keragaman arti dan cara pembedaan hukum</w:t>
            </w:r>
          </w:p>
        </w:tc>
        <w:tc>
          <w:tcPr>
            <w:tcW w:w="1984" w:type="dxa"/>
          </w:tcPr>
          <w:p w14:paraId="17A4C820" w14:textId="77777777" w:rsidR="005F6C70" w:rsidRPr="004C1E77" w:rsidRDefault="00AC5FDE" w:rsidP="00AC5FD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1843" w:type="dxa"/>
          </w:tcPr>
          <w:p w14:paraId="279E3B8F" w14:textId="77777777" w:rsidR="005F6C70" w:rsidRPr="004C1E77" w:rsidRDefault="005F6C70" w:rsidP="00AC5FD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Soal </w:t>
            </w:r>
            <w:r w:rsidR="00AC5FDE">
              <w:rPr>
                <w:rFonts w:ascii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1559" w:type="dxa"/>
          </w:tcPr>
          <w:p w14:paraId="7C5F9ECF" w14:textId="77777777" w:rsidR="005F6C70" w:rsidRPr="004C1E77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7" w:type="dxa"/>
          </w:tcPr>
          <w:p w14:paraId="7B5C5E70" w14:textId="77777777" w:rsidR="005F6C70" w:rsidRPr="004C1E77" w:rsidRDefault="005F6C70" w:rsidP="005F6C7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menit</w:t>
            </w:r>
          </w:p>
        </w:tc>
      </w:tr>
      <w:tr w:rsidR="005F6C70" w:rsidRPr="004C1E77" w14:paraId="2A920F9D" w14:textId="77777777" w:rsidTr="005F6C70">
        <w:tc>
          <w:tcPr>
            <w:tcW w:w="562" w:type="dxa"/>
          </w:tcPr>
          <w:p w14:paraId="0BF91C7B" w14:textId="77777777" w:rsidR="005F6C70" w:rsidRPr="005F795C" w:rsidRDefault="005F795C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6EC64D2F" w14:textId="77777777" w:rsidR="005F6C70" w:rsidRPr="004C1E77" w:rsidRDefault="005F795C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menjawab sumber hukum </w:t>
            </w:r>
          </w:p>
        </w:tc>
        <w:tc>
          <w:tcPr>
            <w:tcW w:w="3686" w:type="dxa"/>
          </w:tcPr>
          <w:p w14:paraId="488BEE3F" w14:textId="77777777" w:rsidR="005F6C70" w:rsidRPr="004C1E77" w:rsidRDefault="005F795C" w:rsidP="005F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menjawab pilihan ganda dengan benar tentang sumber hukum </w:t>
            </w:r>
          </w:p>
        </w:tc>
        <w:tc>
          <w:tcPr>
            <w:tcW w:w="1984" w:type="dxa"/>
          </w:tcPr>
          <w:p w14:paraId="3B3FCF90" w14:textId="77777777" w:rsidR="005F6C70" w:rsidRPr="004C1E77" w:rsidRDefault="00AC5FDE" w:rsidP="00AC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Pilihan ganda</w:t>
            </w:r>
          </w:p>
        </w:tc>
        <w:tc>
          <w:tcPr>
            <w:tcW w:w="1843" w:type="dxa"/>
          </w:tcPr>
          <w:p w14:paraId="1A0A97A3" w14:textId="77777777" w:rsidR="005F6C70" w:rsidRPr="004C1E77" w:rsidRDefault="00AC5FDE" w:rsidP="00AC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Soal pilihan ganda </w:t>
            </w:r>
          </w:p>
        </w:tc>
        <w:tc>
          <w:tcPr>
            <w:tcW w:w="1559" w:type="dxa"/>
          </w:tcPr>
          <w:p w14:paraId="23681744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7" w:type="dxa"/>
          </w:tcPr>
          <w:p w14:paraId="6B515761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menit</w:t>
            </w:r>
          </w:p>
        </w:tc>
      </w:tr>
      <w:tr w:rsidR="005F6C70" w:rsidRPr="004C1E77" w14:paraId="7365117C" w14:textId="77777777" w:rsidTr="005F6C70">
        <w:tc>
          <w:tcPr>
            <w:tcW w:w="562" w:type="dxa"/>
          </w:tcPr>
          <w:p w14:paraId="406DB8C0" w14:textId="77777777" w:rsidR="005F6C70" w:rsidRPr="005F795C" w:rsidRDefault="005F795C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4C5578DD" w14:textId="77777777" w:rsidR="005F6C70" w:rsidRPr="00C97CAE" w:rsidRDefault="005F795C" w:rsidP="005F6C70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menjawab disiplin konsep hukum</w:t>
            </w:r>
          </w:p>
          <w:p w14:paraId="060A8B55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8FF592" w14:textId="77777777" w:rsidR="005F6C70" w:rsidRPr="004C1E77" w:rsidRDefault="005F795C" w:rsidP="005F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menjawab pilihan ganda dengan benar tentang disiplin konsep hukum</w:t>
            </w:r>
          </w:p>
        </w:tc>
        <w:tc>
          <w:tcPr>
            <w:tcW w:w="1984" w:type="dxa"/>
          </w:tcPr>
          <w:p w14:paraId="76CCDCFE" w14:textId="77777777" w:rsidR="005F6C70" w:rsidRPr="004C1E77" w:rsidRDefault="00AC5FDE" w:rsidP="00AC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Pilihan ganda </w:t>
            </w:r>
          </w:p>
        </w:tc>
        <w:tc>
          <w:tcPr>
            <w:tcW w:w="1843" w:type="dxa"/>
          </w:tcPr>
          <w:p w14:paraId="2C46FF40" w14:textId="77777777" w:rsidR="005F6C70" w:rsidRPr="004C1E77" w:rsidRDefault="00AC5FDE" w:rsidP="00AC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Soal pilihan ganda </w:t>
            </w:r>
          </w:p>
        </w:tc>
        <w:tc>
          <w:tcPr>
            <w:tcW w:w="1559" w:type="dxa"/>
          </w:tcPr>
          <w:p w14:paraId="3ABB0135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7" w:type="dxa"/>
          </w:tcPr>
          <w:p w14:paraId="332A289E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menit</w:t>
            </w:r>
          </w:p>
        </w:tc>
      </w:tr>
      <w:tr w:rsidR="005F6C70" w:rsidRPr="004C1E77" w14:paraId="4F8CBFB9" w14:textId="77777777" w:rsidTr="005F6C70">
        <w:tc>
          <w:tcPr>
            <w:tcW w:w="562" w:type="dxa"/>
          </w:tcPr>
          <w:p w14:paraId="075CA4F5" w14:textId="77777777" w:rsidR="005F6C70" w:rsidRPr="005F795C" w:rsidRDefault="005F795C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0830F57E" w14:textId="77777777" w:rsidR="005F6C70" w:rsidRPr="00C97CAE" w:rsidRDefault="005F795C" w:rsidP="005F795C">
            <w:pPr>
              <w:widowControl w:val="0"/>
              <w:overflowPunct w:val="0"/>
              <w:autoSpaceDE w:val="0"/>
              <w:autoSpaceDN w:val="0"/>
              <w:adjustRightInd w:val="0"/>
              <w:ind w:left="72" w:hanging="48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menjawab disiplin hukum empiris</w:t>
            </w:r>
          </w:p>
        </w:tc>
        <w:tc>
          <w:tcPr>
            <w:tcW w:w="3686" w:type="dxa"/>
          </w:tcPr>
          <w:p w14:paraId="594695E0" w14:textId="77777777" w:rsidR="005F6C70" w:rsidRPr="004C1E77" w:rsidRDefault="005F795C" w:rsidP="005F7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menjawab pilihan ganda dengan benar tentang</w:t>
            </w:r>
            <w:r w:rsidRPr="00C97CAE"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disiplin hukum empiris</w:t>
            </w:r>
            <w:r w:rsidRPr="00C97CAE">
              <w:rPr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3F08793" w14:textId="77777777" w:rsidR="005F6C70" w:rsidRPr="004C1E77" w:rsidRDefault="00AC5FDE" w:rsidP="00AC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Pilihan ganda </w:t>
            </w:r>
          </w:p>
        </w:tc>
        <w:tc>
          <w:tcPr>
            <w:tcW w:w="1843" w:type="dxa"/>
          </w:tcPr>
          <w:p w14:paraId="3D8DB3AC" w14:textId="77777777" w:rsidR="005F6C70" w:rsidRPr="004C1E77" w:rsidRDefault="00AC5FDE" w:rsidP="00AC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Soal pilihan ganda </w:t>
            </w:r>
          </w:p>
        </w:tc>
        <w:tc>
          <w:tcPr>
            <w:tcW w:w="1559" w:type="dxa"/>
          </w:tcPr>
          <w:p w14:paraId="003299D7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7" w:type="dxa"/>
          </w:tcPr>
          <w:p w14:paraId="3044841B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</w:tc>
      </w:tr>
      <w:tr w:rsidR="005F6C70" w:rsidRPr="004C1E77" w14:paraId="025B276D" w14:textId="77777777" w:rsidTr="005F6C70">
        <w:tc>
          <w:tcPr>
            <w:tcW w:w="562" w:type="dxa"/>
          </w:tcPr>
          <w:p w14:paraId="65A4021C" w14:textId="77777777" w:rsidR="005F6C70" w:rsidRPr="005F795C" w:rsidRDefault="005F795C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5FF1C735" w14:textId="77777777" w:rsidR="005F6C70" w:rsidRDefault="005F795C" w:rsidP="005F6C70">
            <w:pPr>
              <w:widowControl w:val="0"/>
              <w:overflowPunct w:val="0"/>
              <w:autoSpaceDE w:val="0"/>
              <w:autoSpaceDN w:val="0"/>
              <w:adjustRightInd w:val="0"/>
              <w:ind w:left="72" w:hanging="48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menjawab politik hukum, filsafat hukum</w:t>
            </w:r>
          </w:p>
        </w:tc>
        <w:tc>
          <w:tcPr>
            <w:tcW w:w="3686" w:type="dxa"/>
          </w:tcPr>
          <w:p w14:paraId="597430B1" w14:textId="77777777" w:rsidR="005F6C70" w:rsidRPr="00C97CAE" w:rsidRDefault="005F795C" w:rsidP="005F6C70">
            <w:pPr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menjawab pilihan ganda dengan benar tentang</w:t>
            </w:r>
            <w:r w:rsidRPr="00C97CAE"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politik hukum, filsafat hukum</w:t>
            </w:r>
            <w:r w:rsidRPr="00C97CAE">
              <w:rPr>
                <w:szCs w:val="24"/>
              </w:rPr>
              <w:t xml:space="preserve"> </w:t>
            </w:r>
          </w:p>
          <w:p w14:paraId="597CDA7B" w14:textId="77777777" w:rsidR="005F6C70" w:rsidRPr="00C97CAE" w:rsidRDefault="005F6C70" w:rsidP="005F6C70">
            <w:pPr>
              <w:rPr>
                <w:szCs w:val="24"/>
              </w:rPr>
            </w:pPr>
          </w:p>
        </w:tc>
        <w:tc>
          <w:tcPr>
            <w:tcW w:w="1984" w:type="dxa"/>
          </w:tcPr>
          <w:p w14:paraId="25D674E8" w14:textId="77777777" w:rsidR="005F6C70" w:rsidRPr="004C1E77" w:rsidRDefault="00AC5FDE" w:rsidP="00AC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Pilihan ganda </w:t>
            </w:r>
          </w:p>
        </w:tc>
        <w:tc>
          <w:tcPr>
            <w:tcW w:w="1843" w:type="dxa"/>
          </w:tcPr>
          <w:p w14:paraId="2F4FA20D" w14:textId="77777777" w:rsidR="005F6C70" w:rsidRPr="004C1E77" w:rsidRDefault="00AC5FDE" w:rsidP="00AC5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Soal pilihan ganda </w:t>
            </w:r>
          </w:p>
        </w:tc>
        <w:tc>
          <w:tcPr>
            <w:tcW w:w="1559" w:type="dxa"/>
          </w:tcPr>
          <w:p w14:paraId="1D08A84A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7" w:type="dxa"/>
          </w:tcPr>
          <w:p w14:paraId="702CD102" w14:textId="77777777" w:rsidR="005F6C70" w:rsidRPr="004C1E77" w:rsidRDefault="005F6C70" w:rsidP="005F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menit</w:t>
            </w:r>
          </w:p>
        </w:tc>
      </w:tr>
    </w:tbl>
    <w:p w14:paraId="7E043113" w14:textId="77777777" w:rsidR="005F6C70" w:rsidRPr="00D73BFD" w:rsidRDefault="005F6C70">
      <w:pPr>
        <w:spacing w:line="202" w:lineRule="exact"/>
        <w:rPr>
          <w:sz w:val="18"/>
          <w:lang w:val="id-ID"/>
        </w:rPr>
        <w:sectPr w:rsidR="005F6C70" w:rsidRPr="00D73BFD">
          <w:pgSz w:w="16840" w:h="11910" w:orient="landscape"/>
          <w:pgMar w:top="1000" w:right="400" w:bottom="1180" w:left="620" w:header="720" w:footer="993" w:gutter="0"/>
          <w:cols w:space="720"/>
        </w:sectPr>
      </w:pPr>
    </w:p>
    <w:p w14:paraId="01DB93C1" w14:textId="77777777" w:rsidR="00FB08E6" w:rsidRDefault="00FB08E6">
      <w:pPr>
        <w:pStyle w:val="BodyText"/>
        <w:spacing w:before="1"/>
        <w:rPr>
          <w:sz w:val="28"/>
        </w:rPr>
      </w:pPr>
    </w:p>
    <w:p w14:paraId="5FC0023E" w14:textId="77777777" w:rsidR="00FB08E6" w:rsidRDefault="00FB08E6">
      <w:pPr>
        <w:pStyle w:val="BodyText"/>
        <w:spacing w:before="4"/>
        <w:rPr>
          <w:rFonts w:ascii="Times New Roman"/>
          <w:sz w:val="17"/>
        </w:rPr>
      </w:pPr>
    </w:p>
    <w:sectPr w:rsidR="00FB08E6" w:rsidSect="000D0CDB">
      <w:pgSz w:w="16840" w:h="11910" w:orient="landscape"/>
      <w:pgMar w:top="1000" w:right="400" w:bottom="1180" w:left="620" w:header="72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245D8" w14:textId="77777777" w:rsidR="00E27064" w:rsidRDefault="00E27064">
      <w:r>
        <w:separator/>
      </w:r>
    </w:p>
  </w:endnote>
  <w:endnote w:type="continuationSeparator" w:id="0">
    <w:p w14:paraId="4A60F547" w14:textId="77777777" w:rsidR="00E27064" w:rsidRDefault="00E2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3590A" w14:textId="77777777" w:rsidR="0056095E" w:rsidRDefault="00E27064">
    <w:pPr>
      <w:pStyle w:val="BodyText"/>
      <w:spacing w:line="14" w:lineRule="auto"/>
      <w:rPr>
        <w:sz w:val="20"/>
      </w:rPr>
    </w:pPr>
    <w:r>
      <w:rPr>
        <w:noProof/>
      </w:rPr>
      <w:pict w14:anchorId="40BFD2C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627.5pt;margin-top:534.55pt;width:144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" filled="f" stroked="f">
          <v:textbox inset="0,0,0,0">
            <w:txbxContent>
              <w:p w14:paraId="3F4903B4" w14:textId="77777777" w:rsidR="0056095E" w:rsidRPr="000C7C17" w:rsidRDefault="0056095E">
                <w:pPr>
                  <w:pStyle w:val="BodyText"/>
                  <w:spacing w:line="232" w:lineRule="exact"/>
                  <w:ind w:left="20"/>
                  <w:rPr>
                    <w:lang w:val="id-ID"/>
                  </w:rPr>
                </w:pPr>
                <w:r>
                  <w:rPr>
                    <w:w w:val="95"/>
                  </w:rPr>
                  <w:t>|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E6031E" w14:textId="77777777" w:rsidR="00E27064" w:rsidRDefault="00E27064">
      <w:r>
        <w:separator/>
      </w:r>
    </w:p>
  </w:footnote>
  <w:footnote w:type="continuationSeparator" w:id="0">
    <w:p w14:paraId="1C707704" w14:textId="77777777" w:rsidR="00E27064" w:rsidRDefault="00E2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1567A" w14:textId="77777777" w:rsidR="0056095E" w:rsidRDefault="0056095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C191A"/>
    <w:multiLevelType w:val="hybridMultilevel"/>
    <w:tmpl w:val="A35C8A5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71F"/>
    <w:multiLevelType w:val="hybridMultilevel"/>
    <w:tmpl w:val="4BB4A1C0"/>
    <w:lvl w:ilvl="0" w:tplc="1B863BC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8" w:hanging="360"/>
      </w:pPr>
    </w:lvl>
    <w:lvl w:ilvl="2" w:tplc="0421001B" w:tentative="1">
      <w:start w:val="1"/>
      <w:numFmt w:val="lowerRoman"/>
      <w:lvlText w:val="%3."/>
      <w:lvlJc w:val="right"/>
      <w:pPr>
        <w:ind w:left="2088" w:hanging="180"/>
      </w:pPr>
    </w:lvl>
    <w:lvl w:ilvl="3" w:tplc="0421000F" w:tentative="1">
      <w:start w:val="1"/>
      <w:numFmt w:val="decimal"/>
      <w:lvlText w:val="%4."/>
      <w:lvlJc w:val="left"/>
      <w:pPr>
        <w:ind w:left="2808" w:hanging="360"/>
      </w:pPr>
    </w:lvl>
    <w:lvl w:ilvl="4" w:tplc="04210019" w:tentative="1">
      <w:start w:val="1"/>
      <w:numFmt w:val="lowerLetter"/>
      <w:lvlText w:val="%5."/>
      <w:lvlJc w:val="left"/>
      <w:pPr>
        <w:ind w:left="3528" w:hanging="360"/>
      </w:pPr>
    </w:lvl>
    <w:lvl w:ilvl="5" w:tplc="0421001B" w:tentative="1">
      <w:start w:val="1"/>
      <w:numFmt w:val="lowerRoman"/>
      <w:lvlText w:val="%6."/>
      <w:lvlJc w:val="right"/>
      <w:pPr>
        <w:ind w:left="4248" w:hanging="180"/>
      </w:pPr>
    </w:lvl>
    <w:lvl w:ilvl="6" w:tplc="0421000F" w:tentative="1">
      <w:start w:val="1"/>
      <w:numFmt w:val="decimal"/>
      <w:lvlText w:val="%7."/>
      <w:lvlJc w:val="left"/>
      <w:pPr>
        <w:ind w:left="4968" w:hanging="360"/>
      </w:pPr>
    </w:lvl>
    <w:lvl w:ilvl="7" w:tplc="04210019" w:tentative="1">
      <w:start w:val="1"/>
      <w:numFmt w:val="lowerLetter"/>
      <w:lvlText w:val="%8."/>
      <w:lvlJc w:val="left"/>
      <w:pPr>
        <w:ind w:left="5688" w:hanging="360"/>
      </w:pPr>
    </w:lvl>
    <w:lvl w:ilvl="8" w:tplc="0421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052565C"/>
    <w:multiLevelType w:val="hybridMultilevel"/>
    <w:tmpl w:val="F13E6100"/>
    <w:lvl w:ilvl="0" w:tplc="1852800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" w15:restartNumberingAfterBreak="0">
    <w:nsid w:val="108855B8"/>
    <w:multiLevelType w:val="hybridMultilevel"/>
    <w:tmpl w:val="D6365A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11F23"/>
    <w:multiLevelType w:val="hybridMultilevel"/>
    <w:tmpl w:val="DC7E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37ABE"/>
    <w:multiLevelType w:val="hybridMultilevel"/>
    <w:tmpl w:val="266EBE8C"/>
    <w:lvl w:ilvl="0" w:tplc="1A325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D251C"/>
    <w:multiLevelType w:val="hybridMultilevel"/>
    <w:tmpl w:val="749AD484"/>
    <w:lvl w:ilvl="0" w:tplc="1B8AD1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B404146"/>
    <w:multiLevelType w:val="hybridMultilevel"/>
    <w:tmpl w:val="B5A06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4526"/>
    <w:multiLevelType w:val="hybridMultilevel"/>
    <w:tmpl w:val="8CDA11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6C0349"/>
    <w:multiLevelType w:val="hybridMultilevel"/>
    <w:tmpl w:val="C548CE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E5D7D"/>
    <w:multiLevelType w:val="hybridMultilevel"/>
    <w:tmpl w:val="A5D2EE90"/>
    <w:lvl w:ilvl="0" w:tplc="A5E0F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A0778"/>
    <w:multiLevelType w:val="hybridMultilevel"/>
    <w:tmpl w:val="35660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614F4"/>
    <w:multiLevelType w:val="hybridMultilevel"/>
    <w:tmpl w:val="D29C6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AF08664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5213"/>
    <w:multiLevelType w:val="hybridMultilevel"/>
    <w:tmpl w:val="7A5A6F06"/>
    <w:lvl w:ilvl="0" w:tplc="D6D441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4B26C9C"/>
    <w:multiLevelType w:val="hybridMultilevel"/>
    <w:tmpl w:val="FCA4A17A"/>
    <w:lvl w:ilvl="0" w:tplc="DCDC9740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576F0257"/>
    <w:multiLevelType w:val="hybridMultilevel"/>
    <w:tmpl w:val="77C2D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839D3"/>
    <w:multiLevelType w:val="hybridMultilevel"/>
    <w:tmpl w:val="749AD484"/>
    <w:lvl w:ilvl="0" w:tplc="1B8AD1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F1A1472"/>
    <w:multiLevelType w:val="hybridMultilevel"/>
    <w:tmpl w:val="06E606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11332"/>
    <w:multiLevelType w:val="hybridMultilevel"/>
    <w:tmpl w:val="4AFE7758"/>
    <w:lvl w:ilvl="0" w:tplc="0F50EAFC">
      <w:start w:val="1"/>
      <w:numFmt w:val="upperRoman"/>
      <w:lvlText w:val="%1."/>
      <w:lvlJc w:val="left"/>
      <w:pPr>
        <w:ind w:left="1386" w:hanging="567"/>
      </w:pPr>
      <w:rPr>
        <w:rFonts w:ascii="Trebuchet MS" w:eastAsia="Trebuchet MS" w:hAnsi="Trebuchet MS" w:cs="Trebuchet MS" w:hint="default"/>
        <w:b/>
        <w:bCs/>
        <w:spacing w:val="0"/>
        <w:w w:val="92"/>
        <w:sz w:val="24"/>
        <w:szCs w:val="24"/>
      </w:rPr>
    </w:lvl>
    <w:lvl w:ilvl="1" w:tplc="855471D8">
      <w:numFmt w:val="bullet"/>
      <w:lvlText w:val="•"/>
      <w:lvlJc w:val="left"/>
      <w:pPr>
        <w:ind w:left="2520" w:hanging="567"/>
      </w:pPr>
      <w:rPr>
        <w:rFonts w:hint="default"/>
      </w:rPr>
    </w:lvl>
    <w:lvl w:ilvl="2" w:tplc="C826F2D2">
      <w:numFmt w:val="bullet"/>
      <w:lvlText w:val="•"/>
      <w:lvlJc w:val="left"/>
      <w:pPr>
        <w:ind w:left="3997" w:hanging="567"/>
      </w:pPr>
      <w:rPr>
        <w:rFonts w:hint="default"/>
      </w:rPr>
    </w:lvl>
    <w:lvl w:ilvl="3" w:tplc="0F22DD72">
      <w:numFmt w:val="bullet"/>
      <w:lvlText w:val="•"/>
      <w:lvlJc w:val="left"/>
      <w:pPr>
        <w:ind w:left="5475" w:hanging="567"/>
      </w:pPr>
      <w:rPr>
        <w:rFonts w:hint="default"/>
      </w:rPr>
    </w:lvl>
    <w:lvl w:ilvl="4" w:tplc="0428EA9E">
      <w:numFmt w:val="bullet"/>
      <w:lvlText w:val="•"/>
      <w:lvlJc w:val="left"/>
      <w:pPr>
        <w:ind w:left="6952" w:hanging="567"/>
      </w:pPr>
      <w:rPr>
        <w:rFonts w:hint="default"/>
      </w:rPr>
    </w:lvl>
    <w:lvl w:ilvl="5" w:tplc="47C4B834">
      <w:numFmt w:val="bullet"/>
      <w:lvlText w:val="•"/>
      <w:lvlJc w:val="left"/>
      <w:pPr>
        <w:ind w:left="8430" w:hanging="567"/>
      </w:pPr>
      <w:rPr>
        <w:rFonts w:hint="default"/>
      </w:rPr>
    </w:lvl>
    <w:lvl w:ilvl="6" w:tplc="3B4EA074">
      <w:numFmt w:val="bullet"/>
      <w:lvlText w:val="•"/>
      <w:lvlJc w:val="left"/>
      <w:pPr>
        <w:ind w:left="9908" w:hanging="567"/>
      </w:pPr>
      <w:rPr>
        <w:rFonts w:hint="default"/>
      </w:rPr>
    </w:lvl>
    <w:lvl w:ilvl="7" w:tplc="21BEE450">
      <w:numFmt w:val="bullet"/>
      <w:lvlText w:val="•"/>
      <w:lvlJc w:val="left"/>
      <w:pPr>
        <w:ind w:left="11385" w:hanging="567"/>
      </w:pPr>
      <w:rPr>
        <w:rFonts w:hint="default"/>
      </w:rPr>
    </w:lvl>
    <w:lvl w:ilvl="8" w:tplc="84727428">
      <w:numFmt w:val="bullet"/>
      <w:lvlText w:val="•"/>
      <w:lvlJc w:val="left"/>
      <w:pPr>
        <w:ind w:left="12863" w:hanging="567"/>
      </w:pPr>
      <w:rPr>
        <w:rFonts w:hint="default"/>
      </w:rPr>
    </w:lvl>
  </w:abstractNum>
  <w:abstractNum w:abstractNumId="19" w15:restartNumberingAfterBreak="0">
    <w:nsid w:val="70CA4527"/>
    <w:multiLevelType w:val="hybridMultilevel"/>
    <w:tmpl w:val="ADC6F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45908"/>
    <w:multiLevelType w:val="hybridMultilevel"/>
    <w:tmpl w:val="0A825F88"/>
    <w:lvl w:ilvl="0" w:tplc="62B2DF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CF3C98"/>
    <w:multiLevelType w:val="hybridMultilevel"/>
    <w:tmpl w:val="B34265AC"/>
    <w:lvl w:ilvl="0" w:tplc="FBF6C7A0">
      <w:start w:val="1"/>
      <w:numFmt w:val="lowerLetter"/>
      <w:lvlText w:val="%1."/>
      <w:lvlJc w:val="left"/>
      <w:pPr>
        <w:ind w:left="291" w:hanging="240"/>
      </w:pPr>
      <w:rPr>
        <w:rFonts w:ascii="Times New Roman" w:eastAsia="Times New Roman" w:hAnsi="Times New Roman" w:cs="Times New Roman" w:hint="default"/>
        <w:color w:val="363435"/>
        <w:spacing w:val="-2"/>
        <w:w w:val="100"/>
        <w:sz w:val="22"/>
        <w:szCs w:val="22"/>
        <w:lang w:val="en-US" w:eastAsia="en-US" w:bidi="en-US"/>
      </w:rPr>
    </w:lvl>
    <w:lvl w:ilvl="1" w:tplc="FC48103E">
      <w:numFmt w:val="bullet"/>
      <w:lvlText w:val="•"/>
      <w:lvlJc w:val="left"/>
      <w:pPr>
        <w:ind w:left="754" w:hanging="240"/>
      </w:pPr>
      <w:rPr>
        <w:rFonts w:hint="default"/>
        <w:lang w:val="en-US" w:eastAsia="en-US" w:bidi="en-US"/>
      </w:rPr>
    </w:lvl>
    <w:lvl w:ilvl="2" w:tplc="97C00A86">
      <w:numFmt w:val="bullet"/>
      <w:lvlText w:val="•"/>
      <w:lvlJc w:val="left"/>
      <w:pPr>
        <w:ind w:left="1209" w:hanging="240"/>
      </w:pPr>
      <w:rPr>
        <w:rFonts w:hint="default"/>
        <w:lang w:val="en-US" w:eastAsia="en-US" w:bidi="en-US"/>
      </w:rPr>
    </w:lvl>
    <w:lvl w:ilvl="3" w:tplc="124E7CC4">
      <w:numFmt w:val="bullet"/>
      <w:lvlText w:val="•"/>
      <w:lvlJc w:val="left"/>
      <w:pPr>
        <w:ind w:left="1664" w:hanging="240"/>
      </w:pPr>
      <w:rPr>
        <w:rFonts w:hint="default"/>
        <w:lang w:val="en-US" w:eastAsia="en-US" w:bidi="en-US"/>
      </w:rPr>
    </w:lvl>
    <w:lvl w:ilvl="4" w:tplc="D1A0A5CA">
      <w:numFmt w:val="bullet"/>
      <w:lvlText w:val="•"/>
      <w:lvlJc w:val="left"/>
      <w:pPr>
        <w:ind w:left="2119" w:hanging="240"/>
      </w:pPr>
      <w:rPr>
        <w:rFonts w:hint="default"/>
        <w:lang w:val="en-US" w:eastAsia="en-US" w:bidi="en-US"/>
      </w:rPr>
    </w:lvl>
    <w:lvl w:ilvl="5" w:tplc="CD1EADCA">
      <w:numFmt w:val="bullet"/>
      <w:lvlText w:val="•"/>
      <w:lvlJc w:val="left"/>
      <w:pPr>
        <w:ind w:left="2573" w:hanging="240"/>
      </w:pPr>
      <w:rPr>
        <w:rFonts w:hint="default"/>
        <w:lang w:val="en-US" w:eastAsia="en-US" w:bidi="en-US"/>
      </w:rPr>
    </w:lvl>
    <w:lvl w:ilvl="6" w:tplc="D3389092">
      <w:numFmt w:val="bullet"/>
      <w:lvlText w:val="•"/>
      <w:lvlJc w:val="left"/>
      <w:pPr>
        <w:ind w:left="3028" w:hanging="240"/>
      </w:pPr>
      <w:rPr>
        <w:rFonts w:hint="default"/>
        <w:lang w:val="en-US" w:eastAsia="en-US" w:bidi="en-US"/>
      </w:rPr>
    </w:lvl>
    <w:lvl w:ilvl="7" w:tplc="C60441BC">
      <w:numFmt w:val="bullet"/>
      <w:lvlText w:val="•"/>
      <w:lvlJc w:val="left"/>
      <w:pPr>
        <w:ind w:left="3483" w:hanging="240"/>
      </w:pPr>
      <w:rPr>
        <w:rFonts w:hint="default"/>
        <w:lang w:val="en-US" w:eastAsia="en-US" w:bidi="en-US"/>
      </w:rPr>
    </w:lvl>
    <w:lvl w:ilvl="8" w:tplc="1E423428">
      <w:numFmt w:val="bullet"/>
      <w:lvlText w:val="•"/>
      <w:lvlJc w:val="left"/>
      <w:pPr>
        <w:ind w:left="3938" w:hanging="240"/>
      </w:pPr>
      <w:rPr>
        <w:rFonts w:hint="default"/>
        <w:lang w:val="en-US" w:eastAsia="en-US" w:bidi="en-US"/>
      </w:rPr>
    </w:lvl>
  </w:abstractNum>
  <w:abstractNum w:abstractNumId="22" w15:restartNumberingAfterBreak="0">
    <w:nsid w:val="7CF50F4E"/>
    <w:multiLevelType w:val="hybridMultilevel"/>
    <w:tmpl w:val="BB4CD41C"/>
    <w:lvl w:ilvl="0" w:tplc="0421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14"/>
  </w:num>
  <w:num w:numId="5">
    <w:abstractNumId w:val="20"/>
  </w:num>
  <w:num w:numId="6">
    <w:abstractNumId w:val="16"/>
  </w:num>
  <w:num w:numId="7">
    <w:abstractNumId w:val="6"/>
  </w:num>
  <w:num w:numId="8">
    <w:abstractNumId w:val="15"/>
  </w:num>
  <w:num w:numId="9">
    <w:abstractNumId w:val="4"/>
  </w:num>
  <w:num w:numId="10">
    <w:abstractNumId w:val="5"/>
  </w:num>
  <w:num w:numId="11">
    <w:abstractNumId w:val="19"/>
  </w:num>
  <w:num w:numId="12">
    <w:abstractNumId w:val="8"/>
  </w:num>
  <w:num w:numId="13">
    <w:abstractNumId w:val="11"/>
  </w:num>
  <w:num w:numId="14">
    <w:abstractNumId w:val="7"/>
  </w:num>
  <w:num w:numId="15">
    <w:abstractNumId w:val="0"/>
  </w:num>
  <w:num w:numId="16">
    <w:abstractNumId w:val="12"/>
  </w:num>
  <w:num w:numId="17">
    <w:abstractNumId w:val="13"/>
  </w:num>
  <w:num w:numId="18">
    <w:abstractNumId w:val="17"/>
  </w:num>
  <w:num w:numId="19">
    <w:abstractNumId w:val="1"/>
  </w:num>
  <w:num w:numId="20">
    <w:abstractNumId w:val="10"/>
  </w:num>
  <w:num w:numId="21">
    <w:abstractNumId w:val="3"/>
  </w:num>
  <w:num w:numId="22">
    <w:abstractNumId w:val="22"/>
  </w:num>
  <w:num w:numId="2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8E6"/>
    <w:rsid w:val="00002F91"/>
    <w:rsid w:val="00017118"/>
    <w:rsid w:val="00023C0A"/>
    <w:rsid w:val="00037693"/>
    <w:rsid w:val="000649CE"/>
    <w:rsid w:val="000971C7"/>
    <w:rsid w:val="000B1175"/>
    <w:rsid w:val="000C7C17"/>
    <w:rsid w:val="000D0CDB"/>
    <w:rsid w:val="000E58D0"/>
    <w:rsid w:val="000F644F"/>
    <w:rsid w:val="00112387"/>
    <w:rsid w:val="0015760A"/>
    <w:rsid w:val="002049A7"/>
    <w:rsid w:val="00213B8D"/>
    <w:rsid w:val="002457D4"/>
    <w:rsid w:val="002479A0"/>
    <w:rsid w:val="00250571"/>
    <w:rsid w:val="002A00B5"/>
    <w:rsid w:val="002C10B8"/>
    <w:rsid w:val="00314179"/>
    <w:rsid w:val="00385528"/>
    <w:rsid w:val="003969F8"/>
    <w:rsid w:val="003A6490"/>
    <w:rsid w:val="003A7106"/>
    <w:rsid w:val="003F0497"/>
    <w:rsid w:val="00447940"/>
    <w:rsid w:val="004A0A14"/>
    <w:rsid w:val="004A0FEA"/>
    <w:rsid w:val="004D3036"/>
    <w:rsid w:val="004E4F9D"/>
    <w:rsid w:val="0052146F"/>
    <w:rsid w:val="00533412"/>
    <w:rsid w:val="00557C5A"/>
    <w:rsid w:val="0056095E"/>
    <w:rsid w:val="0056612A"/>
    <w:rsid w:val="0059061D"/>
    <w:rsid w:val="005A1BF7"/>
    <w:rsid w:val="005C1E28"/>
    <w:rsid w:val="005E132F"/>
    <w:rsid w:val="005F5C6E"/>
    <w:rsid w:val="005F6C70"/>
    <w:rsid w:val="005F795C"/>
    <w:rsid w:val="00634741"/>
    <w:rsid w:val="00651F35"/>
    <w:rsid w:val="006A5332"/>
    <w:rsid w:val="006D7115"/>
    <w:rsid w:val="0071382C"/>
    <w:rsid w:val="0071575A"/>
    <w:rsid w:val="00730A7F"/>
    <w:rsid w:val="00747162"/>
    <w:rsid w:val="00761A46"/>
    <w:rsid w:val="0077002A"/>
    <w:rsid w:val="007931F6"/>
    <w:rsid w:val="007C5201"/>
    <w:rsid w:val="00864BD8"/>
    <w:rsid w:val="0091357C"/>
    <w:rsid w:val="00914F3A"/>
    <w:rsid w:val="009267E0"/>
    <w:rsid w:val="00942694"/>
    <w:rsid w:val="00965187"/>
    <w:rsid w:val="00990B9D"/>
    <w:rsid w:val="009F7EE1"/>
    <w:rsid w:val="00A04B7E"/>
    <w:rsid w:val="00A43E77"/>
    <w:rsid w:val="00A76464"/>
    <w:rsid w:val="00A835E5"/>
    <w:rsid w:val="00AC5FDE"/>
    <w:rsid w:val="00AF69A7"/>
    <w:rsid w:val="00B1330E"/>
    <w:rsid w:val="00B3451E"/>
    <w:rsid w:val="00B76F63"/>
    <w:rsid w:val="00B86C99"/>
    <w:rsid w:val="00BB2DFF"/>
    <w:rsid w:val="00BD5253"/>
    <w:rsid w:val="00C240DC"/>
    <w:rsid w:val="00C574CD"/>
    <w:rsid w:val="00C70704"/>
    <w:rsid w:val="00CB1E82"/>
    <w:rsid w:val="00CC46CC"/>
    <w:rsid w:val="00D73BFD"/>
    <w:rsid w:val="00D82E7A"/>
    <w:rsid w:val="00E27064"/>
    <w:rsid w:val="00E31C85"/>
    <w:rsid w:val="00E958FA"/>
    <w:rsid w:val="00EE4C9C"/>
    <w:rsid w:val="00F50559"/>
    <w:rsid w:val="00F8457E"/>
    <w:rsid w:val="00FB08E6"/>
    <w:rsid w:val="00FB47DC"/>
    <w:rsid w:val="00FB5D92"/>
    <w:rsid w:val="00FE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7BF786"/>
  <w15:docId w15:val="{D3266D2F-43DF-DF4F-AB44-BFB0187E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14179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314179"/>
    <w:pPr>
      <w:spacing w:before="75"/>
      <w:ind w:left="20"/>
      <w:outlineLvl w:val="0"/>
    </w:pPr>
    <w:rPr>
      <w:rFonts w:ascii="Georgia" w:eastAsia="Georgia" w:hAnsi="Georgia" w:cs="Georgia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314179"/>
    <w:pPr>
      <w:spacing w:before="16"/>
      <w:ind w:left="20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1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4179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314179"/>
    <w:pPr>
      <w:ind w:left="1530" w:hanging="350"/>
    </w:pPr>
  </w:style>
  <w:style w:type="paragraph" w:customStyle="1" w:styleId="TableParagraph">
    <w:name w:val="Table Paragraph"/>
    <w:basedOn w:val="Normal"/>
    <w:uiPriority w:val="1"/>
    <w:qFormat/>
    <w:rsid w:val="00314179"/>
  </w:style>
  <w:style w:type="paragraph" w:styleId="BalloonText">
    <w:name w:val="Balloon Text"/>
    <w:basedOn w:val="Normal"/>
    <w:link w:val="BalloonTextChar"/>
    <w:uiPriority w:val="99"/>
    <w:semiHidden/>
    <w:unhideWhenUsed/>
    <w:rsid w:val="00213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8D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B8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13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B8D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33412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0971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4794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4794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73BFD"/>
    <w:pPr>
      <w:widowControl/>
      <w:autoSpaceDE/>
      <w:autoSpaceDN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D73BFD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3969F8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20</Pages>
  <Words>3027</Words>
  <Characters>17255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perangkat pembelajaran</vt:lpstr>
    </vt:vector>
  </TitlesOfParts>
  <Company/>
  <LinksUpToDate>false</LinksUpToDate>
  <CharactersWithSpaces>20242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perangkat pembelajaran</dc:title>
  <dc:creator>Syamsul Arifin</dc:creator>
  <cp:lastModifiedBy>Sepriyadi Adhan S</cp:lastModifiedBy>
  <cp:revision>33</cp:revision>
  <dcterms:created xsi:type="dcterms:W3CDTF">2019-12-04T08:29:00Z</dcterms:created>
  <dcterms:modified xsi:type="dcterms:W3CDTF">2021-08-29T11:42:00Z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2019-11-24T00:00:00Z</vt:filetime>
  </property>
</Properties>
</file>