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69" w:rsidRPr="00C40669" w:rsidRDefault="00C40669" w:rsidP="00C40669">
      <w:pPr>
        <w:jc w:val="center"/>
        <w:rPr>
          <w:rFonts w:ascii="Times New Roman" w:hAnsi="Times New Roman" w:cs="Times New Roman"/>
          <w:b/>
        </w:rPr>
      </w:pPr>
      <w:r w:rsidRPr="00C40669">
        <w:rPr>
          <w:rFonts w:ascii="Times New Roman" w:hAnsi="Times New Roman" w:cs="Times New Roman"/>
          <w:b/>
        </w:rPr>
        <w:t>FORMAT TELAAH RPP</w:t>
      </w:r>
    </w:p>
    <w:p w:rsidR="00C40669" w:rsidRDefault="00C40669" w:rsidP="00C40669">
      <w:pPr>
        <w:pStyle w:val="ListParagraph"/>
        <w:spacing w:line="276" w:lineRule="auto"/>
        <w:ind w:left="284"/>
        <w:rPr>
          <w:rFonts w:ascii="Times New Roman" w:hAnsi="Times New Roman" w:cs="Times New Roman"/>
        </w:rPr>
      </w:pPr>
    </w:p>
    <w:p w:rsidR="00C40669" w:rsidRPr="00C40669" w:rsidRDefault="00C40669" w:rsidP="00C40669">
      <w:pPr>
        <w:pStyle w:val="ListParagraph"/>
        <w:numPr>
          <w:ilvl w:val="0"/>
          <w:numId w:val="23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C40669">
        <w:rPr>
          <w:rFonts w:ascii="Times New Roman" w:hAnsi="Times New Roman" w:cs="Times New Roman"/>
        </w:rPr>
        <w:t>Berilah tanda cek ( √) pada kolom skor (1, 2, 3 ) sesuai dengan kriteria yang tertera pada kolom tersebut. Berikan catatan atau saran untuk perbaikan RPP sesuai penilaian Anda</w:t>
      </w:r>
    </w:p>
    <w:p w:rsidR="00C40669" w:rsidRPr="00C40669" w:rsidRDefault="00C40669" w:rsidP="00C40669">
      <w:pPr>
        <w:pStyle w:val="ListParagraph"/>
        <w:numPr>
          <w:ilvl w:val="0"/>
          <w:numId w:val="23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C40669">
        <w:rPr>
          <w:rFonts w:ascii="Times New Roman" w:hAnsi="Times New Roman" w:cs="Times New Roman"/>
        </w:rPr>
        <w:t>Isilah Identitas RPP yang ditelaah.</w:t>
      </w:r>
    </w:p>
    <w:p w:rsidR="00C40669" w:rsidRPr="00C40669" w:rsidRDefault="00C40669" w:rsidP="00C40669">
      <w:pPr>
        <w:ind w:left="284"/>
        <w:rPr>
          <w:rFonts w:ascii="Times New Roman" w:hAnsi="Times New Roman" w:cs="Times New Roman"/>
        </w:rPr>
      </w:pPr>
      <w:r w:rsidRPr="00C40669">
        <w:rPr>
          <w:rFonts w:ascii="Times New Roman" w:hAnsi="Times New Roman" w:cs="Times New Roman"/>
        </w:rPr>
        <w:t xml:space="preserve">Nama Mahasiswa </w:t>
      </w:r>
      <w:r w:rsidR="00126AAF">
        <w:rPr>
          <w:rFonts w:ascii="Times New Roman" w:hAnsi="Times New Roman" w:cs="Times New Roman"/>
        </w:rPr>
        <w:tab/>
        <w:t xml:space="preserve">        </w:t>
      </w:r>
      <w:r w:rsidRPr="00C40669">
        <w:rPr>
          <w:rFonts w:ascii="Times New Roman" w:hAnsi="Times New Roman" w:cs="Times New Roman"/>
        </w:rPr>
        <w:t>: .....................................................</w:t>
      </w:r>
    </w:p>
    <w:p w:rsidR="00C40669" w:rsidRPr="00C40669" w:rsidRDefault="003E32EC" w:rsidP="00C40669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Mata P</w:t>
      </w:r>
      <w:r w:rsidR="00C40669" w:rsidRPr="00C40669">
        <w:rPr>
          <w:rFonts w:ascii="Times New Roman" w:hAnsi="Times New Roman" w:cs="Times New Roman"/>
        </w:rPr>
        <w:t>elajaran</w:t>
      </w:r>
      <w:r w:rsidR="00126AAF">
        <w:rPr>
          <w:rFonts w:ascii="Times New Roman" w:hAnsi="Times New Roman" w:cs="Times New Roman"/>
        </w:rPr>
        <w:t>/Kelas</w:t>
      </w:r>
      <w:r w:rsidR="00C40669" w:rsidRPr="00C40669">
        <w:rPr>
          <w:rFonts w:ascii="Times New Roman" w:hAnsi="Times New Roman" w:cs="Times New Roman"/>
        </w:rPr>
        <w:t xml:space="preserve"> </w:t>
      </w:r>
      <w:r w:rsidR="00C40669">
        <w:rPr>
          <w:rFonts w:ascii="Times New Roman" w:hAnsi="Times New Roman" w:cs="Times New Roman"/>
        </w:rPr>
        <w:t xml:space="preserve">    </w:t>
      </w:r>
      <w:r w:rsidR="00C40669" w:rsidRPr="00C40669">
        <w:rPr>
          <w:rFonts w:ascii="Times New Roman" w:hAnsi="Times New Roman" w:cs="Times New Roman"/>
        </w:rPr>
        <w:t>: .....................................................</w:t>
      </w:r>
    </w:p>
    <w:p w:rsidR="00C40669" w:rsidRPr="00C40669" w:rsidRDefault="00C40669" w:rsidP="00C40669">
      <w:pPr>
        <w:ind w:left="284"/>
        <w:rPr>
          <w:rFonts w:ascii="Times New Roman" w:hAnsi="Times New Roman" w:cs="Times New Roman"/>
        </w:rPr>
      </w:pPr>
      <w:r w:rsidRPr="00C40669">
        <w:rPr>
          <w:rFonts w:ascii="Times New Roman" w:hAnsi="Times New Roman" w:cs="Times New Roman"/>
        </w:rPr>
        <w:t xml:space="preserve">Topik/Sub </w:t>
      </w:r>
      <w:r w:rsidR="00EE7221">
        <w:rPr>
          <w:rFonts w:ascii="Times New Roman" w:hAnsi="Times New Roman" w:cs="Times New Roman"/>
        </w:rPr>
        <w:t>T</w:t>
      </w:r>
      <w:r w:rsidRPr="00C40669">
        <w:rPr>
          <w:rFonts w:ascii="Times New Roman" w:hAnsi="Times New Roman" w:cs="Times New Roman"/>
        </w:rPr>
        <w:t xml:space="preserve">opik </w:t>
      </w:r>
      <w:r w:rsidR="00126AAF">
        <w:rPr>
          <w:rFonts w:ascii="Times New Roman" w:hAnsi="Times New Roman" w:cs="Times New Roman"/>
        </w:rPr>
        <w:tab/>
        <w:t xml:space="preserve">        </w:t>
      </w:r>
      <w:r w:rsidRPr="00C40669">
        <w:rPr>
          <w:rFonts w:ascii="Times New Roman" w:hAnsi="Times New Roman" w:cs="Times New Roman"/>
        </w:rPr>
        <w:t>: ......................................................</w:t>
      </w:r>
    </w:p>
    <w:p w:rsidR="00C40669" w:rsidRPr="00C40669" w:rsidRDefault="00C40669" w:rsidP="00C40669">
      <w:pPr>
        <w:ind w:left="284" w:hanging="284"/>
        <w:rPr>
          <w:rFonts w:ascii="Times New Roman" w:hAnsi="Times New Roman" w:cs="Times New Roman"/>
        </w:rPr>
      </w:pPr>
    </w:p>
    <w:tbl>
      <w:tblPr>
        <w:tblStyle w:val="LightList1"/>
        <w:tblW w:w="9323" w:type="dxa"/>
        <w:tblLayout w:type="fixed"/>
        <w:tblLook w:val="0000"/>
      </w:tblPr>
      <w:tblGrid>
        <w:gridCol w:w="675"/>
        <w:gridCol w:w="4139"/>
        <w:gridCol w:w="845"/>
        <w:gridCol w:w="6"/>
        <w:gridCol w:w="1135"/>
        <w:gridCol w:w="1388"/>
        <w:gridCol w:w="1135"/>
      </w:tblGrid>
      <w:tr w:rsidR="00C40669" w:rsidRPr="00C40669" w:rsidTr="00225644">
        <w:trPr>
          <w:cnfStyle w:val="000000100000"/>
          <w:trHeight w:val="384"/>
        </w:trPr>
        <w:tc>
          <w:tcPr>
            <w:cnfStyle w:val="000010000000"/>
            <w:tcW w:w="675" w:type="dxa"/>
            <w:vMerge w:val="restart"/>
            <w:shd w:val="clear" w:color="auto" w:fill="BFBFBF" w:themeFill="background1" w:themeFillShade="BF"/>
          </w:tcPr>
          <w:p w:rsidR="00C40669" w:rsidRPr="00C40669" w:rsidRDefault="00225644" w:rsidP="00C4066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139" w:type="dxa"/>
            <w:vMerge w:val="restart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jc w:val="center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>Komponen Rencana Pelaksanaan Pembelajaran</w:t>
            </w:r>
          </w:p>
        </w:tc>
        <w:tc>
          <w:tcPr>
            <w:cnfStyle w:val="000010000000"/>
            <w:tcW w:w="3374" w:type="dxa"/>
            <w:gridSpan w:val="4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jc w:val="center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>Hasil Penelaahan dan Skor</w:t>
            </w:r>
          </w:p>
        </w:tc>
        <w:tc>
          <w:tcPr>
            <w:tcW w:w="1135" w:type="dxa"/>
            <w:vMerge w:val="restart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jc w:val="center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>Catatan</w:t>
            </w:r>
          </w:p>
          <w:p w:rsidR="00C40669" w:rsidRPr="00C40669" w:rsidRDefault="00C40669" w:rsidP="00C40669">
            <w:pPr>
              <w:pStyle w:val="Default"/>
              <w:jc w:val="center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>revisi</w:t>
            </w: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  <w:vMerge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139" w:type="dxa"/>
            <w:vMerge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84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jc w:val="center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41" w:type="dxa"/>
            <w:gridSpan w:val="2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jc w:val="center"/>
              <w:cnfStyle w:val="0000000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cnfStyle w:val="000010000000"/>
            <w:tcW w:w="1388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jc w:val="center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5" w:type="dxa"/>
            <w:vMerge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250"/>
        </w:trPr>
        <w:tc>
          <w:tcPr>
            <w:cnfStyle w:val="000010000000"/>
            <w:tcW w:w="67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A </w:t>
            </w:r>
          </w:p>
        </w:tc>
        <w:tc>
          <w:tcPr>
            <w:tcW w:w="4139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Identitas Mata Pelajaran </w:t>
            </w:r>
          </w:p>
        </w:tc>
        <w:tc>
          <w:tcPr>
            <w:cnfStyle w:val="000010000000"/>
            <w:tcW w:w="84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jc w:val="center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>Tidak ada</w:t>
            </w:r>
          </w:p>
        </w:tc>
        <w:tc>
          <w:tcPr>
            <w:tcW w:w="1141" w:type="dxa"/>
            <w:gridSpan w:val="2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jc w:val="center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>Kurang Lengkap</w:t>
            </w:r>
          </w:p>
        </w:tc>
        <w:tc>
          <w:tcPr>
            <w:cnfStyle w:val="000010000000"/>
            <w:tcW w:w="1388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jc w:val="center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>Sudah Lengkap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244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Terdapat : satuan pendidikan, kelas, semester, mata pelajaran jumlah pertemuan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B </w:t>
            </w:r>
          </w:p>
        </w:tc>
        <w:tc>
          <w:tcPr>
            <w:tcW w:w="4139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Kompetensi Inti dan Kompetensi Dasar </w:t>
            </w:r>
          </w:p>
        </w:tc>
        <w:tc>
          <w:tcPr>
            <w:cnfStyle w:val="000010000000"/>
            <w:tcW w:w="84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Kompetensi Inti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Kompetensi Dasar </w:t>
            </w:r>
          </w:p>
        </w:tc>
        <w:tc>
          <w:tcPr>
            <w:cnfStyle w:val="000010000000"/>
            <w:tcW w:w="851" w:type="dxa"/>
            <w:gridSpan w:val="2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249"/>
        </w:trPr>
        <w:tc>
          <w:tcPr>
            <w:cnfStyle w:val="000010000000"/>
            <w:tcW w:w="67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C. </w:t>
            </w:r>
          </w:p>
        </w:tc>
        <w:tc>
          <w:tcPr>
            <w:tcW w:w="4139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Perumusan Indikator </w:t>
            </w:r>
          </w:p>
        </w:tc>
        <w:tc>
          <w:tcPr>
            <w:cnfStyle w:val="000010000000"/>
            <w:tcW w:w="84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Tidak Sesuai </w:t>
            </w:r>
          </w:p>
        </w:tc>
        <w:tc>
          <w:tcPr>
            <w:tcW w:w="1141" w:type="dxa"/>
            <w:gridSpan w:val="2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Sebagian </w:t>
            </w:r>
          </w:p>
        </w:tc>
        <w:tc>
          <w:tcPr>
            <w:cnfStyle w:val="000010000000"/>
            <w:tcW w:w="1388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Seluruhnya 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Kompetensi Dasar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244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penggunaan kata kerja operasional dengan kompetensi yang diukur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244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rumusan dengan aspek pengetahuan.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244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rumusan dengan aspek keterampilan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250"/>
        </w:trPr>
        <w:tc>
          <w:tcPr>
            <w:cnfStyle w:val="000010000000"/>
            <w:tcW w:w="67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D. </w:t>
            </w:r>
          </w:p>
        </w:tc>
        <w:tc>
          <w:tcPr>
            <w:tcW w:w="4139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Perumusan Tujuan Pembelajaran </w:t>
            </w:r>
          </w:p>
        </w:tc>
        <w:tc>
          <w:tcPr>
            <w:cnfStyle w:val="000010000000"/>
            <w:tcW w:w="84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Tidak Sesuai </w:t>
            </w:r>
          </w:p>
        </w:tc>
        <w:tc>
          <w:tcPr>
            <w:tcW w:w="1141" w:type="dxa"/>
            <w:gridSpan w:val="2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Sebagian </w:t>
            </w:r>
          </w:p>
        </w:tc>
        <w:tc>
          <w:tcPr>
            <w:cnfStyle w:val="000010000000"/>
            <w:tcW w:w="1388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Seluruhnya 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Kompetensi Dasar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Indikator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244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perumusan dengan aspek </w:t>
            </w:r>
            <w:r w:rsidRPr="00C40669">
              <w:rPr>
                <w:i/>
                <w:iCs/>
                <w:sz w:val="22"/>
                <w:szCs w:val="22"/>
              </w:rPr>
              <w:t xml:space="preserve">Audience, Behaviour, Condition, dan Degree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251"/>
        </w:trPr>
        <w:tc>
          <w:tcPr>
            <w:cnfStyle w:val="000010000000"/>
            <w:tcW w:w="67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E. </w:t>
            </w:r>
          </w:p>
        </w:tc>
        <w:tc>
          <w:tcPr>
            <w:tcW w:w="4139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Pemilihan Materi Ajar </w:t>
            </w:r>
          </w:p>
        </w:tc>
        <w:tc>
          <w:tcPr>
            <w:cnfStyle w:val="000010000000"/>
            <w:tcW w:w="84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Tidak Sesuai </w:t>
            </w:r>
          </w:p>
        </w:tc>
        <w:tc>
          <w:tcPr>
            <w:tcW w:w="1141" w:type="dxa"/>
            <w:gridSpan w:val="2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Sebagian </w:t>
            </w:r>
          </w:p>
        </w:tc>
        <w:tc>
          <w:tcPr>
            <w:cnfStyle w:val="000010000000"/>
            <w:tcW w:w="1388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Seluruhnya 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Kompetensi Dasar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tujuan pembelajaran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karakteristik peserta didik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Keruntutan uraian materi ajar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249"/>
        </w:trPr>
        <w:tc>
          <w:tcPr>
            <w:cnfStyle w:val="000010000000"/>
            <w:tcW w:w="67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F. </w:t>
            </w:r>
          </w:p>
        </w:tc>
        <w:tc>
          <w:tcPr>
            <w:tcW w:w="4139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Pemilihan Sumber Belajar </w:t>
            </w:r>
          </w:p>
        </w:tc>
        <w:tc>
          <w:tcPr>
            <w:cnfStyle w:val="000010000000"/>
            <w:tcW w:w="84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Tidak Sesuai </w:t>
            </w:r>
          </w:p>
        </w:tc>
        <w:tc>
          <w:tcPr>
            <w:tcW w:w="1141" w:type="dxa"/>
            <w:gridSpan w:val="2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Sebagian </w:t>
            </w:r>
          </w:p>
        </w:tc>
        <w:tc>
          <w:tcPr>
            <w:cnfStyle w:val="000010000000"/>
            <w:tcW w:w="1388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Seluruhnya 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tujuan pembelajaran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materi pembelajaran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pendekatan saintifik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karakteristik peserta didik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lastRenderedPageBreak/>
              <w:t xml:space="preserve">G. </w:t>
            </w:r>
          </w:p>
        </w:tc>
        <w:tc>
          <w:tcPr>
            <w:tcW w:w="4139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Pemilihan Media Belajar </w:t>
            </w:r>
          </w:p>
        </w:tc>
        <w:tc>
          <w:tcPr>
            <w:cnfStyle w:val="000010000000"/>
            <w:tcW w:w="84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Tidak Sesuai </w:t>
            </w:r>
          </w:p>
        </w:tc>
        <w:tc>
          <w:tcPr>
            <w:tcW w:w="1141" w:type="dxa"/>
            <w:gridSpan w:val="2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Sebagian </w:t>
            </w:r>
          </w:p>
        </w:tc>
        <w:tc>
          <w:tcPr>
            <w:cnfStyle w:val="000010000000"/>
            <w:tcW w:w="1388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Seluruhnya 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tujuan pembelajaran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materi pembelajaran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pendekatan saintifik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karakteristik peserta didik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H. </w:t>
            </w:r>
          </w:p>
        </w:tc>
        <w:tc>
          <w:tcPr>
            <w:tcW w:w="4139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Model Pembelajaran </w:t>
            </w:r>
          </w:p>
        </w:tc>
        <w:tc>
          <w:tcPr>
            <w:cnfStyle w:val="000010000000"/>
            <w:tcW w:w="84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Tidak Sesuai </w:t>
            </w:r>
          </w:p>
        </w:tc>
        <w:tc>
          <w:tcPr>
            <w:tcW w:w="1141" w:type="dxa"/>
            <w:gridSpan w:val="2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Sebagian </w:t>
            </w:r>
          </w:p>
        </w:tc>
        <w:tc>
          <w:tcPr>
            <w:cnfStyle w:val="000010000000"/>
            <w:tcW w:w="1388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Seluruhnya 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tujuan pembelajaran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karakteristik materi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b/>
                <w:sz w:val="22"/>
                <w:szCs w:val="22"/>
              </w:rPr>
            </w:pPr>
            <w:r w:rsidRPr="00C40669">
              <w:rPr>
                <w:b/>
                <w:sz w:val="22"/>
                <w:szCs w:val="22"/>
              </w:rPr>
              <w:t xml:space="preserve">I </w:t>
            </w:r>
          </w:p>
        </w:tc>
        <w:tc>
          <w:tcPr>
            <w:tcW w:w="4139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b/>
                <w:sz w:val="22"/>
                <w:szCs w:val="22"/>
              </w:rPr>
            </w:pPr>
            <w:r w:rsidRPr="00C40669">
              <w:rPr>
                <w:b/>
                <w:sz w:val="22"/>
                <w:szCs w:val="22"/>
              </w:rPr>
              <w:t xml:space="preserve">Metode Pembelajaran </w:t>
            </w:r>
          </w:p>
        </w:tc>
        <w:tc>
          <w:tcPr>
            <w:cnfStyle w:val="000010000000"/>
            <w:tcW w:w="84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Tidak Sesuai </w:t>
            </w:r>
          </w:p>
        </w:tc>
        <w:tc>
          <w:tcPr>
            <w:tcW w:w="1141" w:type="dxa"/>
            <w:gridSpan w:val="2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Sebagian </w:t>
            </w:r>
          </w:p>
        </w:tc>
        <w:tc>
          <w:tcPr>
            <w:cnfStyle w:val="000010000000"/>
            <w:tcW w:w="1388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Seluruhnya 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tujuan pembelajaran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karakteristik materi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karakteristik peserta didik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j. </w:t>
            </w:r>
          </w:p>
        </w:tc>
        <w:tc>
          <w:tcPr>
            <w:tcW w:w="4139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Skenario Pembelajaran </w:t>
            </w:r>
          </w:p>
        </w:tc>
        <w:tc>
          <w:tcPr>
            <w:cnfStyle w:val="000010000000"/>
            <w:tcW w:w="84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Tidak Sesuai </w:t>
            </w:r>
          </w:p>
        </w:tc>
        <w:tc>
          <w:tcPr>
            <w:tcW w:w="1141" w:type="dxa"/>
            <w:gridSpan w:val="2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Sebagian </w:t>
            </w:r>
          </w:p>
        </w:tc>
        <w:tc>
          <w:tcPr>
            <w:cnfStyle w:val="000010000000"/>
            <w:tcW w:w="1388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Seluruhnya 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Menampilkan kegiatan pendahuluan, inti, dan penutup dengan jelas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kegiatan dengan pendekatan saintifik </w:t>
            </w:r>
            <w:r w:rsidRPr="00C40669">
              <w:rPr>
                <w:i/>
                <w:iCs/>
                <w:sz w:val="22"/>
                <w:szCs w:val="22"/>
              </w:rPr>
              <w:t>(</w:t>
            </w:r>
            <w:r w:rsidRPr="00C40669">
              <w:rPr>
                <w:sz w:val="22"/>
                <w:szCs w:val="22"/>
              </w:rPr>
              <w:t xml:space="preserve">mengamati, menanya, mengumpulkan informasi, mengasosiasikan informasi, mengkomunikasikan)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dengan metode pembelajaran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kegiatan dengan sistematika/keruntutan materi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alokasi waktu kegiatan pendahuluan, kegiatan inti dan kegiatan penutup dengan cakupan materi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K. </w:t>
            </w:r>
          </w:p>
        </w:tc>
        <w:tc>
          <w:tcPr>
            <w:tcW w:w="4139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Rancangan Penilaian Pembelajaran </w:t>
            </w:r>
          </w:p>
        </w:tc>
        <w:tc>
          <w:tcPr>
            <w:cnfStyle w:val="000010000000"/>
            <w:tcW w:w="84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Tidak Sesuai </w:t>
            </w:r>
          </w:p>
        </w:tc>
        <w:tc>
          <w:tcPr>
            <w:tcW w:w="1141" w:type="dxa"/>
            <w:gridSpan w:val="2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Sebagian </w:t>
            </w:r>
          </w:p>
        </w:tc>
        <w:tc>
          <w:tcPr>
            <w:cnfStyle w:val="000010000000"/>
            <w:tcW w:w="1388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 xml:space="preserve">Sesuai Seluruhnya 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bentuk, tehnik dan instrumen dengan indikator pencapaian kompetensi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antara bentuk, tehnik dan instrumen Penilaian Sikap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antara bentuk, tehnik dan instrumen Penilaian Pengetahuan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cnfStyle w:val="000000100000"/>
          <w:trHeight w:val="110"/>
        </w:trPr>
        <w:tc>
          <w:tcPr>
            <w:cnfStyle w:val="000010000000"/>
            <w:tcW w:w="675" w:type="dxa"/>
          </w:tcPr>
          <w:p w:rsidR="00C40669" w:rsidRPr="00C40669" w:rsidRDefault="00C40669" w:rsidP="00225644">
            <w:pPr>
              <w:pStyle w:val="Default"/>
              <w:numPr>
                <w:ilvl w:val="0"/>
                <w:numId w:val="26"/>
              </w:num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4139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  <w:r w:rsidRPr="00C40669">
              <w:rPr>
                <w:sz w:val="22"/>
                <w:szCs w:val="22"/>
              </w:rPr>
              <w:t xml:space="preserve">Kesesuaian antara bentuk, tehnik dan instrumen Penilaian Keterampilan </w:t>
            </w:r>
          </w:p>
        </w:tc>
        <w:tc>
          <w:tcPr>
            <w:cnfStyle w:val="000010000000"/>
            <w:tcW w:w="845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388" w:type="dxa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C40669" w:rsidRPr="00C40669" w:rsidRDefault="00C40669" w:rsidP="00C40669">
            <w:pPr>
              <w:pStyle w:val="Default"/>
              <w:cnfStyle w:val="000000100000"/>
              <w:rPr>
                <w:sz w:val="22"/>
                <w:szCs w:val="22"/>
              </w:rPr>
            </w:pPr>
          </w:p>
        </w:tc>
      </w:tr>
      <w:tr w:rsidR="00C40669" w:rsidRPr="00C40669" w:rsidTr="00225644">
        <w:trPr>
          <w:trHeight w:val="110"/>
        </w:trPr>
        <w:tc>
          <w:tcPr>
            <w:cnfStyle w:val="000010000000"/>
            <w:tcW w:w="4814" w:type="dxa"/>
            <w:gridSpan w:val="2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jc w:val="center"/>
              <w:rPr>
                <w:sz w:val="22"/>
                <w:szCs w:val="22"/>
              </w:rPr>
            </w:pPr>
            <w:r w:rsidRPr="00C40669">
              <w:rPr>
                <w:b/>
                <w:bCs/>
                <w:sz w:val="22"/>
                <w:szCs w:val="22"/>
              </w:rPr>
              <w:t>Jumlah skor</w:t>
            </w:r>
          </w:p>
          <w:p w:rsidR="00C40669" w:rsidRPr="00C40669" w:rsidRDefault="00C40669" w:rsidP="00C4066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41" w:type="dxa"/>
            <w:gridSpan w:val="2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1135" w:type="dxa"/>
            <w:shd w:val="clear" w:color="auto" w:fill="BFBFBF" w:themeFill="background1" w:themeFillShade="BF"/>
          </w:tcPr>
          <w:p w:rsidR="00C40669" w:rsidRPr="00C40669" w:rsidRDefault="00C40669" w:rsidP="00C40669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C40669" w:rsidRDefault="00C40669" w:rsidP="00C40669">
      <w:pPr>
        <w:ind w:left="284" w:hanging="284"/>
        <w:rPr>
          <w:rFonts w:ascii="Times New Roman" w:hAnsi="Times New Roman" w:cs="Times New Roman"/>
        </w:rPr>
      </w:pPr>
    </w:p>
    <w:p w:rsidR="00C40669" w:rsidRDefault="00F324A9" w:rsidP="00C40669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3pt;margin-top:-.3pt;width:455.5pt;height:78.8pt;z-index:251660288;mso-width-relative:margin;mso-height-relative:margin">
            <v:textbox>
              <w:txbxContent>
                <w:p w:rsidR="00E6433A" w:rsidRPr="00C40669" w:rsidRDefault="00E6433A" w:rsidP="00C40669">
                  <w:pPr>
                    <w:ind w:left="142" w:hanging="142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C40669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Masukan terhadap RPP secara umum:</w:t>
                  </w:r>
                </w:p>
                <w:p w:rsidR="00E6433A" w:rsidRPr="00C40669" w:rsidRDefault="00E6433A" w:rsidP="00C40669">
                  <w:pPr>
                    <w:ind w:left="142" w:hanging="142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C4066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E6433A" w:rsidRPr="00C40669" w:rsidRDefault="00E6433A" w:rsidP="00C40669">
                  <w:pPr>
                    <w:ind w:left="142" w:hanging="142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C4066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E6433A" w:rsidRPr="00C40669" w:rsidRDefault="00E6433A" w:rsidP="00C40669">
                  <w:pPr>
                    <w:ind w:left="142" w:hanging="142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C4066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E6433A" w:rsidRPr="00C40669" w:rsidRDefault="00E6433A" w:rsidP="00C40669">
                  <w:pPr>
                    <w:ind w:left="142" w:hanging="142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C4066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.............................................................................................................................................................</w:t>
                  </w:r>
                </w:p>
                <w:p w:rsidR="00E6433A" w:rsidRPr="00C40669" w:rsidRDefault="00E6433A" w:rsidP="00C40669">
                  <w:pPr>
                    <w:ind w:left="142" w:hanging="142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:rsidR="00E6433A" w:rsidRPr="00C40669" w:rsidRDefault="00E6433A" w:rsidP="00C40669">
                  <w:pPr>
                    <w:ind w:left="142" w:hanging="142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:rsidR="00E6433A" w:rsidRPr="00C40669" w:rsidRDefault="00E6433A" w:rsidP="00C40669">
                  <w:pPr>
                    <w:ind w:left="142" w:hanging="14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C40669" w:rsidRDefault="00C40669" w:rsidP="00C40669">
      <w:pPr>
        <w:ind w:left="284" w:hanging="284"/>
        <w:rPr>
          <w:rFonts w:ascii="Times New Roman" w:hAnsi="Times New Roman" w:cs="Times New Roman"/>
        </w:rPr>
      </w:pPr>
    </w:p>
    <w:p w:rsidR="00C40669" w:rsidRDefault="00C40669" w:rsidP="00C40669">
      <w:pPr>
        <w:ind w:left="284" w:hanging="284"/>
        <w:rPr>
          <w:rFonts w:ascii="Times New Roman" w:hAnsi="Times New Roman" w:cs="Times New Roman"/>
        </w:rPr>
      </w:pPr>
    </w:p>
    <w:p w:rsidR="00C40669" w:rsidRDefault="00C40669" w:rsidP="00C40669">
      <w:pPr>
        <w:ind w:left="284" w:hanging="284"/>
        <w:rPr>
          <w:rFonts w:ascii="Times New Roman" w:hAnsi="Times New Roman" w:cs="Times New Roman"/>
        </w:rPr>
      </w:pPr>
    </w:p>
    <w:p w:rsidR="00C40669" w:rsidRDefault="00C40669" w:rsidP="00C40669">
      <w:pPr>
        <w:ind w:left="284" w:hanging="284"/>
        <w:rPr>
          <w:rFonts w:ascii="Times New Roman" w:hAnsi="Times New Roman" w:cs="Times New Roman"/>
        </w:rPr>
      </w:pPr>
    </w:p>
    <w:p w:rsidR="00C40669" w:rsidRDefault="00C40669" w:rsidP="00C40669">
      <w:pPr>
        <w:ind w:left="284" w:hanging="284"/>
        <w:rPr>
          <w:rFonts w:ascii="Times New Roman" w:hAnsi="Times New Roman" w:cs="Times New Roman"/>
        </w:rPr>
      </w:pPr>
    </w:p>
    <w:p w:rsidR="00C40669" w:rsidRDefault="00C40669" w:rsidP="00C40669">
      <w:pPr>
        <w:ind w:left="284" w:hanging="284"/>
        <w:rPr>
          <w:rFonts w:ascii="Times New Roman" w:hAnsi="Times New Roman" w:cs="Times New Roman"/>
        </w:rPr>
      </w:pPr>
    </w:p>
    <w:sectPr w:rsidR="00C40669" w:rsidSect="00C40669">
      <w:pgSz w:w="11906" w:h="16838" w:code="9"/>
      <w:pgMar w:top="1701" w:right="1701" w:bottom="1361" w:left="1985" w:header="851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3DA0"/>
    <w:multiLevelType w:val="hybridMultilevel"/>
    <w:tmpl w:val="534A9830"/>
    <w:lvl w:ilvl="0" w:tplc="04210019">
      <w:start w:val="1"/>
      <w:numFmt w:val="lowerLetter"/>
      <w:lvlText w:val="%1."/>
      <w:lvlJc w:val="left"/>
      <w:pPr>
        <w:ind w:left="1518" w:hanging="360"/>
      </w:pPr>
    </w:lvl>
    <w:lvl w:ilvl="1" w:tplc="04210019" w:tentative="1">
      <w:start w:val="1"/>
      <w:numFmt w:val="lowerLetter"/>
      <w:lvlText w:val="%2."/>
      <w:lvlJc w:val="left"/>
      <w:pPr>
        <w:ind w:left="2238" w:hanging="360"/>
      </w:pPr>
    </w:lvl>
    <w:lvl w:ilvl="2" w:tplc="0421001B" w:tentative="1">
      <w:start w:val="1"/>
      <w:numFmt w:val="lowerRoman"/>
      <w:lvlText w:val="%3."/>
      <w:lvlJc w:val="right"/>
      <w:pPr>
        <w:ind w:left="2958" w:hanging="180"/>
      </w:pPr>
    </w:lvl>
    <w:lvl w:ilvl="3" w:tplc="0421000F" w:tentative="1">
      <w:start w:val="1"/>
      <w:numFmt w:val="decimal"/>
      <w:lvlText w:val="%4."/>
      <w:lvlJc w:val="left"/>
      <w:pPr>
        <w:ind w:left="3678" w:hanging="360"/>
      </w:pPr>
    </w:lvl>
    <w:lvl w:ilvl="4" w:tplc="04210019" w:tentative="1">
      <w:start w:val="1"/>
      <w:numFmt w:val="lowerLetter"/>
      <w:lvlText w:val="%5."/>
      <w:lvlJc w:val="left"/>
      <w:pPr>
        <w:ind w:left="4398" w:hanging="360"/>
      </w:pPr>
    </w:lvl>
    <w:lvl w:ilvl="5" w:tplc="0421001B" w:tentative="1">
      <w:start w:val="1"/>
      <w:numFmt w:val="lowerRoman"/>
      <w:lvlText w:val="%6."/>
      <w:lvlJc w:val="right"/>
      <w:pPr>
        <w:ind w:left="5118" w:hanging="180"/>
      </w:pPr>
    </w:lvl>
    <w:lvl w:ilvl="6" w:tplc="0421000F" w:tentative="1">
      <w:start w:val="1"/>
      <w:numFmt w:val="decimal"/>
      <w:lvlText w:val="%7."/>
      <w:lvlJc w:val="left"/>
      <w:pPr>
        <w:ind w:left="5838" w:hanging="360"/>
      </w:pPr>
    </w:lvl>
    <w:lvl w:ilvl="7" w:tplc="04210019" w:tentative="1">
      <w:start w:val="1"/>
      <w:numFmt w:val="lowerLetter"/>
      <w:lvlText w:val="%8."/>
      <w:lvlJc w:val="left"/>
      <w:pPr>
        <w:ind w:left="6558" w:hanging="360"/>
      </w:pPr>
    </w:lvl>
    <w:lvl w:ilvl="8" w:tplc="0421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">
    <w:nsid w:val="091C3AB6"/>
    <w:multiLevelType w:val="hybridMultilevel"/>
    <w:tmpl w:val="38B4C9BA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09401934"/>
    <w:multiLevelType w:val="hybridMultilevel"/>
    <w:tmpl w:val="088C3C5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346B1"/>
    <w:multiLevelType w:val="hybridMultilevel"/>
    <w:tmpl w:val="F63867D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10E1"/>
    <w:multiLevelType w:val="hybridMultilevel"/>
    <w:tmpl w:val="C146314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56DAC"/>
    <w:multiLevelType w:val="hybridMultilevel"/>
    <w:tmpl w:val="569872D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30B84"/>
    <w:multiLevelType w:val="hybridMultilevel"/>
    <w:tmpl w:val="58AA078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E175E"/>
    <w:multiLevelType w:val="hybridMultilevel"/>
    <w:tmpl w:val="EBC0CB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E70E6"/>
    <w:multiLevelType w:val="hybridMultilevel"/>
    <w:tmpl w:val="E40654C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93600"/>
    <w:multiLevelType w:val="hybridMultilevel"/>
    <w:tmpl w:val="AEAA65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4B06F6"/>
    <w:multiLevelType w:val="hybridMultilevel"/>
    <w:tmpl w:val="6C7EBB1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77B38"/>
    <w:multiLevelType w:val="hybridMultilevel"/>
    <w:tmpl w:val="6E5AF0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C35A5"/>
    <w:multiLevelType w:val="hybridMultilevel"/>
    <w:tmpl w:val="890C24F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B0F13"/>
    <w:multiLevelType w:val="hybridMultilevel"/>
    <w:tmpl w:val="9ADC8F16"/>
    <w:lvl w:ilvl="0" w:tplc="0421000F">
      <w:start w:val="1"/>
      <w:numFmt w:val="decimal"/>
      <w:lvlText w:val="%1."/>
      <w:lvlJc w:val="left"/>
      <w:pPr>
        <w:ind w:left="578" w:hanging="360"/>
      </w:p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5CA730CC"/>
    <w:multiLevelType w:val="hybridMultilevel"/>
    <w:tmpl w:val="99283FE2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5">
    <w:nsid w:val="5DB93EDD"/>
    <w:multiLevelType w:val="hybridMultilevel"/>
    <w:tmpl w:val="E7E03B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164477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21F76"/>
    <w:multiLevelType w:val="hybridMultilevel"/>
    <w:tmpl w:val="6038B89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4D98"/>
    <w:multiLevelType w:val="hybridMultilevel"/>
    <w:tmpl w:val="DE40FA0C"/>
    <w:lvl w:ilvl="0" w:tplc="591AA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C4285"/>
    <w:multiLevelType w:val="hybridMultilevel"/>
    <w:tmpl w:val="582867B2"/>
    <w:lvl w:ilvl="0" w:tplc="04210019">
      <w:start w:val="1"/>
      <w:numFmt w:val="lowerLetter"/>
      <w:lvlText w:val="%1."/>
      <w:lvlJc w:val="left"/>
      <w:pPr>
        <w:ind w:left="1518" w:hanging="360"/>
      </w:pPr>
    </w:lvl>
    <w:lvl w:ilvl="1" w:tplc="04210019" w:tentative="1">
      <w:start w:val="1"/>
      <w:numFmt w:val="lowerLetter"/>
      <w:lvlText w:val="%2."/>
      <w:lvlJc w:val="left"/>
      <w:pPr>
        <w:ind w:left="2238" w:hanging="360"/>
      </w:pPr>
    </w:lvl>
    <w:lvl w:ilvl="2" w:tplc="0421001B" w:tentative="1">
      <w:start w:val="1"/>
      <w:numFmt w:val="lowerRoman"/>
      <w:lvlText w:val="%3."/>
      <w:lvlJc w:val="right"/>
      <w:pPr>
        <w:ind w:left="2958" w:hanging="180"/>
      </w:pPr>
    </w:lvl>
    <w:lvl w:ilvl="3" w:tplc="0421000F" w:tentative="1">
      <w:start w:val="1"/>
      <w:numFmt w:val="decimal"/>
      <w:lvlText w:val="%4."/>
      <w:lvlJc w:val="left"/>
      <w:pPr>
        <w:ind w:left="3678" w:hanging="360"/>
      </w:pPr>
    </w:lvl>
    <w:lvl w:ilvl="4" w:tplc="04210019" w:tentative="1">
      <w:start w:val="1"/>
      <w:numFmt w:val="lowerLetter"/>
      <w:lvlText w:val="%5."/>
      <w:lvlJc w:val="left"/>
      <w:pPr>
        <w:ind w:left="4398" w:hanging="360"/>
      </w:pPr>
    </w:lvl>
    <w:lvl w:ilvl="5" w:tplc="0421001B" w:tentative="1">
      <w:start w:val="1"/>
      <w:numFmt w:val="lowerRoman"/>
      <w:lvlText w:val="%6."/>
      <w:lvlJc w:val="right"/>
      <w:pPr>
        <w:ind w:left="5118" w:hanging="180"/>
      </w:pPr>
    </w:lvl>
    <w:lvl w:ilvl="6" w:tplc="0421000F" w:tentative="1">
      <w:start w:val="1"/>
      <w:numFmt w:val="decimal"/>
      <w:lvlText w:val="%7."/>
      <w:lvlJc w:val="left"/>
      <w:pPr>
        <w:ind w:left="5838" w:hanging="360"/>
      </w:pPr>
    </w:lvl>
    <w:lvl w:ilvl="7" w:tplc="04210019" w:tentative="1">
      <w:start w:val="1"/>
      <w:numFmt w:val="lowerLetter"/>
      <w:lvlText w:val="%8."/>
      <w:lvlJc w:val="left"/>
      <w:pPr>
        <w:ind w:left="6558" w:hanging="360"/>
      </w:pPr>
    </w:lvl>
    <w:lvl w:ilvl="8" w:tplc="0421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9">
    <w:nsid w:val="65901479"/>
    <w:multiLevelType w:val="hybridMultilevel"/>
    <w:tmpl w:val="17800A8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27421"/>
    <w:multiLevelType w:val="hybridMultilevel"/>
    <w:tmpl w:val="FE8606A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93DAF"/>
    <w:multiLevelType w:val="hybridMultilevel"/>
    <w:tmpl w:val="8F6E165C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033EE2"/>
    <w:multiLevelType w:val="hybridMultilevel"/>
    <w:tmpl w:val="44443B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05604"/>
    <w:multiLevelType w:val="hybridMultilevel"/>
    <w:tmpl w:val="27B00E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AF7562"/>
    <w:multiLevelType w:val="hybridMultilevel"/>
    <w:tmpl w:val="4B822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B2003"/>
    <w:multiLevelType w:val="hybridMultilevel"/>
    <w:tmpl w:val="9ADC8F16"/>
    <w:lvl w:ilvl="0" w:tplc="0421000F">
      <w:start w:val="1"/>
      <w:numFmt w:val="decimal"/>
      <w:lvlText w:val="%1."/>
      <w:lvlJc w:val="left"/>
      <w:pPr>
        <w:ind w:left="578" w:hanging="360"/>
      </w:pPr>
    </w:lvl>
    <w:lvl w:ilvl="1" w:tplc="04210019" w:tentative="1">
      <w:start w:val="1"/>
      <w:numFmt w:val="lowerLetter"/>
      <w:lvlText w:val="%2."/>
      <w:lvlJc w:val="left"/>
      <w:pPr>
        <w:ind w:left="1298" w:hanging="360"/>
      </w:pPr>
    </w:lvl>
    <w:lvl w:ilvl="2" w:tplc="0421001B" w:tentative="1">
      <w:start w:val="1"/>
      <w:numFmt w:val="lowerRoman"/>
      <w:lvlText w:val="%3."/>
      <w:lvlJc w:val="right"/>
      <w:pPr>
        <w:ind w:left="2018" w:hanging="180"/>
      </w:pPr>
    </w:lvl>
    <w:lvl w:ilvl="3" w:tplc="0421000F" w:tentative="1">
      <w:start w:val="1"/>
      <w:numFmt w:val="decimal"/>
      <w:lvlText w:val="%4."/>
      <w:lvlJc w:val="left"/>
      <w:pPr>
        <w:ind w:left="2738" w:hanging="360"/>
      </w:pPr>
    </w:lvl>
    <w:lvl w:ilvl="4" w:tplc="04210019" w:tentative="1">
      <w:start w:val="1"/>
      <w:numFmt w:val="lowerLetter"/>
      <w:lvlText w:val="%5."/>
      <w:lvlJc w:val="left"/>
      <w:pPr>
        <w:ind w:left="3458" w:hanging="360"/>
      </w:pPr>
    </w:lvl>
    <w:lvl w:ilvl="5" w:tplc="0421001B" w:tentative="1">
      <w:start w:val="1"/>
      <w:numFmt w:val="lowerRoman"/>
      <w:lvlText w:val="%6."/>
      <w:lvlJc w:val="right"/>
      <w:pPr>
        <w:ind w:left="4178" w:hanging="180"/>
      </w:pPr>
    </w:lvl>
    <w:lvl w:ilvl="6" w:tplc="0421000F" w:tentative="1">
      <w:start w:val="1"/>
      <w:numFmt w:val="decimal"/>
      <w:lvlText w:val="%7."/>
      <w:lvlJc w:val="left"/>
      <w:pPr>
        <w:ind w:left="4898" w:hanging="360"/>
      </w:pPr>
    </w:lvl>
    <w:lvl w:ilvl="7" w:tplc="04210019" w:tentative="1">
      <w:start w:val="1"/>
      <w:numFmt w:val="lowerLetter"/>
      <w:lvlText w:val="%8."/>
      <w:lvlJc w:val="left"/>
      <w:pPr>
        <w:ind w:left="5618" w:hanging="360"/>
      </w:pPr>
    </w:lvl>
    <w:lvl w:ilvl="8" w:tplc="0421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7E2A5235"/>
    <w:multiLevelType w:val="hybridMultilevel"/>
    <w:tmpl w:val="AF2011E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26"/>
  </w:num>
  <w:num w:numId="8">
    <w:abstractNumId w:val="17"/>
  </w:num>
  <w:num w:numId="9">
    <w:abstractNumId w:val="5"/>
  </w:num>
  <w:num w:numId="10">
    <w:abstractNumId w:val="15"/>
  </w:num>
  <w:num w:numId="11">
    <w:abstractNumId w:val="0"/>
  </w:num>
  <w:num w:numId="12">
    <w:abstractNumId w:val="18"/>
  </w:num>
  <w:num w:numId="13">
    <w:abstractNumId w:val="25"/>
  </w:num>
  <w:num w:numId="14">
    <w:abstractNumId w:val="6"/>
  </w:num>
  <w:num w:numId="15">
    <w:abstractNumId w:val="13"/>
  </w:num>
  <w:num w:numId="16">
    <w:abstractNumId w:val="8"/>
  </w:num>
  <w:num w:numId="17">
    <w:abstractNumId w:val="24"/>
  </w:num>
  <w:num w:numId="18">
    <w:abstractNumId w:val="7"/>
  </w:num>
  <w:num w:numId="19">
    <w:abstractNumId w:val="22"/>
  </w:num>
  <w:num w:numId="20">
    <w:abstractNumId w:val="2"/>
  </w:num>
  <w:num w:numId="21">
    <w:abstractNumId w:val="23"/>
  </w:num>
  <w:num w:numId="22">
    <w:abstractNumId w:val="16"/>
  </w:num>
  <w:num w:numId="23">
    <w:abstractNumId w:val="19"/>
  </w:num>
  <w:num w:numId="24">
    <w:abstractNumId w:val="9"/>
  </w:num>
  <w:num w:numId="25">
    <w:abstractNumId w:val="12"/>
  </w:num>
  <w:num w:numId="26">
    <w:abstractNumId w:val="21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0669"/>
    <w:rsid w:val="00011D7C"/>
    <w:rsid w:val="00126AAF"/>
    <w:rsid w:val="001B23A0"/>
    <w:rsid w:val="00214060"/>
    <w:rsid w:val="00225644"/>
    <w:rsid w:val="00300973"/>
    <w:rsid w:val="0031307B"/>
    <w:rsid w:val="00386D3A"/>
    <w:rsid w:val="003936D1"/>
    <w:rsid w:val="003E32EC"/>
    <w:rsid w:val="00465F12"/>
    <w:rsid w:val="004E713B"/>
    <w:rsid w:val="005D57B6"/>
    <w:rsid w:val="006112F5"/>
    <w:rsid w:val="006B7827"/>
    <w:rsid w:val="006D576F"/>
    <w:rsid w:val="006F78C7"/>
    <w:rsid w:val="00701758"/>
    <w:rsid w:val="00711449"/>
    <w:rsid w:val="007706BD"/>
    <w:rsid w:val="009501E4"/>
    <w:rsid w:val="00A22BBE"/>
    <w:rsid w:val="00C40669"/>
    <w:rsid w:val="00C5508B"/>
    <w:rsid w:val="00CF0D3C"/>
    <w:rsid w:val="00E27CCC"/>
    <w:rsid w:val="00E6433A"/>
    <w:rsid w:val="00E9510F"/>
    <w:rsid w:val="00ED7796"/>
    <w:rsid w:val="00EE7221"/>
    <w:rsid w:val="00EF0B2F"/>
    <w:rsid w:val="00F324A9"/>
    <w:rsid w:val="00F6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669"/>
    <w:pPr>
      <w:spacing w:after="0" w:line="240" w:lineRule="auto"/>
    </w:pPr>
    <w:rPr>
      <w:rFonts w:eastAsiaTheme="minorEastAsia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0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C40669"/>
    <w:pPr>
      <w:ind w:left="720"/>
      <w:contextualSpacing/>
    </w:pPr>
  </w:style>
  <w:style w:type="table" w:styleId="TableGrid">
    <w:name w:val="Table Grid"/>
    <w:basedOn w:val="TableNormal"/>
    <w:uiPriority w:val="59"/>
    <w:rsid w:val="00C40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locked/>
    <w:rsid w:val="00C40669"/>
    <w:rPr>
      <w:rFonts w:eastAsiaTheme="minorEastAsia" w:cs="Mangal"/>
      <w:sz w:val="24"/>
      <w:szCs w:val="24"/>
    </w:rPr>
  </w:style>
  <w:style w:type="paragraph" w:styleId="BodyText">
    <w:name w:val="Body Text"/>
    <w:basedOn w:val="Normal"/>
    <w:link w:val="BodyTextChar"/>
    <w:rsid w:val="00C40669"/>
    <w:pPr>
      <w:spacing w:line="480" w:lineRule="auto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C406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C40669"/>
    <w:rPr>
      <w:rFonts w:ascii="Arial Narrow" w:eastAsia="Times New Roman" w:hAnsi="Arial Narrow" w:cs="Arial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C40669"/>
    <w:rPr>
      <w:rFonts w:ascii="Arial Narrow" w:eastAsia="Times New Roman" w:hAnsi="Arial Narrow" w:cs="Arial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6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669"/>
    <w:rPr>
      <w:rFonts w:ascii="Tahoma" w:eastAsiaTheme="minorEastAsia" w:hAnsi="Tahoma" w:cs="Tahoma"/>
      <w:sz w:val="16"/>
      <w:szCs w:val="16"/>
    </w:rPr>
  </w:style>
  <w:style w:type="table" w:customStyle="1" w:styleId="LightList1">
    <w:name w:val="Light List1"/>
    <w:basedOn w:val="TableNormal"/>
    <w:uiPriority w:val="61"/>
    <w:rsid w:val="00C406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2019-09-18T02:21:00Z</dcterms:created>
  <dcterms:modified xsi:type="dcterms:W3CDTF">2019-09-18T02:21:00Z</dcterms:modified>
</cp:coreProperties>
</file>