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CECE3" w14:textId="77777777" w:rsidR="00A4045B" w:rsidRPr="00805208" w:rsidRDefault="007F1139" w:rsidP="007F1139">
      <w:pPr>
        <w:jc w:val="center"/>
        <w:rPr>
          <w:rFonts w:ascii="Times New Roman" w:hAnsi="Times New Roman" w:cs="Times New Roman"/>
          <w:b/>
          <w:bCs/>
          <w:sz w:val="28"/>
          <w:szCs w:val="28"/>
          <w:lang w:val="en-US"/>
        </w:rPr>
      </w:pPr>
      <w:r w:rsidRPr="00805208">
        <w:rPr>
          <w:rFonts w:ascii="Times New Roman" w:hAnsi="Times New Roman" w:cs="Times New Roman"/>
          <w:b/>
          <w:bCs/>
          <w:sz w:val="28"/>
          <w:szCs w:val="28"/>
          <w:lang w:val="en-US"/>
        </w:rPr>
        <w:t>Video Project</w:t>
      </w:r>
    </w:p>
    <w:p w14:paraId="4DCD05E2" w14:textId="57094265" w:rsidR="007F1139" w:rsidRPr="00805208" w:rsidRDefault="007F1139" w:rsidP="007F1139">
      <w:pPr>
        <w:jc w:val="center"/>
        <w:rPr>
          <w:rFonts w:ascii="Times New Roman" w:hAnsi="Times New Roman" w:cs="Times New Roman"/>
          <w:b/>
          <w:bCs/>
          <w:sz w:val="28"/>
          <w:szCs w:val="28"/>
          <w:lang w:val="en-US"/>
        </w:rPr>
      </w:pPr>
      <w:r w:rsidRPr="00805208">
        <w:rPr>
          <w:rFonts w:ascii="Times New Roman" w:hAnsi="Times New Roman" w:cs="Times New Roman"/>
          <w:b/>
          <w:bCs/>
          <w:sz w:val="28"/>
          <w:szCs w:val="28"/>
          <w:lang w:val="en-US"/>
        </w:rPr>
        <w:t>Present a Topic “History Event”</w:t>
      </w:r>
    </w:p>
    <w:p w14:paraId="366D6D3B" w14:textId="56D8C4FF" w:rsidR="007F1139" w:rsidRPr="007F1139" w:rsidRDefault="007F1139" w:rsidP="007F1139">
      <w:pPr>
        <w:jc w:val="center"/>
        <w:rPr>
          <w:rFonts w:ascii="Times New Roman" w:hAnsi="Times New Roman" w:cs="Times New Roman"/>
          <w:lang w:val="en-US"/>
        </w:rPr>
      </w:pPr>
    </w:p>
    <w:p w14:paraId="550A4CDE" w14:textId="4AB528C9" w:rsidR="007F1139" w:rsidRPr="007F1139" w:rsidRDefault="00805208" w:rsidP="007F1139">
      <w:pPr>
        <w:rPr>
          <w:rFonts w:ascii="Times New Roman" w:hAnsi="Times New Roman" w:cs="Times New Roman"/>
          <w:lang w:val="en-US"/>
        </w:rPr>
      </w:pPr>
      <w:r>
        <w:rPr>
          <w:rFonts w:ascii="Times New Roman" w:hAnsi="Times New Roman" w:cs="Times New Roman"/>
          <w:lang w:val="en-US"/>
        </w:rPr>
        <w:t>Instructions</w:t>
      </w:r>
      <w:r w:rsidR="007F1139" w:rsidRPr="007F1139">
        <w:rPr>
          <w:rFonts w:ascii="Times New Roman" w:hAnsi="Times New Roman" w:cs="Times New Roman"/>
          <w:lang w:val="en-US"/>
        </w:rPr>
        <w:t>:</w:t>
      </w:r>
    </w:p>
    <w:p w14:paraId="7AA13901" w14:textId="7C10CAC0" w:rsidR="007F1139" w:rsidRPr="007F1139" w:rsidRDefault="007F1139" w:rsidP="007F1139">
      <w:pPr>
        <w:pStyle w:val="ListParagraph"/>
        <w:numPr>
          <w:ilvl w:val="0"/>
          <w:numId w:val="1"/>
        </w:numPr>
        <w:rPr>
          <w:rFonts w:ascii="Times New Roman" w:hAnsi="Times New Roman" w:cs="Times New Roman"/>
          <w:lang w:val="en-US"/>
        </w:rPr>
      </w:pPr>
      <w:r w:rsidRPr="007F1139">
        <w:rPr>
          <w:rFonts w:ascii="Times New Roman" w:hAnsi="Times New Roman" w:cs="Times New Roman"/>
          <w:lang w:val="en-US"/>
        </w:rPr>
        <w:t>Choose 1 topic from history event (Local History/Indonesian History/World History)</w:t>
      </w:r>
    </w:p>
    <w:p w14:paraId="0B557CEB" w14:textId="5D77B279" w:rsidR="007F1139" w:rsidRPr="007F1139" w:rsidRDefault="007F1139" w:rsidP="007F1139">
      <w:pPr>
        <w:pStyle w:val="ListParagraph"/>
        <w:numPr>
          <w:ilvl w:val="0"/>
          <w:numId w:val="1"/>
        </w:numPr>
        <w:rPr>
          <w:rFonts w:ascii="Times New Roman" w:hAnsi="Times New Roman" w:cs="Times New Roman"/>
          <w:lang w:val="en-US"/>
        </w:rPr>
      </w:pPr>
      <w:r w:rsidRPr="007F1139">
        <w:rPr>
          <w:rFonts w:ascii="Times New Roman" w:hAnsi="Times New Roman" w:cs="Times New Roman"/>
          <w:lang w:val="en-US"/>
        </w:rPr>
        <w:t>Make 1 article maximum 2 pages</w:t>
      </w:r>
      <w:r w:rsidR="00805208">
        <w:rPr>
          <w:rFonts w:ascii="Times New Roman" w:hAnsi="Times New Roman" w:cs="Times New Roman"/>
          <w:lang w:val="en-US"/>
        </w:rPr>
        <w:t>, follow the template below</w:t>
      </w:r>
    </w:p>
    <w:p w14:paraId="32CADBC2" w14:textId="26C859E3" w:rsidR="007F1139" w:rsidRPr="007F1139" w:rsidRDefault="007F1139" w:rsidP="007F1139">
      <w:pPr>
        <w:pStyle w:val="ListParagraph"/>
        <w:numPr>
          <w:ilvl w:val="0"/>
          <w:numId w:val="1"/>
        </w:numPr>
        <w:rPr>
          <w:rFonts w:ascii="Times New Roman" w:hAnsi="Times New Roman" w:cs="Times New Roman"/>
          <w:lang w:val="en-US"/>
        </w:rPr>
      </w:pPr>
      <w:r w:rsidRPr="007F1139">
        <w:rPr>
          <w:rFonts w:ascii="Times New Roman" w:hAnsi="Times New Roman" w:cs="Times New Roman"/>
          <w:lang w:val="en-US"/>
        </w:rPr>
        <w:t>Present your article in a video</w:t>
      </w:r>
    </w:p>
    <w:p w14:paraId="6F2D2BCF" w14:textId="50270A89" w:rsidR="007F1139" w:rsidRPr="007F1139" w:rsidRDefault="007F1139" w:rsidP="007F1139">
      <w:pPr>
        <w:pStyle w:val="ListParagraph"/>
        <w:numPr>
          <w:ilvl w:val="0"/>
          <w:numId w:val="1"/>
        </w:numPr>
        <w:rPr>
          <w:rFonts w:ascii="Times New Roman" w:hAnsi="Times New Roman" w:cs="Times New Roman"/>
          <w:lang w:val="en-US"/>
        </w:rPr>
      </w:pPr>
      <w:r w:rsidRPr="007F1139">
        <w:rPr>
          <w:rFonts w:ascii="Times New Roman" w:hAnsi="Times New Roman" w:cs="Times New Roman"/>
          <w:lang w:val="en-US"/>
        </w:rPr>
        <w:t>Upload your video to YouTube</w:t>
      </w:r>
    </w:p>
    <w:p w14:paraId="0156E746" w14:textId="2E82AD3A" w:rsidR="007F1139" w:rsidRDefault="00E223B0" w:rsidP="007F1139">
      <w:pPr>
        <w:pStyle w:val="ListParagraph"/>
        <w:numPr>
          <w:ilvl w:val="0"/>
          <w:numId w:val="1"/>
        </w:numPr>
        <w:rPr>
          <w:rFonts w:ascii="Times New Roman" w:hAnsi="Times New Roman" w:cs="Times New Roman"/>
          <w:lang w:val="en-US"/>
        </w:rPr>
      </w:pPr>
      <w:r>
        <w:rPr>
          <w:rFonts w:ascii="Times New Roman" w:hAnsi="Times New Roman" w:cs="Times New Roman"/>
          <w:lang w:val="en-US"/>
        </w:rPr>
        <w:t>Upload your file article and p</w:t>
      </w:r>
      <w:r w:rsidR="007F1139" w:rsidRPr="007F1139">
        <w:rPr>
          <w:rFonts w:ascii="Times New Roman" w:hAnsi="Times New Roman" w:cs="Times New Roman"/>
          <w:lang w:val="en-US"/>
        </w:rPr>
        <w:t xml:space="preserve">aste your link YouTube video to assignment menu in </w:t>
      </w:r>
      <w:proofErr w:type="spellStart"/>
      <w:r w:rsidR="007F1139" w:rsidRPr="007F1139">
        <w:rPr>
          <w:rFonts w:ascii="Times New Roman" w:hAnsi="Times New Roman" w:cs="Times New Roman"/>
          <w:lang w:val="en-US"/>
        </w:rPr>
        <w:t>Vclass</w:t>
      </w:r>
      <w:proofErr w:type="spellEnd"/>
      <w:r w:rsidR="007F1139">
        <w:rPr>
          <w:rFonts w:ascii="Times New Roman" w:hAnsi="Times New Roman" w:cs="Times New Roman"/>
          <w:lang w:val="en-US"/>
        </w:rPr>
        <w:t xml:space="preserve"> </w:t>
      </w:r>
    </w:p>
    <w:p w14:paraId="1DFC55D1" w14:textId="052E1380" w:rsidR="00805208" w:rsidRDefault="00805208" w:rsidP="00805208">
      <w:pPr>
        <w:rPr>
          <w:rFonts w:ascii="Times New Roman" w:hAnsi="Times New Roman" w:cs="Times New Roman"/>
          <w:lang w:val="en-US"/>
        </w:rPr>
      </w:pPr>
    </w:p>
    <w:p w14:paraId="1A557E79" w14:textId="77777777" w:rsidR="00805208" w:rsidRDefault="00805208" w:rsidP="00805208">
      <w:pPr>
        <w:rPr>
          <w:rFonts w:ascii="Times New Roman" w:hAnsi="Times New Roman" w:cs="Times New Roman"/>
          <w:lang w:val="en-US"/>
        </w:rPr>
      </w:pPr>
    </w:p>
    <w:p w14:paraId="5A649155" w14:textId="77777777" w:rsidR="00805208" w:rsidRDefault="00805208">
      <w:pPr>
        <w:rPr>
          <w:rFonts w:ascii="Times New Roman" w:hAnsi="Times New Roman" w:cs="Times New Roman"/>
          <w:lang w:val="en-US"/>
        </w:rPr>
      </w:pPr>
      <w:r>
        <w:rPr>
          <w:rFonts w:ascii="Times New Roman" w:hAnsi="Times New Roman" w:cs="Times New Roman"/>
          <w:lang w:val="en-US"/>
        </w:rPr>
        <w:br w:type="page"/>
      </w:r>
    </w:p>
    <w:p w14:paraId="53AECF1E" w14:textId="5CE1B834" w:rsidR="00805208" w:rsidRDefault="00805208" w:rsidP="00805208">
      <w:pPr>
        <w:rPr>
          <w:rFonts w:ascii="Times New Roman" w:hAnsi="Times New Roman" w:cs="Times New Roman"/>
          <w:lang w:val="en-US"/>
        </w:rPr>
      </w:pPr>
      <w:r>
        <w:rPr>
          <w:rFonts w:ascii="Times New Roman" w:hAnsi="Times New Roman" w:cs="Times New Roman"/>
          <w:lang w:val="en-US"/>
        </w:rPr>
        <w:lastRenderedPageBreak/>
        <w:t>Template for article:</w:t>
      </w:r>
    </w:p>
    <w:p w14:paraId="35B161AD" w14:textId="70FCF3B9" w:rsidR="00805208" w:rsidRDefault="00805208" w:rsidP="00805208">
      <w:pPr>
        <w:rPr>
          <w:rFonts w:ascii="Times New Roman" w:hAnsi="Times New Roman" w:cs="Times New Roman"/>
          <w:lang w:val="en-US"/>
        </w:rPr>
      </w:pPr>
    </w:p>
    <w:p w14:paraId="783DEDDC" w14:textId="1EB22E36" w:rsidR="00805208" w:rsidRPr="00805208" w:rsidRDefault="00805208" w:rsidP="00805208">
      <w:pPr>
        <w:jc w:val="center"/>
        <w:rPr>
          <w:rFonts w:ascii="Times New Roman" w:hAnsi="Times New Roman" w:cs="Times New Roman"/>
          <w:sz w:val="28"/>
          <w:szCs w:val="28"/>
          <w:lang w:val="en-US"/>
        </w:rPr>
      </w:pPr>
      <w:r w:rsidRPr="00805208">
        <w:rPr>
          <w:rFonts w:ascii="Times New Roman" w:hAnsi="Times New Roman" w:cs="Times New Roman"/>
          <w:sz w:val="28"/>
          <w:szCs w:val="28"/>
          <w:lang w:val="en-US"/>
        </w:rPr>
        <w:t>World War II</w:t>
      </w:r>
    </w:p>
    <w:p w14:paraId="5E90E38D" w14:textId="77777777" w:rsidR="00805208" w:rsidRDefault="00805208" w:rsidP="00805208">
      <w:pPr>
        <w:jc w:val="center"/>
        <w:rPr>
          <w:rFonts w:ascii="Times New Roman" w:hAnsi="Times New Roman" w:cs="Times New Roman"/>
          <w:lang w:val="en-US"/>
        </w:rPr>
      </w:pPr>
      <w:r>
        <w:rPr>
          <w:rFonts w:ascii="Times New Roman" w:hAnsi="Times New Roman" w:cs="Times New Roman"/>
          <w:lang w:val="en-US"/>
        </w:rPr>
        <w:t xml:space="preserve">By: </w:t>
      </w:r>
    </w:p>
    <w:p w14:paraId="34A38271" w14:textId="1C10BFF4" w:rsidR="00805208" w:rsidRDefault="00805208" w:rsidP="00805208">
      <w:pPr>
        <w:jc w:val="center"/>
        <w:rPr>
          <w:rFonts w:ascii="Times New Roman" w:hAnsi="Times New Roman" w:cs="Times New Roman"/>
          <w:lang w:val="en-US"/>
        </w:rPr>
      </w:pPr>
      <w:r>
        <w:rPr>
          <w:rFonts w:ascii="Times New Roman" w:hAnsi="Times New Roman" w:cs="Times New Roman"/>
          <w:lang w:val="en-US"/>
        </w:rPr>
        <w:t>Rinaldo Adi Pratama NPM. 123456789</w:t>
      </w:r>
    </w:p>
    <w:p w14:paraId="47D8DF0C" w14:textId="65F1A680" w:rsidR="00805208" w:rsidRDefault="00805208" w:rsidP="00805208">
      <w:pPr>
        <w:rPr>
          <w:rFonts w:ascii="Times New Roman" w:hAnsi="Times New Roman" w:cs="Times New Roman"/>
          <w:lang w:val="en-US"/>
        </w:rPr>
      </w:pPr>
    </w:p>
    <w:p w14:paraId="06693BDA" w14:textId="064F1D34" w:rsidR="00805208" w:rsidRPr="00805208" w:rsidRDefault="00805208" w:rsidP="00805208">
      <w:pPr>
        <w:rPr>
          <w:rFonts w:ascii="Times New Roman" w:hAnsi="Times New Roman" w:cs="Times New Roman"/>
          <w:b/>
          <w:bCs/>
          <w:lang w:val="en-US"/>
        </w:rPr>
      </w:pPr>
      <w:r w:rsidRPr="00805208">
        <w:rPr>
          <w:rFonts w:ascii="Times New Roman" w:hAnsi="Times New Roman" w:cs="Times New Roman"/>
          <w:b/>
          <w:bCs/>
          <w:lang w:val="en-US"/>
        </w:rPr>
        <w:t>What is World War II?</w:t>
      </w:r>
    </w:p>
    <w:p w14:paraId="0E29D145" w14:textId="77777777" w:rsidR="00805208" w:rsidRPr="00805208" w:rsidRDefault="00805208" w:rsidP="00805208">
      <w:pPr>
        <w:jc w:val="both"/>
        <w:rPr>
          <w:rFonts w:ascii="Times New Roman" w:hAnsi="Times New Roman" w:cs="Times New Roman"/>
          <w:lang w:val="en-US"/>
        </w:rPr>
      </w:pPr>
      <w:r w:rsidRPr="00805208">
        <w:rPr>
          <w:rFonts w:ascii="Times New Roman" w:hAnsi="Times New Roman" w:cs="Times New Roman"/>
          <w:lang w:val="en-US"/>
        </w:rPr>
        <w:t xml:space="preserve">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w:t>
      </w:r>
      <w:proofErr w:type="spellStart"/>
      <w:r w:rsidRPr="00805208">
        <w:rPr>
          <w:rFonts w:ascii="Times New Roman" w:hAnsi="Times New Roman" w:cs="Times New Roman"/>
          <w:lang w:val="en-US"/>
        </w:rPr>
        <w:t>popularised</w:t>
      </w:r>
      <w:proofErr w:type="spellEnd"/>
      <w:r w:rsidRPr="00805208">
        <w:rPr>
          <w:rFonts w:ascii="Times New Roman" w:hAnsi="Times New Roman" w:cs="Times New Roman"/>
          <w:lang w:val="en-US"/>
        </w:rPr>
        <w:t xml:space="preserve"> in the 1960s with the release of Letraset sheets containing Lorem Ipsum passages, and more recently with desktop publishing software like Aldus PageMaker including versions of Lorem Ipsum.</w:t>
      </w:r>
    </w:p>
    <w:p w14:paraId="754E0AF2" w14:textId="77777777" w:rsidR="00805208" w:rsidRPr="00805208" w:rsidRDefault="00805208" w:rsidP="00805208">
      <w:pPr>
        <w:rPr>
          <w:rFonts w:ascii="Times New Roman" w:hAnsi="Times New Roman" w:cs="Times New Roman"/>
          <w:lang w:val="en-US"/>
        </w:rPr>
      </w:pPr>
    </w:p>
    <w:p w14:paraId="4E06DFAC" w14:textId="705B993D" w:rsidR="00805208" w:rsidRPr="00805208" w:rsidRDefault="00805208" w:rsidP="00805208">
      <w:pPr>
        <w:rPr>
          <w:rFonts w:ascii="Times New Roman" w:hAnsi="Times New Roman" w:cs="Times New Roman"/>
          <w:b/>
          <w:bCs/>
          <w:lang w:val="en-US"/>
        </w:rPr>
      </w:pPr>
      <w:r w:rsidRPr="00805208">
        <w:rPr>
          <w:rFonts w:ascii="Times New Roman" w:hAnsi="Times New Roman" w:cs="Times New Roman"/>
          <w:b/>
          <w:bCs/>
          <w:lang w:val="en-US"/>
        </w:rPr>
        <w:t>Why?</w:t>
      </w:r>
    </w:p>
    <w:p w14:paraId="028D5FDC" w14:textId="78BFA9C4" w:rsidR="00805208" w:rsidRPr="00805208" w:rsidRDefault="00805208" w:rsidP="00805208">
      <w:pPr>
        <w:jc w:val="both"/>
        <w:rPr>
          <w:rFonts w:ascii="Times New Roman" w:hAnsi="Times New Roman" w:cs="Times New Roman"/>
          <w:lang w:val="en-US"/>
        </w:rPr>
      </w:pPr>
      <w:r w:rsidRPr="00805208">
        <w:rPr>
          <w:rFonts w:ascii="Times New Roman" w:hAnsi="Times New Roman" w:cs="Times New Roman"/>
          <w:lang w:val="en-US"/>
        </w:rPr>
        <w:t xml:space="preserve">It is a </w:t>
      </w:r>
      <w:proofErr w:type="gramStart"/>
      <w:r w:rsidRPr="00805208">
        <w:rPr>
          <w:rFonts w:ascii="Times New Roman" w:hAnsi="Times New Roman" w:cs="Times New Roman"/>
          <w:lang w:val="en-US"/>
        </w:rPr>
        <w:t>long established</w:t>
      </w:r>
      <w:proofErr w:type="gramEnd"/>
      <w:r w:rsidRPr="00805208">
        <w:rPr>
          <w:rFonts w:ascii="Times New Roman" w:hAnsi="Times New Roman" w:cs="Times New Roman"/>
          <w:lang w:val="en-US"/>
        </w:rPr>
        <w:t xml:space="preserve"> fact that a reader will be distracted by the readable content of a page when looking at its layout. The point of using Lorem Ipsum is that it has a more-or-less normal distribution of letters, as opposed to using 'Content here, content here', making it look like readable English. Many desktop publishing packages and web page editors now use Lorem Ipsum as their default model text, and a search for 'lorem ipsum' will uncover many web sites still in their infancy. Various versions have evolved over the years, sometimes by accident, sometimes on purpose (injected </w:t>
      </w:r>
      <w:proofErr w:type="spellStart"/>
      <w:r w:rsidRPr="00805208">
        <w:rPr>
          <w:rFonts w:ascii="Times New Roman" w:hAnsi="Times New Roman" w:cs="Times New Roman"/>
          <w:lang w:val="en-US"/>
        </w:rPr>
        <w:t>humour</w:t>
      </w:r>
      <w:proofErr w:type="spellEnd"/>
      <w:r w:rsidRPr="00805208">
        <w:rPr>
          <w:rFonts w:ascii="Times New Roman" w:hAnsi="Times New Roman" w:cs="Times New Roman"/>
          <w:lang w:val="en-US"/>
        </w:rPr>
        <w:t xml:space="preserve"> and the like).</w:t>
      </w:r>
    </w:p>
    <w:sectPr w:rsidR="00805208" w:rsidRPr="0080520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505D2A"/>
    <w:multiLevelType w:val="hybridMultilevel"/>
    <w:tmpl w:val="9118B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139"/>
    <w:rsid w:val="000F463A"/>
    <w:rsid w:val="002E0146"/>
    <w:rsid w:val="00637669"/>
    <w:rsid w:val="007F1139"/>
    <w:rsid w:val="00805208"/>
    <w:rsid w:val="0083574A"/>
    <w:rsid w:val="00A4045B"/>
    <w:rsid w:val="00E223B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35EB6D00"/>
  <w15:chartTrackingRefBased/>
  <w15:docId w15:val="{A0E9506A-DFF1-7A4E-9942-34FFF121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1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246</Words>
  <Characters>1404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dc:creator>
  <cp:keywords/>
  <dc:description/>
  <cp:lastModifiedBy>RAP</cp:lastModifiedBy>
  <cp:revision>3</cp:revision>
  <dcterms:created xsi:type="dcterms:W3CDTF">2022-03-14T00:11:00Z</dcterms:created>
  <dcterms:modified xsi:type="dcterms:W3CDTF">2022-03-14T01:29:00Z</dcterms:modified>
</cp:coreProperties>
</file>