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0211F" w14:textId="5CAD4982" w:rsidR="00F673D0" w:rsidRPr="00411CF3" w:rsidRDefault="00F673D0" w:rsidP="007B27A0">
      <w:pPr>
        <w:jc w:val="center"/>
        <w:rPr>
          <w:rFonts w:ascii="Times New Roman" w:hAnsi="Times New Roman" w:cs="Times New Roman"/>
          <w:b/>
          <w:bCs/>
          <w:sz w:val="24"/>
          <w:szCs w:val="24"/>
        </w:rPr>
      </w:pPr>
      <w:r w:rsidRPr="00411CF3">
        <w:rPr>
          <w:rFonts w:ascii="Times New Roman" w:hAnsi="Times New Roman" w:cs="Times New Roman"/>
          <w:b/>
          <w:bCs/>
          <w:sz w:val="24"/>
          <w:szCs w:val="24"/>
        </w:rPr>
        <w:t xml:space="preserve">MAKALAH </w:t>
      </w:r>
      <w:r w:rsidR="00411CF3" w:rsidRPr="00411CF3">
        <w:rPr>
          <w:rFonts w:ascii="Times New Roman" w:hAnsi="Times New Roman" w:cs="Times New Roman"/>
          <w:b/>
          <w:bCs/>
          <w:sz w:val="24"/>
          <w:szCs w:val="24"/>
          <w:lang w:val="en-US"/>
        </w:rPr>
        <w:t>MANAJEMEN OPERASI</w:t>
      </w:r>
      <w:r w:rsidR="00E44463" w:rsidRPr="00411CF3">
        <w:rPr>
          <w:rFonts w:ascii="Times New Roman" w:hAnsi="Times New Roman" w:cs="Times New Roman"/>
          <w:b/>
          <w:bCs/>
          <w:sz w:val="24"/>
          <w:szCs w:val="24"/>
        </w:rPr>
        <w:t xml:space="preserve"> </w:t>
      </w:r>
    </w:p>
    <w:p w14:paraId="05134A47" w14:textId="3C06E033" w:rsidR="00F673D0" w:rsidRPr="00411CF3" w:rsidRDefault="000024A5" w:rsidP="007B27A0">
      <w:pPr>
        <w:jc w:val="center"/>
        <w:rPr>
          <w:rFonts w:ascii="Times New Roman" w:hAnsi="Times New Roman" w:cs="Times New Roman"/>
          <w:b/>
          <w:bCs/>
          <w:sz w:val="24"/>
          <w:szCs w:val="24"/>
          <w:lang w:val="en-US"/>
        </w:rPr>
      </w:pPr>
      <w:r w:rsidRPr="00411CF3">
        <w:rPr>
          <w:rFonts w:ascii="Times New Roman" w:hAnsi="Times New Roman" w:cs="Times New Roman"/>
          <w:b/>
          <w:bCs/>
          <w:sz w:val="24"/>
          <w:szCs w:val="24"/>
        </w:rPr>
        <w:t>BAB 1</w:t>
      </w:r>
      <w:r w:rsidR="00411CF3" w:rsidRPr="00411CF3">
        <w:rPr>
          <w:rFonts w:ascii="Times New Roman" w:hAnsi="Times New Roman" w:cs="Times New Roman"/>
          <w:b/>
          <w:bCs/>
          <w:sz w:val="24"/>
          <w:szCs w:val="24"/>
          <w:lang w:val="en-US"/>
        </w:rPr>
        <w:t>7</w:t>
      </w:r>
      <w:r w:rsidRPr="00411CF3">
        <w:rPr>
          <w:rFonts w:ascii="Times New Roman" w:hAnsi="Times New Roman" w:cs="Times New Roman"/>
          <w:b/>
          <w:bCs/>
          <w:sz w:val="24"/>
          <w:szCs w:val="24"/>
        </w:rPr>
        <w:t xml:space="preserve">: </w:t>
      </w:r>
      <w:r w:rsidR="00411CF3" w:rsidRPr="00411CF3">
        <w:rPr>
          <w:rFonts w:ascii="Times New Roman" w:hAnsi="Times New Roman" w:cs="Times New Roman"/>
          <w:b/>
          <w:bCs/>
          <w:sz w:val="24"/>
          <w:szCs w:val="24"/>
          <w:lang w:val="en-US"/>
        </w:rPr>
        <w:t>PEMELIHARAAN DAN KEANDALAN</w:t>
      </w:r>
    </w:p>
    <w:p w14:paraId="11F26E48" w14:textId="1C7D6FBD" w:rsidR="00411CF3" w:rsidRDefault="00411CF3" w:rsidP="007B27A0">
      <w:pPr>
        <w:jc w:val="center"/>
        <w:rPr>
          <w:rFonts w:ascii="Times New Roman" w:hAnsi="Times New Roman" w:cs="Times New Roman"/>
          <w:b/>
          <w:bCs/>
          <w:lang w:val="en-US"/>
        </w:rPr>
      </w:pPr>
    </w:p>
    <w:p w14:paraId="13346640" w14:textId="5C436EC1" w:rsidR="00411CF3" w:rsidRDefault="00411CF3" w:rsidP="007B27A0">
      <w:pPr>
        <w:jc w:val="center"/>
        <w:rPr>
          <w:rFonts w:ascii="Times New Roman" w:hAnsi="Times New Roman" w:cs="Times New Roman"/>
          <w:b/>
          <w:bCs/>
          <w:lang w:val="en-US"/>
        </w:rPr>
      </w:pPr>
    </w:p>
    <w:p w14:paraId="21FCC339" w14:textId="78DA24C4" w:rsidR="00411CF3" w:rsidRPr="00411CF3" w:rsidRDefault="00411CF3" w:rsidP="007B27A0">
      <w:pPr>
        <w:jc w:val="center"/>
        <w:rPr>
          <w:rFonts w:ascii="Times New Roman" w:hAnsi="Times New Roman" w:cs="Times New Roman"/>
          <w:b/>
          <w:bCs/>
          <w:lang w:val="en-US"/>
        </w:rPr>
      </w:pPr>
      <w:r>
        <w:rPr>
          <w:noProof/>
          <w:lang w:bidi="en-US"/>
        </w:rPr>
        <w:drawing>
          <wp:inline distT="0" distB="0" distL="0" distR="0" wp14:anchorId="63C162D8" wp14:editId="0CF9EB30">
            <wp:extent cx="2257425" cy="2257425"/>
            <wp:effectExtent l="0" t="0" r="0" b="0"/>
            <wp:docPr id="1440" name="Picture 1440"/>
            <wp:cNvGraphicFramePr/>
            <a:graphic xmlns:a="http://schemas.openxmlformats.org/drawingml/2006/main">
              <a:graphicData uri="http://schemas.openxmlformats.org/drawingml/2006/picture">
                <pic:pic xmlns:pic="http://schemas.openxmlformats.org/drawingml/2006/picture">
                  <pic:nvPicPr>
                    <pic:cNvPr id="1440" name="Picture 1440"/>
                    <pic:cNvPicPr/>
                  </pic:nvPicPr>
                  <pic:blipFill>
                    <a:blip r:embed="rId7"/>
                    <a:stretch>
                      <a:fillRect/>
                    </a:stretch>
                  </pic:blipFill>
                  <pic:spPr>
                    <a:xfrm>
                      <a:off x="0" y="0"/>
                      <a:ext cx="2257425" cy="2257425"/>
                    </a:xfrm>
                    <a:prstGeom prst="rect">
                      <a:avLst/>
                    </a:prstGeom>
                  </pic:spPr>
                </pic:pic>
              </a:graphicData>
            </a:graphic>
          </wp:inline>
        </w:drawing>
      </w:r>
    </w:p>
    <w:p w14:paraId="5015391E" w14:textId="77777777" w:rsidR="00F673D0" w:rsidRPr="00411CF3" w:rsidRDefault="00F673D0" w:rsidP="007B27A0">
      <w:pPr>
        <w:jc w:val="center"/>
        <w:rPr>
          <w:rFonts w:ascii="Times New Roman" w:hAnsi="Times New Roman" w:cs="Times New Roman"/>
        </w:rPr>
      </w:pPr>
    </w:p>
    <w:p w14:paraId="593D1DFF" w14:textId="77777777" w:rsidR="00F673D0" w:rsidRPr="00411CF3" w:rsidRDefault="00F673D0" w:rsidP="007B27A0">
      <w:pPr>
        <w:jc w:val="center"/>
        <w:rPr>
          <w:rFonts w:ascii="Times New Roman" w:hAnsi="Times New Roman" w:cs="Times New Roman"/>
        </w:rPr>
      </w:pPr>
      <w:r w:rsidRPr="00411CF3">
        <w:rPr>
          <w:rFonts w:ascii="Times New Roman" w:hAnsi="Times New Roman" w:cs="Times New Roman"/>
        </w:rPr>
        <w:t>Disusun Oleh:</w:t>
      </w:r>
    </w:p>
    <w:p w14:paraId="18B4A145" w14:textId="24711D4F" w:rsidR="00F673D0" w:rsidRPr="00B57714" w:rsidRDefault="00F673D0" w:rsidP="007B27A0">
      <w:pPr>
        <w:jc w:val="center"/>
        <w:rPr>
          <w:rFonts w:ascii="Times New Roman" w:hAnsi="Times New Roman" w:cs="Times New Roman"/>
          <w:b/>
          <w:bCs/>
          <w:sz w:val="28"/>
          <w:szCs w:val="28"/>
          <w:lang w:val="en-US"/>
        </w:rPr>
      </w:pPr>
      <w:r w:rsidRPr="00B57714">
        <w:rPr>
          <w:rFonts w:ascii="Times New Roman" w:hAnsi="Times New Roman" w:cs="Times New Roman"/>
          <w:b/>
          <w:bCs/>
          <w:sz w:val="28"/>
          <w:szCs w:val="28"/>
        </w:rPr>
        <w:t>K</w:t>
      </w:r>
      <w:r w:rsidR="00411CF3" w:rsidRPr="00B57714">
        <w:rPr>
          <w:rFonts w:ascii="Times New Roman" w:hAnsi="Times New Roman" w:cs="Times New Roman"/>
          <w:b/>
          <w:bCs/>
          <w:sz w:val="28"/>
          <w:szCs w:val="28"/>
          <w:lang w:val="en-US"/>
        </w:rPr>
        <w:t>ELOMPOK</w:t>
      </w:r>
      <w:r w:rsidRPr="00B57714">
        <w:rPr>
          <w:rFonts w:ascii="Times New Roman" w:hAnsi="Times New Roman" w:cs="Times New Roman"/>
          <w:b/>
          <w:bCs/>
          <w:sz w:val="28"/>
          <w:szCs w:val="28"/>
        </w:rPr>
        <w:t xml:space="preserve"> </w:t>
      </w:r>
      <w:r w:rsidR="000024A5" w:rsidRPr="00B57714">
        <w:rPr>
          <w:rFonts w:ascii="Times New Roman" w:hAnsi="Times New Roman" w:cs="Times New Roman"/>
          <w:b/>
          <w:bCs/>
          <w:sz w:val="28"/>
          <w:szCs w:val="28"/>
        </w:rPr>
        <w:t>1</w:t>
      </w:r>
      <w:r w:rsidR="00411CF3" w:rsidRPr="00B57714">
        <w:rPr>
          <w:rFonts w:ascii="Times New Roman" w:hAnsi="Times New Roman" w:cs="Times New Roman"/>
          <w:b/>
          <w:bCs/>
          <w:sz w:val="28"/>
          <w:szCs w:val="28"/>
          <w:lang w:val="en-US"/>
        </w:rPr>
        <w:t>4</w:t>
      </w:r>
    </w:p>
    <w:p w14:paraId="5EC89C6F" w14:textId="5B64F9D8" w:rsidR="00411CF3" w:rsidRPr="00B57714" w:rsidRDefault="00411CF3" w:rsidP="00B57714">
      <w:pPr>
        <w:pStyle w:val="ListParagraph"/>
        <w:numPr>
          <w:ilvl w:val="0"/>
          <w:numId w:val="10"/>
        </w:numPr>
        <w:ind w:left="2610"/>
        <w:rPr>
          <w:rFonts w:ascii="Times New Roman" w:hAnsi="Times New Roman" w:cs="Times New Roman"/>
          <w:b/>
          <w:bCs/>
          <w:sz w:val="24"/>
          <w:szCs w:val="24"/>
        </w:rPr>
      </w:pPr>
      <w:r w:rsidRPr="00B57714">
        <w:rPr>
          <w:rFonts w:ascii="Times New Roman" w:hAnsi="Times New Roman" w:cs="Times New Roman"/>
          <w:b/>
          <w:bCs/>
          <w:sz w:val="24"/>
          <w:szCs w:val="24"/>
          <w:lang w:val="en-US"/>
        </w:rPr>
        <w:t>Chandra Deri Andika</w:t>
      </w:r>
      <w:r w:rsidRPr="00B57714">
        <w:rPr>
          <w:rFonts w:ascii="Times New Roman" w:hAnsi="Times New Roman" w:cs="Times New Roman"/>
          <w:b/>
          <w:bCs/>
          <w:sz w:val="24"/>
          <w:szCs w:val="24"/>
          <w:lang w:val="en-US"/>
        </w:rPr>
        <w:tab/>
      </w:r>
      <w:r w:rsidR="00B74AB1" w:rsidRPr="00B57714">
        <w:rPr>
          <w:rFonts w:ascii="Times New Roman" w:hAnsi="Times New Roman" w:cs="Times New Roman"/>
          <w:b/>
          <w:bCs/>
          <w:sz w:val="24"/>
          <w:szCs w:val="24"/>
          <w:lang w:val="en-US"/>
        </w:rPr>
        <w:tab/>
      </w:r>
      <w:r w:rsidRPr="00B57714">
        <w:rPr>
          <w:rFonts w:ascii="Times New Roman" w:hAnsi="Times New Roman" w:cs="Times New Roman"/>
          <w:b/>
          <w:bCs/>
          <w:sz w:val="24"/>
          <w:szCs w:val="24"/>
          <w:lang w:val="en-US"/>
        </w:rPr>
        <w:t>1911011037</w:t>
      </w:r>
    </w:p>
    <w:p w14:paraId="512634AD" w14:textId="0ED34E06" w:rsidR="00411CF3" w:rsidRPr="00B57714" w:rsidRDefault="00411CF3" w:rsidP="00B57714">
      <w:pPr>
        <w:pStyle w:val="ListParagraph"/>
        <w:numPr>
          <w:ilvl w:val="0"/>
          <w:numId w:val="10"/>
        </w:numPr>
        <w:ind w:left="2610"/>
        <w:rPr>
          <w:rFonts w:ascii="Times New Roman" w:hAnsi="Times New Roman" w:cs="Times New Roman"/>
          <w:b/>
          <w:bCs/>
          <w:sz w:val="24"/>
          <w:szCs w:val="24"/>
        </w:rPr>
      </w:pPr>
      <w:r w:rsidRPr="00B57714">
        <w:rPr>
          <w:rFonts w:ascii="Times New Roman" w:hAnsi="Times New Roman" w:cs="Times New Roman"/>
          <w:b/>
          <w:bCs/>
          <w:sz w:val="24"/>
          <w:szCs w:val="24"/>
          <w:lang w:val="en-US"/>
        </w:rPr>
        <w:t>Erlans Firman Susanto</w:t>
      </w:r>
      <w:r w:rsidRPr="00B57714">
        <w:rPr>
          <w:rFonts w:ascii="Times New Roman" w:hAnsi="Times New Roman" w:cs="Times New Roman"/>
          <w:b/>
          <w:bCs/>
          <w:sz w:val="24"/>
          <w:szCs w:val="24"/>
          <w:lang w:val="en-US"/>
        </w:rPr>
        <w:tab/>
      </w:r>
      <w:r w:rsidR="00B74AB1" w:rsidRPr="00B57714">
        <w:rPr>
          <w:rFonts w:ascii="Times New Roman" w:hAnsi="Times New Roman" w:cs="Times New Roman"/>
          <w:b/>
          <w:bCs/>
          <w:sz w:val="24"/>
          <w:szCs w:val="24"/>
          <w:lang w:val="en-US"/>
        </w:rPr>
        <w:tab/>
      </w:r>
      <w:r w:rsidRPr="00B57714">
        <w:rPr>
          <w:rFonts w:ascii="Times New Roman" w:hAnsi="Times New Roman" w:cs="Times New Roman"/>
          <w:b/>
          <w:bCs/>
          <w:sz w:val="24"/>
          <w:szCs w:val="24"/>
          <w:lang w:val="en-US"/>
        </w:rPr>
        <w:t>1911011067</w:t>
      </w:r>
    </w:p>
    <w:p w14:paraId="2ECB4AD8" w14:textId="633CA1D6" w:rsidR="00411CF3" w:rsidRPr="00B57714" w:rsidRDefault="00411CF3" w:rsidP="00B57714">
      <w:pPr>
        <w:pStyle w:val="ListParagraph"/>
        <w:numPr>
          <w:ilvl w:val="0"/>
          <w:numId w:val="10"/>
        </w:numPr>
        <w:ind w:left="2610"/>
        <w:rPr>
          <w:rFonts w:ascii="Times New Roman" w:hAnsi="Times New Roman" w:cs="Times New Roman"/>
          <w:b/>
          <w:bCs/>
          <w:sz w:val="24"/>
          <w:szCs w:val="24"/>
        </w:rPr>
      </w:pPr>
      <w:r w:rsidRPr="00B57714">
        <w:rPr>
          <w:rFonts w:ascii="Times New Roman" w:hAnsi="Times New Roman" w:cs="Times New Roman"/>
          <w:b/>
          <w:bCs/>
          <w:sz w:val="24"/>
          <w:szCs w:val="24"/>
          <w:lang w:val="en-US"/>
        </w:rPr>
        <w:t>Faradiba Isra Miranda</w:t>
      </w:r>
      <w:r w:rsidR="00B74AB1" w:rsidRPr="00B57714">
        <w:rPr>
          <w:rFonts w:ascii="Times New Roman" w:hAnsi="Times New Roman" w:cs="Times New Roman"/>
          <w:b/>
          <w:bCs/>
          <w:sz w:val="24"/>
          <w:szCs w:val="24"/>
          <w:lang w:val="en-US"/>
        </w:rPr>
        <w:tab/>
      </w:r>
      <w:r w:rsidRPr="00B57714">
        <w:rPr>
          <w:rFonts w:ascii="Times New Roman" w:hAnsi="Times New Roman" w:cs="Times New Roman"/>
          <w:b/>
          <w:bCs/>
          <w:sz w:val="24"/>
          <w:szCs w:val="24"/>
          <w:lang w:val="en-US"/>
        </w:rPr>
        <w:tab/>
        <w:t>195101101</w:t>
      </w:r>
      <w:r w:rsidR="002F1C8D">
        <w:rPr>
          <w:rFonts w:ascii="Times New Roman" w:hAnsi="Times New Roman" w:cs="Times New Roman"/>
          <w:b/>
          <w:bCs/>
          <w:sz w:val="24"/>
          <w:szCs w:val="24"/>
          <w:lang w:val="en-US"/>
        </w:rPr>
        <w:t>3</w:t>
      </w:r>
    </w:p>
    <w:p w14:paraId="227E351F" w14:textId="48C400E9" w:rsidR="00411CF3" w:rsidRPr="00B57714" w:rsidRDefault="00411CF3" w:rsidP="00B57714">
      <w:pPr>
        <w:pStyle w:val="ListParagraph"/>
        <w:numPr>
          <w:ilvl w:val="0"/>
          <w:numId w:val="10"/>
        </w:numPr>
        <w:ind w:left="2610"/>
        <w:rPr>
          <w:rFonts w:ascii="Times New Roman" w:hAnsi="Times New Roman" w:cs="Times New Roman"/>
          <w:b/>
          <w:bCs/>
          <w:sz w:val="24"/>
          <w:szCs w:val="24"/>
        </w:rPr>
      </w:pPr>
      <w:r w:rsidRPr="00B57714">
        <w:rPr>
          <w:rFonts w:ascii="Times New Roman" w:hAnsi="Times New Roman" w:cs="Times New Roman"/>
          <w:b/>
          <w:bCs/>
          <w:sz w:val="24"/>
          <w:szCs w:val="24"/>
          <w:lang w:val="en-US"/>
        </w:rPr>
        <w:t>Rama Alif Elsanjaya</w:t>
      </w:r>
      <w:r w:rsidRPr="00B57714">
        <w:rPr>
          <w:rFonts w:ascii="Times New Roman" w:hAnsi="Times New Roman" w:cs="Times New Roman"/>
          <w:b/>
          <w:bCs/>
          <w:sz w:val="24"/>
          <w:szCs w:val="24"/>
          <w:lang w:val="en-US"/>
        </w:rPr>
        <w:tab/>
      </w:r>
      <w:r w:rsidR="00B74AB1" w:rsidRPr="00B57714">
        <w:rPr>
          <w:rFonts w:ascii="Times New Roman" w:hAnsi="Times New Roman" w:cs="Times New Roman"/>
          <w:b/>
          <w:bCs/>
          <w:sz w:val="24"/>
          <w:szCs w:val="24"/>
          <w:lang w:val="en-US"/>
        </w:rPr>
        <w:tab/>
      </w:r>
      <w:r w:rsidRPr="00B57714">
        <w:rPr>
          <w:rFonts w:ascii="Times New Roman" w:hAnsi="Times New Roman" w:cs="Times New Roman"/>
          <w:b/>
          <w:bCs/>
          <w:sz w:val="24"/>
          <w:szCs w:val="24"/>
          <w:lang w:val="en-US"/>
        </w:rPr>
        <w:t>1911011073</w:t>
      </w:r>
    </w:p>
    <w:p w14:paraId="72AD6D91" w14:textId="1DC36CA8" w:rsidR="00411CF3" w:rsidRPr="00411CF3" w:rsidRDefault="00411CF3" w:rsidP="00411CF3">
      <w:pPr>
        <w:rPr>
          <w:rFonts w:ascii="Times New Roman" w:hAnsi="Times New Roman" w:cs="Times New Roman"/>
        </w:rPr>
      </w:pPr>
    </w:p>
    <w:p w14:paraId="782A2011" w14:textId="478DDBAF" w:rsidR="00F673D0" w:rsidRDefault="00F673D0" w:rsidP="007B27A0">
      <w:pPr>
        <w:jc w:val="center"/>
      </w:pPr>
      <w:r>
        <w:t xml:space="preserve">  </w:t>
      </w:r>
    </w:p>
    <w:p w14:paraId="031D2FAE" w14:textId="77777777" w:rsidR="00F673D0" w:rsidRDefault="00F673D0" w:rsidP="007B27A0">
      <w:pPr>
        <w:jc w:val="center"/>
      </w:pPr>
    </w:p>
    <w:p w14:paraId="11BAD14C" w14:textId="77777777" w:rsidR="00F673D0" w:rsidRDefault="00F673D0" w:rsidP="007B27A0">
      <w:pPr>
        <w:jc w:val="center"/>
      </w:pPr>
    </w:p>
    <w:p w14:paraId="46FC1519" w14:textId="77777777" w:rsidR="00F673D0" w:rsidRDefault="00F673D0" w:rsidP="007B27A0">
      <w:pPr>
        <w:jc w:val="center"/>
      </w:pPr>
    </w:p>
    <w:p w14:paraId="7B37EDBB" w14:textId="3C667115" w:rsidR="00F673D0" w:rsidRDefault="00F673D0" w:rsidP="00411CF3"/>
    <w:p w14:paraId="410CF53E" w14:textId="2929115C" w:rsidR="00411CF3" w:rsidRDefault="00411CF3" w:rsidP="00411CF3"/>
    <w:p w14:paraId="2BA8122D" w14:textId="77777777" w:rsidR="00F673D0" w:rsidRDefault="00F673D0" w:rsidP="00411CF3"/>
    <w:p w14:paraId="69CE09E8" w14:textId="77777777" w:rsidR="00F673D0" w:rsidRPr="00411CF3" w:rsidRDefault="00F673D0" w:rsidP="007B27A0">
      <w:pPr>
        <w:jc w:val="center"/>
        <w:rPr>
          <w:rFonts w:ascii="Times New Roman" w:hAnsi="Times New Roman" w:cs="Times New Roman"/>
          <w:sz w:val="24"/>
          <w:szCs w:val="24"/>
        </w:rPr>
      </w:pPr>
      <w:r w:rsidRPr="00411CF3">
        <w:rPr>
          <w:rFonts w:ascii="Times New Roman" w:hAnsi="Times New Roman" w:cs="Times New Roman"/>
          <w:sz w:val="24"/>
          <w:szCs w:val="24"/>
        </w:rPr>
        <w:t xml:space="preserve">JURUSAN MANAJEMEN  </w:t>
      </w:r>
    </w:p>
    <w:p w14:paraId="205F0703" w14:textId="77777777" w:rsidR="00F673D0" w:rsidRPr="00411CF3" w:rsidRDefault="00F673D0" w:rsidP="007B27A0">
      <w:pPr>
        <w:jc w:val="center"/>
        <w:rPr>
          <w:rFonts w:ascii="Times New Roman" w:hAnsi="Times New Roman" w:cs="Times New Roman"/>
          <w:sz w:val="24"/>
          <w:szCs w:val="24"/>
        </w:rPr>
      </w:pPr>
      <w:r w:rsidRPr="00411CF3">
        <w:rPr>
          <w:rFonts w:ascii="Times New Roman" w:hAnsi="Times New Roman" w:cs="Times New Roman"/>
          <w:sz w:val="24"/>
          <w:szCs w:val="24"/>
        </w:rPr>
        <w:t xml:space="preserve">FAKULTAS EKONOMI DAN BISNIS </w:t>
      </w:r>
    </w:p>
    <w:p w14:paraId="789CCFFC" w14:textId="46D02CDD" w:rsidR="00F673D0" w:rsidRPr="00411CF3" w:rsidRDefault="00F673D0" w:rsidP="007B27A0">
      <w:pPr>
        <w:jc w:val="center"/>
        <w:rPr>
          <w:rFonts w:ascii="Times New Roman" w:hAnsi="Times New Roman" w:cs="Times New Roman"/>
          <w:sz w:val="24"/>
          <w:szCs w:val="24"/>
        </w:rPr>
      </w:pPr>
      <w:r w:rsidRPr="00411CF3">
        <w:rPr>
          <w:rFonts w:ascii="Times New Roman" w:hAnsi="Times New Roman" w:cs="Times New Roman"/>
          <w:sz w:val="24"/>
          <w:szCs w:val="24"/>
        </w:rPr>
        <w:t xml:space="preserve">UNIVERSITAS LAMPUNG  </w:t>
      </w:r>
    </w:p>
    <w:p w14:paraId="2DDE18B4" w14:textId="45DFE38C" w:rsidR="00411CF3" w:rsidRPr="00411CF3" w:rsidRDefault="00F673D0" w:rsidP="00411CF3">
      <w:pPr>
        <w:jc w:val="center"/>
        <w:rPr>
          <w:rFonts w:ascii="Times New Roman" w:hAnsi="Times New Roman" w:cs="Times New Roman"/>
          <w:sz w:val="24"/>
          <w:szCs w:val="24"/>
        </w:rPr>
      </w:pPr>
      <w:r w:rsidRPr="00411CF3">
        <w:rPr>
          <w:rFonts w:ascii="Times New Roman" w:hAnsi="Times New Roman" w:cs="Times New Roman"/>
          <w:sz w:val="24"/>
          <w:szCs w:val="24"/>
        </w:rPr>
        <w:t xml:space="preserve">2020 </w:t>
      </w:r>
    </w:p>
    <w:p w14:paraId="5C627A3C" w14:textId="77777777" w:rsidR="001B2FAE" w:rsidRDefault="001B2FAE" w:rsidP="00411CF3">
      <w:pPr>
        <w:jc w:val="center"/>
        <w:rPr>
          <w:rFonts w:ascii="Times New Roman" w:hAnsi="Times New Roman" w:cs="Times New Roman"/>
          <w:sz w:val="24"/>
          <w:szCs w:val="24"/>
        </w:rPr>
        <w:sectPr w:rsidR="001B2FAE">
          <w:pgSz w:w="11906" w:h="16838"/>
          <w:pgMar w:top="1440" w:right="1440" w:bottom="1440" w:left="1440" w:header="708" w:footer="708" w:gutter="0"/>
          <w:cols w:space="708"/>
          <w:docGrid w:linePitch="360"/>
        </w:sectPr>
      </w:pPr>
    </w:p>
    <w:p w14:paraId="1733F750" w14:textId="6946CE3A" w:rsidR="00411CF3" w:rsidRPr="00411CF3" w:rsidRDefault="00411CF3" w:rsidP="00411CF3">
      <w:pPr>
        <w:jc w:val="center"/>
        <w:rPr>
          <w:rFonts w:ascii="Times New Roman" w:hAnsi="Times New Roman" w:cs="Times New Roman"/>
          <w:sz w:val="24"/>
          <w:szCs w:val="24"/>
        </w:rPr>
      </w:pPr>
      <w:r w:rsidRPr="00411CF3">
        <w:rPr>
          <w:rFonts w:ascii="Times New Roman" w:hAnsi="Times New Roman" w:cs="Times New Roman"/>
          <w:sz w:val="24"/>
          <w:szCs w:val="24"/>
        </w:rPr>
        <w:lastRenderedPageBreak/>
        <w:t>Kata Pengantar</w:t>
      </w:r>
    </w:p>
    <w:p w14:paraId="3FA37B33" w14:textId="77777777" w:rsidR="00411CF3" w:rsidRPr="00411CF3" w:rsidRDefault="00411CF3" w:rsidP="00411CF3">
      <w:pPr>
        <w:rPr>
          <w:rFonts w:ascii="Times New Roman" w:hAnsi="Times New Roman" w:cs="Times New Roman"/>
          <w:sz w:val="24"/>
          <w:szCs w:val="24"/>
        </w:rPr>
      </w:pPr>
    </w:p>
    <w:p w14:paraId="7DBA23C6" w14:textId="77777777" w:rsidR="00411CF3" w:rsidRPr="00411CF3" w:rsidRDefault="00411CF3" w:rsidP="00411CF3">
      <w:pPr>
        <w:rPr>
          <w:rFonts w:ascii="Times New Roman" w:hAnsi="Times New Roman" w:cs="Times New Roman"/>
          <w:sz w:val="24"/>
          <w:szCs w:val="24"/>
        </w:rPr>
      </w:pPr>
      <w:r w:rsidRPr="00411CF3">
        <w:rPr>
          <w:rFonts w:ascii="Times New Roman" w:hAnsi="Times New Roman" w:cs="Times New Roman"/>
          <w:sz w:val="24"/>
          <w:szCs w:val="24"/>
        </w:rPr>
        <w:t>Puji syukur kepada Tuhan Yang Maha Esa atas segala nikmatnya sehingga penulis dapat menyusun makalah tentang"Pemeliharaan dan Keandalan"</w:t>
      </w:r>
    </w:p>
    <w:p w14:paraId="68FB515F" w14:textId="77777777" w:rsidR="00411CF3" w:rsidRPr="00411CF3" w:rsidRDefault="00411CF3" w:rsidP="00411CF3">
      <w:pPr>
        <w:rPr>
          <w:rFonts w:ascii="Times New Roman" w:hAnsi="Times New Roman" w:cs="Times New Roman"/>
          <w:sz w:val="24"/>
          <w:szCs w:val="24"/>
        </w:rPr>
      </w:pPr>
      <w:r w:rsidRPr="00411CF3">
        <w:rPr>
          <w:rFonts w:ascii="Times New Roman" w:hAnsi="Times New Roman" w:cs="Times New Roman"/>
          <w:sz w:val="24"/>
          <w:szCs w:val="24"/>
        </w:rPr>
        <w:t>Adapun tujuan dari penulisan makalah ini adalah mewujudkan keingintahuan khusus nya mahasiswa ekonomi tentang teknik pemeliharaan dan keandalan didunia perusahaan.</w:t>
      </w:r>
    </w:p>
    <w:p w14:paraId="0C6D9FD4" w14:textId="77777777" w:rsidR="00411CF3" w:rsidRPr="00411CF3" w:rsidRDefault="00411CF3" w:rsidP="00411CF3">
      <w:pPr>
        <w:rPr>
          <w:rFonts w:ascii="Times New Roman" w:hAnsi="Times New Roman" w:cs="Times New Roman"/>
          <w:sz w:val="24"/>
          <w:szCs w:val="24"/>
        </w:rPr>
      </w:pPr>
      <w:r w:rsidRPr="00411CF3">
        <w:rPr>
          <w:rFonts w:ascii="Times New Roman" w:hAnsi="Times New Roman" w:cs="Times New Roman"/>
          <w:sz w:val="24"/>
          <w:szCs w:val="24"/>
        </w:rPr>
        <w:t>Saya ucapkan terima kasih kepada seluruh pihak yang telah membantu, memfasilitasi, memberi masukan, dan mendukung penulisan makalah ini sehingga selesai tepat pada waktunya. Semoga dibalas oleh Tuhan Yang Maha Esa dengan ganjaran yang berlimpah.</w:t>
      </w:r>
    </w:p>
    <w:p w14:paraId="64993439" w14:textId="77777777" w:rsidR="00411CF3" w:rsidRPr="00411CF3" w:rsidRDefault="00411CF3" w:rsidP="00411CF3">
      <w:pPr>
        <w:rPr>
          <w:rFonts w:ascii="Times New Roman" w:hAnsi="Times New Roman" w:cs="Times New Roman"/>
          <w:sz w:val="24"/>
          <w:szCs w:val="24"/>
        </w:rPr>
      </w:pPr>
    </w:p>
    <w:p w14:paraId="64754EFD" w14:textId="77777777" w:rsidR="00411CF3" w:rsidRPr="00411CF3" w:rsidRDefault="00411CF3" w:rsidP="00411CF3">
      <w:pPr>
        <w:rPr>
          <w:rFonts w:ascii="Times New Roman" w:hAnsi="Times New Roman" w:cs="Times New Roman"/>
          <w:sz w:val="24"/>
          <w:szCs w:val="24"/>
        </w:rPr>
      </w:pPr>
      <w:r w:rsidRPr="00411CF3">
        <w:rPr>
          <w:rFonts w:ascii="Times New Roman" w:hAnsi="Times New Roman" w:cs="Times New Roman"/>
          <w:sz w:val="24"/>
          <w:szCs w:val="24"/>
        </w:rPr>
        <w:t>Akhir kata, saya berharap makalah ini dapat menambah referensi keilmuan masyarakat.</w:t>
      </w:r>
    </w:p>
    <w:p w14:paraId="500EC4DF" w14:textId="77777777" w:rsidR="00411CF3" w:rsidRDefault="00411CF3" w:rsidP="00411CF3">
      <w:pPr>
        <w:rPr>
          <w:rFonts w:ascii="Times New Roman" w:hAnsi="Times New Roman" w:cs="Times New Roman"/>
          <w:sz w:val="24"/>
          <w:szCs w:val="24"/>
        </w:rPr>
      </w:pPr>
    </w:p>
    <w:p w14:paraId="55F5E529" w14:textId="77777777" w:rsidR="00411CF3" w:rsidRDefault="00411CF3" w:rsidP="00411CF3">
      <w:pPr>
        <w:rPr>
          <w:rFonts w:ascii="Times New Roman" w:hAnsi="Times New Roman" w:cs="Times New Roman"/>
          <w:sz w:val="24"/>
          <w:szCs w:val="24"/>
        </w:rPr>
      </w:pPr>
    </w:p>
    <w:p w14:paraId="2A4A009D" w14:textId="77777777" w:rsidR="00411CF3" w:rsidRDefault="00411CF3" w:rsidP="00411CF3">
      <w:pPr>
        <w:rPr>
          <w:rFonts w:ascii="Times New Roman" w:hAnsi="Times New Roman" w:cs="Times New Roman"/>
          <w:sz w:val="24"/>
          <w:szCs w:val="24"/>
        </w:rPr>
      </w:pPr>
    </w:p>
    <w:p w14:paraId="33ED40FB" w14:textId="77777777" w:rsidR="00411CF3" w:rsidRDefault="00411CF3" w:rsidP="00411CF3">
      <w:pPr>
        <w:rPr>
          <w:rFonts w:ascii="Times New Roman" w:hAnsi="Times New Roman" w:cs="Times New Roman"/>
          <w:sz w:val="24"/>
          <w:szCs w:val="24"/>
        </w:rPr>
      </w:pPr>
    </w:p>
    <w:p w14:paraId="61344C73" w14:textId="57FF3A3C" w:rsidR="00F673D0" w:rsidRPr="00735352" w:rsidRDefault="00735352" w:rsidP="00735352">
      <w:pPr>
        <w:ind w:left="504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Bandar </w:t>
      </w:r>
      <w:r w:rsidR="00411CF3" w:rsidRPr="00411CF3">
        <w:rPr>
          <w:rFonts w:ascii="Times New Roman" w:hAnsi="Times New Roman" w:cs="Times New Roman"/>
          <w:sz w:val="24"/>
          <w:szCs w:val="24"/>
        </w:rPr>
        <w:t>Lampung,</w:t>
      </w:r>
      <w:r>
        <w:rPr>
          <w:rFonts w:ascii="Times New Roman" w:hAnsi="Times New Roman" w:cs="Times New Roman"/>
          <w:sz w:val="24"/>
          <w:szCs w:val="24"/>
          <w:lang w:val="en-US"/>
        </w:rPr>
        <w:t xml:space="preserve"> 2</w:t>
      </w:r>
      <w:r w:rsidR="00411CF3" w:rsidRPr="00411CF3">
        <w:rPr>
          <w:rFonts w:ascii="Times New Roman" w:hAnsi="Times New Roman" w:cs="Times New Roman"/>
          <w:sz w:val="24"/>
          <w:szCs w:val="24"/>
        </w:rPr>
        <w:t xml:space="preserve"> Januari 202</w:t>
      </w:r>
      <w:r>
        <w:rPr>
          <w:rFonts w:ascii="Times New Roman" w:hAnsi="Times New Roman" w:cs="Times New Roman"/>
          <w:sz w:val="24"/>
          <w:szCs w:val="24"/>
          <w:lang w:val="en-US"/>
        </w:rPr>
        <w:t>1</w:t>
      </w:r>
    </w:p>
    <w:p w14:paraId="2E65C553" w14:textId="77777777" w:rsidR="00F673D0" w:rsidRDefault="00F673D0" w:rsidP="007B27A0">
      <w:pPr>
        <w:jc w:val="center"/>
      </w:pPr>
    </w:p>
    <w:p w14:paraId="114FCA10" w14:textId="77777777" w:rsidR="00F673D0" w:rsidRDefault="00F673D0" w:rsidP="007B27A0">
      <w:pPr>
        <w:jc w:val="center"/>
      </w:pPr>
    </w:p>
    <w:p w14:paraId="3D07712C" w14:textId="2FE29B27" w:rsidR="00F673D0" w:rsidRDefault="00F673D0"/>
    <w:p w14:paraId="2366E2F6" w14:textId="3D1DCF42" w:rsidR="00411CF3" w:rsidRDefault="00411CF3"/>
    <w:p w14:paraId="3BA4F34A" w14:textId="42162F54" w:rsidR="00411CF3" w:rsidRDefault="00411CF3"/>
    <w:p w14:paraId="6822945C" w14:textId="11A28E60" w:rsidR="00411CF3" w:rsidRDefault="00411CF3"/>
    <w:p w14:paraId="243CC381" w14:textId="4A250268" w:rsidR="00411CF3" w:rsidRDefault="00411CF3"/>
    <w:p w14:paraId="08DA21C2" w14:textId="334DB804" w:rsidR="00411CF3" w:rsidRDefault="00411CF3"/>
    <w:p w14:paraId="47992F32" w14:textId="5AB45E6A" w:rsidR="00411CF3" w:rsidRDefault="00411CF3"/>
    <w:p w14:paraId="5496ECC3" w14:textId="3D05D007" w:rsidR="00411CF3" w:rsidRDefault="00411CF3"/>
    <w:p w14:paraId="230A788F" w14:textId="63BFBB85" w:rsidR="00411CF3" w:rsidRDefault="00411CF3"/>
    <w:p w14:paraId="4D89D8A6" w14:textId="3C493165" w:rsidR="00411CF3" w:rsidRDefault="00411CF3"/>
    <w:p w14:paraId="5EF8C868" w14:textId="092D1A06" w:rsidR="00411CF3" w:rsidRDefault="00411CF3"/>
    <w:p w14:paraId="224BFC4C" w14:textId="581AB837" w:rsidR="00411CF3" w:rsidRDefault="00411CF3"/>
    <w:p w14:paraId="1419F032" w14:textId="42207C51" w:rsidR="00411CF3" w:rsidRDefault="00411CF3"/>
    <w:p w14:paraId="583D4EEF" w14:textId="430A169E" w:rsidR="00411CF3" w:rsidRDefault="00411CF3"/>
    <w:p w14:paraId="75128589" w14:textId="55DCA63C" w:rsidR="00411CF3" w:rsidRDefault="00411CF3" w:rsidP="00411CF3">
      <w:pPr>
        <w:jc w:val="center"/>
        <w:rPr>
          <w:rFonts w:ascii="Times New Roman" w:hAnsi="Times New Roman" w:cs="Times New Roman"/>
          <w:b/>
          <w:bCs/>
          <w:sz w:val="24"/>
          <w:szCs w:val="24"/>
          <w:lang w:val="en-US"/>
        </w:rPr>
      </w:pPr>
      <w:r w:rsidRPr="00153900">
        <w:rPr>
          <w:rFonts w:ascii="Times New Roman" w:hAnsi="Times New Roman" w:cs="Times New Roman"/>
          <w:b/>
          <w:bCs/>
          <w:sz w:val="24"/>
          <w:szCs w:val="24"/>
          <w:lang w:val="en-US"/>
        </w:rPr>
        <w:lastRenderedPageBreak/>
        <w:t>DAFTAR ISI</w:t>
      </w:r>
    </w:p>
    <w:p w14:paraId="0CE23992" w14:textId="3E4FE469" w:rsidR="00B66F5B" w:rsidRPr="002649A0" w:rsidRDefault="00B66F5B" w:rsidP="00615F5E">
      <w:pPr>
        <w:tabs>
          <w:tab w:val="left" w:leader="dot" w:pos="7938"/>
        </w:tabs>
        <w:rPr>
          <w:rFonts w:ascii="Times New Roman" w:hAnsi="Times New Roman" w:cs="Times New Roman"/>
          <w:sz w:val="24"/>
          <w:szCs w:val="24"/>
          <w:lang w:val="en-US"/>
        </w:rPr>
      </w:pPr>
      <w:r w:rsidRPr="002649A0">
        <w:rPr>
          <w:rFonts w:ascii="Times New Roman" w:hAnsi="Times New Roman" w:cs="Times New Roman"/>
          <w:sz w:val="24"/>
          <w:szCs w:val="24"/>
          <w:lang w:val="en-US"/>
        </w:rPr>
        <w:t>KATA PENGANTAR</w:t>
      </w:r>
      <w:r w:rsidR="00615F5E">
        <w:rPr>
          <w:rFonts w:ascii="Times New Roman" w:hAnsi="Times New Roman" w:cs="Times New Roman"/>
          <w:sz w:val="24"/>
          <w:szCs w:val="24"/>
          <w:lang w:val="en-US"/>
        </w:rPr>
        <w:tab/>
      </w:r>
      <w:r w:rsidR="00914F15">
        <w:rPr>
          <w:rFonts w:ascii="Times New Roman" w:hAnsi="Times New Roman" w:cs="Times New Roman"/>
          <w:sz w:val="24"/>
          <w:szCs w:val="24"/>
          <w:lang w:val="en-US"/>
        </w:rPr>
        <w:t>i</w:t>
      </w:r>
    </w:p>
    <w:p w14:paraId="2379CB1D" w14:textId="19FA6F85" w:rsidR="00B66F5B" w:rsidRPr="002649A0" w:rsidRDefault="00B66F5B" w:rsidP="00615F5E">
      <w:pPr>
        <w:tabs>
          <w:tab w:val="left" w:leader="dot" w:pos="7938"/>
        </w:tabs>
        <w:rPr>
          <w:rFonts w:ascii="Times New Roman" w:hAnsi="Times New Roman" w:cs="Times New Roman"/>
          <w:sz w:val="24"/>
          <w:szCs w:val="24"/>
          <w:lang w:val="en-US"/>
        </w:rPr>
      </w:pPr>
      <w:r w:rsidRPr="002649A0">
        <w:rPr>
          <w:rFonts w:ascii="Times New Roman" w:hAnsi="Times New Roman" w:cs="Times New Roman"/>
          <w:sz w:val="24"/>
          <w:szCs w:val="24"/>
          <w:lang w:val="en-US"/>
        </w:rPr>
        <w:t>DAFTAR ISI</w:t>
      </w:r>
      <w:r w:rsidR="00615F5E">
        <w:rPr>
          <w:rFonts w:ascii="Times New Roman" w:hAnsi="Times New Roman" w:cs="Times New Roman"/>
          <w:sz w:val="24"/>
          <w:szCs w:val="24"/>
          <w:lang w:val="en-US"/>
        </w:rPr>
        <w:tab/>
      </w:r>
      <w:r w:rsidR="00914F15">
        <w:rPr>
          <w:rFonts w:ascii="Times New Roman" w:hAnsi="Times New Roman" w:cs="Times New Roman"/>
          <w:sz w:val="24"/>
          <w:szCs w:val="24"/>
          <w:lang w:val="en-US"/>
        </w:rPr>
        <w:t>ii</w:t>
      </w:r>
    </w:p>
    <w:p w14:paraId="1B121B83" w14:textId="3794FDA2" w:rsidR="00153900" w:rsidRPr="00B66F5B" w:rsidRDefault="00153900" w:rsidP="00615F5E">
      <w:pPr>
        <w:tabs>
          <w:tab w:val="left" w:leader="dot" w:pos="7938"/>
        </w:tabs>
        <w:rPr>
          <w:rFonts w:ascii="Times New Roman" w:hAnsi="Times New Roman" w:cs="Times New Roman"/>
          <w:sz w:val="24"/>
          <w:szCs w:val="24"/>
          <w:lang w:val="en-US"/>
        </w:rPr>
      </w:pPr>
      <w:r w:rsidRPr="00B66F5B">
        <w:rPr>
          <w:rFonts w:ascii="Times New Roman" w:hAnsi="Times New Roman" w:cs="Times New Roman"/>
          <w:sz w:val="24"/>
          <w:szCs w:val="24"/>
          <w:lang w:val="en-US"/>
        </w:rPr>
        <w:t>BAB I</w:t>
      </w:r>
      <w:r w:rsidRPr="00B66F5B">
        <w:rPr>
          <w:rFonts w:ascii="Times New Roman" w:hAnsi="Times New Roman" w:cs="Times New Roman"/>
          <w:sz w:val="24"/>
          <w:szCs w:val="24"/>
          <w:lang w:val="en-US"/>
        </w:rPr>
        <w:t xml:space="preserve"> </w:t>
      </w:r>
      <w:r w:rsidRPr="00B66F5B">
        <w:rPr>
          <w:rFonts w:ascii="Times New Roman" w:hAnsi="Times New Roman" w:cs="Times New Roman"/>
          <w:sz w:val="24"/>
          <w:szCs w:val="24"/>
          <w:lang w:val="en-US"/>
        </w:rPr>
        <w:t>PENDAHULUAN</w:t>
      </w:r>
      <w:r w:rsidR="00615F5E">
        <w:rPr>
          <w:rFonts w:ascii="Times New Roman" w:hAnsi="Times New Roman" w:cs="Times New Roman"/>
          <w:sz w:val="24"/>
          <w:szCs w:val="24"/>
          <w:lang w:val="en-US"/>
        </w:rPr>
        <w:tab/>
      </w:r>
      <w:r w:rsidR="00914F15">
        <w:rPr>
          <w:rFonts w:ascii="Times New Roman" w:hAnsi="Times New Roman" w:cs="Times New Roman"/>
          <w:sz w:val="24"/>
          <w:szCs w:val="24"/>
          <w:lang w:val="en-US"/>
        </w:rPr>
        <w:t>1</w:t>
      </w:r>
    </w:p>
    <w:p w14:paraId="0F198006" w14:textId="69D31228" w:rsidR="00411CF3" w:rsidRDefault="00153900" w:rsidP="00615F5E">
      <w:pPr>
        <w:tabs>
          <w:tab w:val="left" w:leader="dot" w:pos="7938"/>
        </w:tabs>
        <w:ind w:firstLine="720"/>
        <w:rPr>
          <w:rFonts w:ascii="Times New Roman" w:hAnsi="Times New Roman" w:cs="Times New Roman"/>
          <w:sz w:val="24"/>
          <w:szCs w:val="24"/>
          <w:lang w:val="en-US"/>
        </w:rPr>
      </w:pPr>
      <w:r w:rsidRPr="00153900">
        <w:rPr>
          <w:rFonts w:ascii="Times New Roman" w:hAnsi="Times New Roman" w:cs="Times New Roman"/>
          <w:sz w:val="24"/>
          <w:szCs w:val="24"/>
          <w:lang w:val="en-US"/>
        </w:rPr>
        <w:t>I.1 Latar Belakang</w:t>
      </w:r>
      <w:r w:rsidR="00615F5E">
        <w:rPr>
          <w:rFonts w:ascii="Times New Roman" w:hAnsi="Times New Roman" w:cs="Times New Roman"/>
          <w:sz w:val="24"/>
          <w:szCs w:val="24"/>
          <w:lang w:val="en-US"/>
        </w:rPr>
        <w:tab/>
      </w:r>
      <w:r w:rsidR="00914F15">
        <w:rPr>
          <w:rFonts w:ascii="Times New Roman" w:hAnsi="Times New Roman" w:cs="Times New Roman"/>
          <w:sz w:val="24"/>
          <w:szCs w:val="24"/>
          <w:lang w:val="en-US"/>
        </w:rPr>
        <w:t>1</w:t>
      </w:r>
    </w:p>
    <w:p w14:paraId="67320214" w14:textId="616C6E5B" w:rsidR="00153900" w:rsidRDefault="00153900" w:rsidP="00615F5E">
      <w:pPr>
        <w:tabs>
          <w:tab w:val="left" w:leader="dot" w:pos="7938"/>
        </w:tabs>
        <w:ind w:firstLine="720"/>
        <w:rPr>
          <w:rFonts w:ascii="Times New Roman" w:hAnsi="Times New Roman" w:cs="Times New Roman"/>
          <w:sz w:val="24"/>
          <w:szCs w:val="24"/>
          <w:lang w:val="en-US"/>
        </w:rPr>
      </w:pPr>
      <w:r w:rsidRPr="00153900">
        <w:rPr>
          <w:rFonts w:ascii="Times New Roman" w:hAnsi="Times New Roman" w:cs="Times New Roman"/>
          <w:sz w:val="24"/>
          <w:szCs w:val="24"/>
          <w:lang w:val="en-US"/>
        </w:rPr>
        <w:t>I.2 Tujuan Penelitian</w:t>
      </w:r>
      <w:r w:rsidR="00615F5E">
        <w:rPr>
          <w:rFonts w:ascii="Times New Roman" w:hAnsi="Times New Roman" w:cs="Times New Roman"/>
          <w:sz w:val="24"/>
          <w:szCs w:val="24"/>
          <w:lang w:val="en-US"/>
        </w:rPr>
        <w:tab/>
      </w:r>
      <w:r w:rsidR="00914F15">
        <w:rPr>
          <w:rFonts w:ascii="Times New Roman" w:hAnsi="Times New Roman" w:cs="Times New Roman"/>
          <w:sz w:val="24"/>
          <w:szCs w:val="24"/>
          <w:lang w:val="en-US"/>
        </w:rPr>
        <w:t>1</w:t>
      </w:r>
    </w:p>
    <w:p w14:paraId="34108315" w14:textId="17D2937F" w:rsidR="00153900" w:rsidRDefault="00153900" w:rsidP="00615F5E">
      <w:pPr>
        <w:tabs>
          <w:tab w:val="left" w:leader="dot" w:pos="7938"/>
        </w:tabs>
        <w:ind w:firstLine="720"/>
        <w:rPr>
          <w:rFonts w:ascii="Times New Roman" w:hAnsi="Times New Roman" w:cs="Times New Roman"/>
          <w:sz w:val="24"/>
          <w:szCs w:val="24"/>
          <w:lang w:val="en-US"/>
        </w:rPr>
      </w:pPr>
      <w:r w:rsidRPr="00153900">
        <w:rPr>
          <w:rFonts w:ascii="Times New Roman" w:hAnsi="Times New Roman" w:cs="Times New Roman"/>
          <w:sz w:val="24"/>
          <w:szCs w:val="24"/>
          <w:lang w:val="en-US"/>
        </w:rPr>
        <w:t>I.3 Rumusan masalah</w:t>
      </w:r>
      <w:r w:rsidR="00615F5E">
        <w:rPr>
          <w:rFonts w:ascii="Times New Roman" w:hAnsi="Times New Roman" w:cs="Times New Roman"/>
          <w:sz w:val="24"/>
          <w:szCs w:val="24"/>
          <w:lang w:val="en-US"/>
        </w:rPr>
        <w:tab/>
      </w:r>
      <w:r w:rsidR="00914F15">
        <w:rPr>
          <w:rFonts w:ascii="Times New Roman" w:hAnsi="Times New Roman" w:cs="Times New Roman"/>
          <w:sz w:val="24"/>
          <w:szCs w:val="24"/>
          <w:lang w:val="en-US"/>
        </w:rPr>
        <w:t>1</w:t>
      </w:r>
    </w:p>
    <w:p w14:paraId="0CD8C896" w14:textId="04711AF9" w:rsidR="00153900" w:rsidRPr="00B66F5B" w:rsidRDefault="00153900" w:rsidP="00615F5E">
      <w:pPr>
        <w:tabs>
          <w:tab w:val="left" w:leader="dot" w:pos="7938"/>
        </w:tabs>
        <w:rPr>
          <w:rFonts w:ascii="Times New Roman" w:hAnsi="Times New Roman" w:cs="Times New Roman"/>
          <w:sz w:val="24"/>
          <w:szCs w:val="24"/>
          <w:lang w:val="en-US"/>
        </w:rPr>
      </w:pPr>
      <w:r w:rsidRPr="00B66F5B">
        <w:rPr>
          <w:rFonts w:ascii="Times New Roman" w:hAnsi="Times New Roman" w:cs="Times New Roman"/>
          <w:sz w:val="24"/>
          <w:szCs w:val="24"/>
          <w:lang w:val="en-US"/>
        </w:rPr>
        <w:t>B</w:t>
      </w:r>
      <w:r w:rsidRPr="00B66F5B">
        <w:rPr>
          <w:rFonts w:ascii="Times New Roman" w:hAnsi="Times New Roman" w:cs="Times New Roman"/>
          <w:sz w:val="24"/>
          <w:szCs w:val="24"/>
          <w:lang w:val="en-US"/>
        </w:rPr>
        <w:t>AB</w:t>
      </w:r>
      <w:r w:rsidRPr="00B66F5B">
        <w:rPr>
          <w:rFonts w:ascii="Times New Roman" w:hAnsi="Times New Roman" w:cs="Times New Roman"/>
          <w:sz w:val="24"/>
          <w:szCs w:val="24"/>
          <w:lang w:val="en-US"/>
        </w:rPr>
        <w:t xml:space="preserve"> 2 I</w:t>
      </w:r>
      <w:r w:rsidRPr="00B66F5B">
        <w:rPr>
          <w:rFonts w:ascii="Times New Roman" w:hAnsi="Times New Roman" w:cs="Times New Roman"/>
          <w:sz w:val="24"/>
          <w:szCs w:val="24"/>
          <w:lang w:val="en-US"/>
        </w:rPr>
        <w:t>SI</w:t>
      </w:r>
      <w:r w:rsidR="00914F15">
        <w:rPr>
          <w:rFonts w:ascii="Times New Roman" w:hAnsi="Times New Roman" w:cs="Times New Roman"/>
          <w:sz w:val="24"/>
          <w:szCs w:val="24"/>
          <w:lang w:val="en-US"/>
        </w:rPr>
        <w:tab/>
        <w:t>2</w:t>
      </w:r>
    </w:p>
    <w:p w14:paraId="34763F4E" w14:textId="02247FE7" w:rsidR="00153900" w:rsidRDefault="00153900" w:rsidP="00615F5E">
      <w:pPr>
        <w:tabs>
          <w:tab w:val="left" w:leader="dot" w:pos="7938"/>
        </w:tabs>
        <w:ind w:firstLine="720"/>
        <w:rPr>
          <w:rFonts w:ascii="Times New Roman" w:hAnsi="Times New Roman" w:cs="Times New Roman"/>
          <w:sz w:val="24"/>
          <w:szCs w:val="24"/>
          <w:lang w:val="en-US"/>
        </w:rPr>
      </w:pPr>
      <w:r w:rsidRPr="00153900">
        <w:rPr>
          <w:rFonts w:ascii="Times New Roman" w:hAnsi="Times New Roman" w:cs="Times New Roman"/>
          <w:sz w:val="24"/>
          <w:szCs w:val="24"/>
          <w:lang w:val="en-US"/>
        </w:rPr>
        <w:t>II.1. P</w:t>
      </w:r>
      <w:r>
        <w:rPr>
          <w:rFonts w:ascii="Times New Roman" w:hAnsi="Times New Roman" w:cs="Times New Roman"/>
          <w:sz w:val="24"/>
          <w:szCs w:val="24"/>
          <w:lang w:val="en-US"/>
        </w:rPr>
        <w:t>entingnya</w:t>
      </w:r>
      <w:r w:rsidRPr="00153900">
        <w:rPr>
          <w:rFonts w:ascii="Times New Roman" w:hAnsi="Times New Roman" w:cs="Times New Roman"/>
          <w:sz w:val="24"/>
          <w:szCs w:val="24"/>
          <w:lang w:val="en-US"/>
        </w:rPr>
        <w:t xml:space="preserve"> S</w:t>
      </w:r>
      <w:r>
        <w:rPr>
          <w:rFonts w:ascii="Times New Roman" w:hAnsi="Times New Roman" w:cs="Times New Roman"/>
          <w:sz w:val="24"/>
          <w:szCs w:val="24"/>
          <w:lang w:val="en-US"/>
        </w:rPr>
        <w:t>trategi</w:t>
      </w:r>
      <w:r w:rsidRPr="00153900">
        <w:rPr>
          <w:rFonts w:ascii="Times New Roman" w:hAnsi="Times New Roman" w:cs="Times New Roman"/>
          <w:sz w:val="24"/>
          <w:szCs w:val="24"/>
          <w:lang w:val="en-US"/>
        </w:rPr>
        <w:t xml:space="preserve"> P</w:t>
      </w:r>
      <w:r>
        <w:rPr>
          <w:rFonts w:ascii="Times New Roman" w:hAnsi="Times New Roman" w:cs="Times New Roman"/>
          <w:sz w:val="24"/>
          <w:szCs w:val="24"/>
          <w:lang w:val="en-US"/>
        </w:rPr>
        <w:t>emeliharaan</w:t>
      </w:r>
      <w:r w:rsidRPr="00153900">
        <w:rPr>
          <w:rFonts w:ascii="Times New Roman" w:hAnsi="Times New Roman" w:cs="Times New Roman"/>
          <w:sz w:val="24"/>
          <w:szCs w:val="24"/>
          <w:lang w:val="en-US"/>
        </w:rPr>
        <w:t xml:space="preserve"> </w:t>
      </w:r>
      <w:r>
        <w:rPr>
          <w:rFonts w:ascii="Times New Roman" w:hAnsi="Times New Roman" w:cs="Times New Roman"/>
          <w:sz w:val="24"/>
          <w:szCs w:val="24"/>
          <w:lang w:val="en-US"/>
        </w:rPr>
        <w:t>dan</w:t>
      </w:r>
      <w:r w:rsidRPr="00153900">
        <w:rPr>
          <w:rFonts w:ascii="Times New Roman" w:hAnsi="Times New Roman" w:cs="Times New Roman"/>
          <w:sz w:val="24"/>
          <w:szCs w:val="24"/>
          <w:lang w:val="en-US"/>
        </w:rPr>
        <w:t xml:space="preserve"> K</w:t>
      </w:r>
      <w:r>
        <w:rPr>
          <w:rFonts w:ascii="Times New Roman" w:hAnsi="Times New Roman" w:cs="Times New Roman"/>
          <w:sz w:val="24"/>
          <w:szCs w:val="24"/>
          <w:lang w:val="en-US"/>
        </w:rPr>
        <w:t>eandalan</w:t>
      </w:r>
      <w:r w:rsidR="00914F15">
        <w:rPr>
          <w:rFonts w:ascii="Times New Roman" w:hAnsi="Times New Roman" w:cs="Times New Roman"/>
          <w:sz w:val="24"/>
          <w:szCs w:val="24"/>
          <w:lang w:val="en-US"/>
        </w:rPr>
        <w:tab/>
        <w:t>2</w:t>
      </w:r>
    </w:p>
    <w:p w14:paraId="7E2C77AD" w14:textId="4D4B724C" w:rsidR="00DA7CFD" w:rsidRDefault="00DA7CFD" w:rsidP="00615F5E">
      <w:pPr>
        <w:tabs>
          <w:tab w:val="left" w:leader="dot" w:pos="7938"/>
        </w:tabs>
        <w:ind w:firstLine="720"/>
        <w:rPr>
          <w:rFonts w:ascii="Times New Roman" w:hAnsi="Times New Roman" w:cs="Times New Roman"/>
          <w:sz w:val="24"/>
          <w:szCs w:val="24"/>
          <w:lang w:val="en-US"/>
        </w:rPr>
      </w:pPr>
      <w:r w:rsidRPr="00DA7CFD">
        <w:rPr>
          <w:rFonts w:ascii="Times New Roman" w:hAnsi="Times New Roman" w:cs="Times New Roman"/>
          <w:sz w:val="24"/>
          <w:szCs w:val="24"/>
          <w:lang w:val="en-US"/>
        </w:rPr>
        <w:t>II.1.1 K</w:t>
      </w:r>
      <w:r w:rsidR="00914F15">
        <w:rPr>
          <w:rFonts w:ascii="Times New Roman" w:hAnsi="Times New Roman" w:cs="Times New Roman"/>
          <w:sz w:val="24"/>
          <w:szCs w:val="24"/>
          <w:lang w:val="en-US"/>
        </w:rPr>
        <w:t>eandalan</w:t>
      </w:r>
      <w:r w:rsidR="00914F15">
        <w:rPr>
          <w:rFonts w:ascii="Times New Roman" w:hAnsi="Times New Roman" w:cs="Times New Roman"/>
          <w:sz w:val="24"/>
          <w:szCs w:val="24"/>
          <w:lang w:val="en-US"/>
        </w:rPr>
        <w:tab/>
        <w:t>2</w:t>
      </w:r>
    </w:p>
    <w:p w14:paraId="5D9DACA9" w14:textId="626C9BFC" w:rsidR="00DA7CFD" w:rsidRDefault="00DA7CFD" w:rsidP="00615F5E">
      <w:pPr>
        <w:tabs>
          <w:tab w:val="left" w:leader="dot" w:pos="7938"/>
        </w:tabs>
        <w:ind w:firstLine="720"/>
        <w:rPr>
          <w:rFonts w:ascii="Times New Roman" w:hAnsi="Times New Roman" w:cs="Times New Roman"/>
          <w:sz w:val="24"/>
          <w:szCs w:val="24"/>
          <w:lang w:val="en-US"/>
        </w:rPr>
      </w:pPr>
      <w:r w:rsidRPr="00DA7CFD">
        <w:rPr>
          <w:rFonts w:ascii="Times New Roman" w:hAnsi="Times New Roman" w:cs="Times New Roman"/>
          <w:sz w:val="24"/>
          <w:szCs w:val="24"/>
          <w:lang w:val="en-US"/>
        </w:rPr>
        <w:t>II.1.1.A</w:t>
      </w:r>
      <w:r>
        <w:rPr>
          <w:rFonts w:ascii="Times New Roman" w:hAnsi="Times New Roman" w:cs="Times New Roman"/>
          <w:sz w:val="24"/>
          <w:szCs w:val="24"/>
          <w:lang w:val="en-US"/>
        </w:rPr>
        <w:t>.</w:t>
      </w:r>
      <w:r w:rsidRPr="00DA7CFD">
        <w:rPr>
          <w:rFonts w:ascii="Times New Roman" w:hAnsi="Times New Roman" w:cs="Times New Roman"/>
          <w:sz w:val="24"/>
          <w:szCs w:val="24"/>
          <w:lang w:val="en-US"/>
        </w:rPr>
        <w:t xml:space="preserve"> Meningkatkan Komponen Demi Komponen</w:t>
      </w:r>
      <w:r w:rsidR="00914F15">
        <w:rPr>
          <w:rFonts w:ascii="Times New Roman" w:hAnsi="Times New Roman" w:cs="Times New Roman"/>
          <w:sz w:val="24"/>
          <w:szCs w:val="24"/>
          <w:lang w:val="en-US"/>
        </w:rPr>
        <w:tab/>
        <w:t>2</w:t>
      </w:r>
    </w:p>
    <w:p w14:paraId="263D1EF6" w14:textId="7BA9033C" w:rsidR="00153900" w:rsidRDefault="00153900" w:rsidP="00615F5E">
      <w:pPr>
        <w:tabs>
          <w:tab w:val="left" w:leader="dot" w:pos="7938"/>
        </w:tabs>
        <w:ind w:firstLine="720"/>
        <w:rPr>
          <w:rFonts w:ascii="Times New Roman" w:hAnsi="Times New Roman" w:cs="Times New Roman"/>
          <w:sz w:val="24"/>
          <w:szCs w:val="24"/>
          <w:lang w:val="en-US"/>
        </w:rPr>
      </w:pPr>
      <w:r w:rsidRPr="00153900">
        <w:rPr>
          <w:rFonts w:ascii="Times New Roman" w:hAnsi="Times New Roman" w:cs="Times New Roman"/>
          <w:sz w:val="24"/>
          <w:szCs w:val="24"/>
          <w:lang w:val="en-US"/>
        </w:rPr>
        <w:t>II.1.1.B</w:t>
      </w:r>
      <w:r w:rsidR="00DA7CFD">
        <w:rPr>
          <w:rFonts w:ascii="Times New Roman" w:hAnsi="Times New Roman" w:cs="Times New Roman"/>
          <w:sz w:val="24"/>
          <w:szCs w:val="24"/>
          <w:lang w:val="en-US"/>
        </w:rPr>
        <w:t>.</w:t>
      </w:r>
      <w:r w:rsidRPr="00153900">
        <w:rPr>
          <w:rFonts w:ascii="Times New Roman" w:hAnsi="Times New Roman" w:cs="Times New Roman"/>
          <w:sz w:val="24"/>
          <w:szCs w:val="24"/>
          <w:lang w:val="en-US"/>
        </w:rPr>
        <w:t xml:space="preserve"> Menyediakan Redundasi</w:t>
      </w:r>
      <w:r w:rsidR="00914F15">
        <w:rPr>
          <w:rFonts w:ascii="Times New Roman" w:hAnsi="Times New Roman" w:cs="Times New Roman"/>
          <w:sz w:val="24"/>
          <w:szCs w:val="24"/>
          <w:lang w:val="en-US"/>
        </w:rPr>
        <w:tab/>
        <w:t>3</w:t>
      </w:r>
    </w:p>
    <w:p w14:paraId="22BCB2F3" w14:textId="1DEE1C32" w:rsidR="00153900" w:rsidRDefault="00153900" w:rsidP="00615F5E">
      <w:pPr>
        <w:tabs>
          <w:tab w:val="left" w:leader="dot" w:pos="7938"/>
        </w:tabs>
        <w:ind w:firstLine="720"/>
        <w:rPr>
          <w:rFonts w:ascii="Times New Roman" w:hAnsi="Times New Roman" w:cs="Times New Roman"/>
          <w:sz w:val="24"/>
          <w:szCs w:val="24"/>
          <w:lang w:val="en-US"/>
        </w:rPr>
      </w:pPr>
      <w:r w:rsidRPr="00153900">
        <w:rPr>
          <w:rFonts w:ascii="Times New Roman" w:hAnsi="Times New Roman" w:cs="Times New Roman"/>
          <w:sz w:val="24"/>
          <w:szCs w:val="24"/>
          <w:lang w:val="en-US"/>
        </w:rPr>
        <w:t>II.1.2 P</w:t>
      </w:r>
      <w:r w:rsidR="00914F15">
        <w:rPr>
          <w:rFonts w:ascii="Times New Roman" w:hAnsi="Times New Roman" w:cs="Times New Roman"/>
          <w:sz w:val="24"/>
          <w:szCs w:val="24"/>
          <w:lang w:val="en-US"/>
        </w:rPr>
        <w:t>emeliharaan</w:t>
      </w:r>
      <w:r w:rsidR="00914F15">
        <w:rPr>
          <w:rFonts w:ascii="Times New Roman" w:hAnsi="Times New Roman" w:cs="Times New Roman"/>
          <w:sz w:val="24"/>
          <w:szCs w:val="24"/>
          <w:lang w:val="en-US"/>
        </w:rPr>
        <w:tab/>
        <w:t>3</w:t>
      </w:r>
    </w:p>
    <w:p w14:paraId="065AB345" w14:textId="52BC6655" w:rsidR="00DA7CFD" w:rsidRDefault="00DA7CFD" w:rsidP="00615F5E">
      <w:pPr>
        <w:tabs>
          <w:tab w:val="left" w:leader="dot" w:pos="7938"/>
        </w:tabs>
        <w:ind w:firstLine="720"/>
        <w:rPr>
          <w:rFonts w:ascii="Times New Roman" w:hAnsi="Times New Roman" w:cs="Times New Roman"/>
          <w:sz w:val="24"/>
          <w:szCs w:val="24"/>
          <w:lang w:val="en-US"/>
        </w:rPr>
      </w:pPr>
      <w:r w:rsidRPr="00DA7CFD">
        <w:rPr>
          <w:rFonts w:ascii="Times New Roman" w:hAnsi="Times New Roman" w:cs="Times New Roman"/>
          <w:sz w:val="24"/>
          <w:szCs w:val="24"/>
          <w:lang w:val="en-US"/>
        </w:rPr>
        <w:t>II.1.2.A</w:t>
      </w:r>
      <w:r>
        <w:rPr>
          <w:rFonts w:ascii="Times New Roman" w:hAnsi="Times New Roman" w:cs="Times New Roman"/>
          <w:sz w:val="24"/>
          <w:szCs w:val="24"/>
          <w:lang w:val="en-US"/>
        </w:rPr>
        <w:t xml:space="preserve">. </w:t>
      </w:r>
      <w:r w:rsidRPr="00DA7CFD">
        <w:rPr>
          <w:rFonts w:ascii="Times New Roman" w:hAnsi="Times New Roman" w:cs="Times New Roman"/>
          <w:sz w:val="24"/>
          <w:szCs w:val="24"/>
          <w:lang w:val="en-US"/>
        </w:rPr>
        <w:t>Menerapkan Pemeliharaan Preventif</w:t>
      </w:r>
      <w:r w:rsidR="00914F15">
        <w:rPr>
          <w:rFonts w:ascii="Times New Roman" w:hAnsi="Times New Roman" w:cs="Times New Roman"/>
          <w:sz w:val="24"/>
          <w:szCs w:val="24"/>
          <w:lang w:val="en-US"/>
        </w:rPr>
        <w:tab/>
        <w:t>3</w:t>
      </w:r>
    </w:p>
    <w:p w14:paraId="74E9D4D8" w14:textId="20AE9F40" w:rsidR="00153900" w:rsidRDefault="00153900" w:rsidP="00615F5E">
      <w:pPr>
        <w:tabs>
          <w:tab w:val="left" w:leader="dot" w:pos="7938"/>
        </w:tabs>
        <w:ind w:firstLine="720"/>
        <w:rPr>
          <w:rFonts w:ascii="Times New Roman" w:hAnsi="Times New Roman" w:cs="Times New Roman"/>
          <w:sz w:val="24"/>
          <w:szCs w:val="24"/>
          <w:lang w:val="en-US"/>
        </w:rPr>
      </w:pPr>
      <w:r w:rsidRPr="00153900">
        <w:rPr>
          <w:rFonts w:ascii="Times New Roman" w:hAnsi="Times New Roman" w:cs="Times New Roman"/>
          <w:sz w:val="24"/>
          <w:szCs w:val="24"/>
          <w:lang w:val="en-US"/>
        </w:rPr>
        <w:t>II.1.2.B</w:t>
      </w:r>
      <w:r w:rsidR="00DA7CFD">
        <w:rPr>
          <w:rFonts w:ascii="Times New Roman" w:hAnsi="Times New Roman" w:cs="Times New Roman"/>
          <w:sz w:val="24"/>
          <w:szCs w:val="24"/>
          <w:lang w:val="en-US"/>
        </w:rPr>
        <w:t>.</w:t>
      </w:r>
      <w:r w:rsidRPr="00153900">
        <w:rPr>
          <w:rFonts w:ascii="Times New Roman" w:hAnsi="Times New Roman" w:cs="Times New Roman"/>
          <w:sz w:val="24"/>
          <w:szCs w:val="24"/>
          <w:lang w:val="en-US"/>
        </w:rPr>
        <w:t xml:space="preserve"> Meningkatkan Kemampuan Memperba</w:t>
      </w:r>
      <w:r w:rsidR="00914F15">
        <w:rPr>
          <w:rFonts w:ascii="Times New Roman" w:hAnsi="Times New Roman" w:cs="Times New Roman"/>
          <w:sz w:val="24"/>
          <w:szCs w:val="24"/>
          <w:lang w:val="en-US"/>
        </w:rPr>
        <w:t>i</w:t>
      </w:r>
      <w:r w:rsidRPr="00153900">
        <w:rPr>
          <w:rFonts w:ascii="Times New Roman" w:hAnsi="Times New Roman" w:cs="Times New Roman"/>
          <w:sz w:val="24"/>
          <w:szCs w:val="24"/>
          <w:lang w:val="en-US"/>
        </w:rPr>
        <w:t>ki</w:t>
      </w:r>
      <w:r w:rsidR="00914F15">
        <w:rPr>
          <w:rFonts w:ascii="Times New Roman" w:hAnsi="Times New Roman" w:cs="Times New Roman"/>
          <w:sz w:val="24"/>
          <w:szCs w:val="24"/>
          <w:lang w:val="en-US"/>
        </w:rPr>
        <w:tab/>
        <w:t>4</w:t>
      </w:r>
    </w:p>
    <w:p w14:paraId="561E21D1" w14:textId="662021F4" w:rsidR="00153900" w:rsidRDefault="00153900" w:rsidP="00615F5E">
      <w:pPr>
        <w:tabs>
          <w:tab w:val="left" w:leader="dot" w:pos="7938"/>
        </w:tabs>
        <w:ind w:firstLine="720"/>
        <w:rPr>
          <w:rFonts w:ascii="Times New Roman" w:hAnsi="Times New Roman" w:cs="Times New Roman"/>
          <w:sz w:val="24"/>
          <w:szCs w:val="24"/>
          <w:lang w:val="en-US"/>
        </w:rPr>
      </w:pPr>
      <w:r w:rsidRPr="00153900">
        <w:rPr>
          <w:rFonts w:ascii="Times New Roman" w:hAnsi="Times New Roman" w:cs="Times New Roman"/>
          <w:sz w:val="24"/>
          <w:szCs w:val="24"/>
          <w:lang w:val="en-US"/>
        </w:rPr>
        <w:t>II.1.2.C</w:t>
      </w:r>
      <w:r w:rsidR="00DA7CFD">
        <w:rPr>
          <w:rFonts w:ascii="Times New Roman" w:hAnsi="Times New Roman" w:cs="Times New Roman"/>
          <w:sz w:val="24"/>
          <w:szCs w:val="24"/>
          <w:lang w:val="en-US"/>
        </w:rPr>
        <w:t>.</w:t>
      </w:r>
      <w:r w:rsidRPr="00153900">
        <w:rPr>
          <w:rFonts w:ascii="Times New Roman" w:hAnsi="Times New Roman" w:cs="Times New Roman"/>
          <w:sz w:val="24"/>
          <w:szCs w:val="24"/>
          <w:lang w:val="en-US"/>
        </w:rPr>
        <w:t xml:space="preserve"> Pemeliharaan Produktif Total</w:t>
      </w:r>
      <w:r w:rsidR="00914F15">
        <w:rPr>
          <w:rFonts w:ascii="Times New Roman" w:hAnsi="Times New Roman" w:cs="Times New Roman"/>
          <w:sz w:val="24"/>
          <w:szCs w:val="24"/>
          <w:lang w:val="en-US"/>
        </w:rPr>
        <w:tab/>
        <w:t>5</w:t>
      </w:r>
    </w:p>
    <w:p w14:paraId="1BECA87F" w14:textId="79C38752" w:rsidR="00153900" w:rsidRDefault="00153900" w:rsidP="00615F5E">
      <w:pPr>
        <w:tabs>
          <w:tab w:val="left" w:leader="dot" w:pos="7938"/>
        </w:tabs>
        <w:ind w:firstLine="720"/>
        <w:rPr>
          <w:rFonts w:ascii="Times New Roman" w:hAnsi="Times New Roman" w:cs="Times New Roman"/>
          <w:sz w:val="24"/>
          <w:szCs w:val="24"/>
          <w:lang w:val="en-US"/>
        </w:rPr>
      </w:pPr>
      <w:r w:rsidRPr="00153900">
        <w:rPr>
          <w:rFonts w:ascii="Times New Roman" w:hAnsi="Times New Roman" w:cs="Times New Roman"/>
          <w:sz w:val="24"/>
          <w:szCs w:val="24"/>
          <w:lang w:val="en-US"/>
        </w:rPr>
        <w:t>II.1.2</w:t>
      </w:r>
      <w:r w:rsidR="003B7624">
        <w:rPr>
          <w:rFonts w:ascii="Times New Roman" w:hAnsi="Times New Roman" w:cs="Times New Roman"/>
          <w:sz w:val="24"/>
          <w:szCs w:val="24"/>
          <w:lang w:val="en-US"/>
        </w:rPr>
        <w:t>.</w:t>
      </w:r>
      <w:r w:rsidRPr="00153900">
        <w:rPr>
          <w:rFonts w:ascii="Times New Roman" w:hAnsi="Times New Roman" w:cs="Times New Roman"/>
          <w:sz w:val="24"/>
          <w:szCs w:val="24"/>
          <w:lang w:val="en-US"/>
        </w:rPr>
        <w:t>D</w:t>
      </w:r>
      <w:r w:rsidR="00DA7CFD">
        <w:rPr>
          <w:rFonts w:ascii="Times New Roman" w:hAnsi="Times New Roman" w:cs="Times New Roman"/>
          <w:sz w:val="24"/>
          <w:szCs w:val="24"/>
          <w:lang w:val="en-US"/>
        </w:rPr>
        <w:t>.</w:t>
      </w:r>
      <w:r w:rsidR="003B7624">
        <w:rPr>
          <w:rFonts w:ascii="Times New Roman" w:hAnsi="Times New Roman" w:cs="Times New Roman"/>
          <w:sz w:val="24"/>
          <w:szCs w:val="24"/>
          <w:lang w:val="en-US"/>
        </w:rPr>
        <w:t xml:space="preserve"> </w:t>
      </w:r>
      <w:r w:rsidRPr="00153900">
        <w:rPr>
          <w:rFonts w:ascii="Times New Roman" w:hAnsi="Times New Roman" w:cs="Times New Roman"/>
          <w:sz w:val="24"/>
          <w:szCs w:val="24"/>
          <w:lang w:val="en-US"/>
        </w:rPr>
        <w:t>Teknik Menetapkan Kebijakan Pemeiharaan</w:t>
      </w:r>
      <w:r w:rsidR="00914F15">
        <w:rPr>
          <w:rFonts w:ascii="Times New Roman" w:hAnsi="Times New Roman" w:cs="Times New Roman"/>
          <w:sz w:val="24"/>
          <w:szCs w:val="24"/>
          <w:lang w:val="en-US"/>
        </w:rPr>
        <w:tab/>
        <w:t>5</w:t>
      </w:r>
    </w:p>
    <w:p w14:paraId="16AEC27A" w14:textId="5D2B5464" w:rsidR="00153900" w:rsidRDefault="00153900" w:rsidP="00615F5E">
      <w:pPr>
        <w:tabs>
          <w:tab w:val="left" w:leader="dot" w:pos="7938"/>
        </w:tabs>
        <w:rPr>
          <w:rFonts w:ascii="Times New Roman" w:hAnsi="Times New Roman" w:cs="Times New Roman"/>
          <w:sz w:val="24"/>
          <w:szCs w:val="24"/>
          <w:lang w:val="en-US"/>
        </w:rPr>
      </w:pPr>
      <w:r w:rsidRPr="00B66F5B">
        <w:rPr>
          <w:rFonts w:ascii="Times New Roman" w:hAnsi="Times New Roman" w:cs="Times New Roman"/>
          <w:sz w:val="24"/>
          <w:szCs w:val="24"/>
          <w:lang w:val="en-US"/>
        </w:rPr>
        <w:t>BAB 3 PENUTUP</w:t>
      </w:r>
      <w:r w:rsidR="00914F15">
        <w:rPr>
          <w:rFonts w:ascii="Times New Roman" w:hAnsi="Times New Roman" w:cs="Times New Roman"/>
          <w:sz w:val="24"/>
          <w:szCs w:val="24"/>
          <w:lang w:val="en-US"/>
        </w:rPr>
        <w:tab/>
        <w:t>6</w:t>
      </w:r>
    </w:p>
    <w:p w14:paraId="3C588871" w14:textId="6251670E" w:rsidR="002649A0" w:rsidRDefault="002649A0" w:rsidP="00615F5E">
      <w:pPr>
        <w:tabs>
          <w:tab w:val="left" w:leader="dot" w:pos="7938"/>
        </w:tabs>
        <w:ind w:firstLine="720"/>
        <w:rPr>
          <w:rFonts w:ascii="Times New Roman" w:hAnsi="Times New Roman" w:cs="Times New Roman"/>
          <w:sz w:val="24"/>
          <w:szCs w:val="24"/>
          <w:lang w:val="en-US"/>
        </w:rPr>
      </w:pPr>
      <w:r>
        <w:rPr>
          <w:rFonts w:ascii="Times New Roman" w:hAnsi="Times New Roman" w:cs="Times New Roman"/>
          <w:sz w:val="24"/>
          <w:szCs w:val="24"/>
          <w:lang w:val="en-US"/>
        </w:rPr>
        <w:t>III. Kesimpulan</w:t>
      </w:r>
      <w:r w:rsidR="00914F15">
        <w:rPr>
          <w:rFonts w:ascii="Times New Roman" w:hAnsi="Times New Roman" w:cs="Times New Roman"/>
          <w:sz w:val="24"/>
          <w:szCs w:val="24"/>
          <w:lang w:val="en-US"/>
        </w:rPr>
        <w:tab/>
        <w:t>6</w:t>
      </w:r>
    </w:p>
    <w:p w14:paraId="45F47B29" w14:textId="4F25A5F1" w:rsidR="00DA7CFD" w:rsidRDefault="00DA7CFD" w:rsidP="002649A0">
      <w:pPr>
        <w:ind w:firstLine="720"/>
        <w:rPr>
          <w:rFonts w:ascii="Times New Roman" w:hAnsi="Times New Roman" w:cs="Times New Roman"/>
          <w:sz w:val="24"/>
          <w:szCs w:val="24"/>
          <w:lang w:val="en-US"/>
        </w:rPr>
      </w:pPr>
    </w:p>
    <w:p w14:paraId="725BE46A" w14:textId="4A56BCDB" w:rsidR="00DA7CFD" w:rsidRDefault="00DA7CFD" w:rsidP="002649A0">
      <w:pPr>
        <w:ind w:firstLine="720"/>
        <w:rPr>
          <w:rFonts w:ascii="Times New Roman" w:hAnsi="Times New Roman" w:cs="Times New Roman"/>
          <w:sz w:val="24"/>
          <w:szCs w:val="24"/>
          <w:lang w:val="en-US"/>
        </w:rPr>
      </w:pPr>
    </w:p>
    <w:p w14:paraId="7C97EB42" w14:textId="6B292AAD" w:rsidR="00DA7CFD" w:rsidRDefault="00DA7CFD" w:rsidP="002649A0">
      <w:pPr>
        <w:ind w:firstLine="720"/>
        <w:rPr>
          <w:rFonts w:ascii="Times New Roman" w:hAnsi="Times New Roman" w:cs="Times New Roman"/>
          <w:sz w:val="24"/>
          <w:szCs w:val="24"/>
          <w:lang w:val="en-US"/>
        </w:rPr>
      </w:pPr>
    </w:p>
    <w:p w14:paraId="255717AD" w14:textId="1933FFD2" w:rsidR="00DA7CFD" w:rsidRDefault="00DA7CFD" w:rsidP="002649A0">
      <w:pPr>
        <w:ind w:firstLine="720"/>
        <w:rPr>
          <w:rFonts w:ascii="Times New Roman" w:hAnsi="Times New Roman" w:cs="Times New Roman"/>
          <w:sz w:val="24"/>
          <w:szCs w:val="24"/>
          <w:lang w:val="en-US"/>
        </w:rPr>
      </w:pPr>
    </w:p>
    <w:p w14:paraId="7AE9E910" w14:textId="7A9EF97A" w:rsidR="00DA7CFD" w:rsidRDefault="00DA7CFD" w:rsidP="002649A0">
      <w:pPr>
        <w:ind w:firstLine="720"/>
        <w:rPr>
          <w:rFonts w:ascii="Times New Roman" w:hAnsi="Times New Roman" w:cs="Times New Roman"/>
          <w:sz w:val="24"/>
          <w:szCs w:val="24"/>
          <w:lang w:val="en-US"/>
        </w:rPr>
      </w:pPr>
    </w:p>
    <w:p w14:paraId="3FD5C876" w14:textId="07783C8C" w:rsidR="00DA7CFD" w:rsidRDefault="00DA7CFD" w:rsidP="002649A0">
      <w:pPr>
        <w:ind w:firstLine="720"/>
        <w:rPr>
          <w:rFonts w:ascii="Times New Roman" w:hAnsi="Times New Roman" w:cs="Times New Roman"/>
          <w:sz w:val="24"/>
          <w:szCs w:val="24"/>
          <w:lang w:val="en-US"/>
        </w:rPr>
      </w:pPr>
    </w:p>
    <w:p w14:paraId="2AB78CFE" w14:textId="5EA8C6B6" w:rsidR="00DA7CFD" w:rsidRDefault="00DA7CFD" w:rsidP="002649A0">
      <w:pPr>
        <w:ind w:firstLine="720"/>
        <w:rPr>
          <w:rFonts w:ascii="Times New Roman" w:hAnsi="Times New Roman" w:cs="Times New Roman"/>
          <w:sz w:val="24"/>
          <w:szCs w:val="24"/>
          <w:lang w:val="en-US"/>
        </w:rPr>
      </w:pPr>
    </w:p>
    <w:p w14:paraId="0BDC172D" w14:textId="1571D1C6" w:rsidR="00DA7CFD" w:rsidRDefault="00DA7CFD" w:rsidP="002649A0">
      <w:pPr>
        <w:ind w:firstLine="720"/>
        <w:rPr>
          <w:rFonts w:ascii="Times New Roman" w:hAnsi="Times New Roman" w:cs="Times New Roman"/>
          <w:sz w:val="24"/>
          <w:szCs w:val="24"/>
          <w:lang w:val="en-US"/>
        </w:rPr>
      </w:pPr>
    </w:p>
    <w:p w14:paraId="4A8943CA" w14:textId="0EFA7254" w:rsidR="00DA7CFD" w:rsidRDefault="00DA7CFD" w:rsidP="002649A0">
      <w:pPr>
        <w:ind w:firstLine="720"/>
        <w:rPr>
          <w:rFonts w:ascii="Times New Roman" w:hAnsi="Times New Roman" w:cs="Times New Roman"/>
          <w:sz w:val="24"/>
          <w:szCs w:val="24"/>
          <w:lang w:val="en-US"/>
        </w:rPr>
      </w:pPr>
    </w:p>
    <w:p w14:paraId="3900C11B" w14:textId="6CFCF250" w:rsidR="00DA7CFD" w:rsidRDefault="00DA7CFD" w:rsidP="002649A0">
      <w:pPr>
        <w:ind w:firstLine="720"/>
        <w:rPr>
          <w:rFonts w:ascii="Times New Roman" w:hAnsi="Times New Roman" w:cs="Times New Roman"/>
          <w:sz w:val="24"/>
          <w:szCs w:val="24"/>
          <w:lang w:val="en-US"/>
        </w:rPr>
      </w:pPr>
    </w:p>
    <w:p w14:paraId="3EE8C82C" w14:textId="0354030D" w:rsidR="00DA7CFD" w:rsidRDefault="00DA7CFD" w:rsidP="002649A0">
      <w:pPr>
        <w:ind w:firstLine="720"/>
        <w:rPr>
          <w:rFonts w:ascii="Times New Roman" w:hAnsi="Times New Roman" w:cs="Times New Roman"/>
          <w:sz w:val="24"/>
          <w:szCs w:val="24"/>
          <w:lang w:val="en-US"/>
        </w:rPr>
      </w:pPr>
    </w:p>
    <w:p w14:paraId="137B4D50" w14:textId="77777777" w:rsidR="00615F5E" w:rsidRDefault="00615F5E" w:rsidP="00DA7CFD">
      <w:pPr>
        <w:ind w:firstLine="720"/>
        <w:jc w:val="center"/>
        <w:rPr>
          <w:rFonts w:ascii="Times New Roman" w:hAnsi="Times New Roman" w:cs="Times New Roman"/>
          <w:b/>
          <w:bCs/>
          <w:sz w:val="24"/>
          <w:szCs w:val="24"/>
          <w:lang w:val="en-US"/>
        </w:rPr>
        <w:sectPr w:rsidR="00615F5E" w:rsidSect="00615F5E">
          <w:headerReference w:type="default" r:id="rId8"/>
          <w:footerReference w:type="default" r:id="rId9"/>
          <w:pgSz w:w="11906" w:h="16838"/>
          <w:pgMar w:top="1440" w:right="1440" w:bottom="1440" w:left="1440" w:header="708" w:footer="708" w:gutter="0"/>
          <w:pgNumType w:fmt="lowerRoman" w:start="1"/>
          <w:cols w:space="708"/>
          <w:docGrid w:linePitch="360"/>
        </w:sectPr>
      </w:pPr>
    </w:p>
    <w:p w14:paraId="65985CB2" w14:textId="72D5E9E8" w:rsidR="00DA7CFD" w:rsidRPr="001B2FAE" w:rsidRDefault="00DA7CFD" w:rsidP="00DA7CFD">
      <w:pPr>
        <w:ind w:firstLine="720"/>
        <w:jc w:val="cente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lastRenderedPageBreak/>
        <w:t>BAB I</w:t>
      </w:r>
    </w:p>
    <w:p w14:paraId="212905C3" w14:textId="77777777" w:rsidR="00DA7CFD" w:rsidRPr="001B2FAE" w:rsidRDefault="00DA7CFD" w:rsidP="00DA7CFD">
      <w:pPr>
        <w:ind w:firstLine="720"/>
        <w:jc w:val="cente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PENDAHULUAN</w:t>
      </w:r>
    </w:p>
    <w:p w14:paraId="41F37F0F" w14:textId="77777777" w:rsidR="00DA7CFD" w:rsidRPr="00DA7CFD" w:rsidRDefault="00DA7CFD" w:rsidP="00DA7CFD">
      <w:pPr>
        <w:rPr>
          <w:rFonts w:ascii="Times New Roman" w:hAnsi="Times New Roman" w:cs="Times New Roman"/>
          <w:sz w:val="24"/>
          <w:szCs w:val="24"/>
          <w:lang w:val="en-US"/>
        </w:rPr>
      </w:pPr>
    </w:p>
    <w:p w14:paraId="7C6C66D8" w14:textId="136436D9" w:rsidR="00DA7CFD" w:rsidRPr="001B2FAE" w:rsidRDefault="00DA7CFD" w:rsidP="00DA7CFD">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I.1 Latar Belakang</w:t>
      </w:r>
    </w:p>
    <w:p w14:paraId="49DAEFEF" w14:textId="79615A18" w:rsidR="00DA7CFD" w:rsidRDefault="00DA7CFD" w:rsidP="00DA7CFD">
      <w:pPr>
        <w:rPr>
          <w:rFonts w:ascii="Times New Roman" w:hAnsi="Times New Roman" w:cs="Times New Roman"/>
          <w:sz w:val="24"/>
          <w:szCs w:val="24"/>
          <w:lang w:val="en-US"/>
        </w:rPr>
      </w:pPr>
      <w:r w:rsidRPr="00DA7CFD">
        <w:rPr>
          <w:rFonts w:ascii="Times New Roman" w:hAnsi="Times New Roman" w:cs="Times New Roman"/>
          <w:sz w:val="24"/>
          <w:szCs w:val="24"/>
          <w:lang w:val="en-US"/>
        </w:rPr>
        <w:t>Hasil dari kegagalan dari suatu sistem dapat merusak seluruh komponen yang telah dirancangkan dalam sebuah perusahaan, misalnya dari segi peralatan, yakni bisa merusak, membuat rasa tidak nyaman, boros dan mahal dari nominalnya. Oeh sebab itu diperlukan suatu sistem maupun strategi yang baik dalam suatu perusahaan untuk mencapai kualitas yang tinggi pada perusahaan, seperti strategi pemeliharaan dan keandalan yang akan melindungi kinerja dan investasi perusahaan. Setiap manajer harus menghindari hasil yang tidak diinginkan dari kegagalan yang menjadi resiko dalam perusahaan.</w:t>
      </w:r>
    </w:p>
    <w:p w14:paraId="26CA3B7D" w14:textId="3758EC20" w:rsidR="00DA7CFD" w:rsidRDefault="00DA7CFD" w:rsidP="00DA7CFD">
      <w:pPr>
        <w:rPr>
          <w:rFonts w:ascii="Times New Roman" w:hAnsi="Times New Roman" w:cs="Times New Roman"/>
          <w:sz w:val="24"/>
          <w:szCs w:val="24"/>
          <w:lang w:val="en-US"/>
        </w:rPr>
      </w:pPr>
    </w:p>
    <w:p w14:paraId="52D5C56A" w14:textId="77777777" w:rsidR="00DA7CFD" w:rsidRPr="001B2FAE" w:rsidRDefault="00DA7CFD" w:rsidP="00DA7CFD">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I.2 Tujuan Penelitian</w:t>
      </w:r>
    </w:p>
    <w:p w14:paraId="69674690" w14:textId="0698D51D" w:rsidR="00DA7CFD" w:rsidRDefault="00DA7CFD" w:rsidP="00DA7CFD">
      <w:pPr>
        <w:rPr>
          <w:rFonts w:ascii="Times New Roman" w:hAnsi="Times New Roman" w:cs="Times New Roman"/>
          <w:sz w:val="24"/>
          <w:szCs w:val="24"/>
          <w:lang w:val="en-US"/>
        </w:rPr>
      </w:pPr>
      <w:r w:rsidRPr="00DA7CFD">
        <w:rPr>
          <w:rFonts w:ascii="Times New Roman" w:hAnsi="Times New Roman" w:cs="Times New Roman"/>
          <w:sz w:val="24"/>
          <w:szCs w:val="24"/>
          <w:lang w:val="en-US"/>
        </w:rPr>
        <w:t>Para manajer seharusnya membuat rancangan yang baik dalam mekanisme perusahaan, seperti memperhatikan seluruh keadaan teknologi yang menjadi penggerak dalam menciptakan suatu produk yang berkualitas, sehingga tidak ada yang mengalami kerusakan total yang berdampak pada produk.Karena Kegagalan mesin dan produk dapat memiliki dampak yang sangat luas pada operasi, reputasi dan keuntungan organisasi.Teknik pemeliharaan dan keandalan menjadi strategi yang sangat penting dalam menganalisis peralatan maupun teknologi yang dipakai oleh suatu perusahaan, agar para manajer dapat meninjau dan mengantisipasi risiko peralatan yang akan terjadi, sehingga dapat membuat suatu keputusan antisipasi dan tidak terlalu berakibat fatal kepada para pekerja.</w:t>
      </w:r>
    </w:p>
    <w:p w14:paraId="30346871" w14:textId="659785A6" w:rsidR="00DA7CFD" w:rsidRDefault="00DA7CFD" w:rsidP="00DA7CFD">
      <w:pPr>
        <w:rPr>
          <w:rFonts w:ascii="Times New Roman" w:hAnsi="Times New Roman" w:cs="Times New Roman"/>
          <w:sz w:val="24"/>
          <w:szCs w:val="24"/>
          <w:lang w:val="en-US"/>
        </w:rPr>
      </w:pPr>
    </w:p>
    <w:p w14:paraId="6BCE58DE" w14:textId="77777777" w:rsidR="00DA7CFD" w:rsidRPr="001B2FAE" w:rsidRDefault="00DA7CFD" w:rsidP="00DA7CFD">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I.3 Rumusan masalah</w:t>
      </w:r>
    </w:p>
    <w:p w14:paraId="66342CF7" w14:textId="11BF1169" w:rsidR="00DA7CFD" w:rsidRPr="001B2FAE" w:rsidRDefault="00DA7CFD" w:rsidP="001B2FAE">
      <w:pPr>
        <w:pStyle w:val="ListParagraph"/>
        <w:numPr>
          <w:ilvl w:val="0"/>
          <w:numId w:val="9"/>
        </w:numPr>
        <w:rPr>
          <w:rFonts w:ascii="Times New Roman" w:hAnsi="Times New Roman" w:cs="Times New Roman"/>
          <w:sz w:val="24"/>
          <w:szCs w:val="24"/>
          <w:lang w:val="en-US"/>
        </w:rPr>
      </w:pPr>
      <w:r w:rsidRPr="001B2FAE">
        <w:rPr>
          <w:rFonts w:ascii="Times New Roman" w:hAnsi="Times New Roman" w:cs="Times New Roman"/>
          <w:sz w:val="24"/>
          <w:szCs w:val="24"/>
          <w:lang w:val="en-US"/>
        </w:rPr>
        <w:t>Bagaimana sistem pemeliharaan dan keandalan yang baik dalam suatu perusahaan.</w:t>
      </w:r>
    </w:p>
    <w:p w14:paraId="7AADE45B" w14:textId="5E6F844C" w:rsidR="00DA7CFD" w:rsidRPr="001B2FAE" w:rsidRDefault="00DA7CFD" w:rsidP="001B2FAE">
      <w:pPr>
        <w:pStyle w:val="ListParagraph"/>
        <w:numPr>
          <w:ilvl w:val="0"/>
          <w:numId w:val="9"/>
        </w:numPr>
        <w:rPr>
          <w:rFonts w:ascii="Times New Roman" w:hAnsi="Times New Roman" w:cs="Times New Roman"/>
          <w:sz w:val="24"/>
          <w:szCs w:val="24"/>
          <w:lang w:val="en-US"/>
        </w:rPr>
      </w:pPr>
      <w:r w:rsidRPr="001B2FAE">
        <w:rPr>
          <w:rFonts w:ascii="Times New Roman" w:hAnsi="Times New Roman" w:cs="Times New Roman"/>
          <w:sz w:val="24"/>
          <w:szCs w:val="24"/>
          <w:lang w:val="en-US"/>
        </w:rPr>
        <w:t>Bagaimana meningkatkan keandalan dalam perusahaan</w:t>
      </w:r>
    </w:p>
    <w:p w14:paraId="00EF1FE7" w14:textId="04D9D97A" w:rsidR="00DA7CFD" w:rsidRPr="001B2FAE" w:rsidRDefault="00DA7CFD" w:rsidP="001B2FAE">
      <w:pPr>
        <w:pStyle w:val="ListParagraph"/>
        <w:numPr>
          <w:ilvl w:val="0"/>
          <w:numId w:val="9"/>
        </w:numPr>
        <w:rPr>
          <w:rFonts w:ascii="Times New Roman" w:hAnsi="Times New Roman" w:cs="Times New Roman"/>
          <w:sz w:val="24"/>
          <w:szCs w:val="24"/>
          <w:lang w:val="en-US"/>
        </w:rPr>
      </w:pPr>
      <w:r w:rsidRPr="001B2FAE">
        <w:rPr>
          <w:rFonts w:ascii="Times New Roman" w:hAnsi="Times New Roman" w:cs="Times New Roman"/>
          <w:sz w:val="24"/>
          <w:szCs w:val="24"/>
          <w:lang w:val="en-US"/>
        </w:rPr>
        <w:t>Bagaimana meningkatkan pemeliharaan dalam perusahaan</w:t>
      </w:r>
    </w:p>
    <w:p w14:paraId="13D56878" w14:textId="7D1585AD" w:rsidR="00DA7CFD" w:rsidRDefault="00DA7CFD" w:rsidP="00DA7CFD">
      <w:pPr>
        <w:rPr>
          <w:rFonts w:ascii="Times New Roman" w:hAnsi="Times New Roman" w:cs="Times New Roman"/>
          <w:sz w:val="24"/>
          <w:szCs w:val="24"/>
          <w:lang w:val="en-US"/>
        </w:rPr>
      </w:pPr>
    </w:p>
    <w:p w14:paraId="3DB645FE" w14:textId="14A7FCC4" w:rsidR="00DA7CFD" w:rsidRDefault="00DA7CFD" w:rsidP="00DA7CFD">
      <w:pPr>
        <w:rPr>
          <w:rFonts w:ascii="Times New Roman" w:hAnsi="Times New Roman" w:cs="Times New Roman"/>
          <w:sz w:val="24"/>
          <w:szCs w:val="24"/>
          <w:lang w:val="en-US"/>
        </w:rPr>
      </w:pPr>
    </w:p>
    <w:p w14:paraId="0B98965E" w14:textId="77CD393C" w:rsidR="00DA7CFD" w:rsidRDefault="00DA7CFD" w:rsidP="00DA7CFD">
      <w:pPr>
        <w:rPr>
          <w:rFonts w:ascii="Times New Roman" w:hAnsi="Times New Roman" w:cs="Times New Roman"/>
          <w:sz w:val="24"/>
          <w:szCs w:val="24"/>
          <w:lang w:val="en-US"/>
        </w:rPr>
      </w:pPr>
    </w:p>
    <w:p w14:paraId="1719AFA1" w14:textId="4F737EA4" w:rsidR="00DA7CFD" w:rsidRDefault="00DA7CFD" w:rsidP="00DA7CFD">
      <w:pPr>
        <w:rPr>
          <w:rFonts w:ascii="Times New Roman" w:hAnsi="Times New Roman" w:cs="Times New Roman"/>
          <w:sz w:val="24"/>
          <w:szCs w:val="24"/>
          <w:lang w:val="en-US"/>
        </w:rPr>
      </w:pPr>
    </w:p>
    <w:p w14:paraId="1CCE3A8A" w14:textId="2EA87542" w:rsidR="00DA7CFD" w:rsidRDefault="00DA7CFD" w:rsidP="00DA7CFD">
      <w:pPr>
        <w:rPr>
          <w:rFonts w:ascii="Times New Roman" w:hAnsi="Times New Roman" w:cs="Times New Roman"/>
          <w:sz w:val="24"/>
          <w:szCs w:val="24"/>
          <w:lang w:val="en-US"/>
        </w:rPr>
      </w:pPr>
    </w:p>
    <w:p w14:paraId="0FA73680" w14:textId="1CE297F5" w:rsidR="00DA7CFD" w:rsidRDefault="00DA7CFD" w:rsidP="00DA7CFD">
      <w:pPr>
        <w:rPr>
          <w:rFonts w:ascii="Times New Roman" w:hAnsi="Times New Roman" w:cs="Times New Roman"/>
          <w:sz w:val="24"/>
          <w:szCs w:val="24"/>
          <w:lang w:val="en-US"/>
        </w:rPr>
      </w:pPr>
    </w:p>
    <w:p w14:paraId="3BEC421C" w14:textId="71B0F72C" w:rsidR="00DA7CFD" w:rsidRDefault="00DA7CFD" w:rsidP="00DA7CFD">
      <w:pPr>
        <w:rPr>
          <w:rFonts w:ascii="Times New Roman" w:hAnsi="Times New Roman" w:cs="Times New Roman"/>
          <w:sz w:val="24"/>
          <w:szCs w:val="24"/>
          <w:lang w:val="en-US"/>
        </w:rPr>
      </w:pPr>
    </w:p>
    <w:p w14:paraId="2D074C5F" w14:textId="3478C15D" w:rsidR="00DA7CFD" w:rsidRDefault="00DA7CFD" w:rsidP="00DA7CFD">
      <w:pPr>
        <w:rPr>
          <w:rFonts w:ascii="Times New Roman" w:hAnsi="Times New Roman" w:cs="Times New Roman"/>
          <w:sz w:val="24"/>
          <w:szCs w:val="24"/>
          <w:lang w:val="en-US"/>
        </w:rPr>
      </w:pPr>
    </w:p>
    <w:p w14:paraId="179ECE6D" w14:textId="77777777" w:rsidR="001B2FAE" w:rsidRDefault="001B2FAE" w:rsidP="00DA7CFD">
      <w:pPr>
        <w:rPr>
          <w:rFonts w:ascii="Times New Roman" w:hAnsi="Times New Roman" w:cs="Times New Roman"/>
          <w:sz w:val="24"/>
          <w:szCs w:val="24"/>
          <w:lang w:val="en-US"/>
        </w:rPr>
      </w:pPr>
    </w:p>
    <w:p w14:paraId="66C7A982" w14:textId="422D6E40" w:rsidR="00DA7CFD" w:rsidRPr="001B2FAE" w:rsidRDefault="00DA7CFD" w:rsidP="00DA7CFD">
      <w:pPr>
        <w:jc w:val="cente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lastRenderedPageBreak/>
        <w:t>B</w:t>
      </w:r>
      <w:r w:rsidRPr="001B2FAE">
        <w:rPr>
          <w:rFonts w:ascii="Times New Roman" w:hAnsi="Times New Roman" w:cs="Times New Roman"/>
          <w:b/>
          <w:bCs/>
          <w:sz w:val="24"/>
          <w:szCs w:val="24"/>
          <w:lang w:val="en-US"/>
        </w:rPr>
        <w:t>AB 2</w:t>
      </w:r>
    </w:p>
    <w:p w14:paraId="63EB61B1" w14:textId="5912D407" w:rsidR="00DA7CFD" w:rsidRPr="001B2FAE" w:rsidRDefault="00DA7CFD" w:rsidP="00DA7CFD">
      <w:pPr>
        <w:jc w:val="cente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ISI</w:t>
      </w:r>
    </w:p>
    <w:p w14:paraId="425D043C" w14:textId="77777777" w:rsidR="00DA7CFD" w:rsidRDefault="00DA7CFD" w:rsidP="00DA7CFD">
      <w:pPr>
        <w:jc w:val="center"/>
        <w:rPr>
          <w:rFonts w:ascii="Times New Roman" w:hAnsi="Times New Roman" w:cs="Times New Roman"/>
          <w:sz w:val="24"/>
          <w:szCs w:val="24"/>
          <w:lang w:val="en-US"/>
        </w:rPr>
      </w:pPr>
    </w:p>
    <w:p w14:paraId="733AD9D4" w14:textId="0D4C3645" w:rsidR="00DA7CFD" w:rsidRPr="001B2FAE" w:rsidRDefault="00DA7CFD" w:rsidP="00DA7CFD">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II.1. P</w:t>
      </w:r>
      <w:r w:rsidR="001B2FAE" w:rsidRPr="001B2FAE">
        <w:rPr>
          <w:rFonts w:ascii="Times New Roman" w:hAnsi="Times New Roman" w:cs="Times New Roman"/>
          <w:b/>
          <w:bCs/>
          <w:sz w:val="24"/>
          <w:szCs w:val="24"/>
          <w:lang w:val="en-US"/>
        </w:rPr>
        <w:t>entingnya</w:t>
      </w:r>
      <w:r w:rsidRPr="001B2FAE">
        <w:rPr>
          <w:rFonts w:ascii="Times New Roman" w:hAnsi="Times New Roman" w:cs="Times New Roman"/>
          <w:b/>
          <w:bCs/>
          <w:sz w:val="24"/>
          <w:szCs w:val="24"/>
          <w:lang w:val="en-US"/>
        </w:rPr>
        <w:t xml:space="preserve"> </w:t>
      </w:r>
      <w:r w:rsidR="001B2FAE" w:rsidRPr="001B2FAE">
        <w:rPr>
          <w:rFonts w:ascii="Times New Roman" w:hAnsi="Times New Roman" w:cs="Times New Roman"/>
          <w:b/>
          <w:bCs/>
          <w:sz w:val="24"/>
          <w:szCs w:val="24"/>
          <w:lang w:val="en-US"/>
        </w:rPr>
        <w:t>Strategi</w:t>
      </w:r>
      <w:r w:rsidRPr="001B2FAE">
        <w:rPr>
          <w:rFonts w:ascii="Times New Roman" w:hAnsi="Times New Roman" w:cs="Times New Roman"/>
          <w:b/>
          <w:bCs/>
          <w:sz w:val="24"/>
          <w:szCs w:val="24"/>
          <w:lang w:val="en-US"/>
        </w:rPr>
        <w:t xml:space="preserve"> P</w:t>
      </w:r>
      <w:r w:rsidR="001B2FAE" w:rsidRPr="001B2FAE">
        <w:rPr>
          <w:rFonts w:ascii="Times New Roman" w:hAnsi="Times New Roman" w:cs="Times New Roman"/>
          <w:b/>
          <w:bCs/>
          <w:sz w:val="24"/>
          <w:szCs w:val="24"/>
          <w:lang w:val="en-US"/>
        </w:rPr>
        <w:t>emeliharaan</w:t>
      </w:r>
      <w:r w:rsidRPr="001B2FAE">
        <w:rPr>
          <w:rFonts w:ascii="Times New Roman" w:hAnsi="Times New Roman" w:cs="Times New Roman"/>
          <w:b/>
          <w:bCs/>
          <w:sz w:val="24"/>
          <w:szCs w:val="24"/>
          <w:lang w:val="en-US"/>
        </w:rPr>
        <w:t xml:space="preserve"> </w:t>
      </w:r>
      <w:r w:rsidR="001B2FAE" w:rsidRPr="001B2FAE">
        <w:rPr>
          <w:rFonts w:ascii="Times New Roman" w:hAnsi="Times New Roman" w:cs="Times New Roman"/>
          <w:b/>
          <w:bCs/>
          <w:sz w:val="24"/>
          <w:szCs w:val="24"/>
          <w:lang w:val="en-US"/>
        </w:rPr>
        <w:t>dan</w:t>
      </w:r>
      <w:r w:rsidRPr="001B2FAE">
        <w:rPr>
          <w:rFonts w:ascii="Times New Roman" w:hAnsi="Times New Roman" w:cs="Times New Roman"/>
          <w:b/>
          <w:bCs/>
          <w:sz w:val="24"/>
          <w:szCs w:val="24"/>
          <w:lang w:val="en-US"/>
        </w:rPr>
        <w:t xml:space="preserve"> K</w:t>
      </w:r>
      <w:r w:rsidR="001B2FAE" w:rsidRPr="001B2FAE">
        <w:rPr>
          <w:rFonts w:ascii="Times New Roman" w:hAnsi="Times New Roman" w:cs="Times New Roman"/>
          <w:b/>
          <w:bCs/>
          <w:sz w:val="24"/>
          <w:szCs w:val="24"/>
          <w:lang w:val="en-US"/>
        </w:rPr>
        <w:t>eandalan</w:t>
      </w:r>
    </w:p>
    <w:p w14:paraId="705F6927" w14:textId="7C43EF6D" w:rsidR="00DA7CFD" w:rsidRPr="00DA7CFD" w:rsidRDefault="00DA7CFD" w:rsidP="00DA7CFD">
      <w:pPr>
        <w:rPr>
          <w:rFonts w:ascii="Times New Roman" w:hAnsi="Times New Roman" w:cs="Times New Roman"/>
          <w:sz w:val="24"/>
          <w:szCs w:val="24"/>
          <w:lang w:val="en-US"/>
        </w:rPr>
      </w:pPr>
      <w:r w:rsidRPr="00DA7CFD">
        <w:rPr>
          <w:rFonts w:ascii="Times New Roman" w:hAnsi="Times New Roman" w:cs="Times New Roman"/>
          <w:sz w:val="24"/>
          <w:szCs w:val="24"/>
          <w:lang w:val="en-US"/>
        </w:rPr>
        <w:t>Sasaran pemeliharaan dan keandalan adalah mempertahankan sistem. Sistem pemeliharaan yang baik menghilangkan variabilitas. Sistem harus dirancang dan dipelihara agar dapat mencapai kincrja dan standar kualitas yang di harapkan. Pemeliharaan (maintenance) mencakup semua aktivitas yang berkaitan dengan menjaga semua peralatan sistem agar tetap dapat bekerja. Keandalan (reliability) adalah peluang sebuah komponen mesin atau produk akan berfungsi dengan benar selama waktu waktu tertentu dalam kondisi-kondisi tertentu.</w:t>
      </w:r>
    </w:p>
    <w:p w14:paraId="3C38FC4D" w14:textId="6F787C42" w:rsidR="00DA7CFD" w:rsidRPr="00DA7CFD" w:rsidRDefault="00DA7CFD" w:rsidP="00DA7CFD">
      <w:pPr>
        <w:rPr>
          <w:rFonts w:ascii="Times New Roman" w:hAnsi="Times New Roman" w:cs="Times New Roman"/>
          <w:sz w:val="24"/>
          <w:szCs w:val="24"/>
          <w:lang w:val="en-US"/>
        </w:rPr>
      </w:pPr>
      <w:r w:rsidRPr="00DA7CFD">
        <w:rPr>
          <w:rFonts w:ascii="Times New Roman" w:hAnsi="Times New Roman" w:cs="Times New Roman"/>
          <w:sz w:val="24"/>
          <w:szCs w:val="24"/>
          <w:lang w:val="en-US"/>
        </w:rPr>
        <w:t>Taktik keandalan adalah meningkatkan komponen demi komponen dan menyediakan redudansi, sedangkan taktik pemeliharaan adalah menerapkan atau meningkatkan pemeliharaan preventif dan meningkatkan kenampuan atau kecepatan perbaikan,</w:t>
      </w:r>
    </w:p>
    <w:p w14:paraId="49DE7809" w14:textId="057836A9" w:rsidR="00DA7CFD" w:rsidRDefault="00DA7CFD" w:rsidP="00DA7CFD">
      <w:pPr>
        <w:rPr>
          <w:rFonts w:ascii="Times New Roman" w:hAnsi="Times New Roman" w:cs="Times New Roman"/>
          <w:sz w:val="24"/>
          <w:szCs w:val="24"/>
          <w:lang w:val="en-US"/>
        </w:rPr>
      </w:pPr>
      <w:r w:rsidRPr="00DA7CFD">
        <w:rPr>
          <w:rFonts w:ascii="Times New Roman" w:hAnsi="Times New Roman" w:cs="Times New Roman"/>
          <w:sz w:val="24"/>
          <w:szCs w:val="24"/>
          <w:lang w:val="en-US"/>
        </w:rPr>
        <w:t>Variabilitas merusak proses dan menciptakan kerugian. Para marujer operasi harus membuang variabilitas. Untuk itu, mereka wajib merancang sistem untuk terciptanya keandalan dan mengelola pemeliharaan.</w:t>
      </w:r>
    </w:p>
    <w:p w14:paraId="6FD5A218" w14:textId="71B87577" w:rsidR="00DA7CFD" w:rsidRDefault="00DA7CFD" w:rsidP="00DA7CFD">
      <w:pPr>
        <w:rPr>
          <w:rFonts w:ascii="Times New Roman" w:hAnsi="Times New Roman" w:cs="Times New Roman"/>
          <w:sz w:val="24"/>
          <w:szCs w:val="24"/>
          <w:lang w:val="en-US"/>
        </w:rPr>
      </w:pPr>
    </w:p>
    <w:p w14:paraId="7B15F0D4" w14:textId="04CCA4DB" w:rsidR="00DA7CFD" w:rsidRPr="001B2FAE" w:rsidRDefault="00DA7CFD" w:rsidP="00DA7CFD">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II.1.1 KEANDALAN</w:t>
      </w:r>
    </w:p>
    <w:p w14:paraId="4C7F5515" w14:textId="09139CC2" w:rsidR="00DA7CFD" w:rsidRDefault="00DA7CFD" w:rsidP="00DA7CFD">
      <w:pPr>
        <w:rPr>
          <w:rFonts w:ascii="Times New Roman" w:hAnsi="Times New Roman" w:cs="Times New Roman"/>
          <w:sz w:val="24"/>
          <w:szCs w:val="24"/>
          <w:lang w:val="en-US"/>
        </w:rPr>
      </w:pPr>
      <w:r w:rsidRPr="00DA7CFD">
        <w:rPr>
          <w:rFonts w:ascii="Times New Roman" w:hAnsi="Times New Roman" w:cs="Times New Roman"/>
          <w:sz w:val="24"/>
          <w:szCs w:val="24"/>
          <w:lang w:val="en-US"/>
        </w:rPr>
        <w:t>Sistem-sistem terdiri atas serangkaian komponen yang saling berhubungan, di mana setiap sistem melakukan sebuah pekerjaan spesifik. Bila salah satu komponen gagal dilaksanukan karena alasan apa pun, keseluruhan sistem dapat gagal (sebagai contoh : sebuah pesawat terbang atau mesin).</w:t>
      </w:r>
    </w:p>
    <w:p w14:paraId="507186A2" w14:textId="77777777" w:rsidR="00DA7CFD" w:rsidRDefault="00DA7CFD" w:rsidP="00DA7CFD">
      <w:pPr>
        <w:rPr>
          <w:rFonts w:ascii="Times New Roman" w:hAnsi="Times New Roman" w:cs="Times New Roman"/>
          <w:sz w:val="24"/>
          <w:szCs w:val="24"/>
          <w:lang w:val="en-US"/>
        </w:rPr>
      </w:pPr>
    </w:p>
    <w:p w14:paraId="2D5E2144" w14:textId="6C26017A" w:rsidR="00DA7CFD" w:rsidRPr="001B2FAE" w:rsidRDefault="00DA7CFD" w:rsidP="00DA7CFD">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II.1.1.A Meningkatkan Komponen Demi Komponen</w:t>
      </w:r>
    </w:p>
    <w:p w14:paraId="16E2D7F8" w14:textId="3E1FFC7C" w:rsidR="00DA7CFD" w:rsidRPr="00DA7CFD" w:rsidRDefault="00DA7CFD" w:rsidP="00DA7CFD">
      <w:pPr>
        <w:rPr>
          <w:rFonts w:ascii="Times New Roman" w:hAnsi="Times New Roman" w:cs="Times New Roman"/>
          <w:sz w:val="24"/>
          <w:szCs w:val="24"/>
          <w:lang w:val="en-US"/>
        </w:rPr>
      </w:pPr>
      <w:r w:rsidRPr="00DA7CFD">
        <w:rPr>
          <w:rFonts w:ascii="Times New Roman" w:hAnsi="Times New Roman" w:cs="Times New Roman"/>
          <w:sz w:val="24"/>
          <w:szCs w:val="24"/>
          <w:lang w:val="en-US"/>
        </w:rPr>
        <w:t>Karena kegagalan terjadi dalam dunia nyata, maka dengan memahami mengapa hal itu terjadi merupakan sebuah konsep kenadalan yang penting Untuk menghitung kenadalan dalam sebuah sistem di mana setiap komponen atau setiap hal memiliki lingkat keandalannya tersendiri.</w:t>
      </w:r>
    </w:p>
    <w:p w14:paraId="74DC3FFF" w14:textId="166D5C2D" w:rsidR="00DA7CFD" w:rsidRDefault="00DA7CFD" w:rsidP="00DA7CFD">
      <w:pPr>
        <w:rPr>
          <w:rFonts w:ascii="Times New Roman" w:hAnsi="Times New Roman" w:cs="Times New Roman"/>
          <w:sz w:val="24"/>
          <w:szCs w:val="24"/>
          <w:lang w:val="en-US"/>
        </w:rPr>
      </w:pPr>
      <w:r w:rsidRPr="00DA7CFD">
        <w:rPr>
          <w:rFonts w:ascii="Times New Roman" w:hAnsi="Times New Roman" w:cs="Times New Roman"/>
          <w:sz w:val="24"/>
          <w:szCs w:val="24"/>
          <w:lang w:val="en-US"/>
        </w:rPr>
        <w:t>Metode perhitungan kenadalan sistem (R) sangatlah sederhana. Perhitungan ini terjadi atas perkalian dari setiap keandalan:</w:t>
      </w:r>
    </w:p>
    <w:p w14:paraId="7C75DE92" w14:textId="0151A174" w:rsidR="00DA7CFD" w:rsidRDefault="00DA7CFD" w:rsidP="00DA7CFD">
      <w:pPr>
        <w:rPr>
          <w:rFonts w:ascii="Times New Roman" w:hAnsi="Times New Roman" w:cs="Times New Roman"/>
          <w:sz w:val="24"/>
          <w:szCs w:val="24"/>
          <w:lang w:val="en-US"/>
        </w:rPr>
      </w:pPr>
    </w:p>
    <w:p w14:paraId="33AB8AC0" w14:textId="56F6B6A6" w:rsidR="00DA7CFD" w:rsidRDefault="00DA7CFD" w:rsidP="00DA7CFD">
      <w:pPr>
        <w:rPr>
          <w:rFonts w:ascii="Times New Roman" w:hAnsi="Times New Roman" w:cs="Times New Roman"/>
          <w:sz w:val="24"/>
          <w:szCs w:val="24"/>
          <w:lang w:val="en-US"/>
        </w:rPr>
      </w:pPr>
    </w:p>
    <w:p w14:paraId="51C9EDE9" w14:textId="4AB8DF82" w:rsidR="00DA7CFD" w:rsidRDefault="00DA7CFD" w:rsidP="00DA7CFD">
      <w:pPr>
        <w:rPr>
          <w:rFonts w:ascii="Times New Roman" w:hAnsi="Times New Roman" w:cs="Times New Roman"/>
          <w:sz w:val="24"/>
          <w:szCs w:val="24"/>
          <w:lang w:val="en-US"/>
        </w:rPr>
      </w:pPr>
    </w:p>
    <w:p w14:paraId="31634C3A" w14:textId="49702A48" w:rsidR="00DA7CFD" w:rsidRDefault="00DA7CFD" w:rsidP="00DA7CFD">
      <w:pPr>
        <w:rPr>
          <w:rFonts w:ascii="Times New Roman" w:hAnsi="Times New Roman" w:cs="Times New Roman"/>
          <w:sz w:val="24"/>
          <w:szCs w:val="24"/>
          <w:lang w:val="en-US"/>
        </w:rPr>
      </w:pPr>
    </w:p>
    <w:p w14:paraId="6F12E47F" w14:textId="42D4BBE5" w:rsidR="00DA7CFD" w:rsidRDefault="00DA7CFD" w:rsidP="00DA7CFD">
      <w:pPr>
        <w:rPr>
          <w:rFonts w:ascii="Times New Roman" w:hAnsi="Times New Roman" w:cs="Times New Roman"/>
          <w:sz w:val="24"/>
          <w:szCs w:val="24"/>
          <w:lang w:val="en-US"/>
        </w:rPr>
      </w:pPr>
    </w:p>
    <w:p w14:paraId="76391F6C" w14:textId="77777777" w:rsidR="00DA7CFD" w:rsidRDefault="00DA7CFD" w:rsidP="00DA7CFD">
      <w:pPr>
        <w:rPr>
          <w:rFonts w:ascii="Times New Roman" w:hAnsi="Times New Roman" w:cs="Times New Roman"/>
          <w:sz w:val="24"/>
          <w:szCs w:val="24"/>
          <w:lang w:val="en-US"/>
        </w:rPr>
      </w:pPr>
    </w:p>
    <w:p w14:paraId="2AF7DC85" w14:textId="146B41AD" w:rsidR="00DA7CFD" w:rsidRPr="001B2FAE" w:rsidRDefault="00DA7CFD" w:rsidP="00DA7CFD">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lastRenderedPageBreak/>
        <w:t>II.1.1.B</w:t>
      </w:r>
      <w:r w:rsidR="001B2FAE" w:rsidRPr="001B2FAE">
        <w:rPr>
          <w:rFonts w:ascii="Times New Roman" w:hAnsi="Times New Roman" w:cs="Times New Roman"/>
          <w:b/>
          <w:bCs/>
          <w:sz w:val="24"/>
          <w:szCs w:val="24"/>
          <w:lang w:val="en-US"/>
        </w:rPr>
        <w:t>.</w:t>
      </w:r>
      <w:r w:rsidRPr="001B2FAE">
        <w:rPr>
          <w:rFonts w:ascii="Times New Roman" w:hAnsi="Times New Roman" w:cs="Times New Roman"/>
          <w:b/>
          <w:bCs/>
          <w:sz w:val="24"/>
          <w:szCs w:val="24"/>
          <w:lang w:val="en-US"/>
        </w:rPr>
        <w:t xml:space="preserve"> Menyediakan Redundasi</w:t>
      </w:r>
    </w:p>
    <w:p w14:paraId="6CFE5346" w14:textId="70A2264C" w:rsidR="00DA7CFD" w:rsidRDefault="00DA7CFD" w:rsidP="00DA7CFD">
      <w:pPr>
        <w:rPr>
          <w:rFonts w:ascii="Times New Roman" w:hAnsi="Times New Roman" w:cs="Times New Roman"/>
          <w:sz w:val="24"/>
          <w:szCs w:val="24"/>
          <w:lang w:val="en-US"/>
        </w:rPr>
      </w:pPr>
      <w:r w:rsidRPr="00DA7CFD">
        <w:rPr>
          <w:rFonts w:ascii="Times New Roman" w:hAnsi="Times New Roman" w:cs="Times New Roman"/>
          <w:sz w:val="24"/>
          <w:szCs w:val="24"/>
          <w:lang w:val="en-US"/>
        </w:rPr>
        <w:t>Redudansi merupakan penggunaan komponen paralel untuk meningkatkan keandalan.</w:t>
      </w:r>
      <w:r w:rsidR="00B55D34">
        <w:rPr>
          <w:rFonts w:ascii="Times New Roman" w:hAnsi="Times New Roman" w:cs="Times New Roman"/>
          <w:sz w:val="24"/>
          <w:szCs w:val="24"/>
          <w:lang w:val="en-US"/>
        </w:rPr>
        <w:t xml:space="preserve">  </w:t>
      </w:r>
      <w:r w:rsidRPr="00DA7CFD">
        <w:rPr>
          <w:rFonts w:ascii="Times New Roman" w:hAnsi="Times New Roman" w:cs="Times New Roman"/>
          <w:sz w:val="24"/>
          <w:szCs w:val="24"/>
          <w:lang w:val="en-US"/>
        </w:rPr>
        <w:t>Teknik ini berguna untuk menyokong suatu komponen dengan komponen cadangan. Redudansi diberikan untuk memastikan bahwa jika sebuah komponen gagal, maka sistem tersebut pasti memiliki sumber daya yang lain. keandalan yang di hasilkan adalah kemungkinan komponen utama bekerja ditambah dengan kemungkinan dari komponen cadangan yang bekerja, dikalikan dengan kemungkinan di perlukannya komponen cadangan.</w:t>
      </w:r>
    </w:p>
    <w:p w14:paraId="17A434D0" w14:textId="1175C657" w:rsidR="00B55D34" w:rsidRDefault="00B55D34" w:rsidP="00DA7CFD">
      <w:pPr>
        <w:rPr>
          <w:rFonts w:ascii="Times New Roman" w:hAnsi="Times New Roman" w:cs="Times New Roman"/>
          <w:sz w:val="24"/>
          <w:szCs w:val="24"/>
          <w:lang w:val="en-US"/>
        </w:rPr>
      </w:pPr>
    </w:p>
    <w:p w14:paraId="6E46BE1C" w14:textId="77777777" w:rsidR="00B55D34" w:rsidRDefault="00B55D34" w:rsidP="00DA7CFD">
      <w:pPr>
        <w:rPr>
          <w:rFonts w:ascii="Times New Roman" w:hAnsi="Times New Roman" w:cs="Times New Roman"/>
          <w:sz w:val="24"/>
          <w:szCs w:val="24"/>
          <w:lang w:val="en-US"/>
        </w:rPr>
      </w:pPr>
    </w:p>
    <w:p w14:paraId="564E58A7" w14:textId="03DBAD7E" w:rsidR="00B55D34" w:rsidRPr="001B2FAE" w:rsidRDefault="00B55D34" w:rsidP="00B55D34">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II.1.2 PEMELIHARAAN</w:t>
      </w:r>
    </w:p>
    <w:p w14:paraId="5889D150" w14:textId="2AF83574" w:rsidR="00B55D34" w:rsidRP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Pemeliharaan adalah suatu kegiatan yang dilakukan sccara sengaja (sadar) terhadap suatu fasilitas dengan menganut suatu sistematika tertentu dengan tujuan agar fasilitas tersebut dapat berfungsi, beroperasi dengan lancar, aman, efektif dan efisien. Pemeliharaan dibagi menjadi 2 jenis</w:t>
      </w:r>
    </w:p>
    <w:p w14:paraId="5735F2AC" w14:textId="183D5467" w:rsidR="00B55D34" w:rsidRP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1. Pemeliharaan preventif (preventive maintenance) merupakan rencana yag mencakup inspeksi rutin, perawatan rutin, dan pemeliharaan fasilitas untuk mecegah terjadinya kegagalan.pemeliharaan preventif juga mencakup perancangan sistem teknis dan sistem manusia yang akan menjaga proses produktif tetap bekeria dalam batas toleransi dan menjadikan sistem tersebut dapat menjalankan proses produktifnya.</w:t>
      </w:r>
    </w:p>
    <w:p w14:paraId="13B9A4B0" w14:textId="4BAB9B68" w:rsid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2. Pemeliharaan kerusakan (breakdown maintenance)  pemeliharaan yang bersifat perbaikan yang terjadi ketika peralatan mengalami kegagalan dan menuntut perhaikan darurat atau berdasarkan prioritas.</w:t>
      </w:r>
    </w:p>
    <w:p w14:paraId="789AFA4E" w14:textId="1D9B657C" w:rsidR="00DA7CFD" w:rsidRDefault="00DA7CFD" w:rsidP="00DA7CFD">
      <w:pPr>
        <w:rPr>
          <w:rFonts w:ascii="Times New Roman" w:hAnsi="Times New Roman" w:cs="Times New Roman"/>
          <w:sz w:val="24"/>
          <w:szCs w:val="24"/>
          <w:lang w:val="en-US"/>
        </w:rPr>
      </w:pPr>
    </w:p>
    <w:p w14:paraId="597381D5" w14:textId="6BCA3770" w:rsidR="00B55D34" w:rsidRPr="001B2FAE" w:rsidRDefault="00B55D34" w:rsidP="00B55D34">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II.1.2.A</w:t>
      </w:r>
      <w:r w:rsidR="001B2FAE">
        <w:rPr>
          <w:rFonts w:ascii="Times New Roman" w:hAnsi="Times New Roman" w:cs="Times New Roman"/>
          <w:b/>
          <w:bCs/>
          <w:sz w:val="24"/>
          <w:szCs w:val="24"/>
          <w:lang w:val="en-US"/>
        </w:rPr>
        <w:t xml:space="preserve">. </w:t>
      </w:r>
      <w:r w:rsidRPr="001B2FAE">
        <w:rPr>
          <w:rFonts w:ascii="Times New Roman" w:hAnsi="Times New Roman" w:cs="Times New Roman"/>
          <w:b/>
          <w:bCs/>
          <w:sz w:val="24"/>
          <w:szCs w:val="24"/>
          <w:lang w:val="en-US"/>
        </w:rPr>
        <w:t>Menerapkan Pemeliharaan Preventif</w:t>
      </w:r>
    </w:p>
    <w:p w14:paraId="6407C789" w14:textId="49D31090" w:rsidR="00B55D34" w:rsidRP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Untuk melaksanakan pemeliharaan preventif, harus diketahui kapan sebuah sistem memerlukan pemeliharaan atau kapan kemungkinan sistem akan gagal. Sebuah tigkat kegagalan awal yang tinggi atau dikenal dengan tingkat kematian dini mungkin terjadi pada banyak produk.</w:t>
      </w:r>
    </w:p>
    <w:p w14:paraId="2DCA3629" w14:textId="4F1F30EE" w:rsidR="00B55D34" w:rsidRP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Setelah sebuah produk, mesin, atau proses menyesuaikan diri, penelitian mengenai distribusi MTBF dapat dilakukan. Distribusi ini berupa sebuah kurva normal, ketika distribusi memperlihatkan standar deviasi vang kecil maka perlu dilakukan pemeliharaan preventif sekalipun biaya pemeliharaannya mahal Sedangkan kegagalan dini mengikuti distribus eksponensial negatif. Pada umumnya, semakin mahal pemeliharaannya maka makin sempit distribusi MTBF nya (standar deviasi kecil).</w:t>
      </w:r>
    </w:p>
    <w:p w14:paraId="6D910E0D" w14:textId="7AA5005C" w:rsid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Catatan pemeliharaan peralatan merupakan bagian yang sangat penting dalam sebuah sistem pemeliharaan preventif, seperti halnya catatan mengenai waktu dan biaya perbaikan Catatan seperti ini juga dapat memberikan informasi serupa tentang jenis peralatan dar pemasoknya. Peyimpanan catatan sangatlah penting sehingga kebanyakan sistem pemeliharaan yang baik saat ini dilakukan dengan menggunakan komputer.</w:t>
      </w:r>
    </w:p>
    <w:p w14:paraId="3A473DF9" w14:textId="5D320859" w:rsidR="00B55D34" w:rsidRPr="001B2FAE" w:rsidRDefault="00B55D34" w:rsidP="00B55D34">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lastRenderedPageBreak/>
        <w:t>II.1.2.B</w:t>
      </w:r>
      <w:r w:rsidR="001B2FAE">
        <w:rPr>
          <w:rFonts w:ascii="Times New Roman" w:hAnsi="Times New Roman" w:cs="Times New Roman"/>
          <w:b/>
          <w:bCs/>
          <w:sz w:val="24"/>
          <w:szCs w:val="24"/>
          <w:lang w:val="en-US"/>
        </w:rPr>
        <w:t>.</w:t>
      </w:r>
      <w:r w:rsidRPr="001B2FAE">
        <w:rPr>
          <w:rFonts w:ascii="Times New Roman" w:hAnsi="Times New Roman" w:cs="Times New Roman"/>
          <w:b/>
          <w:bCs/>
          <w:sz w:val="24"/>
          <w:szCs w:val="24"/>
          <w:lang w:val="en-US"/>
        </w:rPr>
        <w:t xml:space="preserve"> Meningkatkan Kemampuan Memperbalki</w:t>
      </w:r>
    </w:p>
    <w:p w14:paraId="48522124" w14:textId="2E32E495" w:rsidR="00B55D34" w:rsidRP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Karena keandalan dan pemeliharsan preventif jarang ada yang sempurna, perusahaan memiliki beberapa tingkatan kemampuan perbaikan. Dengan memperbesar atau meningkatkan fasilitas pemeliharaan, sistem bekerja menjadi lebih cepat. Sebuah fasilitas pemeliharaan yang baik harus memiliki 6 hal berikut</w:t>
      </w:r>
    </w:p>
    <w:p w14:paraId="2D95F24C" w14:textId="1BDBD9C9" w:rsidR="00B55D34" w:rsidRPr="00B55D34" w:rsidRDefault="00B55D34" w:rsidP="00B55D34">
      <w:pPr>
        <w:pStyle w:val="ListParagraph"/>
        <w:numPr>
          <w:ilvl w:val="0"/>
          <w:numId w:val="5"/>
        </w:numPr>
        <w:rPr>
          <w:rFonts w:ascii="Times New Roman" w:hAnsi="Times New Roman" w:cs="Times New Roman"/>
          <w:sz w:val="24"/>
          <w:szCs w:val="24"/>
          <w:lang w:val="en-US"/>
        </w:rPr>
      </w:pPr>
      <w:r w:rsidRPr="00B55D34">
        <w:rPr>
          <w:rFonts w:ascii="Times New Roman" w:hAnsi="Times New Roman" w:cs="Times New Roman"/>
          <w:sz w:val="24"/>
          <w:szCs w:val="24"/>
          <w:lang w:val="en-US"/>
        </w:rPr>
        <w:t>Personal yang terlatih dengan baik</w:t>
      </w:r>
    </w:p>
    <w:p w14:paraId="17316608" w14:textId="4FF99035" w:rsidR="00B55D34" w:rsidRPr="00B55D34" w:rsidRDefault="00B55D34" w:rsidP="00B55D34">
      <w:pPr>
        <w:pStyle w:val="ListParagraph"/>
        <w:numPr>
          <w:ilvl w:val="0"/>
          <w:numId w:val="5"/>
        </w:numPr>
        <w:rPr>
          <w:rFonts w:ascii="Times New Roman" w:hAnsi="Times New Roman" w:cs="Times New Roman"/>
          <w:sz w:val="24"/>
          <w:szCs w:val="24"/>
          <w:lang w:val="en-US"/>
        </w:rPr>
      </w:pPr>
      <w:r w:rsidRPr="00B55D34">
        <w:rPr>
          <w:rFonts w:ascii="Times New Roman" w:hAnsi="Times New Roman" w:cs="Times New Roman"/>
          <w:sz w:val="24"/>
          <w:szCs w:val="24"/>
          <w:lang w:val="en-US"/>
        </w:rPr>
        <w:t>Sumber daya yang memadai</w:t>
      </w:r>
    </w:p>
    <w:p w14:paraId="48EFD36D" w14:textId="2A77C68C" w:rsidR="00B55D34" w:rsidRPr="00B55D34" w:rsidRDefault="00B55D34" w:rsidP="00B55D34">
      <w:pPr>
        <w:pStyle w:val="ListParagraph"/>
        <w:numPr>
          <w:ilvl w:val="0"/>
          <w:numId w:val="5"/>
        </w:numPr>
        <w:rPr>
          <w:rFonts w:ascii="Times New Roman" w:hAnsi="Times New Roman" w:cs="Times New Roman"/>
          <w:sz w:val="24"/>
          <w:szCs w:val="24"/>
          <w:lang w:val="en-US"/>
        </w:rPr>
      </w:pPr>
      <w:r w:rsidRPr="00B55D34">
        <w:rPr>
          <w:rFonts w:ascii="Times New Roman" w:hAnsi="Times New Roman" w:cs="Times New Roman"/>
          <w:sz w:val="24"/>
          <w:szCs w:val="24"/>
          <w:lang w:val="en-US"/>
        </w:rPr>
        <w:t>Kemampuan menetapkan sebuah rencana perbaikan dan prioritas</w:t>
      </w:r>
    </w:p>
    <w:p w14:paraId="0AB6CD80" w14:textId="7BB21CA5" w:rsidR="00B55D34" w:rsidRPr="00B55D34" w:rsidRDefault="00B55D34" w:rsidP="00B55D34">
      <w:pPr>
        <w:pStyle w:val="ListParagraph"/>
        <w:numPr>
          <w:ilvl w:val="0"/>
          <w:numId w:val="5"/>
        </w:numPr>
        <w:rPr>
          <w:rFonts w:ascii="Times New Roman" w:hAnsi="Times New Roman" w:cs="Times New Roman"/>
          <w:sz w:val="24"/>
          <w:szCs w:val="24"/>
          <w:lang w:val="en-US"/>
        </w:rPr>
      </w:pPr>
      <w:r w:rsidRPr="00B55D34">
        <w:rPr>
          <w:rFonts w:ascii="Times New Roman" w:hAnsi="Times New Roman" w:cs="Times New Roman"/>
          <w:sz w:val="24"/>
          <w:szCs w:val="24"/>
          <w:lang w:val="en-US"/>
        </w:rPr>
        <w:t>Kemampuan dan otoritas untuk melakukan perencanaan bahan</w:t>
      </w:r>
    </w:p>
    <w:p w14:paraId="02D93CD3" w14:textId="1DE8F3A6" w:rsidR="00B55D34" w:rsidRPr="00B55D34" w:rsidRDefault="00B55D34" w:rsidP="00B55D34">
      <w:pPr>
        <w:pStyle w:val="ListParagraph"/>
        <w:numPr>
          <w:ilvl w:val="0"/>
          <w:numId w:val="5"/>
        </w:numPr>
        <w:rPr>
          <w:rFonts w:ascii="Times New Roman" w:hAnsi="Times New Roman" w:cs="Times New Roman"/>
          <w:sz w:val="24"/>
          <w:szCs w:val="24"/>
          <w:lang w:val="en-US"/>
        </w:rPr>
      </w:pPr>
      <w:r w:rsidRPr="00B55D34">
        <w:rPr>
          <w:rFonts w:ascii="Times New Roman" w:hAnsi="Times New Roman" w:cs="Times New Roman"/>
          <w:sz w:val="24"/>
          <w:szCs w:val="24"/>
          <w:lang w:val="en-US"/>
        </w:rPr>
        <w:t>Kemampuan mengidentifikasi penyehab kerusakan</w:t>
      </w:r>
    </w:p>
    <w:p w14:paraId="3FC3A9C9" w14:textId="1556DCF7" w:rsidR="00B55D34" w:rsidRPr="00B55D34" w:rsidRDefault="00B55D34" w:rsidP="00B55D34">
      <w:pPr>
        <w:pStyle w:val="ListParagraph"/>
        <w:numPr>
          <w:ilvl w:val="0"/>
          <w:numId w:val="5"/>
        </w:numPr>
        <w:rPr>
          <w:rFonts w:ascii="Times New Roman" w:hAnsi="Times New Roman" w:cs="Times New Roman"/>
          <w:sz w:val="24"/>
          <w:szCs w:val="24"/>
          <w:lang w:val="en-US"/>
        </w:rPr>
      </w:pPr>
      <w:r w:rsidRPr="00B55D34">
        <w:rPr>
          <w:rFonts w:ascii="Times New Roman" w:hAnsi="Times New Roman" w:cs="Times New Roman"/>
          <w:sz w:val="24"/>
          <w:szCs w:val="24"/>
          <w:lang w:val="en-US"/>
        </w:rPr>
        <w:t>Kemampuan merancang cara memperluas MTBR</w:t>
      </w:r>
    </w:p>
    <w:p w14:paraId="43A63656" w14:textId="5055655A" w:rsidR="00B55D34" w:rsidRP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Namun, para manajer tetap harus memutuskan tempat pekerjaan perbaikan akan dilaksanakan. Konsisten pada keuntungan dari pemberdayaan karyawan, sangatlah beralasan bahwa sebaiknya karyawan diminta utuk memelihara peralatan mereka sendiri. Bagaimanapun juga, pendekatan ini dapat menjadi kelemahan terbesar dalam perbaikan karena tidak setiap karyawan terlatih dalam semua aspek perbaikan peralatan.</w:t>
      </w:r>
    </w:p>
    <w:p w14:paraId="4E001D29" w14:textId="20B47E04" w:rsid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Akan tetapi,kebijakan pemeliharaan preventif harus mencakup penekanan pada karyawan agar dapat menerima tanggug jawab atas pemeliharaan yang mampu mereka lakukan.Jika setiap operator melaksanakan aktifitas dalam batas kemampuannya, maka manajer telah melangkah kearah pemberdayaan karyawan dan pemeliharaan kinerja sistem.</w:t>
      </w:r>
    </w:p>
    <w:p w14:paraId="4753103B" w14:textId="6F8A53C5" w:rsidR="00B55D34" w:rsidRDefault="00B55D34" w:rsidP="00B55D34">
      <w:pPr>
        <w:rPr>
          <w:rFonts w:ascii="Times New Roman" w:hAnsi="Times New Roman" w:cs="Times New Roman"/>
          <w:sz w:val="24"/>
          <w:szCs w:val="24"/>
          <w:lang w:val="en-US"/>
        </w:rPr>
      </w:pPr>
    </w:p>
    <w:p w14:paraId="28BC9A1D" w14:textId="66711397" w:rsidR="00B55D34" w:rsidRDefault="00B55D34" w:rsidP="00B55D34">
      <w:pPr>
        <w:rPr>
          <w:rFonts w:ascii="Times New Roman" w:hAnsi="Times New Roman" w:cs="Times New Roman"/>
          <w:sz w:val="24"/>
          <w:szCs w:val="24"/>
          <w:lang w:val="en-US"/>
        </w:rPr>
      </w:pPr>
    </w:p>
    <w:p w14:paraId="1B096585" w14:textId="528854BD" w:rsidR="00B55D34" w:rsidRDefault="00B55D34" w:rsidP="00B55D34">
      <w:pPr>
        <w:rPr>
          <w:rFonts w:ascii="Times New Roman" w:hAnsi="Times New Roman" w:cs="Times New Roman"/>
          <w:sz w:val="24"/>
          <w:szCs w:val="24"/>
          <w:lang w:val="en-US"/>
        </w:rPr>
      </w:pPr>
    </w:p>
    <w:p w14:paraId="5327C40E" w14:textId="37992E6B" w:rsidR="00B55D34" w:rsidRDefault="00B55D34" w:rsidP="00B55D34">
      <w:pPr>
        <w:rPr>
          <w:rFonts w:ascii="Times New Roman" w:hAnsi="Times New Roman" w:cs="Times New Roman"/>
          <w:sz w:val="24"/>
          <w:szCs w:val="24"/>
          <w:lang w:val="en-US"/>
        </w:rPr>
      </w:pPr>
    </w:p>
    <w:p w14:paraId="0A9696D7" w14:textId="4E257306" w:rsidR="00B55D34" w:rsidRDefault="00B55D34" w:rsidP="00B55D34">
      <w:pPr>
        <w:rPr>
          <w:rFonts w:ascii="Times New Roman" w:hAnsi="Times New Roman" w:cs="Times New Roman"/>
          <w:sz w:val="24"/>
          <w:szCs w:val="24"/>
          <w:lang w:val="en-US"/>
        </w:rPr>
      </w:pPr>
    </w:p>
    <w:p w14:paraId="0DBA7A82" w14:textId="45FA9216" w:rsidR="00B55D34" w:rsidRDefault="00B55D34" w:rsidP="00B55D34">
      <w:pPr>
        <w:rPr>
          <w:rFonts w:ascii="Times New Roman" w:hAnsi="Times New Roman" w:cs="Times New Roman"/>
          <w:sz w:val="24"/>
          <w:szCs w:val="24"/>
          <w:lang w:val="en-US"/>
        </w:rPr>
      </w:pPr>
    </w:p>
    <w:p w14:paraId="38C32D0F" w14:textId="32A474D6" w:rsidR="00B55D34" w:rsidRDefault="00B55D34" w:rsidP="00B55D34">
      <w:pPr>
        <w:rPr>
          <w:rFonts w:ascii="Times New Roman" w:hAnsi="Times New Roman" w:cs="Times New Roman"/>
          <w:sz w:val="24"/>
          <w:szCs w:val="24"/>
          <w:lang w:val="en-US"/>
        </w:rPr>
      </w:pPr>
    </w:p>
    <w:p w14:paraId="6A230E28" w14:textId="5DE2FB42" w:rsidR="00B55D34" w:rsidRDefault="00B55D34" w:rsidP="00B55D34">
      <w:pPr>
        <w:rPr>
          <w:rFonts w:ascii="Times New Roman" w:hAnsi="Times New Roman" w:cs="Times New Roman"/>
          <w:sz w:val="24"/>
          <w:szCs w:val="24"/>
          <w:lang w:val="en-US"/>
        </w:rPr>
      </w:pPr>
    </w:p>
    <w:p w14:paraId="67CDEDF0" w14:textId="622DFDA8" w:rsidR="00B55D34" w:rsidRDefault="00B55D34" w:rsidP="00B55D34">
      <w:pPr>
        <w:rPr>
          <w:rFonts w:ascii="Times New Roman" w:hAnsi="Times New Roman" w:cs="Times New Roman"/>
          <w:sz w:val="24"/>
          <w:szCs w:val="24"/>
          <w:lang w:val="en-US"/>
        </w:rPr>
      </w:pPr>
    </w:p>
    <w:p w14:paraId="1968FE56" w14:textId="6BF1D6B9" w:rsidR="00B55D34" w:rsidRDefault="00B55D34" w:rsidP="00B55D34">
      <w:pPr>
        <w:rPr>
          <w:rFonts w:ascii="Times New Roman" w:hAnsi="Times New Roman" w:cs="Times New Roman"/>
          <w:sz w:val="24"/>
          <w:szCs w:val="24"/>
          <w:lang w:val="en-US"/>
        </w:rPr>
      </w:pPr>
    </w:p>
    <w:p w14:paraId="37C75ADD" w14:textId="75F59A3D" w:rsidR="00B55D34" w:rsidRDefault="00B55D34" w:rsidP="00B55D34">
      <w:pPr>
        <w:rPr>
          <w:rFonts w:ascii="Times New Roman" w:hAnsi="Times New Roman" w:cs="Times New Roman"/>
          <w:sz w:val="24"/>
          <w:szCs w:val="24"/>
          <w:lang w:val="en-US"/>
        </w:rPr>
      </w:pPr>
    </w:p>
    <w:p w14:paraId="6A2AFAB6" w14:textId="0DE10F55" w:rsidR="00B55D34" w:rsidRDefault="00B55D34" w:rsidP="00B55D34">
      <w:pPr>
        <w:rPr>
          <w:rFonts w:ascii="Times New Roman" w:hAnsi="Times New Roman" w:cs="Times New Roman"/>
          <w:sz w:val="24"/>
          <w:szCs w:val="24"/>
          <w:lang w:val="en-US"/>
        </w:rPr>
      </w:pPr>
    </w:p>
    <w:p w14:paraId="0E15E2FC" w14:textId="78B18C60" w:rsidR="00B55D34" w:rsidRDefault="00B55D34" w:rsidP="00B55D34">
      <w:pPr>
        <w:rPr>
          <w:rFonts w:ascii="Times New Roman" w:hAnsi="Times New Roman" w:cs="Times New Roman"/>
          <w:sz w:val="24"/>
          <w:szCs w:val="24"/>
          <w:lang w:val="en-US"/>
        </w:rPr>
      </w:pPr>
    </w:p>
    <w:p w14:paraId="4E632CDF" w14:textId="3BA4A9D7" w:rsidR="00B55D34" w:rsidRDefault="00B55D34" w:rsidP="00B55D34">
      <w:pPr>
        <w:rPr>
          <w:rFonts w:ascii="Times New Roman" w:hAnsi="Times New Roman" w:cs="Times New Roman"/>
          <w:sz w:val="24"/>
          <w:szCs w:val="24"/>
          <w:lang w:val="en-US"/>
        </w:rPr>
      </w:pPr>
    </w:p>
    <w:p w14:paraId="3714706D" w14:textId="2629DED7" w:rsidR="00B55D34" w:rsidRDefault="00B55D34" w:rsidP="00B55D34">
      <w:pPr>
        <w:rPr>
          <w:rFonts w:ascii="Times New Roman" w:hAnsi="Times New Roman" w:cs="Times New Roman"/>
          <w:sz w:val="24"/>
          <w:szCs w:val="24"/>
          <w:lang w:val="en-US"/>
        </w:rPr>
      </w:pPr>
    </w:p>
    <w:p w14:paraId="2F569E65" w14:textId="77777777" w:rsidR="00B55D34" w:rsidRDefault="00B55D34" w:rsidP="00B55D34">
      <w:pPr>
        <w:rPr>
          <w:rFonts w:ascii="Times New Roman" w:hAnsi="Times New Roman" w:cs="Times New Roman"/>
          <w:sz w:val="24"/>
          <w:szCs w:val="24"/>
          <w:lang w:val="en-US"/>
        </w:rPr>
      </w:pPr>
    </w:p>
    <w:p w14:paraId="52ABE910" w14:textId="3FCAABEA" w:rsidR="00B55D34" w:rsidRPr="001B2FAE" w:rsidRDefault="00B55D34" w:rsidP="00B55D34">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lastRenderedPageBreak/>
        <w:t>II.1.2.C</w:t>
      </w:r>
      <w:r w:rsidR="001B2FAE">
        <w:rPr>
          <w:rFonts w:ascii="Times New Roman" w:hAnsi="Times New Roman" w:cs="Times New Roman"/>
          <w:b/>
          <w:bCs/>
          <w:sz w:val="24"/>
          <w:szCs w:val="24"/>
          <w:lang w:val="en-US"/>
        </w:rPr>
        <w:t>.</w:t>
      </w:r>
      <w:r w:rsidRPr="001B2FAE">
        <w:rPr>
          <w:rFonts w:ascii="Times New Roman" w:hAnsi="Times New Roman" w:cs="Times New Roman"/>
          <w:b/>
          <w:bCs/>
          <w:sz w:val="24"/>
          <w:szCs w:val="24"/>
          <w:lang w:val="en-US"/>
        </w:rPr>
        <w:t xml:space="preserve"> Pemeliharaan Produktif Total</w:t>
      </w:r>
    </w:p>
    <w:p w14:paraId="5E958600" w14:textId="077C354A" w:rsidR="00B55D34" w:rsidRP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Pemeliharaan produktif total yaitu menggabungkan kualitas manajemen total dengan sudut pandang pemeliharaan strategis, dari proses dan desain peralatan hingga pemeliharaan preventif.</w:t>
      </w:r>
    </w:p>
    <w:p w14:paraId="7C8C84CB" w14:textId="4315194C" w:rsidR="00B55D34" w:rsidRP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Banyak perusahaan telah beralih ke konsep manajemen kualitas total dalam implementasi pemeliharaan preventif dengan pendekatan pemeliharaan produktif total(total productive maintenance-TPM). Hal ini melibatkan konsep pengurangan variabilitas melalui keterlibatan karvawan dan pemeliharaan catatan vang sempurna, Selain itu, pemeliharaan produktif total meliputi hal hal berikut.</w:t>
      </w:r>
    </w:p>
    <w:p w14:paraId="35CF651F" w14:textId="1DCE7FD8" w:rsidR="00B55D34" w:rsidRPr="00B55D34" w:rsidRDefault="00B55D34" w:rsidP="00B55D34">
      <w:pPr>
        <w:pStyle w:val="ListParagraph"/>
        <w:numPr>
          <w:ilvl w:val="0"/>
          <w:numId w:val="3"/>
        </w:numPr>
        <w:rPr>
          <w:rFonts w:ascii="Times New Roman" w:hAnsi="Times New Roman" w:cs="Times New Roman"/>
          <w:sz w:val="24"/>
          <w:szCs w:val="24"/>
          <w:lang w:val="en-US"/>
        </w:rPr>
      </w:pPr>
      <w:r w:rsidRPr="00B55D34">
        <w:rPr>
          <w:rFonts w:ascii="Times New Roman" w:hAnsi="Times New Roman" w:cs="Times New Roman"/>
          <w:sz w:val="24"/>
          <w:szCs w:val="24"/>
          <w:lang w:val="en-US"/>
        </w:rPr>
        <w:t>Perancangan mesin yang handal, mudah di operasikan, dan mudah pemeliharaannya</w:t>
      </w:r>
    </w:p>
    <w:p w14:paraId="70671606" w14:textId="62D576A8" w:rsidR="00B55D34" w:rsidRPr="00B55D34" w:rsidRDefault="00B55D34" w:rsidP="00B55D34">
      <w:pPr>
        <w:pStyle w:val="ListParagraph"/>
        <w:numPr>
          <w:ilvl w:val="0"/>
          <w:numId w:val="3"/>
        </w:numPr>
        <w:rPr>
          <w:rFonts w:ascii="Times New Roman" w:hAnsi="Times New Roman" w:cs="Times New Roman"/>
          <w:sz w:val="24"/>
          <w:szCs w:val="24"/>
          <w:lang w:val="en-US"/>
        </w:rPr>
      </w:pPr>
      <w:r w:rsidRPr="00B55D34">
        <w:rPr>
          <w:rFonts w:ascii="Times New Roman" w:hAnsi="Times New Roman" w:cs="Times New Roman"/>
          <w:sz w:val="24"/>
          <w:szCs w:val="24"/>
          <w:lang w:val="en-US"/>
        </w:rPr>
        <w:t xml:space="preserve">Penekanan pada biaya kepemilikan total saat membeli mesin, hingga biaya pelayanan dan </w:t>
      </w:r>
      <w:r w:rsidRPr="00B55D34">
        <w:rPr>
          <w:rFonts w:ascii="Times New Roman" w:hAnsi="Times New Roman" w:cs="Times New Roman"/>
          <w:sz w:val="24"/>
          <w:szCs w:val="24"/>
          <w:lang w:val="en-US"/>
        </w:rPr>
        <w:t xml:space="preserve">  </w:t>
      </w:r>
      <w:r w:rsidRPr="00B55D34">
        <w:rPr>
          <w:rFonts w:ascii="Times New Roman" w:hAnsi="Times New Roman" w:cs="Times New Roman"/>
          <w:sz w:val="24"/>
          <w:szCs w:val="24"/>
          <w:lang w:val="en-US"/>
        </w:rPr>
        <w:t>pemeliharaan sudah termasuk dalam biaya pembelian terscbut</w:t>
      </w:r>
    </w:p>
    <w:p w14:paraId="3DC4D41F" w14:textId="1D169E4E" w:rsidR="00B55D34" w:rsidRPr="00B55D34" w:rsidRDefault="00B55D34" w:rsidP="00B55D34">
      <w:pPr>
        <w:pStyle w:val="ListParagraph"/>
        <w:numPr>
          <w:ilvl w:val="0"/>
          <w:numId w:val="3"/>
        </w:numPr>
        <w:rPr>
          <w:rFonts w:ascii="Times New Roman" w:hAnsi="Times New Roman" w:cs="Times New Roman"/>
          <w:sz w:val="24"/>
          <w:szCs w:val="24"/>
          <w:lang w:val="en-US"/>
        </w:rPr>
      </w:pPr>
      <w:r w:rsidRPr="00B55D34">
        <w:rPr>
          <w:rFonts w:ascii="Times New Roman" w:hAnsi="Times New Roman" w:cs="Times New Roman"/>
          <w:sz w:val="24"/>
          <w:szCs w:val="24"/>
          <w:lang w:val="en-US"/>
        </w:rPr>
        <w:t>Pembuatan rencana perneliharaan preventif yang memanfatkan praktik terbaik dari para operator, departemen pemeliharaan, dan depot layanan</w:t>
      </w:r>
    </w:p>
    <w:p w14:paraId="6EB33BAD" w14:textId="1A7B972B" w:rsid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Pelatihan pekerja untuk mengoperasikan dan memelihara mesin mereka sendiri Pemafaatan fasilitas yang tinggi, penjadwalan yang ketat, persediaan yang rendah, dan kualitas yang konsisten menuntut keandalan. Permeliharaan produktif total menjadi kunci untuk mengurangi variabilitas dan meningkatkan keandalan</w:t>
      </w:r>
      <w:r>
        <w:rPr>
          <w:rFonts w:ascii="Times New Roman" w:hAnsi="Times New Roman" w:cs="Times New Roman"/>
          <w:sz w:val="24"/>
          <w:szCs w:val="24"/>
          <w:lang w:val="en-US"/>
        </w:rPr>
        <w:t>.</w:t>
      </w:r>
    </w:p>
    <w:p w14:paraId="12630E30" w14:textId="7D23F870" w:rsidR="00B55D34" w:rsidRDefault="00B55D34" w:rsidP="00B55D34">
      <w:pPr>
        <w:rPr>
          <w:rFonts w:ascii="Times New Roman" w:hAnsi="Times New Roman" w:cs="Times New Roman"/>
          <w:sz w:val="24"/>
          <w:szCs w:val="24"/>
          <w:lang w:val="en-US"/>
        </w:rPr>
      </w:pPr>
    </w:p>
    <w:p w14:paraId="0FB3811F" w14:textId="59D44B59" w:rsidR="00B55D34" w:rsidRPr="001B2FAE" w:rsidRDefault="00B55D34" w:rsidP="00B55D34">
      <w:pP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II.1.2</w:t>
      </w:r>
      <w:r w:rsidR="001B2FAE">
        <w:rPr>
          <w:rFonts w:ascii="Times New Roman" w:hAnsi="Times New Roman" w:cs="Times New Roman"/>
          <w:b/>
          <w:bCs/>
          <w:sz w:val="24"/>
          <w:szCs w:val="24"/>
          <w:lang w:val="en-US"/>
        </w:rPr>
        <w:t>.</w:t>
      </w:r>
      <w:r w:rsidRPr="001B2FAE">
        <w:rPr>
          <w:rFonts w:ascii="Times New Roman" w:hAnsi="Times New Roman" w:cs="Times New Roman"/>
          <w:b/>
          <w:bCs/>
          <w:sz w:val="24"/>
          <w:szCs w:val="24"/>
          <w:lang w:val="en-US"/>
        </w:rPr>
        <w:t>D</w:t>
      </w:r>
      <w:r w:rsidR="001B2FAE">
        <w:rPr>
          <w:rFonts w:ascii="Times New Roman" w:hAnsi="Times New Roman" w:cs="Times New Roman"/>
          <w:b/>
          <w:bCs/>
          <w:sz w:val="24"/>
          <w:szCs w:val="24"/>
          <w:lang w:val="en-US"/>
        </w:rPr>
        <w:t xml:space="preserve">. </w:t>
      </w:r>
      <w:r w:rsidRPr="001B2FAE">
        <w:rPr>
          <w:rFonts w:ascii="Times New Roman" w:hAnsi="Times New Roman" w:cs="Times New Roman"/>
          <w:b/>
          <w:bCs/>
          <w:sz w:val="24"/>
          <w:szCs w:val="24"/>
          <w:lang w:val="en-US"/>
        </w:rPr>
        <w:t>Teknik Menetapkan Kebijakan Pemeiharaan</w:t>
      </w:r>
    </w:p>
    <w:p w14:paraId="1C0F8CB5" w14:textId="1F3F1710" w:rsidR="00B55D34" w:rsidRPr="00B55D34" w:rsidRDefault="00B55D34" w:rsidP="00B55D34">
      <w:pPr>
        <w:rPr>
          <w:rFonts w:ascii="Times New Roman" w:hAnsi="Times New Roman" w:cs="Times New Roman"/>
          <w:sz w:val="24"/>
          <w:szCs w:val="24"/>
          <w:lang w:val="en-US"/>
        </w:rPr>
      </w:pPr>
      <w:r w:rsidRPr="00B55D34">
        <w:rPr>
          <w:rFonts w:ascii="Times New Roman" w:hAnsi="Times New Roman" w:cs="Times New Roman"/>
          <w:sz w:val="24"/>
          <w:szCs w:val="24"/>
          <w:lang w:val="en-US"/>
        </w:rPr>
        <w:t>Teknik kebijakan pemeliharaan tersebut antara lain :</w:t>
      </w:r>
    </w:p>
    <w:p w14:paraId="5916F49A" w14:textId="0BB40A08" w:rsidR="00B55D34" w:rsidRPr="00B55D34" w:rsidRDefault="00B55D34" w:rsidP="00B55D34">
      <w:pPr>
        <w:pStyle w:val="ListParagraph"/>
        <w:numPr>
          <w:ilvl w:val="0"/>
          <w:numId w:val="7"/>
        </w:numPr>
        <w:rPr>
          <w:rFonts w:ascii="Times New Roman" w:hAnsi="Times New Roman" w:cs="Times New Roman"/>
          <w:sz w:val="24"/>
          <w:szCs w:val="24"/>
          <w:lang w:val="en-US"/>
        </w:rPr>
      </w:pPr>
      <w:r w:rsidRPr="00B55D34">
        <w:rPr>
          <w:rFonts w:ascii="Times New Roman" w:hAnsi="Times New Roman" w:cs="Times New Roman"/>
          <w:sz w:val="24"/>
          <w:szCs w:val="24"/>
          <w:lang w:val="en-US"/>
        </w:rPr>
        <w:t>Simulasi</w:t>
      </w:r>
    </w:p>
    <w:p w14:paraId="6C59E644" w14:textId="3BF8D29E" w:rsidR="00B55D34" w:rsidRDefault="00B55D34" w:rsidP="00B55D34">
      <w:pPr>
        <w:pStyle w:val="ListParagraph"/>
        <w:rPr>
          <w:rFonts w:ascii="Times New Roman" w:hAnsi="Times New Roman" w:cs="Times New Roman"/>
          <w:sz w:val="24"/>
          <w:szCs w:val="24"/>
          <w:lang w:val="en-US"/>
        </w:rPr>
      </w:pPr>
      <w:r w:rsidRPr="00B55D34">
        <w:rPr>
          <w:rFonts w:ascii="Times New Roman" w:hAnsi="Times New Roman" w:cs="Times New Roman"/>
          <w:sz w:val="24"/>
          <w:szCs w:val="24"/>
          <w:lang w:val="en-US"/>
        </w:rPr>
        <w:t>Karena kompleksitas dari beberapa keputusan pemeliharaan, simulasi komputer merupakan alat yang baik untuk mengevaluasi dampak berbagai kebijakan. Contohnya, karyawan operasi dapat memutuskan apakah akan menambah karyawan dengan menentukan untung rugi antara biaya kerusakan mesin dengan biaya penambahan karyawan. Simulasi dengan model fisik juga bermanfaat, contohnya, sebuah model fisik dapat menggetarkan sebuah pesawat udara untuk mensimulasikan ribuan jam terbang dengan tujuan mengevaluasi kebutuhan pemeliharaan.</w:t>
      </w:r>
    </w:p>
    <w:p w14:paraId="53B4D9B4" w14:textId="77777777" w:rsidR="00B55D34" w:rsidRPr="00B55D34" w:rsidRDefault="00B55D34" w:rsidP="00B55D34">
      <w:pPr>
        <w:pStyle w:val="ListParagraph"/>
        <w:rPr>
          <w:rFonts w:ascii="Times New Roman" w:hAnsi="Times New Roman" w:cs="Times New Roman"/>
          <w:sz w:val="24"/>
          <w:szCs w:val="24"/>
          <w:lang w:val="en-US"/>
        </w:rPr>
      </w:pPr>
    </w:p>
    <w:p w14:paraId="6C2B9DF7" w14:textId="2EA4C682" w:rsidR="00B55D34" w:rsidRPr="00B55D34" w:rsidRDefault="00B55D34" w:rsidP="00B55D34">
      <w:pPr>
        <w:pStyle w:val="ListParagraph"/>
        <w:numPr>
          <w:ilvl w:val="0"/>
          <w:numId w:val="7"/>
        </w:numPr>
        <w:rPr>
          <w:rFonts w:ascii="Times New Roman" w:hAnsi="Times New Roman" w:cs="Times New Roman"/>
          <w:sz w:val="24"/>
          <w:szCs w:val="24"/>
          <w:lang w:val="en-US"/>
        </w:rPr>
      </w:pPr>
      <w:r w:rsidRPr="00B55D34">
        <w:rPr>
          <w:rFonts w:ascii="Times New Roman" w:hAnsi="Times New Roman" w:cs="Times New Roman"/>
          <w:sz w:val="24"/>
          <w:szCs w:val="24"/>
          <w:lang w:val="en-US"/>
        </w:rPr>
        <w:t>Sistem Pakar</w:t>
      </w:r>
    </w:p>
    <w:p w14:paraId="67FED8F2" w14:textId="52647B1B" w:rsidR="00B55D34" w:rsidRDefault="00B55D34" w:rsidP="00B55D34">
      <w:pPr>
        <w:pStyle w:val="ListParagraph"/>
        <w:rPr>
          <w:rFonts w:ascii="Times New Roman" w:hAnsi="Times New Roman" w:cs="Times New Roman"/>
          <w:sz w:val="24"/>
          <w:szCs w:val="24"/>
          <w:lang w:val="en-US"/>
        </w:rPr>
      </w:pPr>
      <w:r w:rsidRPr="00B55D34">
        <w:rPr>
          <w:rFonts w:ascii="Times New Roman" w:hAnsi="Times New Roman" w:cs="Times New Roman"/>
          <w:sz w:val="24"/>
          <w:szCs w:val="24"/>
          <w:lang w:val="en-US"/>
        </w:rPr>
        <w:t>Para manajer MO menggunakan sistem pakar (program computer yang menirukan logika manusia) untuk membantu karyawan mengisolasi dan memperbaiki berbagai kesalahan pada peralatan dan permesinan.</w:t>
      </w:r>
    </w:p>
    <w:p w14:paraId="73D3A0C8" w14:textId="18CC2107" w:rsidR="00B55D34" w:rsidRDefault="00B55D34" w:rsidP="00B55D34">
      <w:pPr>
        <w:pStyle w:val="ListParagraph"/>
        <w:rPr>
          <w:rFonts w:ascii="Times New Roman" w:hAnsi="Times New Roman" w:cs="Times New Roman"/>
          <w:sz w:val="24"/>
          <w:szCs w:val="24"/>
          <w:lang w:val="en-US"/>
        </w:rPr>
      </w:pPr>
    </w:p>
    <w:p w14:paraId="6A1BD37F" w14:textId="488D93B1" w:rsidR="00B55D34" w:rsidRDefault="00B55D34" w:rsidP="00B55D34">
      <w:pPr>
        <w:pStyle w:val="ListParagraph"/>
        <w:rPr>
          <w:rFonts w:ascii="Times New Roman" w:hAnsi="Times New Roman" w:cs="Times New Roman"/>
          <w:sz w:val="24"/>
          <w:szCs w:val="24"/>
          <w:lang w:val="en-US"/>
        </w:rPr>
      </w:pPr>
    </w:p>
    <w:p w14:paraId="7A67BDFF" w14:textId="78F0D186" w:rsidR="00B55D34" w:rsidRDefault="00B55D34" w:rsidP="00B55D34">
      <w:pPr>
        <w:pStyle w:val="ListParagraph"/>
        <w:rPr>
          <w:rFonts w:ascii="Times New Roman" w:hAnsi="Times New Roman" w:cs="Times New Roman"/>
          <w:sz w:val="24"/>
          <w:szCs w:val="24"/>
          <w:lang w:val="en-US"/>
        </w:rPr>
      </w:pPr>
    </w:p>
    <w:p w14:paraId="49A3057A" w14:textId="0E1606A5" w:rsidR="00B55D34" w:rsidRDefault="00B55D34" w:rsidP="00B55D34">
      <w:pPr>
        <w:pStyle w:val="ListParagraph"/>
        <w:rPr>
          <w:rFonts w:ascii="Times New Roman" w:hAnsi="Times New Roman" w:cs="Times New Roman"/>
          <w:sz w:val="24"/>
          <w:szCs w:val="24"/>
          <w:lang w:val="en-US"/>
        </w:rPr>
      </w:pPr>
    </w:p>
    <w:p w14:paraId="7E099BF0" w14:textId="51B048A3" w:rsidR="00B55D34" w:rsidRDefault="00B55D34" w:rsidP="00B55D34">
      <w:pPr>
        <w:pStyle w:val="ListParagraph"/>
        <w:rPr>
          <w:rFonts w:ascii="Times New Roman" w:hAnsi="Times New Roman" w:cs="Times New Roman"/>
          <w:sz w:val="24"/>
          <w:szCs w:val="24"/>
          <w:lang w:val="en-US"/>
        </w:rPr>
      </w:pPr>
    </w:p>
    <w:p w14:paraId="72DF7831" w14:textId="0212EDFC" w:rsidR="00B55D34" w:rsidRDefault="00B55D34" w:rsidP="00B55D34">
      <w:pPr>
        <w:pStyle w:val="ListParagraph"/>
        <w:rPr>
          <w:rFonts w:ascii="Times New Roman" w:hAnsi="Times New Roman" w:cs="Times New Roman"/>
          <w:sz w:val="24"/>
          <w:szCs w:val="24"/>
          <w:lang w:val="en-US"/>
        </w:rPr>
      </w:pPr>
    </w:p>
    <w:p w14:paraId="2B408B87" w14:textId="66358F9D" w:rsidR="00B55D34" w:rsidRDefault="00B55D34" w:rsidP="00B55D34">
      <w:pPr>
        <w:pStyle w:val="ListParagraph"/>
        <w:rPr>
          <w:rFonts w:ascii="Times New Roman" w:hAnsi="Times New Roman" w:cs="Times New Roman"/>
          <w:sz w:val="24"/>
          <w:szCs w:val="24"/>
          <w:lang w:val="en-US"/>
        </w:rPr>
      </w:pPr>
    </w:p>
    <w:p w14:paraId="2E7ACFE4" w14:textId="3886326C" w:rsidR="00B55D34" w:rsidRDefault="00B55D34" w:rsidP="00B55D34">
      <w:pPr>
        <w:pStyle w:val="ListParagraph"/>
        <w:rPr>
          <w:rFonts w:ascii="Times New Roman" w:hAnsi="Times New Roman" w:cs="Times New Roman"/>
          <w:sz w:val="24"/>
          <w:szCs w:val="24"/>
          <w:lang w:val="en-US"/>
        </w:rPr>
      </w:pPr>
    </w:p>
    <w:p w14:paraId="37C2C6DD" w14:textId="77777777" w:rsidR="00B55D34" w:rsidRPr="001B2FAE" w:rsidRDefault="00B55D34" w:rsidP="001B2FAE">
      <w:pPr>
        <w:jc w:val="cente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lastRenderedPageBreak/>
        <w:t>BAB 3 PENUTUP</w:t>
      </w:r>
    </w:p>
    <w:p w14:paraId="0F4935D9" w14:textId="3D65B903" w:rsidR="00B55D34" w:rsidRPr="001B2FAE" w:rsidRDefault="00B55D34" w:rsidP="001B2FAE">
      <w:pPr>
        <w:jc w:val="center"/>
        <w:rPr>
          <w:rFonts w:ascii="Times New Roman" w:hAnsi="Times New Roman" w:cs="Times New Roman"/>
          <w:b/>
          <w:bCs/>
          <w:sz w:val="24"/>
          <w:szCs w:val="24"/>
          <w:lang w:val="en-US"/>
        </w:rPr>
      </w:pPr>
      <w:r w:rsidRPr="001B2FAE">
        <w:rPr>
          <w:rFonts w:ascii="Times New Roman" w:hAnsi="Times New Roman" w:cs="Times New Roman"/>
          <w:b/>
          <w:bCs/>
          <w:sz w:val="24"/>
          <w:szCs w:val="24"/>
          <w:lang w:val="en-US"/>
        </w:rPr>
        <w:t>KESIMPULAN</w:t>
      </w:r>
    </w:p>
    <w:p w14:paraId="02778767" w14:textId="77777777" w:rsidR="00B55D34" w:rsidRDefault="00B55D34" w:rsidP="00B55D34">
      <w:pPr>
        <w:pStyle w:val="ListParagraph"/>
        <w:jc w:val="center"/>
        <w:rPr>
          <w:rFonts w:ascii="Times New Roman" w:hAnsi="Times New Roman" w:cs="Times New Roman"/>
          <w:sz w:val="24"/>
          <w:szCs w:val="24"/>
          <w:lang w:val="en-US"/>
        </w:rPr>
      </w:pPr>
    </w:p>
    <w:p w14:paraId="037CDF43" w14:textId="7D87E17A" w:rsidR="00B55D34" w:rsidRPr="00B55D34" w:rsidRDefault="00B55D34" w:rsidP="00B55D34">
      <w:pPr>
        <w:pStyle w:val="ListParagraph"/>
        <w:ind w:left="0"/>
        <w:rPr>
          <w:rFonts w:ascii="Times New Roman" w:hAnsi="Times New Roman" w:cs="Times New Roman"/>
          <w:sz w:val="24"/>
          <w:szCs w:val="24"/>
          <w:lang w:val="en-US"/>
        </w:rPr>
      </w:pPr>
      <w:r w:rsidRPr="00B55D34">
        <w:rPr>
          <w:rFonts w:ascii="Times New Roman" w:hAnsi="Times New Roman" w:cs="Times New Roman"/>
          <w:sz w:val="24"/>
          <w:szCs w:val="24"/>
          <w:lang w:val="en-US"/>
        </w:rPr>
        <w:t>Untuk menghasilkan kualitas perawatan peralatan/mesin yang tunggi,dibutuhkan sistem pemeliharaan dan keandalan yang baik.</w:t>
      </w:r>
      <w:r w:rsidR="0085131B">
        <w:rPr>
          <w:rFonts w:ascii="Times New Roman" w:hAnsi="Times New Roman" w:cs="Times New Roman"/>
          <w:sz w:val="24"/>
          <w:szCs w:val="24"/>
          <w:lang w:val="en-US"/>
        </w:rPr>
        <w:t xml:space="preserve"> </w:t>
      </w:r>
      <w:r w:rsidRPr="00B55D34">
        <w:rPr>
          <w:rFonts w:ascii="Times New Roman" w:hAnsi="Times New Roman" w:cs="Times New Roman"/>
          <w:sz w:val="24"/>
          <w:szCs w:val="24"/>
          <w:lang w:val="en-US"/>
        </w:rPr>
        <w:t>Peralatan yang andal dan terpelihara tidak hanya memberikan utilisasi yang tinggi tetapi juga meningkatkan kualitas dan kinerja penjadwalan. Para manajer operasi memusatkan perhatian untuk memperbaiki desain dan mencadangkan komponen untuk meningkatkan keandalan. Karyawan yang terlatih dengan baik dan diberdayakan, memastikan adanya sistem yang andal melalui penggunaan pemeliharaan pencegahan.</w:t>
      </w:r>
    </w:p>
    <w:sectPr w:rsidR="00B55D34" w:rsidRPr="00B55D34" w:rsidSect="00615F5E">
      <w:headerReference w:type="default" r:id="rId10"/>
      <w:footerReference w:type="default" r:id="rId1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1F82EA" w14:textId="77777777" w:rsidR="00087606" w:rsidRDefault="00087606" w:rsidP="001B2FAE">
      <w:pPr>
        <w:spacing w:after="0" w:line="240" w:lineRule="auto"/>
      </w:pPr>
      <w:r>
        <w:separator/>
      </w:r>
    </w:p>
  </w:endnote>
  <w:endnote w:type="continuationSeparator" w:id="0">
    <w:p w14:paraId="68ECDC5D" w14:textId="77777777" w:rsidR="00087606" w:rsidRDefault="00087606" w:rsidP="001B2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2186166"/>
      <w:docPartObj>
        <w:docPartGallery w:val="Page Numbers (Bottom of Page)"/>
        <w:docPartUnique/>
      </w:docPartObj>
    </w:sdtPr>
    <w:sdtEndPr>
      <w:rPr>
        <w:rFonts w:ascii="Times New Roman" w:hAnsi="Times New Roman" w:cs="Times New Roman"/>
        <w:noProof/>
        <w:sz w:val="36"/>
        <w:szCs w:val="36"/>
      </w:rPr>
    </w:sdtEndPr>
    <w:sdtContent>
      <w:p w14:paraId="5C5E91B7" w14:textId="7A7F560B" w:rsidR="00615F5E" w:rsidRPr="00615F5E" w:rsidRDefault="00615F5E">
        <w:pPr>
          <w:pStyle w:val="Footer"/>
          <w:jc w:val="right"/>
          <w:rPr>
            <w:rFonts w:ascii="Times New Roman" w:hAnsi="Times New Roman" w:cs="Times New Roman"/>
            <w:sz w:val="36"/>
            <w:szCs w:val="36"/>
          </w:rPr>
        </w:pPr>
        <w:r w:rsidRPr="00615F5E">
          <w:rPr>
            <w:rFonts w:ascii="Times New Roman" w:hAnsi="Times New Roman" w:cs="Times New Roman"/>
            <w:sz w:val="36"/>
            <w:szCs w:val="36"/>
          </w:rPr>
          <w:fldChar w:fldCharType="begin"/>
        </w:r>
        <w:r w:rsidRPr="00615F5E">
          <w:rPr>
            <w:rFonts w:ascii="Times New Roman" w:hAnsi="Times New Roman" w:cs="Times New Roman"/>
            <w:sz w:val="36"/>
            <w:szCs w:val="36"/>
          </w:rPr>
          <w:instrText xml:space="preserve"> PAGE   \* MERGEFORMAT </w:instrText>
        </w:r>
        <w:r w:rsidRPr="00615F5E">
          <w:rPr>
            <w:rFonts w:ascii="Times New Roman" w:hAnsi="Times New Roman" w:cs="Times New Roman"/>
            <w:sz w:val="36"/>
            <w:szCs w:val="36"/>
          </w:rPr>
          <w:fldChar w:fldCharType="separate"/>
        </w:r>
        <w:r w:rsidRPr="00615F5E">
          <w:rPr>
            <w:rFonts w:ascii="Times New Roman" w:hAnsi="Times New Roman" w:cs="Times New Roman"/>
            <w:noProof/>
            <w:sz w:val="36"/>
            <w:szCs w:val="36"/>
          </w:rPr>
          <w:t>2</w:t>
        </w:r>
        <w:r w:rsidRPr="00615F5E">
          <w:rPr>
            <w:rFonts w:ascii="Times New Roman" w:hAnsi="Times New Roman" w:cs="Times New Roman"/>
            <w:noProof/>
            <w:sz w:val="36"/>
            <w:szCs w:val="36"/>
          </w:rPr>
          <w:fldChar w:fldCharType="end"/>
        </w:r>
      </w:p>
    </w:sdtContent>
  </w:sdt>
  <w:p w14:paraId="6E8D9C60" w14:textId="77777777" w:rsidR="001B2FAE" w:rsidRDefault="001B2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9922400"/>
      <w:docPartObj>
        <w:docPartGallery w:val="Page Numbers (Bottom of Page)"/>
        <w:docPartUnique/>
      </w:docPartObj>
    </w:sdtPr>
    <w:sdtEndPr>
      <w:rPr>
        <w:noProof/>
      </w:rPr>
    </w:sdtEndPr>
    <w:sdtContent>
      <w:p w14:paraId="3EE7BB6E" w14:textId="4D0AC2CD" w:rsidR="00615F5E" w:rsidRDefault="00615F5E">
        <w:pPr>
          <w:pStyle w:val="Footer"/>
          <w:jc w:val="right"/>
        </w:pPr>
        <w:r w:rsidRPr="00615F5E">
          <w:rPr>
            <w:rFonts w:ascii="Times New Roman" w:hAnsi="Times New Roman" w:cs="Times New Roman"/>
            <w:sz w:val="36"/>
            <w:szCs w:val="36"/>
          </w:rPr>
          <w:fldChar w:fldCharType="begin"/>
        </w:r>
        <w:r w:rsidRPr="00615F5E">
          <w:rPr>
            <w:rFonts w:ascii="Times New Roman" w:hAnsi="Times New Roman" w:cs="Times New Roman"/>
            <w:sz w:val="36"/>
            <w:szCs w:val="36"/>
          </w:rPr>
          <w:instrText xml:space="preserve"> PAGE   \* MERGEFORMAT </w:instrText>
        </w:r>
        <w:r w:rsidRPr="00615F5E">
          <w:rPr>
            <w:rFonts w:ascii="Times New Roman" w:hAnsi="Times New Roman" w:cs="Times New Roman"/>
            <w:sz w:val="36"/>
            <w:szCs w:val="36"/>
          </w:rPr>
          <w:fldChar w:fldCharType="separate"/>
        </w:r>
        <w:r w:rsidRPr="00615F5E">
          <w:rPr>
            <w:rFonts w:ascii="Times New Roman" w:hAnsi="Times New Roman" w:cs="Times New Roman"/>
            <w:noProof/>
            <w:sz w:val="36"/>
            <w:szCs w:val="36"/>
          </w:rPr>
          <w:t>2</w:t>
        </w:r>
        <w:r w:rsidRPr="00615F5E">
          <w:rPr>
            <w:rFonts w:ascii="Times New Roman" w:hAnsi="Times New Roman" w:cs="Times New Roman"/>
            <w:noProof/>
            <w:sz w:val="36"/>
            <w:szCs w:val="36"/>
          </w:rPr>
          <w:fldChar w:fldCharType="end"/>
        </w:r>
      </w:p>
    </w:sdtContent>
  </w:sdt>
  <w:p w14:paraId="323C3B15" w14:textId="77777777" w:rsidR="00615F5E" w:rsidRDefault="00615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C9D9B2" w14:textId="77777777" w:rsidR="00087606" w:rsidRDefault="00087606" w:rsidP="001B2FAE">
      <w:pPr>
        <w:spacing w:after="0" w:line="240" w:lineRule="auto"/>
      </w:pPr>
      <w:r>
        <w:separator/>
      </w:r>
    </w:p>
  </w:footnote>
  <w:footnote w:type="continuationSeparator" w:id="0">
    <w:p w14:paraId="6F615FF4" w14:textId="77777777" w:rsidR="00087606" w:rsidRDefault="00087606" w:rsidP="001B2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E2D5E" w14:textId="77777777" w:rsidR="001B2FAE" w:rsidRDefault="001B2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E7048" w14:textId="77777777" w:rsidR="00615F5E" w:rsidRDefault="00615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1105D"/>
    <w:multiLevelType w:val="hybridMultilevel"/>
    <w:tmpl w:val="208ACC52"/>
    <w:lvl w:ilvl="0" w:tplc="8DE27B86">
      <w:start w:val="6"/>
      <w:numFmt w:val="bullet"/>
      <w:lvlText w:val="-"/>
      <w:lvlJc w:val="left"/>
      <w:pPr>
        <w:ind w:left="1035" w:hanging="675"/>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B4913"/>
    <w:multiLevelType w:val="hybridMultilevel"/>
    <w:tmpl w:val="8108A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021DE1"/>
    <w:multiLevelType w:val="hybridMultilevel"/>
    <w:tmpl w:val="CC824078"/>
    <w:lvl w:ilvl="0" w:tplc="FFFFFFFF">
      <w:start w:val="1"/>
      <w:numFmt w:val="decimal"/>
      <w:lvlText w:val="%1."/>
      <w:lvlJc w:val="left"/>
      <w:pPr>
        <w:ind w:left="3600" w:hanging="360"/>
      </w:pPr>
      <w:rPr>
        <w:rFonts w:hint="default"/>
      </w:r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3" w15:restartNumberingAfterBreak="0">
    <w:nsid w:val="388D3B88"/>
    <w:multiLevelType w:val="hybridMultilevel"/>
    <w:tmpl w:val="2D043F6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405F4FA8"/>
    <w:multiLevelType w:val="hybridMultilevel"/>
    <w:tmpl w:val="3EF4A776"/>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5" w15:restartNumberingAfterBreak="0">
    <w:nsid w:val="58531FBB"/>
    <w:multiLevelType w:val="hybridMultilevel"/>
    <w:tmpl w:val="23D29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CC1F54"/>
    <w:multiLevelType w:val="hybridMultilevel"/>
    <w:tmpl w:val="FD88DE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3D6D24"/>
    <w:multiLevelType w:val="hybridMultilevel"/>
    <w:tmpl w:val="DCF407B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7E6321"/>
    <w:multiLevelType w:val="hybridMultilevel"/>
    <w:tmpl w:val="6B7A7F8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115AE9"/>
    <w:multiLevelType w:val="hybridMultilevel"/>
    <w:tmpl w:val="DBBEB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9"/>
  </w:num>
  <w:num w:numId="4">
    <w:abstractNumId w:val="1"/>
  </w:num>
  <w:num w:numId="5">
    <w:abstractNumId w:val="8"/>
  </w:num>
  <w:num w:numId="6">
    <w:abstractNumId w:val="7"/>
  </w:num>
  <w:num w:numId="7">
    <w:abstractNumId w:val="5"/>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D0"/>
    <w:rsid w:val="000024A5"/>
    <w:rsid w:val="00027504"/>
    <w:rsid w:val="00087606"/>
    <w:rsid w:val="00153900"/>
    <w:rsid w:val="001A7A84"/>
    <w:rsid w:val="001B2FAE"/>
    <w:rsid w:val="002649A0"/>
    <w:rsid w:val="002F1C8D"/>
    <w:rsid w:val="003B7624"/>
    <w:rsid w:val="00411CF3"/>
    <w:rsid w:val="00424012"/>
    <w:rsid w:val="00502D88"/>
    <w:rsid w:val="005C63C2"/>
    <w:rsid w:val="00615F5E"/>
    <w:rsid w:val="00735352"/>
    <w:rsid w:val="0085131B"/>
    <w:rsid w:val="00914F15"/>
    <w:rsid w:val="00B55D34"/>
    <w:rsid w:val="00B57714"/>
    <w:rsid w:val="00B66F5B"/>
    <w:rsid w:val="00B74AB1"/>
    <w:rsid w:val="00D02B3D"/>
    <w:rsid w:val="00DA7CFD"/>
    <w:rsid w:val="00E44463"/>
    <w:rsid w:val="00F673D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F927"/>
  <w15:chartTrackingRefBased/>
  <w15:docId w15:val="{BC85A2A1-E0A4-7841-8A70-5739C7B69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3D0"/>
    <w:pPr>
      <w:ind w:left="720"/>
      <w:contextualSpacing/>
    </w:pPr>
  </w:style>
  <w:style w:type="paragraph" w:styleId="Header">
    <w:name w:val="header"/>
    <w:basedOn w:val="Normal"/>
    <w:link w:val="HeaderChar"/>
    <w:uiPriority w:val="99"/>
    <w:unhideWhenUsed/>
    <w:rsid w:val="001B2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FAE"/>
  </w:style>
  <w:style w:type="paragraph" w:styleId="Footer">
    <w:name w:val="footer"/>
    <w:basedOn w:val="Normal"/>
    <w:link w:val="FooterChar"/>
    <w:uiPriority w:val="99"/>
    <w:unhideWhenUsed/>
    <w:rsid w:val="001B2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9</Pages>
  <Words>1720</Words>
  <Characters>9808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angelicaflorence14@gmail.com</dc:creator>
  <cp:keywords/>
  <dc:description/>
  <cp:lastModifiedBy>DELL</cp:lastModifiedBy>
  <cp:revision>15</cp:revision>
  <dcterms:created xsi:type="dcterms:W3CDTF">2021-01-02T08:19:00Z</dcterms:created>
  <dcterms:modified xsi:type="dcterms:W3CDTF">2021-01-02T09:51:00Z</dcterms:modified>
</cp:coreProperties>
</file>