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6993" w:rsidRPr="002F1DB7" w:rsidRDefault="00DC26C7" w:rsidP="002F1DB7">
      <w:pPr>
        <w:pStyle w:val="Judul4"/>
        <w:ind w:left="0" w:firstLine="0"/>
        <w:jc w:val="center"/>
        <w:rPr>
          <w:rFonts w:ascii="Times New Roman" w:hAnsi="Times New Roman" w:cs="Times New Roman"/>
          <w:lang w:val="fi-FI"/>
        </w:rPr>
      </w:pPr>
      <w:r w:rsidRPr="008865FC">
        <w:rPr>
          <w:rFonts w:ascii="Times New Roman" w:hAnsi="Times New Roman" w:cs="Times New Roman"/>
          <w:lang w:val="fi-FI"/>
        </w:rPr>
        <w:t>KONTRAK PERKULIAHAN</w:t>
      </w:r>
    </w:p>
    <w:p w:rsidR="00923122" w:rsidRPr="00923122" w:rsidRDefault="00923122" w:rsidP="00DC26C7">
      <w:pPr>
        <w:pStyle w:val="TidakAdaSpasi"/>
        <w:jc w:val="center"/>
        <w:rPr>
          <w:rFonts w:ascii="Times New Roman" w:hAnsi="Times New Roman" w:cs="Times New Roman"/>
          <w:b/>
          <w:sz w:val="24"/>
          <w:szCs w:val="24"/>
          <w:lang w:val="id-ID"/>
        </w:rPr>
      </w:pPr>
      <w:r>
        <w:rPr>
          <w:rFonts w:ascii="Times New Roman" w:hAnsi="Times New Roman" w:cs="Times New Roman"/>
          <w:b/>
          <w:sz w:val="24"/>
          <w:szCs w:val="24"/>
          <w:lang w:val="id-ID"/>
        </w:rPr>
        <w:t>PROGRAM STUDI PENDIDIKAN FISIKA</w:t>
      </w:r>
    </w:p>
    <w:p w:rsidR="00DC26C7" w:rsidRPr="008865FC" w:rsidRDefault="00DC26C7" w:rsidP="00DC26C7">
      <w:pPr>
        <w:pStyle w:val="TidakAdaSpasi"/>
        <w:jc w:val="center"/>
        <w:rPr>
          <w:rFonts w:ascii="Times New Roman" w:hAnsi="Times New Roman" w:cs="Times New Roman"/>
          <w:b/>
          <w:sz w:val="24"/>
          <w:szCs w:val="24"/>
        </w:rPr>
      </w:pPr>
      <w:r w:rsidRPr="008865FC">
        <w:rPr>
          <w:rFonts w:ascii="Times New Roman" w:hAnsi="Times New Roman" w:cs="Times New Roman"/>
          <w:b/>
          <w:sz w:val="24"/>
          <w:szCs w:val="24"/>
        </w:rPr>
        <w:t>JURUSAN PENDIDIKAN MIPA</w:t>
      </w:r>
    </w:p>
    <w:p w:rsidR="00DC26C7" w:rsidRPr="008865FC" w:rsidRDefault="00DC26C7" w:rsidP="00DC26C7">
      <w:pPr>
        <w:pStyle w:val="TidakAdaSpasi"/>
        <w:jc w:val="center"/>
        <w:rPr>
          <w:rFonts w:ascii="Times New Roman" w:hAnsi="Times New Roman" w:cs="Times New Roman"/>
          <w:b/>
          <w:sz w:val="24"/>
          <w:szCs w:val="24"/>
        </w:rPr>
      </w:pPr>
      <w:r w:rsidRPr="008865FC">
        <w:rPr>
          <w:rFonts w:ascii="Times New Roman" w:hAnsi="Times New Roman" w:cs="Times New Roman"/>
          <w:b/>
          <w:sz w:val="24"/>
          <w:szCs w:val="24"/>
        </w:rPr>
        <w:t>FAKULTAS KEGURUAN DAN ILMU PENDIDIKAN</w:t>
      </w:r>
    </w:p>
    <w:p w:rsidR="00DC26C7" w:rsidRPr="008865FC" w:rsidRDefault="00DC26C7" w:rsidP="00DC26C7">
      <w:pPr>
        <w:pStyle w:val="TidakAdaSpasi"/>
        <w:jc w:val="center"/>
        <w:rPr>
          <w:rFonts w:ascii="Times New Roman" w:hAnsi="Times New Roman" w:cs="Times New Roman"/>
          <w:b/>
          <w:sz w:val="24"/>
          <w:szCs w:val="24"/>
        </w:rPr>
      </w:pPr>
      <w:r w:rsidRPr="008865FC">
        <w:rPr>
          <w:rFonts w:ascii="Times New Roman" w:hAnsi="Times New Roman" w:cs="Times New Roman"/>
          <w:b/>
          <w:sz w:val="24"/>
          <w:szCs w:val="24"/>
        </w:rPr>
        <w:t>UNIVERSITAS LAMPUNG</w:t>
      </w:r>
    </w:p>
    <w:p w:rsidR="00DC26C7" w:rsidRDefault="000D597B" w:rsidP="00DC26C7">
      <w:pPr>
        <w:pStyle w:val="TidakAdaSpasi"/>
        <w:jc w:val="center"/>
        <w:rPr>
          <w:rFonts w:ascii="Times New Roman" w:hAnsi="Times New Roman" w:cs="Times New Roman"/>
          <w:b/>
          <w:sz w:val="24"/>
          <w:szCs w:val="24"/>
          <w:lang w:val="id-ID"/>
        </w:rPr>
      </w:pPr>
      <w:r>
        <w:rPr>
          <w:rFonts w:ascii="Times New Roman" w:hAnsi="Times New Roman" w:cs="Times New Roman"/>
          <w:b/>
          <w:sz w:val="24"/>
          <w:szCs w:val="24"/>
        </w:rPr>
        <w:t>2023/2024</w:t>
      </w:r>
    </w:p>
    <w:p w:rsidR="00726993" w:rsidRPr="003E507C" w:rsidRDefault="00726993" w:rsidP="00981C87">
      <w:pPr>
        <w:pStyle w:val="TidakAdaSpasi"/>
        <w:rPr>
          <w:rFonts w:ascii="Times New Roman" w:hAnsi="Times New Roman" w:cs="Times New Roman"/>
          <w:b/>
          <w:sz w:val="24"/>
          <w:szCs w:val="24"/>
          <w:lang w:val="id-ID"/>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8"/>
        <w:gridCol w:w="5556"/>
      </w:tblGrid>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r w:rsidRPr="00355E74">
              <w:rPr>
                <w:rFonts w:ascii="Times New Roman" w:hAnsi="Times New Roman" w:cs="Times New Roman"/>
              </w:rPr>
              <w:t xml:space="preserve">Nama Mata </w:t>
            </w:r>
            <w:proofErr w:type="spellStart"/>
            <w:r w:rsidRPr="00355E74">
              <w:rPr>
                <w:rFonts w:ascii="Times New Roman" w:hAnsi="Times New Roman" w:cs="Times New Roman"/>
              </w:rPr>
              <w:t>Kuliah</w:t>
            </w:r>
            <w:proofErr w:type="spellEnd"/>
          </w:p>
        </w:tc>
        <w:tc>
          <w:tcPr>
            <w:tcW w:w="3407" w:type="pct"/>
            <w:shd w:val="clear" w:color="auto" w:fill="auto"/>
          </w:tcPr>
          <w:p w:rsidR="00DC26C7" w:rsidRPr="00355E74" w:rsidRDefault="000D597B" w:rsidP="00F73FD2">
            <w:pPr>
              <w:pStyle w:val="TidakAdaSpasi"/>
              <w:rPr>
                <w:rFonts w:ascii="Times New Roman" w:hAnsi="Times New Roman" w:cs="Times New Roman"/>
              </w:rPr>
            </w:pPr>
            <w:proofErr w:type="spellStart"/>
            <w:r w:rsidRPr="00355E74">
              <w:rPr>
                <w:rFonts w:ascii="Times New Roman" w:hAnsi="Times New Roman" w:cs="Times New Roman"/>
              </w:rPr>
              <w:t>Fisika</w:t>
            </w:r>
            <w:proofErr w:type="spellEnd"/>
            <w:r w:rsidRPr="00355E74">
              <w:rPr>
                <w:rFonts w:ascii="Times New Roman" w:hAnsi="Times New Roman" w:cs="Times New Roman"/>
              </w:rPr>
              <w:t xml:space="preserve"> </w:t>
            </w:r>
            <w:proofErr w:type="spellStart"/>
            <w:r w:rsidR="002356DF">
              <w:rPr>
                <w:rFonts w:ascii="Times New Roman" w:hAnsi="Times New Roman" w:cs="Times New Roman"/>
              </w:rPr>
              <w:t>Statistik</w:t>
            </w:r>
            <w:proofErr w:type="spellEnd"/>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r w:rsidRPr="00355E74">
              <w:rPr>
                <w:rFonts w:ascii="Times New Roman" w:hAnsi="Times New Roman" w:cs="Times New Roman"/>
              </w:rPr>
              <w:t xml:space="preserve">Kode Mata </w:t>
            </w:r>
            <w:proofErr w:type="spellStart"/>
            <w:r w:rsidRPr="00355E74">
              <w:rPr>
                <w:rFonts w:ascii="Times New Roman" w:hAnsi="Times New Roman" w:cs="Times New Roman"/>
              </w:rPr>
              <w:t>Kuliah</w:t>
            </w:r>
            <w:proofErr w:type="spellEnd"/>
            <w:r w:rsidRPr="00355E74">
              <w:rPr>
                <w:rFonts w:ascii="Times New Roman" w:hAnsi="Times New Roman" w:cs="Times New Roman"/>
              </w:rPr>
              <w:t>/SKS</w:t>
            </w:r>
          </w:p>
        </w:tc>
        <w:tc>
          <w:tcPr>
            <w:tcW w:w="3407" w:type="pct"/>
            <w:shd w:val="clear" w:color="auto" w:fill="auto"/>
          </w:tcPr>
          <w:p w:rsidR="00DC26C7" w:rsidRPr="00355E74" w:rsidRDefault="002356DF" w:rsidP="000F41A9">
            <w:pPr>
              <w:rPr>
                <w:lang w:val="id-ID"/>
              </w:rPr>
            </w:pPr>
            <w:r w:rsidRPr="002356DF">
              <w:rPr>
                <w:sz w:val="22"/>
                <w:szCs w:val="22"/>
              </w:rPr>
              <w:t>KFI620312</w:t>
            </w:r>
            <w:r w:rsidR="006D305E" w:rsidRPr="00355E74">
              <w:rPr>
                <w:sz w:val="22"/>
                <w:szCs w:val="22"/>
                <w:lang w:val="id-ID"/>
              </w:rPr>
              <w:t xml:space="preserve"> / 3(3-0)</w:t>
            </w:r>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r w:rsidRPr="00355E74">
              <w:rPr>
                <w:rFonts w:ascii="Times New Roman" w:hAnsi="Times New Roman" w:cs="Times New Roman"/>
              </w:rPr>
              <w:t>Semester</w:t>
            </w:r>
          </w:p>
        </w:tc>
        <w:tc>
          <w:tcPr>
            <w:tcW w:w="3407" w:type="pct"/>
            <w:shd w:val="clear" w:color="auto" w:fill="auto"/>
          </w:tcPr>
          <w:p w:rsidR="00DC26C7" w:rsidRPr="00355E74" w:rsidRDefault="006D305E" w:rsidP="00DE4354">
            <w:pPr>
              <w:pStyle w:val="TidakAdaSpasi"/>
              <w:rPr>
                <w:rFonts w:ascii="Times New Roman" w:hAnsi="Times New Roman" w:cs="Times New Roman"/>
              </w:rPr>
            </w:pPr>
            <w:proofErr w:type="spellStart"/>
            <w:r w:rsidRPr="00355E74">
              <w:rPr>
                <w:rFonts w:ascii="Times New Roman" w:hAnsi="Times New Roman" w:cs="Times New Roman"/>
              </w:rPr>
              <w:t>Ganjil</w:t>
            </w:r>
            <w:proofErr w:type="spellEnd"/>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proofErr w:type="spellStart"/>
            <w:r w:rsidRPr="00355E74">
              <w:rPr>
                <w:rFonts w:ascii="Times New Roman" w:hAnsi="Times New Roman" w:cs="Times New Roman"/>
              </w:rPr>
              <w:t>Tahun</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Akademik</w:t>
            </w:r>
            <w:proofErr w:type="spellEnd"/>
          </w:p>
        </w:tc>
        <w:tc>
          <w:tcPr>
            <w:tcW w:w="3407" w:type="pct"/>
            <w:shd w:val="clear" w:color="auto" w:fill="auto"/>
          </w:tcPr>
          <w:p w:rsidR="00DC26C7" w:rsidRPr="00355E74" w:rsidRDefault="006D305E" w:rsidP="00DF4183">
            <w:pPr>
              <w:pStyle w:val="TidakAdaSpasi"/>
              <w:rPr>
                <w:rFonts w:ascii="Times New Roman" w:hAnsi="Times New Roman" w:cs="Times New Roman"/>
              </w:rPr>
            </w:pPr>
            <w:r w:rsidRPr="00355E74">
              <w:rPr>
                <w:rFonts w:ascii="Times New Roman" w:hAnsi="Times New Roman" w:cs="Times New Roman"/>
              </w:rPr>
              <w:t>2023/2024</w:t>
            </w:r>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proofErr w:type="spellStart"/>
            <w:r w:rsidRPr="00355E74">
              <w:rPr>
                <w:rFonts w:ascii="Times New Roman" w:hAnsi="Times New Roman" w:cs="Times New Roman"/>
              </w:rPr>
              <w:t>Tempat</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Pertemuan</w:t>
            </w:r>
            <w:proofErr w:type="spellEnd"/>
          </w:p>
        </w:tc>
        <w:tc>
          <w:tcPr>
            <w:tcW w:w="3407" w:type="pct"/>
            <w:shd w:val="clear" w:color="auto" w:fill="auto"/>
          </w:tcPr>
          <w:p w:rsidR="00853DFE" w:rsidRPr="00355E74" w:rsidRDefault="00853DFE" w:rsidP="000F41A9">
            <w:pPr>
              <w:pStyle w:val="DaftarParagraf"/>
              <w:numPr>
                <w:ilvl w:val="0"/>
                <w:numId w:val="29"/>
              </w:numPr>
              <w:ind w:left="282" w:hanging="282"/>
              <w:rPr>
                <w:bCs/>
                <w:lang w:eastAsia="id-ID"/>
              </w:rPr>
            </w:pPr>
            <w:r w:rsidRPr="00355E74">
              <w:rPr>
                <w:bCs/>
                <w:sz w:val="22"/>
                <w:szCs w:val="22"/>
                <w:lang w:eastAsia="id-ID"/>
              </w:rPr>
              <w:t xml:space="preserve">Gedung L </w:t>
            </w:r>
            <w:proofErr w:type="spellStart"/>
            <w:r w:rsidRPr="00355E74">
              <w:rPr>
                <w:bCs/>
                <w:sz w:val="22"/>
                <w:szCs w:val="22"/>
                <w:lang w:eastAsia="id-ID"/>
              </w:rPr>
              <w:t>Lantai</w:t>
            </w:r>
            <w:proofErr w:type="spellEnd"/>
            <w:r w:rsidRPr="00355E74">
              <w:rPr>
                <w:bCs/>
                <w:sz w:val="22"/>
                <w:szCs w:val="22"/>
                <w:lang w:eastAsia="id-ID"/>
              </w:rPr>
              <w:t xml:space="preserve"> 3</w:t>
            </w:r>
          </w:p>
          <w:p w:rsidR="000F41A9" w:rsidRPr="00355E74" w:rsidRDefault="00853DFE" w:rsidP="000F41A9">
            <w:pPr>
              <w:pStyle w:val="DaftarParagraf"/>
              <w:numPr>
                <w:ilvl w:val="0"/>
                <w:numId w:val="29"/>
              </w:numPr>
              <w:ind w:left="282" w:hanging="282"/>
              <w:rPr>
                <w:bCs/>
                <w:lang w:eastAsia="id-ID"/>
              </w:rPr>
            </w:pPr>
            <w:r w:rsidRPr="00355E74">
              <w:rPr>
                <w:bCs/>
                <w:i/>
                <w:sz w:val="22"/>
                <w:szCs w:val="22"/>
                <w:lang w:eastAsia="id-ID"/>
              </w:rPr>
              <w:t xml:space="preserve">Online </w:t>
            </w:r>
            <w:r w:rsidR="000F41A9" w:rsidRPr="00355E74">
              <w:rPr>
                <w:bCs/>
                <w:i/>
                <w:sz w:val="22"/>
                <w:szCs w:val="22"/>
                <w:lang w:eastAsia="id-ID"/>
              </w:rPr>
              <w:t xml:space="preserve">learning: </w:t>
            </w:r>
          </w:p>
          <w:p w:rsidR="000F41A9" w:rsidRPr="00355E74" w:rsidRDefault="00000000" w:rsidP="000F41A9">
            <w:pPr>
              <w:rPr>
                <w:bCs/>
                <w:lang w:eastAsia="id-ID"/>
              </w:rPr>
            </w:pPr>
            <w:hyperlink r:id="rId8" w:history="1">
              <w:r w:rsidR="000F41A9" w:rsidRPr="00355E74">
                <w:rPr>
                  <w:rStyle w:val="Hyperlink"/>
                  <w:bCs/>
                  <w:sz w:val="22"/>
                  <w:szCs w:val="22"/>
                  <w:lang w:eastAsia="id-ID"/>
                </w:rPr>
                <w:t>https://vclass.unila.ac.id/</w:t>
              </w:r>
            </w:hyperlink>
            <w:r w:rsidR="000F41A9" w:rsidRPr="00355E74">
              <w:rPr>
                <w:bCs/>
                <w:sz w:val="22"/>
                <w:szCs w:val="22"/>
                <w:lang w:eastAsia="id-ID"/>
              </w:rPr>
              <w:t xml:space="preserve"> </w:t>
            </w:r>
          </w:p>
          <w:p w:rsidR="00981C87" w:rsidRPr="00355E74" w:rsidRDefault="00000000" w:rsidP="000F41A9">
            <w:pPr>
              <w:pStyle w:val="TidakAdaSpasi"/>
              <w:rPr>
                <w:rFonts w:ascii="Times New Roman" w:hAnsi="Times New Roman" w:cs="Times New Roman"/>
              </w:rPr>
            </w:pPr>
            <w:hyperlink r:id="rId9" w:history="1">
              <w:r w:rsidR="000F41A9" w:rsidRPr="00355E74">
                <w:rPr>
                  <w:rStyle w:val="Hyperlink"/>
                  <w:rFonts w:ascii="Times New Roman" w:hAnsi="Times New Roman"/>
                  <w:bCs/>
                  <w:lang w:eastAsia="id-ID"/>
                </w:rPr>
                <w:t>https://siakadu.unila.ac.id/</w:t>
              </w:r>
            </w:hyperlink>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r w:rsidRPr="00355E74">
              <w:rPr>
                <w:rFonts w:ascii="Times New Roman" w:hAnsi="Times New Roman" w:cs="Times New Roman"/>
              </w:rPr>
              <w:t xml:space="preserve">Waktu </w:t>
            </w:r>
            <w:proofErr w:type="spellStart"/>
            <w:r w:rsidRPr="00355E74">
              <w:rPr>
                <w:rFonts w:ascii="Times New Roman" w:hAnsi="Times New Roman" w:cs="Times New Roman"/>
              </w:rPr>
              <w:t>Pertemuan</w:t>
            </w:r>
            <w:proofErr w:type="spellEnd"/>
          </w:p>
        </w:tc>
        <w:tc>
          <w:tcPr>
            <w:tcW w:w="3407" w:type="pct"/>
            <w:shd w:val="clear" w:color="auto" w:fill="auto"/>
          </w:tcPr>
          <w:p w:rsidR="00726993" w:rsidRPr="00355E74" w:rsidRDefault="002356DF" w:rsidP="00912C9B">
            <w:pPr>
              <w:pStyle w:val="TidakAdaSpasi"/>
              <w:rPr>
                <w:rFonts w:ascii="Times New Roman" w:hAnsi="Times New Roman" w:cs="Times New Roman"/>
              </w:rPr>
            </w:pPr>
            <w:proofErr w:type="spellStart"/>
            <w:r w:rsidRPr="002356DF">
              <w:rPr>
                <w:rFonts w:ascii="Times New Roman" w:hAnsi="Times New Roman" w:cs="Times New Roman"/>
              </w:rPr>
              <w:t>Selasa</w:t>
            </w:r>
            <w:proofErr w:type="spellEnd"/>
            <w:r w:rsidRPr="002356DF">
              <w:rPr>
                <w:rFonts w:ascii="Times New Roman" w:hAnsi="Times New Roman" w:cs="Times New Roman"/>
              </w:rPr>
              <w:t xml:space="preserve">, 14:50 </w:t>
            </w:r>
            <w:proofErr w:type="spellStart"/>
            <w:r w:rsidRPr="002356DF">
              <w:rPr>
                <w:rFonts w:ascii="Times New Roman" w:hAnsi="Times New Roman" w:cs="Times New Roman"/>
              </w:rPr>
              <w:t>s.d</w:t>
            </w:r>
            <w:proofErr w:type="spellEnd"/>
            <w:r w:rsidRPr="002356DF">
              <w:rPr>
                <w:rFonts w:ascii="Times New Roman" w:hAnsi="Times New Roman" w:cs="Times New Roman"/>
              </w:rPr>
              <w:t xml:space="preserve"> 17:20</w:t>
            </w:r>
            <w:r>
              <w:rPr>
                <w:rFonts w:ascii="Times New Roman" w:hAnsi="Times New Roman" w:cs="Times New Roman"/>
              </w:rPr>
              <w:t xml:space="preserve"> WIB</w:t>
            </w:r>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r w:rsidRPr="00355E74">
              <w:rPr>
                <w:rFonts w:ascii="Times New Roman" w:hAnsi="Times New Roman" w:cs="Times New Roman"/>
              </w:rPr>
              <w:t xml:space="preserve">Status Mata </w:t>
            </w:r>
            <w:proofErr w:type="spellStart"/>
            <w:r w:rsidRPr="00355E74">
              <w:rPr>
                <w:rFonts w:ascii="Times New Roman" w:hAnsi="Times New Roman" w:cs="Times New Roman"/>
              </w:rPr>
              <w:t>Kuliah</w:t>
            </w:r>
            <w:proofErr w:type="spellEnd"/>
          </w:p>
        </w:tc>
        <w:tc>
          <w:tcPr>
            <w:tcW w:w="3407" w:type="pct"/>
            <w:shd w:val="clear" w:color="auto" w:fill="auto"/>
          </w:tcPr>
          <w:p w:rsidR="00DC26C7" w:rsidRPr="00355E74" w:rsidRDefault="002356DF" w:rsidP="00DF4183">
            <w:pPr>
              <w:pStyle w:val="TidakAdaSpasi"/>
              <w:rPr>
                <w:rFonts w:ascii="Times New Roman" w:hAnsi="Times New Roman" w:cs="Times New Roman"/>
              </w:rPr>
            </w:pPr>
            <w:proofErr w:type="spellStart"/>
            <w:r>
              <w:rPr>
                <w:rFonts w:ascii="Times New Roman" w:hAnsi="Times New Roman" w:cs="Times New Roman"/>
              </w:rPr>
              <w:t>Pilihan</w:t>
            </w:r>
            <w:proofErr w:type="spellEnd"/>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r w:rsidRPr="00355E74">
              <w:rPr>
                <w:rFonts w:ascii="Times New Roman" w:hAnsi="Times New Roman" w:cs="Times New Roman"/>
              </w:rPr>
              <w:t xml:space="preserve">Mata </w:t>
            </w:r>
            <w:proofErr w:type="spellStart"/>
            <w:r w:rsidRPr="00355E74">
              <w:rPr>
                <w:rFonts w:ascii="Times New Roman" w:hAnsi="Times New Roman" w:cs="Times New Roman"/>
              </w:rPr>
              <w:t>Kuliah</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Prasyarat</w:t>
            </w:r>
            <w:proofErr w:type="spellEnd"/>
          </w:p>
        </w:tc>
        <w:tc>
          <w:tcPr>
            <w:tcW w:w="3407" w:type="pct"/>
            <w:shd w:val="clear" w:color="auto" w:fill="auto"/>
          </w:tcPr>
          <w:p w:rsidR="00DC26C7" w:rsidRPr="00355E74" w:rsidRDefault="008D0095" w:rsidP="00DF4183">
            <w:pPr>
              <w:pStyle w:val="TidakAdaSpasi"/>
              <w:rPr>
                <w:rFonts w:ascii="Times New Roman" w:hAnsi="Times New Roman" w:cs="Times New Roman"/>
              </w:rPr>
            </w:pPr>
            <w:r w:rsidRPr="00355E74">
              <w:rPr>
                <w:rFonts w:ascii="Times New Roman" w:hAnsi="Times New Roman" w:cs="Times New Roman"/>
              </w:rPr>
              <w:t>-</w:t>
            </w:r>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proofErr w:type="spellStart"/>
            <w:r w:rsidRPr="00355E74">
              <w:rPr>
                <w:rFonts w:ascii="Times New Roman" w:hAnsi="Times New Roman" w:cs="Times New Roman"/>
              </w:rPr>
              <w:t>Jenjang</w:t>
            </w:r>
            <w:proofErr w:type="spellEnd"/>
          </w:p>
        </w:tc>
        <w:tc>
          <w:tcPr>
            <w:tcW w:w="3407" w:type="pct"/>
            <w:shd w:val="clear" w:color="auto" w:fill="auto"/>
          </w:tcPr>
          <w:p w:rsidR="00DC26C7" w:rsidRPr="00355E74" w:rsidRDefault="00DC26C7" w:rsidP="00DF4183">
            <w:pPr>
              <w:pStyle w:val="TidakAdaSpasi"/>
              <w:rPr>
                <w:rFonts w:ascii="Times New Roman" w:hAnsi="Times New Roman" w:cs="Times New Roman"/>
              </w:rPr>
            </w:pPr>
            <w:r w:rsidRPr="00355E74">
              <w:rPr>
                <w:rFonts w:ascii="Times New Roman" w:hAnsi="Times New Roman" w:cs="Times New Roman"/>
              </w:rPr>
              <w:t xml:space="preserve">Program </w:t>
            </w:r>
            <w:proofErr w:type="spellStart"/>
            <w:r w:rsidRPr="00355E74">
              <w:rPr>
                <w:rFonts w:ascii="Times New Roman" w:hAnsi="Times New Roman" w:cs="Times New Roman"/>
              </w:rPr>
              <w:t>Sarjana</w:t>
            </w:r>
            <w:proofErr w:type="spellEnd"/>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proofErr w:type="spellStart"/>
            <w:r w:rsidRPr="00355E74">
              <w:rPr>
                <w:rFonts w:ascii="Times New Roman" w:hAnsi="Times New Roman" w:cs="Times New Roman"/>
              </w:rPr>
              <w:t>Jurusan</w:t>
            </w:r>
            <w:proofErr w:type="spellEnd"/>
          </w:p>
        </w:tc>
        <w:tc>
          <w:tcPr>
            <w:tcW w:w="3407" w:type="pct"/>
            <w:shd w:val="clear" w:color="auto" w:fill="auto"/>
          </w:tcPr>
          <w:p w:rsidR="00DC26C7" w:rsidRPr="00355E74" w:rsidRDefault="00DC26C7" w:rsidP="00DF4183">
            <w:pPr>
              <w:pStyle w:val="TidakAdaSpasi"/>
              <w:rPr>
                <w:rFonts w:ascii="Times New Roman" w:hAnsi="Times New Roman" w:cs="Times New Roman"/>
              </w:rPr>
            </w:pPr>
            <w:r w:rsidRPr="00355E74">
              <w:rPr>
                <w:rFonts w:ascii="Times New Roman" w:hAnsi="Times New Roman" w:cs="Times New Roman"/>
              </w:rPr>
              <w:t>Pendidikan MIPA</w:t>
            </w:r>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r w:rsidRPr="00355E74">
              <w:rPr>
                <w:rFonts w:ascii="Times New Roman" w:hAnsi="Times New Roman" w:cs="Times New Roman"/>
              </w:rPr>
              <w:t xml:space="preserve">Program </w:t>
            </w:r>
            <w:proofErr w:type="spellStart"/>
            <w:r w:rsidRPr="00355E74">
              <w:rPr>
                <w:rFonts w:ascii="Times New Roman" w:hAnsi="Times New Roman" w:cs="Times New Roman"/>
              </w:rPr>
              <w:t>Studi</w:t>
            </w:r>
            <w:proofErr w:type="spellEnd"/>
          </w:p>
        </w:tc>
        <w:tc>
          <w:tcPr>
            <w:tcW w:w="3407" w:type="pct"/>
            <w:shd w:val="clear" w:color="auto" w:fill="auto"/>
          </w:tcPr>
          <w:p w:rsidR="00DC26C7" w:rsidRPr="00355E74" w:rsidRDefault="00DC26C7" w:rsidP="00DF4183">
            <w:pPr>
              <w:pStyle w:val="TidakAdaSpasi"/>
              <w:rPr>
                <w:rFonts w:ascii="Times New Roman" w:hAnsi="Times New Roman" w:cs="Times New Roman"/>
              </w:rPr>
            </w:pPr>
            <w:r w:rsidRPr="00355E74">
              <w:rPr>
                <w:rFonts w:ascii="Times New Roman" w:hAnsi="Times New Roman" w:cs="Times New Roman"/>
              </w:rPr>
              <w:t xml:space="preserve">Pendidikan </w:t>
            </w:r>
            <w:proofErr w:type="spellStart"/>
            <w:r w:rsidRPr="00355E74">
              <w:rPr>
                <w:rFonts w:ascii="Times New Roman" w:hAnsi="Times New Roman" w:cs="Times New Roman"/>
              </w:rPr>
              <w:t>Fisika</w:t>
            </w:r>
            <w:proofErr w:type="spellEnd"/>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lang w:val="id-ID"/>
              </w:rPr>
            </w:pPr>
            <w:r w:rsidRPr="00355E74">
              <w:rPr>
                <w:rFonts w:ascii="Times New Roman" w:hAnsi="Times New Roman" w:cs="Times New Roman"/>
                <w:lang w:val="id-ID"/>
              </w:rPr>
              <w:t>Dosen</w:t>
            </w:r>
          </w:p>
        </w:tc>
        <w:tc>
          <w:tcPr>
            <w:tcW w:w="3407" w:type="pct"/>
            <w:shd w:val="clear" w:color="auto" w:fill="auto"/>
          </w:tcPr>
          <w:p w:rsidR="00DC26C7" w:rsidRPr="00355E74" w:rsidRDefault="002356DF" w:rsidP="00DE4354">
            <w:pPr>
              <w:pStyle w:val="TidakAdaSpasi"/>
              <w:rPr>
                <w:rFonts w:ascii="Times New Roman" w:hAnsi="Times New Roman" w:cs="Times New Roman"/>
                <w:lang w:val="id-ID"/>
              </w:rPr>
            </w:pPr>
            <w:r>
              <w:rPr>
                <w:rFonts w:ascii="Times New Roman" w:hAnsi="Times New Roman" w:cs="Times New Roman"/>
              </w:rPr>
              <w:t xml:space="preserve">Dr. I Wayan </w:t>
            </w:r>
            <w:proofErr w:type="spellStart"/>
            <w:r>
              <w:rPr>
                <w:rFonts w:ascii="Times New Roman" w:hAnsi="Times New Roman" w:cs="Times New Roman"/>
              </w:rPr>
              <w:t>Distrik</w:t>
            </w:r>
            <w:proofErr w:type="spellEnd"/>
            <w:r>
              <w:rPr>
                <w:rFonts w:ascii="Times New Roman" w:hAnsi="Times New Roman" w:cs="Times New Roman"/>
              </w:rPr>
              <w:t xml:space="preserve">, </w:t>
            </w:r>
            <w:proofErr w:type="spellStart"/>
            <w:r>
              <w:rPr>
                <w:rFonts w:ascii="Times New Roman" w:hAnsi="Times New Roman" w:cs="Times New Roman"/>
              </w:rPr>
              <w:t>M.Si</w:t>
            </w:r>
            <w:proofErr w:type="spellEnd"/>
            <w:r>
              <w:rPr>
                <w:rFonts w:ascii="Times New Roman" w:hAnsi="Times New Roman" w:cs="Times New Roman"/>
              </w:rPr>
              <w:t>.</w:t>
            </w:r>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proofErr w:type="spellStart"/>
            <w:r w:rsidRPr="00355E74">
              <w:rPr>
                <w:rFonts w:ascii="Times New Roman" w:hAnsi="Times New Roman" w:cs="Times New Roman"/>
              </w:rPr>
              <w:t>Deskripsi</w:t>
            </w:r>
            <w:proofErr w:type="spellEnd"/>
            <w:r w:rsidRPr="00355E74">
              <w:rPr>
                <w:rFonts w:ascii="Times New Roman" w:hAnsi="Times New Roman" w:cs="Times New Roman"/>
              </w:rPr>
              <w:t xml:space="preserve"> Mata </w:t>
            </w:r>
            <w:proofErr w:type="spellStart"/>
            <w:r w:rsidRPr="00355E74">
              <w:rPr>
                <w:rFonts w:ascii="Times New Roman" w:hAnsi="Times New Roman" w:cs="Times New Roman"/>
              </w:rPr>
              <w:t>Kuliah</w:t>
            </w:r>
            <w:proofErr w:type="spellEnd"/>
          </w:p>
        </w:tc>
        <w:tc>
          <w:tcPr>
            <w:tcW w:w="3407" w:type="pct"/>
            <w:shd w:val="clear" w:color="auto" w:fill="auto"/>
          </w:tcPr>
          <w:p w:rsidR="00B53DDD" w:rsidRPr="002356DF" w:rsidRDefault="002356DF" w:rsidP="00FC16A3">
            <w:pPr>
              <w:jc w:val="both"/>
              <w:rPr>
                <w:lang w:val="id-ID"/>
              </w:rPr>
            </w:pPr>
            <w:r w:rsidRPr="002356DF">
              <w:rPr>
                <w:sz w:val="22"/>
                <w:szCs w:val="22"/>
                <w:lang w:val="id-ID"/>
              </w:rPr>
              <w:t xml:space="preserve">Fisika Statistik adalah mata kuliah yang memadukan konsep fisika dengan prinsip-prinsip statistik untuk memahami perilaku sistem yang terdiri dari banyak partikel atau komponen. Mata kuliah ini menggabungkan dua bidang ilmu yang kuat, yaitu fisika dan statistik, untuk menggali pemahaman mendalam tentang fenomena yang berkaitan dengan statistik dalam sistem </w:t>
            </w:r>
            <w:proofErr w:type="spellStart"/>
            <w:r w:rsidRPr="002356DF">
              <w:rPr>
                <w:sz w:val="22"/>
                <w:szCs w:val="22"/>
                <w:lang w:val="id-ID"/>
              </w:rPr>
              <w:t>fisik.Dalam</w:t>
            </w:r>
            <w:proofErr w:type="spellEnd"/>
            <w:r w:rsidRPr="002356DF">
              <w:rPr>
                <w:sz w:val="22"/>
                <w:szCs w:val="22"/>
                <w:lang w:val="id-ID"/>
              </w:rPr>
              <w:t xml:space="preserve"> Fisika Statistik, mahasiswa akan belajar bagaimana menerapkan metode statistik untuk menganalisis dan meramalkan sifat-sifat kolektif dari partikel-partikel individu dalam sistem fisik. </w:t>
            </w:r>
          </w:p>
        </w:tc>
      </w:tr>
      <w:tr w:rsidR="00E336C0" w:rsidRPr="00355E74" w:rsidTr="003E7814">
        <w:tc>
          <w:tcPr>
            <w:tcW w:w="1593" w:type="pct"/>
            <w:shd w:val="clear" w:color="auto" w:fill="auto"/>
          </w:tcPr>
          <w:p w:rsidR="00E336C0" w:rsidRPr="00355E74" w:rsidRDefault="00E336C0" w:rsidP="00DF4183">
            <w:pPr>
              <w:pStyle w:val="TidakAdaSpasi"/>
              <w:rPr>
                <w:rFonts w:ascii="Times New Roman" w:hAnsi="Times New Roman" w:cs="Times New Roman"/>
              </w:rPr>
            </w:pPr>
            <w:proofErr w:type="spellStart"/>
            <w:r>
              <w:rPr>
                <w:rFonts w:ascii="Times New Roman" w:hAnsi="Times New Roman" w:cs="Times New Roman"/>
              </w:rPr>
              <w:t>Kompetensi</w:t>
            </w:r>
            <w:proofErr w:type="spellEnd"/>
            <w:r>
              <w:rPr>
                <w:rFonts w:ascii="Times New Roman" w:hAnsi="Times New Roman" w:cs="Times New Roman"/>
              </w:rPr>
              <w:t xml:space="preserve"> Dasar</w:t>
            </w:r>
          </w:p>
        </w:tc>
        <w:tc>
          <w:tcPr>
            <w:tcW w:w="3407" w:type="pct"/>
            <w:shd w:val="clear" w:color="auto" w:fill="auto"/>
          </w:tcPr>
          <w:p w:rsidR="00E336C0" w:rsidRPr="002356DF" w:rsidRDefault="00E336C0" w:rsidP="00FC16A3">
            <w:pPr>
              <w:jc w:val="both"/>
              <w:rPr>
                <w:lang w:val="id-ID"/>
              </w:rPr>
            </w:pPr>
            <w:r w:rsidRPr="00E336C0">
              <w:rPr>
                <w:sz w:val="22"/>
                <w:szCs w:val="22"/>
                <w:lang w:val="id-ID"/>
              </w:rPr>
              <w:t xml:space="preserve">Kompetensi dasar yang diperoleh dalam mata kuliah Fisika Statistik mencakup pemahaman mendalam tentang prinsip-prinsip statistik yang digunakan untuk menganalisis perilaku sistem fisik yang kompleks. Mahasiswa akan dapat mengidentifikasi dan mengaplikasikan berbagai distribusi peluang dalam konteks fisika, menggambarkan sifat kolektif partikel-partikel dalam sistem menggunakan konsep </w:t>
            </w:r>
            <w:proofErr w:type="spellStart"/>
            <w:r w:rsidRPr="00E336C0">
              <w:rPr>
                <w:sz w:val="22"/>
                <w:szCs w:val="22"/>
                <w:lang w:val="id-ID"/>
              </w:rPr>
              <w:t>ensemble</w:t>
            </w:r>
            <w:proofErr w:type="spellEnd"/>
            <w:r w:rsidRPr="00E336C0">
              <w:rPr>
                <w:sz w:val="22"/>
                <w:szCs w:val="22"/>
                <w:lang w:val="id-ID"/>
              </w:rPr>
              <w:t xml:space="preserve"> statistik, dan memahami hubungan antara statistik dengan hukum-hukum termodinamika serta transisi </w:t>
            </w:r>
            <w:proofErr w:type="spellStart"/>
            <w:r w:rsidRPr="00E336C0">
              <w:rPr>
                <w:sz w:val="22"/>
                <w:szCs w:val="22"/>
                <w:lang w:val="id-ID"/>
              </w:rPr>
              <w:t>fasa</w:t>
            </w:r>
            <w:proofErr w:type="spellEnd"/>
            <w:r w:rsidRPr="00E336C0">
              <w:rPr>
                <w:sz w:val="22"/>
                <w:szCs w:val="22"/>
                <w:lang w:val="id-ID"/>
              </w:rPr>
              <w:t xml:space="preserve"> dalam materi. Selain itu, mereka akan mengembangkan keterampilan analisis data, pemodelan matematis, dan kemampuan berpikir kritis untuk menghadapi masalah fisik yang melibatkan banyak partikel atau komponen. Dengan kompetensi ini, mahasiswa akan dapat mengaplikasikan prinsip-prinsip Fisika Statistik dalam berbagai disiplin ilmu dan situasi dunia nyata yang memerlukan pemahaman mendalam tentang statistik dan fenomena fisik kolektif.</w:t>
            </w:r>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r w:rsidRPr="00355E74">
              <w:rPr>
                <w:rFonts w:ascii="Times New Roman" w:hAnsi="Times New Roman" w:cs="Times New Roman"/>
              </w:rPr>
              <w:t xml:space="preserve">Strategi </w:t>
            </w:r>
            <w:proofErr w:type="spellStart"/>
            <w:r w:rsidRPr="00355E74">
              <w:rPr>
                <w:rFonts w:ascii="Times New Roman" w:hAnsi="Times New Roman" w:cs="Times New Roman"/>
              </w:rPr>
              <w:t>Perkuliahan</w:t>
            </w:r>
            <w:proofErr w:type="spellEnd"/>
            <w:r w:rsidRPr="00355E74">
              <w:rPr>
                <w:rFonts w:ascii="Times New Roman" w:hAnsi="Times New Roman" w:cs="Times New Roman"/>
              </w:rPr>
              <w:t xml:space="preserve"> / </w:t>
            </w:r>
            <w:proofErr w:type="spellStart"/>
            <w:r w:rsidRPr="00355E74">
              <w:rPr>
                <w:rFonts w:ascii="Times New Roman" w:hAnsi="Times New Roman" w:cs="Times New Roman"/>
              </w:rPr>
              <w:t>Metode</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Pembelajaran</w:t>
            </w:r>
            <w:proofErr w:type="spellEnd"/>
          </w:p>
        </w:tc>
        <w:tc>
          <w:tcPr>
            <w:tcW w:w="3407" w:type="pct"/>
            <w:shd w:val="clear" w:color="auto" w:fill="auto"/>
          </w:tcPr>
          <w:p w:rsidR="00DC26C7" w:rsidRPr="00355E74" w:rsidRDefault="00FC16A3" w:rsidP="00FC16A3">
            <w:pPr>
              <w:pStyle w:val="TidakAdaSpasi"/>
              <w:rPr>
                <w:rFonts w:ascii="Times New Roman" w:hAnsi="Times New Roman" w:cs="Times New Roman"/>
              </w:rPr>
            </w:pPr>
            <w:proofErr w:type="spellStart"/>
            <w:r w:rsidRPr="00355E74">
              <w:rPr>
                <w:rFonts w:ascii="Times New Roman" w:hAnsi="Times New Roman" w:cs="Times New Roman"/>
              </w:rPr>
              <w:t>Presentasi</w:t>
            </w:r>
            <w:proofErr w:type="spellEnd"/>
            <w:r w:rsidRPr="00355E74">
              <w:rPr>
                <w:rFonts w:ascii="Times New Roman" w:hAnsi="Times New Roman" w:cs="Times New Roman"/>
              </w:rPr>
              <w:t xml:space="preserve">, </w:t>
            </w:r>
            <w:proofErr w:type="spellStart"/>
            <w:r w:rsidR="00DC26C7" w:rsidRPr="00355E74">
              <w:rPr>
                <w:rFonts w:ascii="Times New Roman" w:hAnsi="Times New Roman" w:cs="Times New Roman"/>
              </w:rPr>
              <w:t>Diskusi</w:t>
            </w:r>
            <w:proofErr w:type="spellEnd"/>
            <w:r w:rsidR="00384C66" w:rsidRPr="00355E74">
              <w:rPr>
                <w:rFonts w:ascii="Times New Roman" w:hAnsi="Times New Roman" w:cs="Times New Roman"/>
              </w:rPr>
              <w:t xml:space="preserve"> dan </w:t>
            </w:r>
            <w:proofErr w:type="spellStart"/>
            <w:r w:rsidR="00384C66" w:rsidRPr="00355E74">
              <w:rPr>
                <w:rFonts w:ascii="Times New Roman" w:hAnsi="Times New Roman" w:cs="Times New Roman"/>
              </w:rPr>
              <w:t>tanya-jawab</w:t>
            </w:r>
            <w:proofErr w:type="spellEnd"/>
            <w:r w:rsidR="004252C2" w:rsidRPr="00355E74">
              <w:rPr>
                <w:rFonts w:ascii="Times New Roman" w:hAnsi="Times New Roman" w:cs="Times New Roman"/>
                <w:lang w:val="id-ID"/>
              </w:rPr>
              <w:t xml:space="preserve">, </w:t>
            </w:r>
            <w:proofErr w:type="spellStart"/>
            <w:r w:rsidR="00DC26C7" w:rsidRPr="00355E74">
              <w:rPr>
                <w:rFonts w:ascii="Times New Roman" w:hAnsi="Times New Roman" w:cs="Times New Roman"/>
              </w:rPr>
              <w:t>P</w:t>
            </w:r>
            <w:r w:rsidR="00114C75" w:rsidRPr="00355E74">
              <w:rPr>
                <w:rFonts w:ascii="Times New Roman" w:hAnsi="Times New Roman" w:cs="Times New Roman"/>
              </w:rPr>
              <w:t>enugasan</w:t>
            </w:r>
            <w:proofErr w:type="spellEnd"/>
            <w:r w:rsidR="00114C75" w:rsidRPr="00355E74">
              <w:rPr>
                <w:rFonts w:ascii="Times New Roman" w:hAnsi="Times New Roman" w:cs="Times New Roman"/>
              </w:rPr>
              <w:t xml:space="preserve">, </w:t>
            </w:r>
            <w:proofErr w:type="spellStart"/>
            <w:r w:rsidRPr="00355E74">
              <w:rPr>
                <w:rFonts w:ascii="Times New Roman" w:hAnsi="Times New Roman" w:cs="Times New Roman"/>
              </w:rPr>
              <w:t>Studi</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Kasus</w:t>
            </w:r>
            <w:proofErr w:type="spellEnd"/>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proofErr w:type="spellStart"/>
            <w:r w:rsidRPr="00355E74">
              <w:rPr>
                <w:rFonts w:ascii="Times New Roman" w:hAnsi="Times New Roman" w:cs="Times New Roman"/>
              </w:rPr>
              <w:lastRenderedPageBreak/>
              <w:t>Evaluasi</w:t>
            </w:r>
            <w:proofErr w:type="spellEnd"/>
          </w:p>
        </w:tc>
        <w:tc>
          <w:tcPr>
            <w:tcW w:w="3407" w:type="pct"/>
            <w:shd w:val="clear" w:color="auto" w:fill="auto"/>
          </w:tcPr>
          <w:p w:rsidR="00DC26C7" w:rsidRPr="00355E74" w:rsidRDefault="00DC26C7" w:rsidP="007E5504">
            <w:pPr>
              <w:pStyle w:val="TidakAdaSpasi"/>
              <w:numPr>
                <w:ilvl w:val="0"/>
                <w:numId w:val="2"/>
              </w:numPr>
              <w:ind w:left="318"/>
              <w:rPr>
                <w:rFonts w:ascii="Times New Roman" w:hAnsi="Times New Roman" w:cs="Times New Roman"/>
              </w:rPr>
            </w:pPr>
            <w:proofErr w:type="spellStart"/>
            <w:r w:rsidRPr="00355E74">
              <w:rPr>
                <w:rFonts w:ascii="Times New Roman" w:hAnsi="Times New Roman" w:cs="Times New Roman"/>
              </w:rPr>
              <w:t>Keberhasilan</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Mahasiswa</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dinilai</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melalui</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Komponen</w:t>
            </w:r>
            <w:proofErr w:type="spellEnd"/>
            <w:r w:rsidRPr="00355E74">
              <w:rPr>
                <w:rFonts w:ascii="Times New Roman" w:hAnsi="Times New Roman" w:cs="Times New Roman"/>
              </w:rPr>
              <w:t>:</w:t>
            </w:r>
          </w:p>
          <w:p w:rsidR="005E62F8" w:rsidRPr="00355E74" w:rsidRDefault="005E62F8" w:rsidP="005E62F8">
            <w:pPr>
              <w:numPr>
                <w:ilvl w:val="0"/>
                <w:numId w:val="19"/>
              </w:numPr>
              <w:ind w:left="829" w:hanging="425"/>
            </w:pPr>
            <w:proofErr w:type="spellStart"/>
            <w:r w:rsidRPr="00355E74">
              <w:rPr>
                <w:sz w:val="22"/>
                <w:szCs w:val="22"/>
              </w:rPr>
              <w:t>Tugas</w:t>
            </w:r>
            <w:proofErr w:type="spellEnd"/>
            <w:r w:rsidRPr="00355E74">
              <w:rPr>
                <w:sz w:val="22"/>
                <w:szCs w:val="22"/>
              </w:rPr>
              <w:tab/>
            </w:r>
            <w:r w:rsidRPr="00355E74">
              <w:rPr>
                <w:sz w:val="22"/>
                <w:szCs w:val="22"/>
              </w:rPr>
              <w:tab/>
            </w:r>
            <w:r w:rsidRPr="00355E74">
              <w:rPr>
                <w:sz w:val="22"/>
                <w:szCs w:val="22"/>
                <w:lang w:val="id-ID"/>
              </w:rPr>
              <w:t xml:space="preserve">  </w:t>
            </w:r>
            <w:r w:rsidRPr="00355E74">
              <w:rPr>
                <w:sz w:val="22"/>
                <w:szCs w:val="22"/>
              </w:rPr>
              <w:tab/>
            </w:r>
            <w:r w:rsidRPr="00355E74">
              <w:rPr>
                <w:sz w:val="22"/>
                <w:szCs w:val="22"/>
                <w:lang w:val="id-ID"/>
              </w:rPr>
              <w:t xml:space="preserve">           </w:t>
            </w:r>
            <w:r w:rsidR="00BE3911" w:rsidRPr="00355E74">
              <w:rPr>
                <w:sz w:val="22"/>
                <w:szCs w:val="22"/>
              </w:rPr>
              <w:t xml:space="preserve">           </w:t>
            </w:r>
            <w:r w:rsidRPr="00355E74">
              <w:rPr>
                <w:sz w:val="22"/>
                <w:szCs w:val="22"/>
                <w:lang w:val="id-ID"/>
              </w:rPr>
              <w:t xml:space="preserve"> </w:t>
            </w:r>
            <w:r w:rsidR="00BE3911" w:rsidRPr="00355E74">
              <w:rPr>
                <w:sz w:val="22"/>
                <w:szCs w:val="22"/>
              </w:rPr>
              <w:t>20</w:t>
            </w:r>
            <w:r w:rsidRPr="00355E74">
              <w:rPr>
                <w:sz w:val="22"/>
                <w:szCs w:val="22"/>
              </w:rPr>
              <w:t>%</w:t>
            </w:r>
          </w:p>
          <w:p w:rsidR="005E62F8" w:rsidRPr="00355E74" w:rsidRDefault="00BE3911" w:rsidP="005E62F8">
            <w:pPr>
              <w:numPr>
                <w:ilvl w:val="0"/>
                <w:numId w:val="19"/>
              </w:numPr>
              <w:ind w:left="829" w:hanging="425"/>
            </w:pPr>
            <w:proofErr w:type="spellStart"/>
            <w:r w:rsidRPr="00355E74">
              <w:rPr>
                <w:sz w:val="22"/>
                <w:szCs w:val="22"/>
              </w:rPr>
              <w:t>Laporan</w:t>
            </w:r>
            <w:proofErr w:type="spellEnd"/>
            <w:r w:rsidRPr="00355E74">
              <w:rPr>
                <w:sz w:val="22"/>
                <w:szCs w:val="22"/>
              </w:rPr>
              <w:t xml:space="preserve"> case method/project base  </w:t>
            </w:r>
            <w:r w:rsidR="00E336C0">
              <w:rPr>
                <w:sz w:val="22"/>
                <w:szCs w:val="22"/>
              </w:rPr>
              <w:t xml:space="preserve">    </w:t>
            </w:r>
            <w:r w:rsidRPr="00355E74">
              <w:rPr>
                <w:sz w:val="22"/>
                <w:szCs w:val="22"/>
              </w:rPr>
              <w:t>40%</w:t>
            </w:r>
          </w:p>
          <w:p w:rsidR="005E62F8" w:rsidRPr="00355E74" w:rsidRDefault="00114C75" w:rsidP="005E62F8">
            <w:pPr>
              <w:numPr>
                <w:ilvl w:val="0"/>
                <w:numId w:val="19"/>
              </w:numPr>
              <w:ind w:left="829" w:hanging="425"/>
            </w:pPr>
            <w:proofErr w:type="spellStart"/>
            <w:r w:rsidRPr="00355E74">
              <w:rPr>
                <w:sz w:val="22"/>
                <w:szCs w:val="22"/>
              </w:rPr>
              <w:t>Ujian</w:t>
            </w:r>
            <w:proofErr w:type="spellEnd"/>
            <w:r w:rsidRPr="00355E74">
              <w:rPr>
                <w:sz w:val="22"/>
                <w:szCs w:val="22"/>
              </w:rPr>
              <w:t xml:space="preserve"> Tengah Semester</w:t>
            </w:r>
            <w:r w:rsidRPr="00355E74">
              <w:rPr>
                <w:sz w:val="22"/>
                <w:szCs w:val="22"/>
              </w:rPr>
              <w:tab/>
            </w:r>
            <w:r w:rsidR="00BE3911" w:rsidRPr="00355E74">
              <w:rPr>
                <w:sz w:val="22"/>
                <w:szCs w:val="22"/>
              </w:rPr>
              <w:t xml:space="preserve">          15</w:t>
            </w:r>
            <w:r w:rsidR="005E62F8" w:rsidRPr="00355E74">
              <w:rPr>
                <w:sz w:val="22"/>
                <w:szCs w:val="22"/>
              </w:rPr>
              <w:t>%</w:t>
            </w:r>
          </w:p>
          <w:p w:rsidR="005E62F8" w:rsidRPr="00355E74" w:rsidRDefault="005E62F8" w:rsidP="005E62F8">
            <w:pPr>
              <w:numPr>
                <w:ilvl w:val="0"/>
                <w:numId w:val="19"/>
              </w:numPr>
              <w:ind w:left="829" w:hanging="425"/>
            </w:pPr>
            <w:proofErr w:type="spellStart"/>
            <w:r w:rsidRPr="00355E74">
              <w:rPr>
                <w:sz w:val="22"/>
                <w:szCs w:val="22"/>
              </w:rPr>
              <w:t>Ujian</w:t>
            </w:r>
            <w:proofErr w:type="spellEnd"/>
            <w:r w:rsidRPr="00355E74">
              <w:rPr>
                <w:sz w:val="22"/>
                <w:szCs w:val="22"/>
              </w:rPr>
              <w:t xml:space="preserve"> Akhir Semester</w:t>
            </w:r>
            <w:r w:rsidRPr="00355E74">
              <w:rPr>
                <w:sz w:val="22"/>
                <w:szCs w:val="22"/>
              </w:rPr>
              <w:tab/>
            </w:r>
            <w:r w:rsidR="00BE3911" w:rsidRPr="00355E74">
              <w:rPr>
                <w:sz w:val="22"/>
                <w:szCs w:val="22"/>
              </w:rPr>
              <w:t xml:space="preserve">           </w:t>
            </w:r>
            <w:r w:rsidR="00E336C0">
              <w:rPr>
                <w:sz w:val="22"/>
                <w:szCs w:val="22"/>
              </w:rPr>
              <w:t xml:space="preserve">            </w:t>
            </w:r>
            <w:r w:rsidR="00BE3911" w:rsidRPr="00355E74">
              <w:rPr>
                <w:sz w:val="22"/>
                <w:szCs w:val="22"/>
              </w:rPr>
              <w:t>15</w:t>
            </w:r>
            <w:r w:rsidRPr="00355E74">
              <w:rPr>
                <w:sz w:val="22"/>
                <w:szCs w:val="22"/>
              </w:rPr>
              <w:t>%</w:t>
            </w:r>
            <w:r w:rsidRPr="00355E74">
              <w:rPr>
                <w:sz w:val="22"/>
                <w:szCs w:val="22"/>
              </w:rPr>
              <w:tab/>
            </w:r>
          </w:p>
          <w:p w:rsidR="005E62F8" w:rsidRPr="00355E74" w:rsidRDefault="00114C75" w:rsidP="005E62F8">
            <w:pPr>
              <w:numPr>
                <w:ilvl w:val="0"/>
                <w:numId w:val="19"/>
              </w:numPr>
              <w:ind w:left="829" w:hanging="425"/>
            </w:pPr>
            <w:proofErr w:type="spellStart"/>
            <w:r w:rsidRPr="00355E74">
              <w:rPr>
                <w:sz w:val="22"/>
                <w:szCs w:val="22"/>
              </w:rPr>
              <w:t>Aktivitas</w:t>
            </w:r>
            <w:proofErr w:type="spellEnd"/>
            <w:r w:rsidRPr="00355E74">
              <w:rPr>
                <w:sz w:val="22"/>
                <w:szCs w:val="22"/>
              </w:rPr>
              <w:tab/>
            </w:r>
            <w:r w:rsidRPr="00355E74">
              <w:rPr>
                <w:sz w:val="22"/>
                <w:szCs w:val="22"/>
              </w:rPr>
              <w:tab/>
            </w:r>
            <w:r w:rsidRPr="00355E74">
              <w:rPr>
                <w:sz w:val="22"/>
                <w:szCs w:val="22"/>
              </w:rPr>
              <w:tab/>
            </w:r>
            <w:r w:rsidR="00BE3911" w:rsidRPr="00355E74">
              <w:rPr>
                <w:sz w:val="22"/>
                <w:szCs w:val="22"/>
              </w:rPr>
              <w:t xml:space="preserve">          10</w:t>
            </w:r>
            <w:r w:rsidR="005E62F8" w:rsidRPr="00355E74">
              <w:rPr>
                <w:sz w:val="22"/>
                <w:szCs w:val="22"/>
              </w:rPr>
              <w:t>%</w:t>
            </w:r>
            <w:r w:rsidR="005E62F8" w:rsidRPr="00355E74">
              <w:rPr>
                <w:sz w:val="22"/>
                <w:szCs w:val="22"/>
              </w:rPr>
              <w:tab/>
            </w:r>
          </w:p>
          <w:p w:rsidR="00DC26C7" w:rsidRPr="00355E74" w:rsidRDefault="00DC26C7" w:rsidP="007E5504">
            <w:pPr>
              <w:pStyle w:val="TidakAdaSpasi"/>
              <w:numPr>
                <w:ilvl w:val="0"/>
                <w:numId w:val="2"/>
              </w:numPr>
              <w:ind w:left="318"/>
              <w:rPr>
                <w:rFonts w:ascii="Times New Roman" w:hAnsi="Times New Roman" w:cs="Times New Roman"/>
              </w:rPr>
            </w:pPr>
            <w:proofErr w:type="spellStart"/>
            <w:r w:rsidRPr="00355E74">
              <w:rPr>
                <w:rFonts w:ascii="Times New Roman" w:hAnsi="Times New Roman" w:cs="Times New Roman"/>
              </w:rPr>
              <w:t>Keberhasilan</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Dosen</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dalam</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Mengajar</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dinilai</w:t>
            </w:r>
            <w:proofErr w:type="spellEnd"/>
            <w:r w:rsidRPr="00355E74">
              <w:rPr>
                <w:rFonts w:ascii="Times New Roman" w:hAnsi="Times New Roman" w:cs="Times New Roman"/>
              </w:rPr>
              <w:t xml:space="preserve"> oleh </w:t>
            </w:r>
            <w:proofErr w:type="spellStart"/>
            <w:r w:rsidRPr="00355E74">
              <w:rPr>
                <w:rFonts w:ascii="Times New Roman" w:hAnsi="Times New Roman" w:cs="Times New Roman"/>
              </w:rPr>
              <w:t>Mahasiswa</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melalui</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Angket</w:t>
            </w:r>
            <w:proofErr w:type="spellEnd"/>
            <w:r w:rsidRPr="00355E74">
              <w:rPr>
                <w:rFonts w:ascii="Times New Roman" w:hAnsi="Times New Roman" w:cs="Times New Roman"/>
              </w:rPr>
              <w:t xml:space="preserve"> Kinerja </w:t>
            </w:r>
            <w:proofErr w:type="spellStart"/>
            <w:r w:rsidRPr="00355E74">
              <w:rPr>
                <w:rFonts w:ascii="Times New Roman" w:hAnsi="Times New Roman" w:cs="Times New Roman"/>
              </w:rPr>
              <w:t>Dosen</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dalam</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Pembelajaran</w:t>
            </w:r>
            <w:proofErr w:type="spellEnd"/>
            <w:r w:rsidRPr="00355E74">
              <w:rPr>
                <w:rFonts w:ascii="Times New Roman" w:hAnsi="Times New Roman" w:cs="Times New Roman"/>
              </w:rPr>
              <w:t>.</w:t>
            </w:r>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proofErr w:type="spellStart"/>
            <w:r w:rsidRPr="00355E74">
              <w:rPr>
                <w:rFonts w:ascii="Times New Roman" w:hAnsi="Times New Roman" w:cs="Times New Roman"/>
              </w:rPr>
              <w:t>Buku</w:t>
            </w:r>
            <w:proofErr w:type="spellEnd"/>
            <w:r w:rsidRPr="00355E74">
              <w:rPr>
                <w:rFonts w:ascii="Times New Roman" w:hAnsi="Times New Roman" w:cs="Times New Roman"/>
              </w:rPr>
              <w:t xml:space="preserve"> Ajar dan Hand Out</w:t>
            </w:r>
          </w:p>
        </w:tc>
        <w:tc>
          <w:tcPr>
            <w:tcW w:w="3407" w:type="pct"/>
            <w:shd w:val="clear" w:color="auto" w:fill="auto"/>
          </w:tcPr>
          <w:p w:rsidR="00F97A99" w:rsidRPr="00355E74" w:rsidRDefault="00F97A99" w:rsidP="00F97A99">
            <w:pPr>
              <w:pStyle w:val="DaftarParagraf"/>
              <w:numPr>
                <w:ilvl w:val="0"/>
                <w:numId w:val="21"/>
              </w:numPr>
              <w:spacing w:line="276" w:lineRule="auto"/>
              <w:ind w:left="426" w:hanging="425"/>
              <w:jc w:val="both"/>
              <w:rPr>
                <w:bCs/>
                <w:i/>
                <w:iCs/>
              </w:rPr>
            </w:pPr>
            <w:r w:rsidRPr="00355E74">
              <w:rPr>
                <w:bCs/>
                <w:i/>
                <w:iCs/>
                <w:sz w:val="22"/>
                <w:szCs w:val="22"/>
              </w:rPr>
              <w:t>Textbook</w:t>
            </w:r>
          </w:p>
          <w:p w:rsidR="00E336C0" w:rsidRPr="00E336C0" w:rsidRDefault="00E336C0" w:rsidP="00E336C0">
            <w:pPr>
              <w:pStyle w:val="Default"/>
              <w:numPr>
                <w:ilvl w:val="0"/>
                <w:numId w:val="22"/>
              </w:numPr>
              <w:jc w:val="both"/>
              <w:rPr>
                <w:sz w:val="22"/>
                <w:szCs w:val="22"/>
              </w:rPr>
            </w:pPr>
            <w:r w:rsidRPr="00E336C0">
              <w:rPr>
                <w:sz w:val="22"/>
                <w:szCs w:val="22"/>
              </w:rPr>
              <w:t>Schroeder, D.V. (1999). An Introduction to Thermal Physics. Addison-Wesley.</w:t>
            </w:r>
          </w:p>
          <w:p w:rsidR="00E336C0" w:rsidRPr="00E336C0" w:rsidRDefault="00E336C0" w:rsidP="00E336C0">
            <w:pPr>
              <w:pStyle w:val="Default"/>
              <w:numPr>
                <w:ilvl w:val="0"/>
                <w:numId w:val="22"/>
              </w:numPr>
              <w:jc w:val="both"/>
              <w:rPr>
                <w:sz w:val="22"/>
                <w:szCs w:val="22"/>
              </w:rPr>
            </w:pPr>
            <w:r w:rsidRPr="00E336C0">
              <w:rPr>
                <w:sz w:val="22"/>
                <w:szCs w:val="22"/>
              </w:rPr>
              <w:t>Tuckerman, M. (2010). Statistical Mechanics: Theory and Molecular Simulation. Oxford University Press.</w:t>
            </w:r>
          </w:p>
          <w:p w:rsidR="00D837EE" w:rsidRDefault="00E336C0" w:rsidP="00E336C0">
            <w:pPr>
              <w:pStyle w:val="Default"/>
              <w:numPr>
                <w:ilvl w:val="0"/>
                <w:numId w:val="22"/>
              </w:numPr>
              <w:jc w:val="both"/>
              <w:rPr>
                <w:sz w:val="22"/>
                <w:szCs w:val="22"/>
              </w:rPr>
            </w:pPr>
            <w:proofErr w:type="spellStart"/>
            <w:r w:rsidRPr="00E336C0">
              <w:rPr>
                <w:sz w:val="22"/>
                <w:szCs w:val="22"/>
              </w:rPr>
              <w:t>Pathria</w:t>
            </w:r>
            <w:proofErr w:type="spellEnd"/>
            <w:r w:rsidRPr="00E336C0">
              <w:rPr>
                <w:sz w:val="22"/>
                <w:szCs w:val="22"/>
              </w:rPr>
              <w:t>, R.K., &amp; Beale, P.D. (2011). Statistical Mechanics. Academic Press.</w:t>
            </w:r>
          </w:p>
          <w:p w:rsidR="00E336C0" w:rsidRPr="00E336C0" w:rsidRDefault="00E336C0" w:rsidP="00E336C0">
            <w:pPr>
              <w:pStyle w:val="Default"/>
              <w:numPr>
                <w:ilvl w:val="0"/>
                <w:numId w:val="22"/>
              </w:numPr>
              <w:jc w:val="both"/>
              <w:rPr>
                <w:sz w:val="22"/>
                <w:szCs w:val="22"/>
              </w:rPr>
            </w:pPr>
            <w:proofErr w:type="spellStart"/>
            <w:r w:rsidRPr="00E336C0">
              <w:rPr>
                <w:sz w:val="22"/>
                <w:szCs w:val="22"/>
              </w:rPr>
              <w:t>Reichl</w:t>
            </w:r>
            <w:proofErr w:type="spellEnd"/>
            <w:r w:rsidRPr="00E336C0">
              <w:rPr>
                <w:sz w:val="22"/>
                <w:szCs w:val="22"/>
              </w:rPr>
              <w:t>, L.E. (2016). A Modern Course in Statistical Physics. Wiley.</w:t>
            </w:r>
          </w:p>
          <w:p w:rsidR="00F97A99" w:rsidRPr="00355E74" w:rsidRDefault="00F97A99" w:rsidP="00F97A99">
            <w:pPr>
              <w:pStyle w:val="Default"/>
              <w:numPr>
                <w:ilvl w:val="0"/>
                <w:numId w:val="21"/>
              </w:numPr>
              <w:ind w:left="426" w:hanging="425"/>
              <w:jc w:val="both"/>
              <w:rPr>
                <w:sz w:val="22"/>
                <w:szCs w:val="22"/>
              </w:rPr>
            </w:pPr>
            <w:proofErr w:type="spellStart"/>
            <w:r w:rsidRPr="00355E74">
              <w:rPr>
                <w:bCs/>
                <w:sz w:val="22"/>
                <w:szCs w:val="22"/>
              </w:rPr>
              <w:t>Acuan</w:t>
            </w:r>
            <w:proofErr w:type="spellEnd"/>
            <w:r w:rsidRPr="00355E74">
              <w:rPr>
                <w:bCs/>
                <w:sz w:val="22"/>
                <w:szCs w:val="22"/>
              </w:rPr>
              <w:t xml:space="preserve"> / </w:t>
            </w:r>
            <w:proofErr w:type="spellStart"/>
            <w:r w:rsidRPr="00355E74">
              <w:rPr>
                <w:bCs/>
                <w:sz w:val="22"/>
                <w:szCs w:val="22"/>
              </w:rPr>
              <w:t>Referensi</w:t>
            </w:r>
            <w:proofErr w:type="spellEnd"/>
            <w:r w:rsidRPr="00355E74">
              <w:rPr>
                <w:bCs/>
                <w:sz w:val="22"/>
                <w:szCs w:val="22"/>
              </w:rPr>
              <w:t xml:space="preserve"> </w:t>
            </w:r>
          </w:p>
          <w:p w:rsidR="00E336C0" w:rsidRPr="00E336C0" w:rsidRDefault="00E336C0" w:rsidP="00E336C0">
            <w:pPr>
              <w:pStyle w:val="Default"/>
              <w:numPr>
                <w:ilvl w:val="0"/>
                <w:numId w:val="22"/>
              </w:numPr>
              <w:jc w:val="both"/>
              <w:rPr>
                <w:sz w:val="22"/>
                <w:szCs w:val="22"/>
              </w:rPr>
            </w:pPr>
            <w:r w:rsidRPr="00E336C0">
              <w:rPr>
                <w:sz w:val="22"/>
                <w:szCs w:val="22"/>
              </w:rPr>
              <w:t>Krauth, W. (2006). Statistical Mechanics: Algorithms and Computations. Oxford University Press.</w:t>
            </w:r>
          </w:p>
          <w:p w:rsidR="00E336C0" w:rsidRPr="00E336C0" w:rsidRDefault="00E336C0" w:rsidP="00E336C0">
            <w:pPr>
              <w:pStyle w:val="Default"/>
              <w:numPr>
                <w:ilvl w:val="0"/>
                <w:numId w:val="22"/>
              </w:numPr>
              <w:jc w:val="both"/>
              <w:rPr>
                <w:sz w:val="22"/>
                <w:szCs w:val="22"/>
              </w:rPr>
            </w:pPr>
            <w:r w:rsidRPr="00E336C0">
              <w:rPr>
                <w:sz w:val="22"/>
                <w:szCs w:val="22"/>
              </w:rPr>
              <w:t>Kittel, C., &amp; Kroemer, H. (1980). Thermal Physics. W.H. Freeman.</w:t>
            </w:r>
          </w:p>
          <w:p w:rsidR="00E336C0" w:rsidRPr="00E336C0" w:rsidRDefault="00E336C0" w:rsidP="00E336C0">
            <w:pPr>
              <w:pStyle w:val="Default"/>
              <w:numPr>
                <w:ilvl w:val="0"/>
                <w:numId w:val="22"/>
              </w:numPr>
              <w:jc w:val="both"/>
              <w:rPr>
                <w:sz w:val="22"/>
                <w:szCs w:val="22"/>
              </w:rPr>
            </w:pPr>
            <w:proofErr w:type="spellStart"/>
            <w:r w:rsidRPr="00E336C0">
              <w:rPr>
                <w:sz w:val="22"/>
                <w:szCs w:val="22"/>
              </w:rPr>
              <w:t>Baierlein</w:t>
            </w:r>
            <w:proofErr w:type="spellEnd"/>
            <w:r w:rsidRPr="00E336C0">
              <w:rPr>
                <w:sz w:val="22"/>
                <w:szCs w:val="22"/>
              </w:rPr>
              <w:t>, R. (1999). Thermal Physics. Cambridge University Press.</w:t>
            </w:r>
          </w:p>
          <w:p w:rsidR="00DC26C7" w:rsidRPr="00E336C0" w:rsidRDefault="00E336C0" w:rsidP="00E336C0">
            <w:pPr>
              <w:pStyle w:val="Default"/>
              <w:numPr>
                <w:ilvl w:val="0"/>
                <w:numId w:val="22"/>
              </w:numPr>
              <w:jc w:val="both"/>
              <w:rPr>
                <w:sz w:val="22"/>
                <w:szCs w:val="22"/>
              </w:rPr>
            </w:pPr>
            <w:r w:rsidRPr="00E336C0">
              <w:rPr>
                <w:sz w:val="22"/>
                <w:szCs w:val="22"/>
              </w:rPr>
              <w:t>Huang, K. (1987). Statistical Mechanics. John Wiley &amp; Sons.</w:t>
            </w:r>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r w:rsidRPr="00355E74">
              <w:rPr>
                <w:rFonts w:ascii="Times New Roman" w:hAnsi="Times New Roman" w:cs="Times New Roman"/>
              </w:rPr>
              <w:t xml:space="preserve">Media </w:t>
            </w:r>
            <w:proofErr w:type="spellStart"/>
            <w:r w:rsidRPr="00355E74">
              <w:rPr>
                <w:rFonts w:ascii="Times New Roman" w:hAnsi="Times New Roman" w:cs="Times New Roman"/>
              </w:rPr>
              <w:t>Pembelajaran</w:t>
            </w:r>
            <w:proofErr w:type="spellEnd"/>
          </w:p>
        </w:tc>
        <w:tc>
          <w:tcPr>
            <w:tcW w:w="3407" w:type="pct"/>
            <w:shd w:val="clear" w:color="auto" w:fill="auto"/>
          </w:tcPr>
          <w:p w:rsidR="00DC26C7" w:rsidRPr="00355E74" w:rsidRDefault="00DC26C7" w:rsidP="00D837EE">
            <w:pPr>
              <w:pStyle w:val="TidakAdaSpasi"/>
              <w:rPr>
                <w:rFonts w:ascii="Times New Roman" w:hAnsi="Times New Roman" w:cs="Times New Roman"/>
              </w:rPr>
            </w:pPr>
            <w:r w:rsidRPr="00355E74">
              <w:rPr>
                <w:rFonts w:ascii="Times New Roman" w:hAnsi="Times New Roman" w:cs="Times New Roman"/>
                <w:lang w:val="id-ID"/>
              </w:rPr>
              <w:t>S</w:t>
            </w:r>
            <w:proofErr w:type="spellStart"/>
            <w:r w:rsidRPr="00355E74">
              <w:rPr>
                <w:rFonts w:ascii="Times New Roman" w:hAnsi="Times New Roman" w:cs="Times New Roman"/>
              </w:rPr>
              <w:t>lide</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buku</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sumber</w:t>
            </w:r>
            <w:proofErr w:type="spellEnd"/>
            <w:r w:rsidRPr="00355E74">
              <w:rPr>
                <w:rFonts w:ascii="Times New Roman" w:hAnsi="Times New Roman" w:cs="Times New Roman"/>
              </w:rPr>
              <w:t>,</w:t>
            </w:r>
            <w:r w:rsidRPr="00355E74">
              <w:rPr>
                <w:rFonts w:ascii="Times New Roman" w:hAnsi="Times New Roman" w:cs="Times New Roman"/>
                <w:lang w:val="id-ID"/>
              </w:rPr>
              <w:t xml:space="preserve"> </w:t>
            </w:r>
            <w:proofErr w:type="spellStart"/>
            <w:r w:rsidR="00D837EE" w:rsidRPr="00355E74">
              <w:rPr>
                <w:rFonts w:ascii="Times New Roman" w:hAnsi="Times New Roman" w:cs="Times New Roman"/>
              </w:rPr>
              <w:t>jurnal</w:t>
            </w:r>
            <w:proofErr w:type="spellEnd"/>
            <w:r w:rsidR="00D837EE" w:rsidRPr="00355E74">
              <w:rPr>
                <w:rFonts w:ascii="Times New Roman" w:hAnsi="Times New Roman" w:cs="Times New Roman"/>
              </w:rPr>
              <w:t xml:space="preserve"> </w:t>
            </w:r>
            <w:proofErr w:type="spellStart"/>
            <w:r w:rsidR="00D837EE" w:rsidRPr="00355E74">
              <w:rPr>
                <w:rFonts w:ascii="Times New Roman" w:hAnsi="Times New Roman" w:cs="Times New Roman"/>
              </w:rPr>
              <w:t>relevan</w:t>
            </w:r>
            <w:proofErr w:type="spellEnd"/>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r w:rsidRPr="00355E74">
              <w:rPr>
                <w:rFonts w:ascii="Times New Roman" w:hAnsi="Times New Roman" w:cs="Times New Roman"/>
              </w:rPr>
              <w:t xml:space="preserve">Etika </w:t>
            </w:r>
            <w:proofErr w:type="spellStart"/>
            <w:r w:rsidRPr="00355E74">
              <w:rPr>
                <w:rFonts w:ascii="Times New Roman" w:hAnsi="Times New Roman" w:cs="Times New Roman"/>
              </w:rPr>
              <w:t>Perkuliahan</w:t>
            </w:r>
            <w:proofErr w:type="spellEnd"/>
          </w:p>
        </w:tc>
        <w:tc>
          <w:tcPr>
            <w:tcW w:w="3407" w:type="pct"/>
            <w:shd w:val="clear" w:color="auto" w:fill="auto"/>
          </w:tcPr>
          <w:p w:rsidR="00DC26C7" w:rsidRPr="00355E74" w:rsidRDefault="00DC26C7" w:rsidP="00B01A72">
            <w:pPr>
              <w:pStyle w:val="TidakAdaSpasi"/>
              <w:rPr>
                <w:rFonts w:ascii="Times New Roman" w:hAnsi="Times New Roman" w:cs="Times New Roman"/>
              </w:rPr>
            </w:pPr>
            <w:proofErr w:type="spellStart"/>
            <w:r w:rsidRPr="00355E74">
              <w:rPr>
                <w:rFonts w:ascii="Times New Roman" w:hAnsi="Times New Roman" w:cs="Times New Roman"/>
              </w:rPr>
              <w:t>Wajib</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bersikap</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sopan</w:t>
            </w:r>
            <w:proofErr w:type="spellEnd"/>
            <w:r w:rsidRPr="00355E74">
              <w:rPr>
                <w:rFonts w:ascii="Times New Roman" w:hAnsi="Times New Roman" w:cs="Times New Roman"/>
              </w:rPr>
              <w:t xml:space="preserve">, </w:t>
            </w:r>
            <w:r w:rsidR="00B01A72" w:rsidRPr="00355E74">
              <w:rPr>
                <w:rFonts w:ascii="Times New Roman" w:hAnsi="Times New Roman" w:cs="Times New Roman"/>
                <w:i/>
              </w:rPr>
              <w:t>on-camera</w:t>
            </w:r>
            <w:r w:rsidR="00B01A72" w:rsidRPr="00355E74">
              <w:rPr>
                <w:rFonts w:ascii="Times New Roman" w:hAnsi="Times New Roman" w:cs="Times New Roman"/>
              </w:rPr>
              <w:t xml:space="preserve"> </w:t>
            </w:r>
            <w:proofErr w:type="spellStart"/>
            <w:r w:rsidR="00B01A72" w:rsidRPr="00355E74">
              <w:rPr>
                <w:rFonts w:ascii="Times New Roman" w:hAnsi="Times New Roman" w:cs="Times New Roman"/>
              </w:rPr>
              <w:t>ketika</w:t>
            </w:r>
            <w:proofErr w:type="spellEnd"/>
            <w:r w:rsidR="00B01A72" w:rsidRPr="00355E74">
              <w:rPr>
                <w:rFonts w:ascii="Times New Roman" w:hAnsi="Times New Roman" w:cs="Times New Roman"/>
              </w:rPr>
              <w:t xml:space="preserve"> </w:t>
            </w:r>
            <w:proofErr w:type="spellStart"/>
            <w:r w:rsidR="00B01A72" w:rsidRPr="00355E74">
              <w:rPr>
                <w:rFonts w:ascii="Times New Roman" w:hAnsi="Times New Roman" w:cs="Times New Roman"/>
              </w:rPr>
              <w:t>perkuliahan</w:t>
            </w:r>
            <w:proofErr w:type="spellEnd"/>
            <w:r w:rsidR="00B01A72" w:rsidRPr="00355E74">
              <w:rPr>
                <w:rFonts w:ascii="Times New Roman" w:hAnsi="Times New Roman" w:cs="Times New Roman"/>
              </w:rPr>
              <w:t xml:space="preserve"> </w:t>
            </w:r>
            <w:proofErr w:type="spellStart"/>
            <w:r w:rsidR="00B01A72" w:rsidRPr="00355E74">
              <w:rPr>
                <w:rFonts w:ascii="Times New Roman" w:hAnsi="Times New Roman" w:cs="Times New Roman"/>
              </w:rPr>
              <w:t>sinkronus</w:t>
            </w:r>
            <w:proofErr w:type="spellEnd"/>
            <w:r w:rsidR="00B01A72" w:rsidRPr="00355E74">
              <w:rPr>
                <w:rFonts w:ascii="Times New Roman" w:hAnsi="Times New Roman" w:cs="Times New Roman"/>
              </w:rPr>
              <w:t xml:space="preserve"> meeting</w:t>
            </w:r>
            <w:r w:rsidRPr="00355E74">
              <w:rPr>
                <w:rFonts w:ascii="Times New Roman" w:hAnsi="Times New Roman" w:cs="Times New Roman"/>
              </w:rPr>
              <w:t xml:space="preserve">, </w:t>
            </w:r>
            <w:proofErr w:type="spellStart"/>
            <w:r w:rsidR="00B01A72" w:rsidRPr="00355E74">
              <w:rPr>
                <w:rFonts w:ascii="Times New Roman" w:hAnsi="Times New Roman" w:cs="Times New Roman"/>
              </w:rPr>
              <w:t>berpakaian</w:t>
            </w:r>
            <w:proofErr w:type="spellEnd"/>
            <w:r w:rsidR="00B01A72" w:rsidRPr="00355E74">
              <w:rPr>
                <w:rFonts w:ascii="Times New Roman" w:hAnsi="Times New Roman" w:cs="Times New Roman"/>
              </w:rPr>
              <w:t xml:space="preserve"> </w:t>
            </w:r>
            <w:proofErr w:type="spellStart"/>
            <w:r w:rsidR="00B01A72" w:rsidRPr="00355E74">
              <w:rPr>
                <w:rFonts w:ascii="Times New Roman" w:hAnsi="Times New Roman" w:cs="Times New Roman"/>
              </w:rPr>
              <w:t>rapi</w:t>
            </w:r>
            <w:proofErr w:type="spellEnd"/>
            <w:r w:rsidR="00B01A72" w:rsidRPr="00355E74">
              <w:rPr>
                <w:rFonts w:ascii="Times New Roman" w:hAnsi="Times New Roman" w:cs="Times New Roman"/>
              </w:rPr>
              <w:t xml:space="preserve"> dan </w:t>
            </w:r>
            <w:proofErr w:type="spellStart"/>
            <w:r w:rsidR="00B01A72" w:rsidRPr="00355E74">
              <w:rPr>
                <w:rFonts w:ascii="Times New Roman" w:hAnsi="Times New Roman" w:cs="Times New Roman"/>
              </w:rPr>
              <w:t>sopan</w:t>
            </w:r>
            <w:proofErr w:type="spellEnd"/>
            <w:r w:rsidR="00B01A72" w:rsidRPr="00355E74">
              <w:rPr>
                <w:rFonts w:ascii="Times New Roman" w:hAnsi="Times New Roman" w:cs="Times New Roman"/>
              </w:rPr>
              <w:t xml:space="preserve"> </w:t>
            </w:r>
            <w:proofErr w:type="spellStart"/>
            <w:r w:rsidR="00B01A72" w:rsidRPr="00355E74">
              <w:rPr>
                <w:rFonts w:ascii="Times New Roman" w:hAnsi="Times New Roman" w:cs="Times New Roman"/>
              </w:rPr>
              <w:t>selama</w:t>
            </w:r>
            <w:proofErr w:type="spellEnd"/>
            <w:r w:rsidR="00B01A72" w:rsidRPr="00355E74">
              <w:rPr>
                <w:rFonts w:ascii="Times New Roman" w:hAnsi="Times New Roman" w:cs="Times New Roman"/>
              </w:rPr>
              <w:t xml:space="preserve"> </w:t>
            </w:r>
            <w:proofErr w:type="spellStart"/>
            <w:r w:rsidR="00B01A72" w:rsidRPr="00355E74">
              <w:rPr>
                <w:rFonts w:ascii="Times New Roman" w:hAnsi="Times New Roman" w:cs="Times New Roman"/>
              </w:rPr>
              <w:t>mengikuti</w:t>
            </w:r>
            <w:proofErr w:type="spellEnd"/>
            <w:r w:rsidR="00B01A72" w:rsidRPr="00355E74">
              <w:rPr>
                <w:rFonts w:ascii="Times New Roman" w:hAnsi="Times New Roman" w:cs="Times New Roman"/>
              </w:rPr>
              <w:t xml:space="preserve"> </w:t>
            </w:r>
            <w:proofErr w:type="spellStart"/>
            <w:r w:rsidR="00B01A72" w:rsidRPr="00355E74">
              <w:rPr>
                <w:rFonts w:ascii="Times New Roman" w:hAnsi="Times New Roman" w:cs="Times New Roman"/>
              </w:rPr>
              <w:t>perkuliahan</w:t>
            </w:r>
            <w:proofErr w:type="spellEnd"/>
            <w:r w:rsidR="00B01A72" w:rsidRPr="00355E74">
              <w:rPr>
                <w:rFonts w:ascii="Times New Roman" w:hAnsi="Times New Roman" w:cs="Times New Roman"/>
              </w:rPr>
              <w:t xml:space="preserve"> daring dan luring</w:t>
            </w:r>
          </w:p>
        </w:tc>
      </w:tr>
      <w:tr w:rsidR="00DC26C7" w:rsidRPr="00355E74" w:rsidTr="003E7814">
        <w:tc>
          <w:tcPr>
            <w:tcW w:w="1593" w:type="pct"/>
            <w:shd w:val="clear" w:color="auto" w:fill="auto"/>
          </w:tcPr>
          <w:p w:rsidR="00DC26C7" w:rsidRPr="00355E74" w:rsidRDefault="00DC26C7" w:rsidP="00DF4183">
            <w:pPr>
              <w:pStyle w:val="TidakAdaSpasi"/>
              <w:rPr>
                <w:rFonts w:ascii="Times New Roman" w:hAnsi="Times New Roman" w:cs="Times New Roman"/>
              </w:rPr>
            </w:pPr>
            <w:proofErr w:type="spellStart"/>
            <w:r w:rsidRPr="00355E74">
              <w:rPr>
                <w:rFonts w:ascii="Times New Roman" w:hAnsi="Times New Roman" w:cs="Times New Roman"/>
              </w:rPr>
              <w:t>Kehadiran</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Mahasiswa</w:t>
            </w:r>
            <w:proofErr w:type="spellEnd"/>
          </w:p>
        </w:tc>
        <w:tc>
          <w:tcPr>
            <w:tcW w:w="3407" w:type="pct"/>
            <w:shd w:val="clear" w:color="auto" w:fill="auto"/>
          </w:tcPr>
          <w:p w:rsidR="00DC26C7" w:rsidRPr="00355E74" w:rsidRDefault="00DC26C7" w:rsidP="00DF4183">
            <w:pPr>
              <w:pStyle w:val="TidakAdaSpasi"/>
              <w:rPr>
                <w:rFonts w:ascii="Times New Roman" w:hAnsi="Times New Roman" w:cs="Times New Roman"/>
              </w:rPr>
            </w:pPr>
            <w:r w:rsidRPr="00355E74">
              <w:rPr>
                <w:rFonts w:ascii="Times New Roman" w:hAnsi="Times New Roman" w:cs="Times New Roman"/>
              </w:rPr>
              <w:t xml:space="preserve">Harus ≥ 80% </w:t>
            </w:r>
            <w:proofErr w:type="spellStart"/>
            <w:r w:rsidRPr="00355E74">
              <w:rPr>
                <w:rFonts w:ascii="Times New Roman" w:hAnsi="Times New Roman" w:cs="Times New Roman"/>
              </w:rPr>
              <w:t>dari</w:t>
            </w:r>
            <w:proofErr w:type="spellEnd"/>
            <w:r w:rsidRPr="00355E74">
              <w:rPr>
                <w:rFonts w:ascii="Times New Roman" w:hAnsi="Times New Roman" w:cs="Times New Roman"/>
              </w:rPr>
              <w:t xml:space="preserve"> 16 kali </w:t>
            </w:r>
            <w:proofErr w:type="spellStart"/>
            <w:r w:rsidRPr="00355E74">
              <w:rPr>
                <w:rFonts w:ascii="Times New Roman" w:hAnsi="Times New Roman" w:cs="Times New Roman"/>
              </w:rPr>
              <w:t>tatap</w:t>
            </w:r>
            <w:proofErr w:type="spellEnd"/>
            <w:r w:rsidRPr="00355E74">
              <w:rPr>
                <w:rFonts w:ascii="Times New Roman" w:hAnsi="Times New Roman" w:cs="Times New Roman"/>
              </w:rPr>
              <w:t xml:space="preserve"> </w:t>
            </w:r>
            <w:proofErr w:type="spellStart"/>
            <w:r w:rsidRPr="00355E74">
              <w:rPr>
                <w:rFonts w:ascii="Times New Roman" w:hAnsi="Times New Roman" w:cs="Times New Roman"/>
              </w:rPr>
              <w:t>muka</w:t>
            </w:r>
            <w:proofErr w:type="spellEnd"/>
          </w:p>
        </w:tc>
      </w:tr>
    </w:tbl>
    <w:p w:rsidR="00355E74" w:rsidRDefault="00355E74" w:rsidP="00F97A99">
      <w:pPr>
        <w:rPr>
          <w:b/>
          <w:bCs/>
          <w:lang w:val="id-ID"/>
        </w:rPr>
      </w:pPr>
    </w:p>
    <w:p w:rsidR="00355E74" w:rsidRDefault="00355E74" w:rsidP="00F97A99">
      <w:pPr>
        <w:rPr>
          <w:b/>
          <w:bCs/>
          <w:lang w:val="id-ID"/>
        </w:rPr>
      </w:pPr>
    </w:p>
    <w:p w:rsidR="00D837EE" w:rsidRDefault="00D837EE" w:rsidP="00F97A99">
      <w:pPr>
        <w:rPr>
          <w:b/>
          <w:bCs/>
        </w:rPr>
      </w:pPr>
      <w:proofErr w:type="spellStart"/>
      <w:r>
        <w:rPr>
          <w:b/>
          <w:bCs/>
        </w:rPr>
        <w:t>Pemetaan</w:t>
      </w:r>
      <w:proofErr w:type="spellEnd"/>
      <w:r>
        <w:rPr>
          <w:b/>
          <w:bCs/>
        </w:rPr>
        <w:t xml:space="preserve"> </w:t>
      </w:r>
      <w:proofErr w:type="spellStart"/>
      <w:r>
        <w:rPr>
          <w:b/>
          <w:bCs/>
        </w:rPr>
        <w:t>Topik</w:t>
      </w:r>
      <w:proofErr w:type="spellEnd"/>
      <w:r>
        <w:rPr>
          <w:b/>
          <w:bCs/>
        </w:rPr>
        <w:t>/</w:t>
      </w:r>
      <w:proofErr w:type="spellStart"/>
      <w:r>
        <w:rPr>
          <w:b/>
          <w:bCs/>
        </w:rPr>
        <w:t>Materi</w:t>
      </w:r>
      <w:proofErr w:type="spellEnd"/>
    </w:p>
    <w:tbl>
      <w:tblPr>
        <w:tblStyle w:val="KisiTabel"/>
        <w:tblW w:w="8472" w:type="dxa"/>
        <w:tblLook w:val="04A0" w:firstRow="1" w:lastRow="0" w:firstColumn="1" w:lastColumn="0" w:noHBand="0" w:noVBand="1"/>
      </w:tblPr>
      <w:tblGrid>
        <w:gridCol w:w="959"/>
        <w:gridCol w:w="7513"/>
      </w:tblGrid>
      <w:tr w:rsidR="00562E24" w:rsidRPr="00355E74" w:rsidTr="00A52344">
        <w:tc>
          <w:tcPr>
            <w:tcW w:w="959" w:type="dxa"/>
            <w:shd w:val="clear" w:color="auto" w:fill="B8CCE4" w:themeFill="accent1" w:themeFillTint="66"/>
          </w:tcPr>
          <w:p w:rsidR="00562E24" w:rsidRPr="00355E74" w:rsidRDefault="00562E24" w:rsidP="00992E4C">
            <w:pPr>
              <w:jc w:val="center"/>
              <w:rPr>
                <w:b/>
                <w:bCs/>
              </w:rPr>
            </w:pPr>
            <w:r w:rsidRPr="00355E74">
              <w:rPr>
                <w:b/>
                <w:bCs/>
              </w:rPr>
              <w:t>Pert</w:t>
            </w:r>
            <w:r w:rsidR="00992E4C" w:rsidRPr="00355E74">
              <w:rPr>
                <w:b/>
                <w:bCs/>
              </w:rPr>
              <w:t>-</w:t>
            </w:r>
          </w:p>
        </w:tc>
        <w:tc>
          <w:tcPr>
            <w:tcW w:w="7513" w:type="dxa"/>
            <w:shd w:val="clear" w:color="auto" w:fill="B8CCE4" w:themeFill="accent1" w:themeFillTint="66"/>
          </w:tcPr>
          <w:p w:rsidR="00562E24" w:rsidRPr="00355E74" w:rsidRDefault="00562E24" w:rsidP="00562E24">
            <w:pPr>
              <w:jc w:val="center"/>
              <w:rPr>
                <w:b/>
                <w:bCs/>
              </w:rPr>
            </w:pPr>
            <w:proofErr w:type="spellStart"/>
            <w:r w:rsidRPr="00355E74">
              <w:rPr>
                <w:b/>
                <w:bCs/>
              </w:rPr>
              <w:t>Topik</w:t>
            </w:r>
            <w:proofErr w:type="spellEnd"/>
          </w:p>
        </w:tc>
      </w:tr>
      <w:tr w:rsidR="00562E24" w:rsidRPr="00355E74" w:rsidTr="00992E4C">
        <w:tc>
          <w:tcPr>
            <w:tcW w:w="959" w:type="dxa"/>
          </w:tcPr>
          <w:p w:rsidR="00562E24" w:rsidRPr="00355E74" w:rsidRDefault="00562E24" w:rsidP="00562E24">
            <w:pPr>
              <w:jc w:val="center"/>
              <w:rPr>
                <w:bCs/>
              </w:rPr>
            </w:pPr>
            <w:r w:rsidRPr="00355E74">
              <w:rPr>
                <w:bCs/>
              </w:rPr>
              <w:t>1</w:t>
            </w:r>
            <w:r w:rsidR="00B64273">
              <w:rPr>
                <w:bCs/>
              </w:rPr>
              <w:t>,2</w:t>
            </w:r>
          </w:p>
        </w:tc>
        <w:tc>
          <w:tcPr>
            <w:tcW w:w="7513" w:type="dxa"/>
          </w:tcPr>
          <w:p w:rsidR="00A52344" w:rsidRPr="00B64273" w:rsidRDefault="00B64273" w:rsidP="00B64273">
            <w:pPr>
              <w:spacing w:line="259" w:lineRule="auto"/>
              <w:rPr>
                <w:b/>
                <w:bCs/>
              </w:rPr>
            </w:pPr>
            <w:proofErr w:type="spellStart"/>
            <w:r>
              <w:rPr>
                <w:b/>
                <w:bCs/>
              </w:rPr>
              <w:t>Pengantar</w:t>
            </w:r>
            <w:proofErr w:type="spellEnd"/>
            <w:r>
              <w:rPr>
                <w:b/>
                <w:bCs/>
              </w:rPr>
              <w:t xml:space="preserve"> </w:t>
            </w:r>
            <w:proofErr w:type="spellStart"/>
            <w:r>
              <w:rPr>
                <w:b/>
                <w:bCs/>
              </w:rPr>
              <w:t>Perkuliahan</w:t>
            </w:r>
            <w:proofErr w:type="spellEnd"/>
          </w:p>
        </w:tc>
      </w:tr>
      <w:tr w:rsidR="00992E4C" w:rsidRPr="00355E74" w:rsidTr="002F1DB7">
        <w:trPr>
          <w:trHeight w:val="787"/>
        </w:trPr>
        <w:tc>
          <w:tcPr>
            <w:tcW w:w="959" w:type="dxa"/>
          </w:tcPr>
          <w:p w:rsidR="00992E4C" w:rsidRPr="00355E74" w:rsidRDefault="00992E4C" w:rsidP="00992E4C">
            <w:pPr>
              <w:jc w:val="center"/>
              <w:rPr>
                <w:bCs/>
              </w:rPr>
            </w:pPr>
            <w:r w:rsidRPr="00355E74">
              <w:rPr>
                <w:bCs/>
              </w:rPr>
              <w:t>3</w:t>
            </w:r>
          </w:p>
        </w:tc>
        <w:tc>
          <w:tcPr>
            <w:tcW w:w="7513" w:type="dxa"/>
          </w:tcPr>
          <w:p w:rsidR="00B64273" w:rsidRPr="00B64273" w:rsidRDefault="00B64273" w:rsidP="00B64273">
            <w:pPr>
              <w:spacing w:line="259" w:lineRule="auto"/>
              <w:rPr>
                <w:b/>
                <w:bCs/>
              </w:rPr>
            </w:pPr>
            <w:proofErr w:type="spellStart"/>
            <w:r>
              <w:rPr>
                <w:b/>
                <w:bCs/>
              </w:rPr>
              <w:t>Kesetimbangan</w:t>
            </w:r>
            <w:proofErr w:type="spellEnd"/>
            <w:r>
              <w:rPr>
                <w:b/>
                <w:bCs/>
              </w:rPr>
              <w:t xml:space="preserve"> </w:t>
            </w:r>
            <w:proofErr w:type="spellStart"/>
            <w:r>
              <w:rPr>
                <w:b/>
                <w:bCs/>
              </w:rPr>
              <w:t>Termal</w:t>
            </w:r>
            <w:proofErr w:type="spellEnd"/>
            <w:r>
              <w:rPr>
                <w:b/>
                <w:bCs/>
              </w:rPr>
              <w:t xml:space="preserve"> dan </w:t>
            </w:r>
            <w:proofErr w:type="spellStart"/>
            <w:r>
              <w:rPr>
                <w:b/>
                <w:bCs/>
              </w:rPr>
              <w:t>Prinsip</w:t>
            </w:r>
            <w:proofErr w:type="spellEnd"/>
            <w:r>
              <w:rPr>
                <w:b/>
                <w:bCs/>
              </w:rPr>
              <w:t xml:space="preserve"> </w:t>
            </w:r>
            <w:proofErr w:type="spellStart"/>
            <w:r>
              <w:rPr>
                <w:b/>
                <w:bCs/>
              </w:rPr>
              <w:t>Persamaan</w:t>
            </w:r>
            <w:proofErr w:type="spellEnd"/>
            <w:r>
              <w:rPr>
                <w:b/>
                <w:bCs/>
              </w:rPr>
              <w:t xml:space="preserve"> </w:t>
            </w:r>
            <w:proofErr w:type="spellStart"/>
            <w:r>
              <w:rPr>
                <w:b/>
                <w:bCs/>
              </w:rPr>
              <w:t>Probabilitas</w:t>
            </w:r>
            <w:proofErr w:type="spellEnd"/>
          </w:p>
          <w:p w:rsidR="00B64273" w:rsidRPr="00B64273" w:rsidRDefault="00B64273" w:rsidP="00B64273">
            <w:pPr>
              <w:pStyle w:val="DaftarParagraf"/>
              <w:numPr>
                <w:ilvl w:val="0"/>
                <w:numId w:val="30"/>
              </w:numPr>
              <w:spacing w:line="259" w:lineRule="auto"/>
              <w:ind w:left="317" w:hanging="317"/>
              <w:rPr>
                <w:b/>
                <w:bCs/>
              </w:rPr>
            </w:pPr>
            <w:proofErr w:type="spellStart"/>
            <w:r>
              <w:t>Pengantar</w:t>
            </w:r>
            <w:proofErr w:type="spellEnd"/>
            <w:r>
              <w:t xml:space="preserve"> </w:t>
            </w:r>
            <w:proofErr w:type="spellStart"/>
            <w:r>
              <w:t>Fisika</w:t>
            </w:r>
            <w:proofErr w:type="spellEnd"/>
            <w:r>
              <w:t xml:space="preserve"> </w:t>
            </w:r>
            <w:proofErr w:type="spellStart"/>
            <w:r>
              <w:t>Termal</w:t>
            </w:r>
            <w:proofErr w:type="spellEnd"/>
            <w:r>
              <w:t xml:space="preserve"> dan </w:t>
            </w:r>
            <w:proofErr w:type="spellStart"/>
            <w:r>
              <w:t>Statistik</w:t>
            </w:r>
            <w:proofErr w:type="spellEnd"/>
          </w:p>
          <w:p w:rsidR="00B64273" w:rsidRPr="00B64273" w:rsidRDefault="00B64273" w:rsidP="00B64273">
            <w:pPr>
              <w:pStyle w:val="DaftarParagraf"/>
              <w:numPr>
                <w:ilvl w:val="0"/>
                <w:numId w:val="30"/>
              </w:numPr>
              <w:spacing w:line="259" w:lineRule="auto"/>
              <w:ind w:left="317" w:hanging="317"/>
              <w:rPr>
                <w:b/>
                <w:bCs/>
              </w:rPr>
            </w:pPr>
            <w:proofErr w:type="spellStart"/>
            <w:r>
              <w:t>Kesetimbangan</w:t>
            </w:r>
            <w:proofErr w:type="spellEnd"/>
            <w:r>
              <w:t xml:space="preserve"> </w:t>
            </w:r>
            <w:proofErr w:type="spellStart"/>
            <w:r>
              <w:t>Termal</w:t>
            </w:r>
            <w:proofErr w:type="spellEnd"/>
          </w:p>
          <w:p w:rsidR="00B64273" w:rsidRPr="00B64273" w:rsidRDefault="00B64273" w:rsidP="00B64273">
            <w:pPr>
              <w:pStyle w:val="DaftarParagraf"/>
              <w:numPr>
                <w:ilvl w:val="0"/>
                <w:numId w:val="30"/>
              </w:numPr>
              <w:spacing w:line="259" w:lineRule="auto"/>
              <w:ind w:left="317" w:hanging="317"/>
              <w:rPr>
                <w:b/>
                <w:bCs/>
              </w:rPr>
            </w:pPr>
            <w:proofErr w:type="spellStart"/>
            <w:r>
              <w:t>Teori</w:t>
            </w:r>
            <w:proofErr w:type="spellEnd"/>
            <w:r>
              <w:t xml:space="preserve"> </w:t>
            </w:r>
            <w:proofErr w:type="spellStart"/>
            <w:r>
              <w:t>Kinetik</w:t>
            </w:r>
            <w:proofErr w:type="spellEnd"/>
            <w:r>
              <w:t xml:space="preserve"> </w:t>
            </w:r>
            <w:proofErr w:type="spellStart"/>
            <w:r>
              <w:t>Molekul</w:t>
            </w:r>
            <w:proofErr w:type="spellEnd"/>
            <w:r>
              <w:t xml:space="preserve"> Gas</w:t>
            </w:r>
          </w:p>
          <w:p w:rsidR="00A52344" w:rsidRPr="00B64273" w:rsidRDefault="00B64273" w:rsidP="00B64273">
            <w:pPr>
              <w:pStyle w:val="DaftarParagraf"/>
              <w:numPr>
                <w:ilvl w:val="0"/>
                <w:numId w:val="30"/>
              </w:numPr>
              <w:spacing w:line="259" w:lineRule="auto"/>
              <w:ind w:left="317" w:hanging="317"/>
              <w:rPr>
                <w:b/>
                <w:bCs/>
              </w:rPr>
            </w:pPr>
            <w:proofErr w:type="spellStart"/>
            <w:r w:rsidRPr="00B64273">
              <w:t>Prinsip</w:t>
            </w:r>
            <w:proofErr w:type="spellEnd"/>
            <w:r w:rsidRPr="00B64273">
              <w:t xml:space="preserve"> </w:t>
            </w:r>
            <w:proofErr w:type="spellStart"/>
            <w:r w:rsidRPr="00B64273">
              <w:t>Probabilitas</w:t>
            </w:r>
            <w:proofErr w:type="spellEnd"/>
            <w:r w:rsidRPr="00B64273">
              <w:t xml:space="preserve"> yang </w:t>
            </w:r>
            <w:proofErr w:type="spellStart"/>
            <w:r w:rsidRPr="00B64273">
              <w:t>Setara</w:t>
            </w:r>
            <w:proofErr w:type="spellEnd"/>
          </w:p>
        </w:tc>
      </w:tr>
      <w:tr w:rsidR="00992E4C" w:rsidRPr="00355E74" w:rsidTr="00992E4C">
        <w:tc>
          <w:tcPr>
            <w:tcW w:w="959" w:type="dxa"/>
          </w:tcPr>
          <w:p w:rsidR="00992E4C" w:rsidRPr="00355E74" w:rsidRDefault="00992E4C" w:rsidP="00992E4C">
            <w:pPr>
              <w:jc w:val="center"/>
              <w:rPr>
                <w:bCs/>
              </w:rPr>
            </w:pPr>
            <w:r w:rsidRPr="00355E74">
              <w:rPr>
                <w:bCs/>
              </w:rPr>
              <w:t>4</w:t>
            </w:r>
          </w:p>
        </w:tc>
        <w:tc>
          <w:tcPr>
            <w:tcW w:w="7513" w:type="dxa"/>
          </w:tcPr>
          <w:p w:rsidR="002F1DB7" w:rsidRPr="00B64273" w:rsidRDefault="00B64273" w:rsidP="00B64273">
            <w:pPr>
              <w:spacing w:line="259" w:lineRule="auto"/>
              <w:rPr>
                <w:b/>
                <w:bCs/>
              </w:rPr>
            </w:pPr>
            <w:proofErr w:type="spellStart"/>
            <w:r w:rsidRPr="00B64273">
              <w:rPr>
                <w:b/>
                <w:bCs/>
              </w:rPr>
              <w:t>Turunan</w:t>
            </w:r>
            <w:proofErr w:type="spellEnd"/>
            <w:r w:rsidRPr="00B64273">
              <w:rPr>
                <w:b/>
                <w:bCs/>
              </w:rPr>
              <w:t xml:space="preserve"> </w:t>
            </w:r>
            <w:proofErr w:type="spellStart"/>
            <w:r w:rsidRPr="00B64273">
              <w:rPr>
                <w:b/>
                <w:bCs/>
              </w:rPr>
              <w:t>Fungsi</w:t>
            </w:r>
            <w:proofErr w:type="spellEnd"/>
            <w:r w:rsidRPr="00B64273">
              <w:rPr>
                <w:b/>
                <w:bCs/>
              </w:rPr>
              <w:t xml:space="preserve"> </w:t>
            </w:r>
            <w:proofErr w:type="spellStart"/>
            <w:r w:rsidRPr="00B64273">
              <w:rPr>
                <w:b/>
                <w:bCs/>
              </w:rPr>
              <w:t>Distribusi</w:t>
            </w:r>
            <w:proofErr w:type="spellEnd"/>
          </w:p>
          <w:p w:rsidR="00B64273" w:rsidRDefault="00B64273" w:rsidP="00B64273">
            <w:pPr>
              <w:pStyle w:val="DaftarParagraf"/>
              <w:numPr>
                <w:ilvl w:val="0"/>
                <w:numId w:val="30"/>
              </w:numPr>
              <w:spacing w:line="259" w:lineRule="auto"/>
              <w:ind w:left="317" w:hanging="317"/>
            </w:pPr>
            <w:proofErr w:type="spellStart"/>
            <w:r>
              <w:t>Statistik</w:t>
            </w:r>
            <w:proofErr w:type="spellEnd"/>
            <w:r>
              <w:t xml:space="preserve"> Maxwell Boltzmann</w:t>
            </w:r>
          </w:p>
          <w:p w:rsidR="00B64273" w:rsidRDefault="00B64273" w:rsidP="00B64273">
            <w:pPr>
              <w:pStyle w:val="DaftarParagraf"/>
              <w:numPr>
                <w:ilvl w:val="0"/>
                <w:numId w:val="30"/>
              </w:numPr>
              <w:spacing w:line="259" w:lineRule="auto"/>
              <w:ind w:left="317" w:hanging="317"/>
            </w:pPr>
            <w:proofErr w:type="spellStart"/>
            <w:r>
              <w:t>Statistik</w:t>
            </w:r>
            <w:proofErr w:type="spellEnd"/>
            <w:r>
              <w:t xml:space="preserve"> Bose Einstein</w:t>
            </w:r>
          </w:p>
          <w:p w:rsidR="00B64273" w:rsidRPr="00B64273" w:rsidRDefault="00B64273" w:rsidP="00B64273">
            <w:pPr>
              <w:pStyle w:val="DaftarParagraf"/>
              <w:numPr>
                <w:ilvl w:val="0"/>
                <w:numId w:val="30"/>
              </w:numPr>
              <w:spacing w:line="259" w:lineRule="auto"/>
              <w:ind w:left="317" w:hanging="317"/>
            </w:pPr>
            <w:proofErr w:type="spellStart"/>
            <w:r>
              <w:t>Statistik</w:t>
            </w:r>
            <w:proofErr w:type="spellEnd"/>
            <w:r>
              <w:t xml:space="preserve"> Fermi Dirac</w:t>
            </w:r>
          </w:p>
        </w:tc>
      </w:tr>
      <w:tr w:rsidR="00992E4C" w:rsidRPr="00355E74" w:rsidTr="00992E4C">
        <w:tc>
          <w:tcPr>
            <w:tcW w:w="959" w:type="dxa"/>
          </w:tcPr>
          <w:p w:rsidR="00992E4C" w:rsidRPr="00355E74" w:rsidRDefault="00992E4C" w:rsidP="00992E4C">
            <w:pPr>
              <w:jc w:val="center"/>
              <w:rPr>
                <w:bCs/>
              </w:rPr>
            </w:pPr>
            <w:r w:rsidRPr="00355E74">
              <w:rPr>
                <w:bCs/>
              </w:rPr>
              <w:t>5</w:t>
            </w:r>
          </w:p>
        </w:tc>
        <w:tc>
          <w:tcPr>
            <w:tcW w:w="7513" w:type="dxa"/>
          </w:tcPr>
          <w:p w:rsidR="002F1DB7" w:rsidRDefault="00B64273" w:rsidP="00B64273">
            <w:pPr>
              <w:spacing w:line="259" w:lineRule="auto"/>
              <w:rPr>
                <w:b/>
                <w:bCs/>
              </w:rPr>
            </w:pPr>
            <w:proofErr w:type="spellStart"/>
            <w:r>
              <w:rPr>
                <w:b/>
                <w:bCs/>
              </w:rPr>
              <w:t>Entropi</w:t>
            </w:r>
            <w:proofErr w:type="spellEnd"/>
          </w:p>
          <w:p w:rsidR="00B64273" w:rsidRDefault="00B64273" w:rsidP="00C573C5">
            <w:pPr>
              <w:pStyle w:val="DaftarParagraf"/>
              <w:numPr>
                <w:ilvl w:val="0"/>
                <w:numId w:val="30"/>
              </w:numPr>
              <w:spacing w:line="259" w:lineRule="auto"/>
              <w:ind w:left="317" w:hanging="317"/>
            </w:pPr>
            <w:proofErr w:type="spellStart"/>
            <w:r>
              <w:t>Distribusi</w:t>
            </w:r>
            <w:proofErr w:type="spellEnd"/>
            <w:r>
              <w:t xml:space="preserve"> </w:t>
            </w:r>
            <w:proofErr w:type="spellStart"/>
            <w:r>
              <w:t>Mikrokan</w:t>
            </w:r>
            <w:r w:rsidR="00C573C5">
              <w:t>onikal</w:t>
            </w:r>
            <w:proofErr w:type="spellEnd"/>
          </w:p>
          <w:p w:rsidR="00C573C5" w:rsidRDefault="00C573C5" w:rsidP="00C573C5">
            <w:pPr>
              <w:pStyle w:val="DaftarParagraf"/>
              <w:numPr>
                <w:ilvl w:val="0"/>
                <w:numId w:val="30"/>
              </w:numPr>
              <w:spacing w:line="259" w:lineRule="auto"/>
              <w:ind w:left="317" w:hanging="317"/>
            </w:pPr>
            <w:proofErr w:type="spellStart"/>
            <w:r>
              <w:lastRenderedPageBreak/>
              <w:t>Jumlah</w:t>
            </w:r>
            <w:proofErr w:type="spellEnd"/>
            <w:r>
              <w:t xml:space="preserve"> </w:t>
            </w:r>
            <w:proofErr w:type="spellStart"/>
            <w:r>
              <w:t>Keadaan</w:t>
            </w:r>
            <w:proofErr w:type="spellEnd"/>
            <w:r>
              <w:t xml:space="preserve"> dan </w:t>
            </w:r>
            <w:proofErr w:type="spellStart"/>
            <w:r>
              <w:t>Rapat</w:t>
            </w:r>
            <w:proofErr w:type="spellEnd"/>
            <w:r>
              <w:t xml:space="preserve"> </w:t>
            </w:r>
            <w:proofErr w:type="spellStart"/>
            <w:r>
              <w:t>Keadaan</w:t>
            </w:r>
            <w:proofErr w:type="spellEnd"/>
          </w:p>
          <w:p w:rsidR="00C573C5" w:rsidRDefault="00C573C5" w:rsidP="00C573C5">
            <w:pPr>
              <w:pStyle w:val="DaftarParagraf"/>
              <w:numPr>
                <w:ilvl w:val="0"/>
                <w:numId w:val="30"/>
              </w:numPr>
              <w:spacing w:line="259" w:lineRule="auto"/>
              <w:ind w:left="317" w:hanging="317"/>
            </w:pPr>
            <w:proofErr w:type="spellStart"/>
            <w:r>
              <w:t>Kondisi</w:t>
            </w:r>
            <w:proofErr w:type="spellEnd"/>
            <w:r>
              <w:t xml:space="preserve"> </w:t>
            </w:r>
            <w:proofErr w:type="spellStart"/>
            <w:r>
              <w:t>untuk</w:t>
            </w:r>
            <w:proofErr w:type="spellEnd"/>
            <w:r>
              <w:t xml:space="preserve"> </w:t>
            </w:r>
            <w:proofErr w:type="spellStart"/>
            <w:r>
              <w:t>Kesetimbangan</w:t>
            </w:r>
            <w:proofErr w:type="spellEnd"/>
            <w:r>
              <w:t xml:space="preserve"> </w:t>
            </w:r>
            <w:proofErr w:type="spellStart"/>
            <w:r>
              <w:t>Termal</w:t>
            </w:r>
            <w:proofErr w:type="spellEnd"/>
          </w:p>
          <w:p w:rsidR="00C573C5" w:rsidRPr="00B64273" w:rsidRDefault="00C573C5" w:rsidP="00C573C5">
            <w:pPr>
              <w:pStyle w:val="DaftarParagraf"/>
              <w:numPr>
                <w:ilvl w:val="0"/>
                <w:numId w:val="30"/>
              </w:numPr>
              <w:spacing w:line="259" w:lineRule="auto"/>
              <w:ind w:left="317" w:hanging="317"/>
            </w:pPr>
            <w:proofErr w:type="spellStart"/>
            <w:r>
              <w:t>Ketidaksetimbangan</w:t>
            </w:r>
            <w:proofErr w:type="spellEnd"/>
            <w:r>
              <w:t xml:space="preserve"> </w:t>
            </w:r>
            <w:proofErr w:type="spellStart"/>
            <w:r>
              <w:t>Termal</w:t>
            </w:r>
            <w:proofErr w:type="spellEnd"/>
            <w:r>
              <w:t xml:space="preserve"> dan Proses </w:t>
            </w:r>
            <w:proofErr w:type="spellStart"/>
            <w:r>
              <w:t>Irreversibel</w:t>
            </w:r>
            <w:proofErr w:type="spellEnd"/>
          </w:p>
        </w:tc>
      </w:tr>
      <w:tr w:rsidR="00992E4C" w:rsidRPr="00355E74" w:rsidTr="00992E4C">
        <w:tc>
          <w:tcPr>
            <w:tcW w:w="959" w:type="dxa"/>
          </w:tcPr>
          <w:p w:rsidR="00992E4C" w:rsidRPr="00355E74" w:rsidRDefault="00992E4C" w:rsidP="00992E4C">
            <w:pPr>
              <w:jc w:val="center"/>
              <w:rPr>
                <w:bCs/>
              </w:rPr>
            </w:pPr>
            <w:r w:rsidRPr="00355E74">
              <w:rPr>
                <w:bCs/>
              </w:rPr>
              <w:lastRenderedPageBreak/>
              <w:t>6</w:t>
            </w:r>
          </w:p>
        </w:tc>
        <w:tc>
          <w:tcPr>
            <w:tcW w:w="7513" w:type="dxa"/>
          </w:tcPr>
          <w:p w:rsidR="002F1DB7" w:rsidRPr="00C573C5" w:rsidRDefault="00C573C5" w:rsidP="00C573C5">
            <w:pPr>
              <w:spacing w:line="259" w:lineRule="auto"/>
              <w:rPr>
                <w:b/>
                <w:bCs/>
              </w:rPr>
            </w:pPr>
            <w:proofErr w:type="spellStart"/>
            <w:r>
              <w:rPr>
                <w:b/>
                <w:bCs/>
              </w:rPr>
              <w:t>Fungsi</w:t>
            </w:r>
            <w:proofErr w:type="spellEnd"/>
            <w:r>
              <w:rPr>
                <w:b/>
                <w:bCs/>
              </w:rPr>
              <w:t xml:space="preserve"> </w:t>
            </w:r>
            <w:proofErr w:type="spellStart"/>
            <w:r>
              <w:rPr>
                <w:b/>
                <w:bCs/>
              </w:rPr>
              <w:t>Partisi</w:t>
            </w:r>
            <w:proofErr w:type="spellEnd"/>
            <w:r>
              <w:rPr>
                <w:b/>
                <w:bCs/>
              </w:rPr>
              <w:t xml:space="preserve"> dan </w:t>
            </w:r>
            <w:proofErr w:type="spellStart"/>
            <w:r>
              <w:rPr>
                <w:b/>
                <w:bCs/>
              </w:rPr>
              <w:t>Energi</w:t>
            </w:r>
            <w:proofErr w:type="spellEnd"/>
            <w:r>
              <w:rPr>
                <w:b/>
                <w:bCs/>
              </w:rPr>
              <w:t xml:space="preserve"> </w:t>
            </w:r>
            <w:proofErr w:type="spellStart"/>
            <w:r>
              <w:rPr>
                <w:b/>
                <w:bCs/>
              </w:rPr>
              <w:t>Bebas</w:t>
            </w:r>
            <w:proofErr w:type="spellEnd"/>
          </w:p>
          <w:p w:rsidR="00C573C5" w:rsidRPr="00C573C5" w:rsidRDefault="00C573C5" w:rsidP="002F1DB7">
            <w:pPr>
              <w:pStyle w:val="DaftarParagraf"/>
              <w:numPr>
                <w:ilvl w:val="0"/>
                <w:numId w:val="30"/>
              </w:numPr>
              <w:spacing w:line="259" w:lineRule="auto"/>
              <w:ind w:left="317" w:hanging="317"/>
              <w:rPr>
                <w:b/>
                <w:bCs/>
              </w:rPr>
            </w:pPr>
            <w:proofErr w:type="spellStart"/>
            <w:r>
              <w:t>Sistem</w:t>
            </w:r>
            <w:proofErr w:type="spellEnd"/>
            <w:r>
              <w:t xml:space="preserve"> di </w:t>
            </w:r>
            <w:proofErr w:type="spellStart"/>
            <w:r>
              <w:t>dalam</w:t>
            </w:r>
            <w:proofErr w:type="spellEnd"/>
            <w:r>
              <w:t xml:space="preserve"> Heat Bath</w:t>
            </w:r>
          </w:p>
          <w:p w:rsidR="00C573C5" w:rsidRPr="00C573C5" w:rsidRDefault="00C573C5" w:rsidP="002F1DB7">
            <w:pPr>
              <w:pStyle w:val="DaftarParagraf"/>
              <w:numPr>
                <w:ilvl w:val="0"/>
                <w:numId w:val="30"/>
              </w:numPr>
              <w:spacing w:line="259" w:lineRule="auto"/>
              <w:ind w:left="317" w:hanging="317"/>
              <w:rPr>
                <w:b/>
                <w:bCs/>
              </w:rPr>
            </w:pPr>
            <w:proofErr w:type="spellStart"/>
            <w:r>
              <w:t>Fungsi</w:t>
            </w:r>
            <w:proofErr w:type="spellEnd"/>
            <w:r>
              <w:t xml:space="preserve"> </w:t>
            </w:r>
            <w:proofErr w:type="spellStart"/>
            <w:r>
              <w:t>Partisi</w:t>
            </w:r>
            <w:proofErr w:type="spellEnd"/>
          </w:p>
          <w:p w:rsidR="00C573C5" w:rsidRPr="00C573C5" w:rsidRDefault="00C573C5" w:rsidP="002F1DB7">
            <w:pPr>
              <w:pStyle w:val="DaftarParagraf"/>
              <w:numPr>
                <w:ilvl w:val="0"/>
                <w:numId w:val="30"/>
              </w:numPr>
              <w:spacing w:line="259" w:lineRule="auto"/>
              <w:ind w:left="317" w:hanging="317"/>
              <w:rPr>
                <w:b/>
                <w:bCs/>
              </w:rPr>
            </w:pPr>
            <w:proofErr w:type="spellStart"/>
            <w:r>
              <w:t>Energi</w:t>
            </w:r>
            <w:proofErr w:type="spellEnd"/>
            <w:r>
              <w:t xml:space="preserve"> </w:t>
            </w:r>
            <w:proofErr w:type="spellStart"/>
            <w:r>
              <w:t>Bebas</w:t>
            </w:r>
            <w:proofErr w:type="spellEnd"/>
          </w:p>
          <w:p w:rsidR="00C573C5" w:rsidRPr="00C573C5" w:rsidRDefault="00C573C5" w:rsidP="002F1DB7">
            <w:pPr>
              <w:pStyle w:val="DaftarParagraf"/>
              <w:numPr>
                <w:ilvl w:val="0"/>
                <w:numId w:val="30"/>
              </w:numPr>
              <w:spacing w:line="259" w:lineRule="auto"/>
              <w:ind w:left="317" w:hanging="317"/>
              <w:rPr>
                <w:b/>
                <w:bCs/>
              </w:rPr>
            </w:pPr>
            <w:proofErr w:type="spellStart"/>
            <w:r>
              <w:t>Energi</w:t>
            </w:r>
            <w:proofErr w:type="spellEnd"/>
            <w:r>
              <w:t xml:space="preserve"> Internal</w:t>
            </w:r>
          </w:p>
          <w:p w:rsidR="00C573C5" w:rsidRPr="00C573C5" w:rsidRDefault="00C573C5" w:rsidP="002F1DB7">
            <w:pPr>
              <w:pStyle w:val="DaftarParagraf"/>
              <w:numPr>
                <w:ilvl w:val="0"/>
                <w:numId w:val="30"/>
              </w:numPr>
              <w:spacing w:line="259" w:lineRule="auto"/>
              <w:ind w:left="317" w:hanging="317"/>
              <w:rPr>
                <w:b/>
                <w:bCs/>
              </w:rPr>
            </w:pPr>
            <w:proofErr w:type="spellStart"/>
            <w:r>
              <w:t>Fungsi</w:t>
            </w:r>
            <w:proofErr w:type="spellEnd"/>
            <w:r>
              <w:t xml:space="preserve"> </w:t>
            </w:r>
            <w:proofErr w:type="spellStart"/>
            <w:r>
              <w:t>Termodinamika</w:t>
            </w:r>
            <w:proofErr w:type="spellEnd"/>
            <w:r>
              <w:t xml:space="preserve"> dan </w:t>
            </w:r>
            <w:proofErr w:type="spellStart"/>
            <w:r>
              <w:t>Transformasin</w:t>
            </w:r>
            <w:proofErr w:type="spellEnd"/>
            <w:r>
              <w:t xml:space="preserve"> Legendre</w:t>
            </w:r>
          </w:p>
          <w:p w:rsidR="00C573C5" w:rsidRPr="00355E74" w:rsidRDefault="00C573C5" w:rsidP="002F1DB7">
            <w:pPr>
              <w:pStyle w:val="DaftarParagraf"/>
              <w:numPr>
                <w:ilvl w:val="0"/>
                <w:numId w:val="30"/>
              </w:numPr>
              <w:spacing w:line="259" w:lineRule="auto"/>
              <w:ind w:left="317" w:hanging="317"/>
              <w:rPr>
                <w:b/>
                <w:bCs/>
              </w:rPr>
            </w:pPr>
            <w:proofErr w:type="spellStart"/>
            <w:r>
              <w:t>Hubungan</w:t>
            </w:r>
            <w:proofErr w:type="spellEnd"/>
            <w:r>
              <w:t xml:space="preserve"> Maxwell</w:t>
            </w:r>
          </w:p>
        </w:tc>
      </w:tr>
      <w:tr w:rsidR="00992E4C" w:rsidRPr="00355E74" w:rsidTr="00992E4C">
        <w:tc>
          <w:tcPr>
            <w:tcW w:w="959" w:type="dxa"/>
          </w:tcPr>
          <w:p w:rsidR="00992E4C" w:rsidRPr="00355E74" w:rsidRDefault="00992E4C" w:rsidP="00992E4C">
            <w:pPr>
              <w:jc w:val="center"/>
              <w:rPr>
                <w:bCs/>
              </w:rPr>
            </w:pPr>
            <w:r w:rsidRPr="00355E74">
              <w:rPr>
                <w:bCs/>
              </w:rPr>
              <w:t>7</w:t>
            </w:r>
          </w:p>
        </w:tc>
        <w:tc>
          <w:tcPr>
            <w:tcW w:w="7513" w:type="dxa"/>
          </w:tcPr>
          <w:p w:rsidR="002F1DB7" w:rsidRPr="00C573C5" w:rsidRDefault="00C573C5" w:rsidP="00C573C5">
            <w:pPr>
              <w:spacing w:line="259" w:lineRule="auto"/>
              <w:rPr>
                <w:b/>
                <w:bCs/>
              </w:rPr>
            </w:pPr>
            <w:proofErr w:type="spellStart"/>
            <w:r>
              <w:rPr>
                <w:b/>
                <w:bCs/>
              </w:rPr>
              <w:t>Panas</w:t>
            </w:r>
            <w:proofErr w:type="spellEnd"/>
            <w:r>
              <w:rPr>
                <w:b/>
                <w:bCs/>
              </w:rPr>
              <w:t xml:space="preserve">, Usaha, dan </w:t>
            </w:r>
            <w:proofErr w:type="spellStart"/>
            <w:r>
              <w:rPr>
                <w:b/>
                <w:bCs/>
              </w:rPr>
              <w:t>Siklus</w:t>
            </w:r>
            <w:proofErr w:type="spellEnd"/>
          </w:p>
          <w:p w:rsidR="00C573C5" w:rsidRPr="00C573C5" w:rsidRDefault="00C573C5" w:rsidP="002F1DB7">
            <w:pPr>
              <w:pStyle w:val="DaftarParagraf"/>
              <w:numPr>
                <w:ilvl w:val="0"/>
                <w:numId w:val="30"/>
              </w:numPr>
              <w:spacing w:line="259" w:lineRule="auto"/>
              <w:ind w:left="317" w:hanging="317"/>
              <w:rPr>
                <w:b/>
                <w:bCs/>
              </w:rPr>
            </w:pPr>
            <w:proofErr w:type="spellStart"/>
            <w:r>
              <w:t>Panas</w:t>
            </w:r>
            <w:proofErr w:type="spellEnd"/>
            <w:r>
              <w:t xml:space="preserve"> dan Usaha</w:t>
            </w:r>
          </w:p>
          <w:p w:rsidR="00C573C5" w:rsidRPr="00C573C5" w:rsidRDefault="00C573C5" w:rsidP="002F1DB7">
            <w:pPr>
              <w:pStyle w:val="DaftarParagraf"/>
              <w:numPr>
                <w:ilvl w:val="0"/>
                <w:numId w:val="30"/>
              </w:numPr>
              <w:spacing w:line="259" w:lineRule="auto"/>
              <w:ind w:left="317" w:hanging="317"/>
              <w:rPr>
                <w:b/>
                <w:bCs/>
              </w:rPr>
            </w:pPr>
            <w:proofErr w:type="spellStart"/>
            <w:r>
              <w:t>Konversi</w:t>
            </w:r>
            <w:proofErr w:type="spellEnd"/>
            <w:r>
              <w:t xml:space="preserve"> </w:t>
            </w:r>
            <w:proofErr w:type="spellStart"/>
            <w:r>
              <w:t>Panas</w:t>
            </w:r>
            <w:proofErr w:type="spellEnd"/>
            <w:r>
              <w:t xml:space="preserve"> </w:t>
            </w:r>
            <w:proofErr w:type="spellStart"/>
            <w:r>
              <w:t>Menjadi</w:t>
            </w:r>
            <w:proofErr w:type="spellEnd"/>
            <w:r>
              <w:t xml:space="preserve"> Usaha </w:t>
            </w:r>
            <w:proofErr w:type="spellStart"/>
            <w:r>
              <w:t>dalam</w:t>
            </w:r>
            <w:proofErr w:type="spellEnd"/>
            <w:r>
              <w:t xml:space="preserve"> Proses </w:t>
            </w:r>
            <w:proofErr w:type="spellStart"/>
            <w:r>
              <w:t>Siklus</w:t>
            </w:r>
            <w:proofErr w:type="spellEnd"/>
          </w:p>
          <w:p w:rsidR="00C573C5" w:rsidRPr="00C573C5" w:rsidRDefault="00C573C5" w:rsidP="002F1DB7">
            <w:pPr>
              <w:pStyle w:val="DaftarParagraf"/>
              <w:numPr>
                <w:ilvl w:val="0"/>
                <w:numId w:val="30"/>
              </w:numPr>
              <w:spacing w:line="259" w:lineRule="auto"/>
              <w:ind w:left="317" w:hanging="317"/>
            </w:pPr>
            <w:proofErr w:type="spellStart"/>
            <w:r w:rsidRPr="00C573C5">
              <w:t>Ekspansi</w:t>
            </w:r>
            <w:proofErr w:type="spellEnd"/>
            <w:r w:rsidRPr="00C573C5">
              <w:t xml:space="preserve"> </w:t>
            </w:r>
            <w:proofErr w:type="spellStart"/>
            <w:r w:rsidRPr="00C573C5">
              <w:t>Isotermal</w:t>
            </w:r>
            <w:proofErr w:type="spellEnd"/>
          </w:p>
          <w:p w:rsidR="00C573C5" w:rsidRPr="00C573C5" w:rsidRDefault="00C573C5" w:rsidP="002F1DB7">
            <w:pPr>
              <w:pStyle w:val="DaftarParagraf"/>
              <w:numPr>
                <w:ilvl w:val="0"/>
                <w:numId w:val="30"/>
              </w:numPr>
              <w:spacing w:line="259" w:lineRule="auto"/>
              <w:ind w:left="317" w:hanging="317"/>
            </w:pPr>
            <w:proofErr w:type="spellStart"/>
            <w:r w:rsidRPr="00C573C5">
              <w:t>Siklus</w:t>
            </w:r>
            <w:proofErr w:type="spellEnd"/>
            <w:r w:rsidRPr="00C573C5">
              <w:t xml:space="preserve"> Carnot</w:t>
            </w:r>
          </w:p>
          <w:p w:rsidR="00C573C5" w:rsidRPr="00355E74" w:rsidRDefault="00C573C5" w:rsidP="002F1DB7">
            <w:pPr>
              <w:pStyle w:val="DaftarParagraf"/>
              <w:numPr>
                <w:ilvl w:val="0"/>
                <w:numId w:val="30"/>
              </w:numPr>
              <w:spacing w:line="259" w:lineRule="auto"/>
              <w:ind w:left="317" w:hanging="317"/>
              <w:rPr>
                <w:b/>
                <w:bCs/>
              </w:rPr>
            </w:pPr>
            <w:r w:rsidRPr="00C573C5">
              <w:t xml:space="preserve">Proses </w:t>
            </w:r>
            <w:proofErr w:type="spellStart"/>
            <w:r w:rsidRPr="00C573C5">
              <w:t>Ireversibel</w:t>
            </w:r>
            <w:proofErr w:type="spellEnd"/>
          </w:p>
        </w:tc>
      </w:tr>
      <w:tr w:rsidR="00992E4C" w:rsidRPr="00355E74" w:rsidTr="00992E4C">
        <w:tc>
          <w:tcPr>
            <w:tcW w:w="959" w:type="dxa"/>
          </w:tcPr>
          <w:p w:rsidR="00992E4C" w:rsidRPr="00355E74" w:rsidRDefault="00992E4C" w:rsidP="00992E4C">
            <w:pPr>
              <w:jc w:val="center"/>
              <w:rPr>
                <w:b/>
                <w:bCs/>
              </w:rPr>
            </w:pPr>
            <w:r w:rsidRPr="00355E74">
              <w:rPr>
                <w:b/>
                <w:bCs/>
              </w:rPr>
              <w:t>8</w:t>
            </w:r>
          </w:p>
        </w:tc>
        <w:tc>
          <w:tcPr>
            <w:tcW w:w="7513" w:type="dxa"/>
          </w:tcPr>
          <w:p w:rsidR="00992E4C" w:rsidRPr="00355E74" w:rsidRDefault="00992E4C" w:rsidP="00992E4C">
            <w:pPr>
              <w:rPr>
                <w:b/>
                <w:bCs/>
              </w:rPr>
            </w:pPr>
            <w:proofErr w:type="spellStart"/>
            <w:r w:rsidRPr="00355E74">
              <w:rPr>
                <w:b/>
                <w:bCs/>
              </w:rPr>
              <w:t>Ujian</w:t>
            </w:r>
            <w:proofErr w:type="spellEnd"/>
            <w:r w:rsidRPr="00355E74">
              <w:rPr>
                <w:b/>
                <w:bCs/>
              </w:rPr>
              <w:t xml:space="preserve"> Tengah Semester (UTS)</w:t>
            </w:r>
          </w:p>
        </w:tc>
      </w:tr>
      <w:tr w:rsidR="00992E4C" w:rsidRPr="00355E74" w:rsidTr="00992E4C">
        <w:tc>
          <w:tcPr>
            <w:tcW w:w="959" w:type="dxa"/>
          </w:tcPr>
          <w:p w:rsidR="00992E4C" w:rsidRPr="00355E74" w:rsidRDefault="00992E4C" w:rsidP="00992E4C">
            <w:pPr>
              <w:jc w:val="center"/>
              <w:rPr>
                <w:bCs/>
              </w:rPr>
            </w:pPr>
            <w:r w:rsidRPr="00355E74">
              <w:rPr>
                <w:bCs/>
              </w:rPr>
              <w:t>9</w:t>
            </w:r>
          </w:p>
        </w:tc>
        <w:tc>
          <w:tcPr>
            <w:tcW w:w="7513" w:type="dxa"/>
          </w:tcPr>
          <w:p w:rsidR="00992E4C" w:rsidRPr="00355E74" w:rsidRDefault="00C573C5" w:rsidP="00992E4C">
            <w:pPr>
              <w:rPr>
                <w:b/>
                <w:bCs/>
              </w:rPr>
            </w:pPr>
            <w:proofErr w:type="spellStart"/>
            <w:r>
              <w:rPr>
                <w:b/>
                <w:bCs/>
              </w:rPr>
              <w:t>Kapasitas</w:t>
            </w:r>
            <w:proofErr w:type="spellEnd"/>
            <w:r>
              <w:rPr>
                <w:b/>
                <w:bCs/>
              </w:rPr>
              <w:t xml:space="preserve"> </w:t>
            </w:r>
            <w:proofErr w:type="spellStart"/>
            <w:r>
              <w:rPr>
                <w:b/>
                <w:bCs/>
              </w:rPr>
              <w:t>Panas</w:t>
            </w:r>
            <w:proofErr w:type="spellEnd"/>
            <w:r>
              <w:rPr>
                <w:b/>
                <w:bCs/>
              </w:rPr>
              <w:t xml:space="preserve"> </w:t>
            </w:r>
            <w:proofErr w:type="spellStart"/>
            <w:r>
              <w:rPr>
                <w:b/>
                <w:bCs/>
              </w:rPr>
              <w:t>dari</w:t>
            </w:r>
            <w:proofErr w:type="spellEnd"/>
            <w:r>
              <w:rPr>
                <w:b/>
                <w:bCs/>
              </w:rPr>
              <w:t xml:space="preserve"> </w:t>
            </w:r>
            <w:proofErr w:type="spellStart"/>
            <w:r>
              <w:rPr>
                <w:b/>
                <w:bCs/>
              </w:rPr>
              <w:t>Isolasi</w:t>
            </w:r>
            <w:proofErr w:type="spellEnd"/>
            <w:r>
              <w:rPr>
                <w:b/>
                <w:bCs/>
              </w:rPr>
              <w:t xml:space="preserve"> </w:t>
            </w:r>
            <w:proofErr w:type="spellStart"/>
            <w:r>
              <w:rPr>
                <w:b/>
                <w:bCs/>
              </w:rPr>
              <w:t>Zat</w:t>
            </w:r>
            <w:proofErr w:type="spellEnd"/>
            <w:r>
              <w:rPr>
                <w:b/>
                <w:bCs/>
              </w:rPr>
              <w:t xml:space="preserve"> </w:t>
            </w:r>
            <w:proofErr w:type="spellStart"/>
            <w:r>
              <w:rPr>
                <w:b/>
                <w:bCs/>
              </w:rPr>
              <w:t>Padat</w:t>
            </w:r>
            <w:proofErr w:type="spellEnd"/>
          </w:p>
          <w:p w:rsidR="00FC5DBC" w:rsidRDefault="00C573C5" w:rsidP="00FC5DBC">
            <w:pPr>
              <w:pStyle w:val="DaftarParagraf"/>
              <w:numPr>
                <w:ilvl w:val="0"/>
                <w:numId w:val="30"/>
              </w:numPr>
              <w:spacing w:line="259" w:lineRule="auto"/>
              <w:ind w:left="317" w:hanging="317"/>
            </w:pPr>
            <w:proofErr w:type="spellStart"/>
            <w:r>
              <w:t>Teori</w:t>
            </w:r>
            <w:proofErr w:type="spellEnd"/>
            <w:r>
              <w:t xml:space="preserve"> Einstein </w:t>
            </w:r>
            <w:proofErr w:type="spellStart"/>
            <w:r>
              <w:t>untuk</w:t>
            </w:r>
            <w:proofErr w:type="spellEnd"/>
            <w:r>
              <w:t xml:space="preserve"> </w:t>
            </w:r>
            <w:proofErr w:type="spellStart"/>
            <w:r>
              <w:t>kapasitas</w:t>
            </w:r>
            <w:proofErr w:type="spellEnd"/>
            <w:r>
              <w:t xml:space="preserve"> </w:t>
            </w:r>
            <w:proofErr w:type="spellStart"/>
            <w:r>
              <w:t>Panas</w:t>
            </w:r>
            <w:proofErr w:type="spellEnd"/>
            <w:r>
              <w:t xml:space="preserve"> </w:t>
            </w:r>
            <w:proofErr w:type="spellStart"/>
            <w:r>
              <w:t>dari</w:t>
            </w:r>
            <w:proofErr w:type="spellEnd"/>
            <w:r>
              <w:t xml:space="preserve"> </w:t>
            </w:r>
            <w:proofErr w:type="spellStart"/>
            <w:r>
              <w:t>Sebuah</w:t>
            </w:r>
            <w:proofErr w:type="spellEnd"/>
            <w:r>
              <w:t xml:space="preserve"> </w:t>
            </w:r>
            <w:proofErr w:type="spellStart"/>
            <w:r>
              <w:t>Isolasi</w:t>
            </w:r>
            <w:proofErr w:type="spellEnd"/>
            <w:r>
              <w:t xml:space="preserve"> </w:t>
            </w:r>
            <w:proofErr w:type="spellStart"/>
            <w:r>
              <w:t>Zat</w:t>
            </w:r>
            <w:proofErr w:type="spellEnd"/>
            <w:r>
              <w:t xml:space="preserve"> </w:t>
            </w:r>
            <w:proofErr w:type="spellStart"/>
            <w:r>
              <w:t>Padat</w:t>
            </w:r>
            <w:proofErr w:type="spellEnd"/>
          </w:p>
          <w:p w:rsidR="00C573C5" w:rsidRDefault="00C573C5" w:rsidP="00FC5DBC">
            <w:pPr>
              <w:pStyle w:val="DaftarParagraf"/>
              <w:numPr>
                <w:ilvl w:val="0"/>
                <w:numId w:val="30"/>
              </w:numPr>
              <w:spacing w:line="259" w:lineRule="auto"/>
              <w:ind w:left="317" w:hanging="317"/>
            </w:pPr>
            <w:proofErr w:type="spellStart"/>
            <w:r>
              <w:t>Teori</w:t>
            </w:r>
            <w:proofErr w:type="spellEnd"/>
            <w:r>
              <w:t xml:space="preserve"> Debye </w:t>
            </w:r>
            <w:proofErr w:type="spellStart"/>
            <w:r>
              <w:t>untuk</w:t>
            </w:r>
            <w:proofErr w:type="spellEnd"/>
            <w:r>
              <w:t xml:space="preserve"> </w:t>
            </w:r>
            <w:proofErr w:type="spellStart"/>
            <w:r>
              <w:t>kapasitas</w:t>
            </w:r>
            <w:proofErr w:type="spellEnd"/>
            <w:r>
              <w:t xml:space="preserve"> </w:t>
            </w:r>
            <w:proofErr w:type="spellStart"/>
            <w:r>
              <w:t>Panas</w:t>
            </w:r>
            <w:proofErr w:type="spellEnd"/>
            <w:r>
              <w:t xml:space="preserve"> </w:t>
            </w:r>
            <w:proofErr w:type="spellStart"/>
            <w:r>
              <w:t>dari</w:t>
            </w:r>
            <w:proofErr w:type="spellEnd"/>
            <w:r>
              <w:t xml:space="preserve"> </w:t>
            </w:r>
            <w:proofErr w:type="spellStart"/>
            <w:r>
              <w:t>Isolasi</w:t>
            </w:r>
            <w:proofErr w:type="spellEnd"/>
            <w:r>
              <w:t xml:space="preserve"> </w:t>
            </w:r>
            <w:proofErr w:type="spellStart"/>
            <w:r>
              <w:t>Zat</w:t>
            </w:r>
            <w:proofErr w:type="spellEnd"/>
            <w:r>
              <w:t xml:space="preserve"> </w:t>
            </w:r>
            <w:proofErr w:type="spellStart"/>
            <w:r>
              <w:t>Padat</w:t>
            </w:r>
            <w:proofErr w:type="spellEnd"/>
          </w:p>
          <w:p w:rsidR="002F1DB7" w:rsidRPr="00C573C5" w:rsidRDefault="00C573C5" w:rsidP="00C573C5">
            <w:pPr>
              <w:pStyle w:val="DaftarParagraf"/>
              <w:numPr>
                <w:ilvl w:val="0"/>
                <w:numId w:val="30"/>
              </w:numPr>
              <w:spacing w:line="259" w:lineRule="auto"/>
              <w:ind w:left="317" w:hanging="317"/>
            </w:pPr>
            <w:proofErr w:type="spellStart"/>
            <w:r>
              <w:t>Fonon</w:t>
            </w:r>
            <w:proofErr w:type="spellEnd"/>
          </w:p>
        </w:tc>
      </w:tr>
      <w:tr w:rsidR="00992E4C" w:rsidRPr="00355E74" w:rsidTr="00992E4C">
        <w:tc>
          <w:tcPr>
            <w:tcW w:w="959" w:type="dxa"/>
          </w:tcPr>
          <w:p w:rsidR="00992E4C" w:rsidRPr="00355E74" w:rsidRDefault="00992E4C" w:rsidP="00992E4C">
            <w:pPr>
              <w:jc w:val="center"/>
              <w:rPr>
                <w:bCs/>
              </w:rPr>
            </w:pPr>
            <w:r w:rsidRPr="00355E74">
              <w:rPr>
                <w:bCs/>
              </w:rPr>
              <w:t>10</w:t>
            </w:r>
          </w:p>
        </w:tc>
        <w:tc>
          <w:tcPr>
            <w:tcW w:w="7513" w:type="dxa"/>
          </w:tcPr>
          <w:p w:rsidR="00992E4C" w:rsidRPr="00355E74" w:rsidRDefault="00C573C5" w:rsidP="00992E4C">
            <w:pPr>
              <w:rPr>
                <w:b/>
                <w:bCs/>
              </w:rPr>
            </w:pPr>
            <w:proofErr w:type="spellStart"/>
            <w:r>
              <w:rPr>
                <w:b/>
                <w:bCs/>
              </w:rPr>
              <w:t>Distribusi</w:t>
            </w:r>
            <w:proofErr w:type="spellEnd"/>
            <w:r>
              <w:rPr>
                <w:b/>
                <w:bCs/>
              </w:rPr>
              <w:t xml:space="preserve"> </w:t>
            </w:r>
            <w:proofErr w:type="spellStart"/>
            <w:r>
              <w:rPr>
                <w:b/>
                <w:bCs/>
              </w:rPr>
              <w:t>Kanonik</w:t>
            </w:r>
            <w:proofErr w:type="spellEnd"/>
            <w:r>
              <w:rPr>
                <w:b/>
                <w:bCs/>
              </w:rPr>
              <w:t xml:space="preserve"> </w:t>
            </w:r>
            <w:proofErr w:type="spellStart"/>
            <w:r>
              <w:rPr>
                <w:b/>
                <w:bCs/>
              </w:rPr>
              <w:t>Besar</w:t>
            </w:r>
            <w:proofErr w:type="spellEnd"/>
          </w:p>
          <w:p w:rsidR="00FC5DBC" w:rsidRDefault="00C573C5" w:rsidP="00FC5DBC">
            <w:pPr>
              <w:pStyle w:val="DaftarParagraf"/>
              <w:numPr>
                <w:ilvl w:val="0"/>
                <w:numId w:val="30"/>
              </w:numPr>
              <w:spacing w:line="259" w:lineRule="auto"/>
              <w:ind w:left="317" w:hanging="317"/>
            </w:pPr>
            <w:proofErr w:type="spellStart"/>
            <w:r>
              <w:t>Distribusi</w:t>
            </w:r>
            <w:proofErr w:type="spellEnd"/>
            <w:r>
              <w:t xml:space="preserve"> </w:t>
            </w:r>
            <w:proofErr w:type="spellStart"/>
            <w:r>
              <w:t>Kanonik</w:t>
            </w:r>
            <w:proofErr w:type="spellEnd"/>
            <w:r>
              <w:t xml:space="preserve"> </w:t>
            </w:r>
            <w:proofErr w:type="spellStart"/>
            <w:r>
              <w:t>Besar</w:t>
            </w:r>
            <w:proofErr w:type="spellEnd"/>
          </w:p>
          <w:p w:rsidR="00C573C5" w:rsidRDefault="00C573C5" w:rsidP="00FC5DBC">
            <w:pPr>
              <w:pStyle w:val="DaftarParagraf"/>
              <w:numPr>
                <w:ilvl w:val="0"/>
                <w:numId w:val="30"/>
              </w:numPr>
              <w:spacing w:line="259" w:lineRule="auto"/>
              <w:ind w:left="317" w:hanging="317"/>
            </w:pPr>
            <w:proofErr w:type="spellStart"/>
            <w:r>
              <w:t>Distribusi</w:t>
            </w:r>
            <w:proofErr w:type="spellEnd"/>
            <w:r>
              <w:t xml:space="preserve"> </w:t>
            </w:r>
            <w:proofErr w:type="spellStart"/>
            <w:r>
              <w:t>Fungsi</w:t>
            </w:r>
            <w:proofErr w:type="spellEnd"/>
            <w:r>
              <w:t xml:space="preserve"> Fermi-Dirac</w:t>
            </w:r>
          </w:p>
          <w:p w:rsidR="00C573C5" w:rsidRDefault="00C573C5" w:rsidP="00FC5DBC">
            <w:pPr>
              <w:pStyle w:val="DaftarParagraf"/>
              <w:numPr>
                <w:ilvl w:val="0"/>
                <w:numId w:val="30"/>
              </w:numPr>
              <w:spacing w:line="259" w:lineRule="auto"/>
              <w:ind w:left="317" w:hanging="317"/>
            </w:pPr>
            <w:proofErr w:type="spellStart"/>
            <w:r>
              <w:t>Distribusi</w:t>
            </w:r>
            <w:proofErr w:type="spellEnd"/>
            <w:r>
              <w:t xml:space="preserve"> </w:t>
            </w:r>
            <w:proofErr w:type="spellStart"/>
            <w:r>
              <w:t>Fungsi</w:t>
            </w:r>
            <w:proofErr w:type="spellEnd"/>
            <w:r>
              <w:t xml:space="preserve"> Bose Einstein</w:t>
            </w:r>
          </w:p>
          <w:p w:rsidR="00355E74" w:rsidRPr="00C573C5" w:rsidRDefault="00C573C5" w:rsidP="00C573C5">
            <w:pPr>
              <w:pStyle w:val="DaftarParagraf"/>
              <w:numPr>
                <w:ilvl w:val="0"/>
                <w:numId w:val="30"/>
              </w:numPr>
              <w:spacing w:line="259" w:lineRule="auto"/>
              <w:ind w:left="317" w:hanging="317"/>
            </w:pPr>
            <w:proofErr w:type="spellStart"/>
            <w:r>
              <w:t>Fungsi</w:t>
            </w:r>
            <w:proofErr w:type="spellEnd"/>
            <w:r>
              <w:t xml:space="preserve"> </w:t>
            </w:r>
            <w:proofErr w:type="spellStart"/>
            <w:r>
              <w:t>Partisi</w:t>
            </w:r>
            <w:proofErr w:type="spellEnd"/>
            <w:r>
              <w:t xml:space="preserve"> </w:t>
            </w:r>
            <w:proofErr w:type="spellStart"/>
            <w:r>
              <w:t>Besar</w:t>
            </w:r>
            <w:proofErr w:type="spellEnd"/>
            <w:r>
              <w:t xml:space="preserve"> dan </w:t>
            </w:r>
            <w:proofErr w:type="spellStart"/>
            <w:r>
              <w:t>Termodinamika</w:t>
            </w:r>
            <w:proofErr w:type="spellEnd"/>
            <w:r w:rsidR="00355E74" w:rsidRPr="00C573C5">
              <w:t xml:space="preserve"> </w:t>
            </w:r>
          </w:p>
        </w:tc>
      </w:tr>
      <w:tr w:rsidR="00992E4C" w:rsidRPr="00355E74" w:rsidTr="00992E4C">
        <w:tc>
          <w:tcPr>
            <w:tcW w:w="959" w:type="dxa"/>
          </w:tcPr>
          <w:p w:rsidR="00992E4C" w:rsidRPr="00355E74" w:rsidRDefault="00992E4C" w:rsidP="00992E4C">
            <w:pPr>
              <w:jc w:val="center"/>
              <w:rPr>
                <w:bCs/>
              </w:rPr>
            </w:pPr>
            <w:r w:rsidRPr="00355E74">
              <w:rPr>
                <w:bCs/>
              </w:rPr>
              <w:t>11</w:t>
            </w:r>
          </w:p>
        </w:tc>
        <w:tc>
          <w:tcPr>
            <w:tcW w:w="7513" w:type="dxa"/>
          </w:tcPr>
          <w:p w:rsidR="003224E5" w:rsidRPr="003224E5" w:rsidRDefault="00C573C5" w:rsidP="003224E5">
            <w:pPr>
              <w:rPr>
                <w:b/>
                <w:bCs/>
              </w:rPr>
            </w:pPr>
            <w:proofErr w:type="spellStart"/>
            <w:r w:rsidRPr="003224E5">
              <w:rPr>
                <w:b/>
                <w:bCs/>
              </w:rPr>
              <w:t>Pendalaman</w:t>
            </w:r>
            <w:proofErr w:type="spellEnd"/>
            <w:r w:rsidRPr="003224E5">
              <w:rPr>
                <w:b/>
                <w:bCs/>
              </w:rPr>
              <w:t xml:space="preserve"> </w:t>
            </w:r>
            <w:proofErr w:type="spellStart"/>
            <w:r w:rsidRPr="003224E5">
              <w:rPr>
                <w:b/>
                <w:bCs/>
              </w:rPr>
              <w:t>Materi</w:t>
            </w:r>
            <w:proofErr w:type="spellEnd"/>
            <w:r w:rsidRPr="003224E5">
              <w:rPr>
                <w:b/>
                <w:bCs/>
              </w:rPr>
              <w:t>: Model Gas Ideal</w:t>
            </w:r>
          </w:p>
        </w:tc>
      </w:tr>
      <w:tr w:rsidR="00992E4C" w:rsidRPr="00355E74" w:rsidTr="00992E4C">
        <w:tc>
          <w:tcPr>
            <w:tcW w:w="959" w:type="dxa"/>
          </w:tcPr>
          <w:p w:rsidR="00992E4C" w:rsidRPr="00355E74" w:rsidRDefault="00992E4C" w:rsidP="00992E4C">
            <w:pPr>
              <w:jc w:val="center"/>
              <w:rPr>
                <w:bCs/>
              </w:rPr>
            </w:pPr>
            <w:r w:rsidRPr="00355E74">
              <w:rPr>
                <w:bCs/>
              </w:rPr>
              <w:t>12</w:t>
            </w:r>
          </w:p>
        </w:tc>
        <w:tc>
          <w:tcPr>
            <w:tcW w:w="7513" w:type="dxa"/>
          </w:tcPr>
          <w:p w:rsidR="003224E5" w:rsidRPr="003224E5" w:rsidRDefault="003224E5" w:rsidP="003224E5">
            <w:pPr>
              <w:spacing w:line="259" w:lineRule="auto"/>
              <w:rPr>
                <w:b/>
                <w:bCs/>
              </w:rPr>
            </w:pPr>
            <w:proofErr w:type="spellStart"/>
            <w:r w:rsidRPr="003224E5">
              <w:rPr>
                <w:b/>
                <w:bCs/>
              </w:rPr>
              <w:t>Pendalaman</w:t>
            </w:r>
            <w:proofErr w:type="spellEnd"/>
            <w:r w:rsidRPr="003224E5">
              <w:rPr>
                <w:b/>
                <w:bCs/>
              </w:rPr>
              <w:t xml:space="preserve"> </w:t>
            </w:r>
            <w:proofErr w:type="spellStart"/>
            <w:r w:rsidRPr="003224E5">
              <w:rPr>
                <w:b/>
                <w:bCs/>
              </w:rPr>
              <w:t>Materi</w:t>
            </w:r>
            <w:proofErr w:type="spellEnd"/>
            <w:r w:rsidRPr="003224E5">
              <w:rPr>
                <w:b/>
                <w:bCs/>
              </w:rPr>
              <w:t xml:space="preserve">: </w:t>
            </w:r>
            <w:proofErr w:type="spellStart"/>
            <w:r w:rsidRPr="003224E5">
              <w:rPr>
                <w:b/>
                <w:bCs/>
              </w:rPr>
              <w:t>Tumbukan</w:t>
            </w:r>
            <w:proofErr w:type="spellEnd"/>
            <w:r w:rsidRPr="003224E5">
              <w:rPr>
                <w:b/>
                <w:bCs/>
              </w:rPr>
              <w:t xml:space="preserve"> </w:t>
            </w:r>
            <w:proofErr w:type="spellStart"/>
            <w:r w:rsidRPr="003224E5">
              <w:rPr>
                <w:b/>
                <w:bCs/>
              </w:rPr>
              <w:t>Molekul</w:t>
            </w:r>
            <w:proofErr w:type="spellEnd"/>
            <w:r w:rsidRPr="003224E5">
              <w:rPr>
                <w:b/>
                <w:bCs/>
              </w:rPr>
              <w:t xml:space="preserve"> </w:t>
            </w:r>
            <w:proofErr w:type="spellStart"/>
            <w:r w:rsidRPr="003224E5">
              <w:rPr>
                <w:b/>
                <w:bCs/>
              </w:rPr>
              <w:t>dengan</w:t>
            </w:r>
            <w:proofErr w:type="spellEnd"/>
            <w:r w:rsidRPr="003224E5">
              <w:rPr>
                <w:b/>
                <w:bCs/>
              </w:rPr>
              <w:t xml:space="preserve"> </w:t>
            </w:r>
            <w:proofErr w:type="spellStart"/>
            <w:r w:rsidRPr="003224E5">
              <w:rPr>
                <w:b/>
                <w:bCs/>
              </w:rPr>
              <w:t>Dinding</w:t>
            </w:r>
            <w:proofErr w:type="spellEnd"/>
          </w:p>
        </w:tc>
      </w:tr>
      <w:tr w:rsidR="00992E4C" w:rsidRPr="00355E74" w:rsidTr="00992E4C">
        <w:tc>
          <w:tcPr>
            <w:tcW w:w="959" w:type="dxa"/>
          </w:tcPr>
          <w:p w:rsidR="00992E4C" w:rsidRPr="00355E74" w:rsidRDefault="00992E4C" w:rsidP="00992E4C">
            <w:pPr>
              <w:jc w:val="center"/>
              <w:rPr>
                <w:bCs/>
              </w:rPr>
            </w:pPr>
            <w:r w:rsidRPr="00355E74">
              <w:rPr>
                <w:bCs/>
              </w:rPr>
              <w:t>13</w:t>
            </w:r>
          </w:p>
        </w:tc>
        <w:tc>
          <w:tcPr>
            <w:tcW w:w="7513" w:type="dxa"/>
          </w:tcPr>
          <w:p w:rsidR="00355E74" w:rsidRPr="003224E5" w:rsidRDefault="003224E5" w:rsidP="003224E5">
            <w:pPr>
              <w:spacing w:line="259" w:lineRule="auto"/>
              <w:rPr>
                <w:b/>
                <w:bCs/>
              </w:rPr>
            </w:pPr>
            <w:proofErr w:type="spellStart"/>
            <w:r w:rsidRPr="003224E5">
              <w:rPr>
                <w:b/>
                <w:bCs/>
              </w:rPr>
              <w:t>Pendalaman</w:t>
            </w:r>
            <w:proofErr w:type="spellEnd"/>
            <w:r w:rsidRPr="003224E5">
              <w:rPr>
                <w:b/>
                <w:bCs/>
              </w:rPr>
              <w:t xml:space="preserve"> </w:t>
            </w:r>
            <w:proofErr w:type="spellStart"/>
            <w:r w:rsidRPr="003224E5">
              <w:rPr>
                <w:b/>
                <w:bCs/>
              </w:rPr>
              <w:t>Materi</w:t>
            </w:r>
            <w:proofErr w:type="spellEnd"/>
            <w:r w:rsidRPr="003224E5">
              <w:rPr>
                <w:b/>
                <w:bCs/>
              </w:rPr>
              <w:t xml:space="preserve">: </w:t>
            </w:r>
            <w:proofErr w:type="spellStart"/>
            <w:r w:rsidRPr="003224E5">
              <w:rPr>
                <w:b/>
                <w:bCs/>
              </w:rPr>
              <w:t>Persamaan</w:t>
            </w:r>
            <w:proofErr w:type="spellEnd"/>
            <w:r w:rsidRPr="003224E5">
              <w:rPr>
                <w:b/>
                <w:bCs/>
              </w:rPr>
              <w:t xml:space="preserve"> </w:t>
            </w:r>
            <w:proofErr w:type="spellStart"/>
            <w:r w:rsidRPr="003224E5">
              <w:rPr>
                <w:b/>
                <w:bCs/>
              </w:rPr>
              <w:t>Keadaan</w:t>
            </w:r>
            <w:proofErr w:type="spellEnd"/>
          </w:p>
        </w:tc>
      </w:tr>
      <w:tr w:rsidR="00992E4C" w:rsidRPr="00355E74" w:rsidTr="00992E4C">
        <w:tc>
          <w:tcPr>
            <w:tcW w:w="959" w:type="dxa"/>
          </w:tcPr>
          <w:p w:rsidR="00992E4C" w:rsidRPr="00355E74" w:rsidRDefault="00992E4C" w:rsidP="00992E4C">
            <w:pPr>
              <w:jc w:val="center"/>
              <w:rPr>
                <w:bCs/>
              </w:rPr>
            </w:pPr>
            <w:r w:rsidRPr="00355E74">
              <w:rPr>
                <w:bCs/>
              </w:rPr>
              <w:t>14</w:t>
            </w:r>
          </w:p>
        </w:tc>
        <w:tc>
          <w:tcPr>
            <w:tcW w:w="7513" w:type="dxa"/>
          </w:tcPr>
          <w:p w:rsidR="00355E74" w:rsidRPr="003224E5" w:rsidRDefault="003224E5" w:rsidP="003224E5">
            <w:pPr>
              <w:spacing w:line="259" w:lineRule="auto"/>
              <w:rPr>
                <w:b/>
                <w:bCs/>
              </w:rPr>
            </w:pPr>
            <w:proofErr w:type="spellStart"/>
            <w:r w:rsidRPr="003224E5">
              <w:rPr>
                <w:b/>
                <w:bCs/>
              </w:rPr>
              <w:t>Pendalaman</w:t>
            </w:r>
            <w:proofErr w:type="spellEnd"/>
            <w:r w:rsidRPr="003224E5">
              <w:rPr>
                <w:b/>
                <w:bCs/>
              </w:rPr>
              <w:t xml:space="preserve"> </w:t>
            </w:r>
            <w:proofErr w:type="spellStart"/>
            <w:r w:rsidRPr="003224E5">
              <w:rPr>
                <w:b/>
                <w:bCs/>
              </w:rPr>
              <w:t>Materi</w:t>
            </w:r>
            <w:proofErr w:type="spellEnd"/>
            <w:r w:rsidRPr="003224E5">
              <w:rPr>
                <w:b/>
                <w:bCs/>
              </w:rPr>
              <w:t xml:space="preserve">: Status </w:t>
            </w:r>
            <w:proofErr w:type="spellStart"/>
            <w:r w:rsidRPr="003224E5">
              <w:rPr>
                <w:b/>
                <w:bCs/>
              </w:rPr>
              <w:t>Energi</w:t>
            </w:r>
            <w:proofErr w:type="spellEnd"/>
            <w:r w:rsidRPr="003224E5">
              <w:rPr>
                <w:b/>
                <w:bCs/>
              </w:rPr>
              <w:t xml:space="preserve"> dan </w:t>
            </w:r>
            <w:proofErr w:type="spellStart"/>
            <w:r w:rsidRPr="003224E5">
              <w:rPr>
                <w:b/>
                <w:bCs/>
              </w:rPr>
              <w:t>Tingkatan</w:t>
            </w:r>
            <w:proofErr w:type="spellEnd"/>
            <w:r w:rsidRPr="003224E5">
              <w:rPr>
                <w:b/>
                <w:bCs/>
              </w:rPr>
              <w:t xml:space="preserve"> </w:t>
            </w:r>
            <w:proofErr w:type="spellStart"/>
            <w:r w:rsidRPr="003224E5">
              <w:rPr>
                <w:b/>
                <w:bCs/>
              </w:rPr>
              <w:t>Energi</w:t>
            </w:r>
            <w:proofErr w:type="spellEnd"/>
          </w:p>
        </w:tc>
      </w:tr>
      <w:tr w:rsidR="00992E4C" w:rsidRPr="00355E74" w:rsidTr="00992E4C">
        <w:tc>
          <w:tcPr>
            <w:tcW w:w="959" w:type="dxa"/>
          </w:tcPr>
          <w:p w:rsidR="00992E4C" w:rsidRPr="00355E74" w:rsidRDefault="00992E4C" w:rsidP="00992E4C">
            <w:pPr>
              <w:jc w:val="center"/>
              <w:rPr>
                <w:bCs/>
              </w:rPr>
            </w:pPr>
            <w:r w:rsidRPr="00355E74">
              <w:rPr>
                <w:bCs/>
              </w:rPr>
              <w:t>15</w:t>
            </w:r>
          </w:p>
        </w:tc>
        <w:tc>
          <w:tcPr>
            <w:tcW w:w="7513" w:type="dxa"/>
          </w:tcPr>
          <w:p w:rsidR="00355E74" w:rsidRPr="003224E5" w:rsidRDefault="003224E5" w:rsidP="003224E5">
            <w:pPr>
              <w:spacing w:line="259" w:lineRule="auto"/>
              <w:rPr>
                <w:b/>
                <w:bCs/>
              </w:rPr>
            </w:pPr>
            <w:proofErr w:type="spellStart"/>
            <w:r w:rsidRPr="003224E5">
              <w:rPr>
                <w:b/>
                <w:bCs/>
              </w:rPr>
              <w:t>Pendalaman</w:t>
            </w:r>
            <w:proofErr w:type="spellEnd"/>
            <w:r w:rsidRPr="003224E5">
              <w:rPr>
                <w:b/>
                <w:bCs/>
              </w:rPr>
              <w:t xml:space="preserve"> </w:t>
            </w:r>
            <w:proofErr w:type="spellStart"/>
            <w:r w:rsidRPr="003224E5">
              <w:rPr>
                <w:b/>
                <w:bCs/>
              </w:rPr>
              <w:t>Materi</w:t>
            </w:r>
            <w:proofErr w:type="spellEnd"/>
            <w:r w:rsidRPr="003224E5">
              <w:rPr>
                <w:b/>
                <w:bCs/>
              </w:rPr>
              <w:t xml:space="preserve">: </w:t>
            </w:r>
            <w:proofErr w:type="spellStart"/>
            <w:r w:rsidRPr="003224E5">
              <w:rPr>
                <w:b/>
                <w:bCs/>
              </w:rPr>
              <w:t>Lukisan</w:t>
            </w:r>
            <w:proofErr w:type="spellEnd"/>
            <w:r w:rsidRPr="003224E5">
              <w:rPr>
                <w:b/>
                <w:bCs/>
              </w:rPr>
              <w:t xml:space="preserve"> </w:t>
            </w:r>
            <w:proofErr w:type="spellStart"/>
            <w:r w:rsidRPr="003224E5">
              <w:rPr>
                <w:b/>
                <w:bCs/>
              </w:rPr>
              <w:t>Mikro</w:t>
            </w:r>
            <w:proofErr w:type="spellEnd"/>
            <w:r w:rsidRPr="003224E5">
              <w:rPr>
                <w:b/>
                <w:bCs/>
              </w:rPr>
              <w:t xml:space="preserve"> dan </w:t>
            </w:r>
            <w:proofErr w:type="spellStart"/>
            <w:r w:rsidRPr="003224E5">
              <w:rPr>
                <w:b/>
                <w:bCs/>
              </w:rPr>
              <w:t>Lukisan</w:t>
            </w:r>
            <w:proofErr w:type="spellEnd"/>
            <w:r w:rsidRPr="003224E5">
              <w:rPr>
                <w:b/>
                <w:bCs/>
              </w:rPr>
              <w:t xml:space="preserve"> Makro</w:t>
            </w:r>
          </w:p>
        </w:tc>
      </w:tr>
      <w:tr w:rsidR="00992E4C" w:rsidRPr="00355E74" w:rsidTr="00992E4C">
        <w:tc>
          <w:tcPr>
            <w:tcW w:w="959" w:type="dxa"/>
          </w:tcPr>
          <w:p w:rsidR="00992E4C" w:rsidRPr="00355E74" w:rsidRDefault="00992E4C" w:rsidP="00992E4C">
            <w:pPr>
              <w:jc w:val="center"/>
              <w:rPr>
                <w:b/>
                <w:bCs/>
              </w:rPr>
            </w:pPr>
            <w:r w:rsidRPr="00355E74">
              <w:rPr>
                <w:b/>
                <w:bCs/>
              </w:rPr>
              <w:t>16</w:t>
            </w:r>
          </w:p>
        </w:tc>
        <w:tc>
          <w:tcPr>
            <w:tcW w:w="7513" w:type="dxa"/>
          </w:tcPr>
          <w:p w:rsidR="00992E4C" w:rsidRPr="00355E74" w:rsidRDefault="003644AA" w:rsidP="00992E4C">
            <w:pPr>
              <w:rPr>
                <w:b/>
                <w:bCs/>
              </w:rPr>
            </w:pPr>
            <w:proofErr w:type="spellStart"/>
            <w:r w:rsidRPr="00355E74">
              <w:rPr>
                <w:b/>
                <w:bCs/>
              </w:rPr>
              <w:t>Ujian</w:t>
            </w:r>
            <w:proofErr w:type="spellEnd"/>
            <w:r w:rsidRPr="00355E74">
              <w:rPr>
                <w:b/>
                <w:bCs/>
              </w:rPr>
              <w:t xml:space="preserve"> Akhir Semester (UAS)</w:t>
            </w:r>
          </w:p>
        </w:tc>
      </w:tr>
    </w:tbl>
    <w:p w:rsidR="00D837EE" w:rsidRPr="00D837EE" w:rsidRDefault="00D837EE" w:rsidP="00F97A99">
      <w:pPr>
        <w:rPr>
          <w:b/>
          <w:bCs/>
        </w:rPr>
      </w:pPr>
    </w:p>
    <w:p w:rsidR="00DC26C7" w:rsidRPr="008865FC" w:rsidRDefault="00DC26C7" w:rsidP="00F97A99">
      <w:pPr>
        <w:rPr>
          <w:b/>
        </w:rPr>
      </w:pPr>
      <w:proofErr w:type="spellStart"/>
      <w:r w:rsidRPr="008865FC">
        <w:rPr>
          <w:b/>
          <w:bCs/>
        </w:rPr>
        <w:t>Kriteria</w:t>
      </w:r>
      <w:proofErr w:type="spellEnd"/>
      <w:r w:rsidRPr="008865FC">
        <w:rPr>
          <w:b/>
          <w:bCs/>
        </w:rPr>
        <w:t xml:space="preserve"> </w:t>
      </w:r>
      <w:proofErr w:type="spellStart"/>
      <w:r w:rsidRPr="008865FC">
        <w:rPr>
          <w:b/>
          <w:bCs/>
        </w:rPr>
        <w:t>Penilaian</w:t>
      </w:r>
      <w:proofErr w:type="spellEnd"/>
    </w:p>
    <w:tbl>
      <w:tblPr>
        <w:tblW w:w="5000" w:type="pct"/>
        <w:tblCellSpacing w:w="0" w:type="dxa"/>
        <w:tblCellMar>
          <w:left w:w="0" w:type="dxa"/>
          <w:right w:w="0" w:type="dxa"/>
        </w:tblCellMar>
        <w:tblLook w:val="0000" w:firstRow="0" w:lastRow="0" w:firstColumn="0" w:lastColumn="0" w:noHBand="0" w:noVBand="0"/>
      </w:tblPr>
      <w:tblGrid>
        <w:gridCol w:w="2204"/>
        <w:gridCol w:w="2136"/>
        <w:gridCol w:w="1952"/>
        <w:gridCol w:w="1736"/>
      </w:tblGrid>
      <w:tr w:rsidR="00DC26C7" w:rsidRPr="008865FC" w:rsidTr="003E7814">
        <w:trPr>
          <w:trHeight w:val="446"/>
          <w:tblCellSpacing w:w="0" w:type="dxa"/>
        </w:trPr>
        <w:tc>
          <w:tcPr>
            <w:tcW w:w="1372" w:type="pct"/>
            <w:tcBorders>
              <w:top w:val="single" w:sz="18" w:space="0" w:color="000000"/>
              <w:left w:val="single" w:sz="18" w:space="0" w:color="000000"/>
              <w:bottom w:val="single" w:sz="8" w:space="0" w:color="000000"/>
              <w:right w:val="single" w:sz="8" w:space="0" w:color="000000"/>
            </w:tcBorders>
            <w:shd w:val="clear" w:color="auto" w:fill="auto"/>
            <w:vAlign w:val="center"/>
          </w:tcPr>
          <w:p w:rsidR="00DC26C7" w:rsidRPr="008865FC" w:rsidRDefault="00DC26C7" w:rsidP="00562E24">
            <w:pPr>
              <w:jc w:val="center"/>
            </w:pPr>
            <w:bookmarkStart w:id="0" w:name="OLE_LINK1"/>
            <w:r w:rsidRPr="008865FC">
              <w:t>Nilai Akhir</w:t>
            </w:r>
          </w:p>
        </w:tc>
        <w:tc>
          <w:tcPr>
            <w:tcW w:w="1330" w:type="pct"/>
            <w:tcBorders>
              <w:top w:val="single" w:sz="18" w:space="0" w:color="000000"/>
              <w:left w:val="single" w:sz="8" w:space="0" w:color="000000"/>
              <w:bottom w:val="single" w:sz="8" w:space="0" w:color="000000"/>
              <w:right w:val="single" w:sz="8" w:space="0" w:color="000000"/>
            </w:tcBorders>
            <w:shd w:val="clear" w:color="auto" w:fill="auto"/>
            <w:vAlign w:val="center"/>
          </w:tcPr>
          <w:p w:rsidR="00DC26C7" w:rsidRPr="008865FC" w:rsidRDefault="00DC26C7" w:rsidP="00562E24">
            <w:pPr>
              <w:jc w:val="center"/>
            </w:pPr>
            <w:proofErr w:type="spellStart"/>
            <w:r w:rsidRPr="008865FC">
              <w:t>Huruf</w:t>
            </w:r>
            <w:proofErr w:type="spellEnd"/>
            <w:r w:rsidRPr="008865FC">
              <w:t xml:space="preserve"> </w:t>
            </w:r>
            <w:proofErr w:type="spellStart"/>
            <w:r w:rsidRPr="008865FC">
              <w:t>Mutu</w:t>
            </w:r>
            <w:proofErr w:type="spellEnd"/>
          </w:p>
        </w:tc>
        <w:tc>
          <w:tcPr>
            <w:tcW w:w="1216" w:type="pct"/>
            <w:tcBorders>
              <w:top w:val="single" w:sz="18" w:space="0" w:color="000000"/>
              <w:left w:val="single" w:sz="8" w:space="0" w:color="000000"/>
              <w:bottom w:val="single" w:sz="8" w:space="0" w:color="000000"/>
              <w:right w:val="single" w:sz="8" w:space="0" w:color="000000"/>
            </w:tcBorders>
            <w:shd w:val="clear" w:color="auto" w:fill="auto"/>
            <w:vAlign w:val="center"/>
          </w:tcPr>
          <w:p w:rsidR="00DC26C7" w:rsidRPr="008865FC" w:rsidRDefault="00DC26C7" w:rsidP="00562E24">
            <w:pPr>
              <w:jc w:val="center"/>
            </w:pPr>
            <w:r w:rsidRPr="008865FC">
              <w:t xml:space="preserve">Angka </w:t>
            </w:r>
            <w:proofErr w:type="spellStart"/>
            <w:r w:rsidRPr="008865FC">
              <w:t>mutu</w:t>
            </w:r>
            <w:proofErr w:type="spellEnd"/>
          </w:p>
        </w:tc>
        <w:tc>
          <w:tcPr>
            <w:tcW w:w="1081" w:type="pct"/>
            <w:tcBorders>
              <w:top w:val="single" w:sz="18" w:space="0" w:color="000000"/>
              <w:left w:val="single" w:sz="8" w:space="0" w:color="000000"/>
              <w:bottom w:val="single" w:sz="8" w:space="0" w:color="000000"/>
              <w:right w:val="single" w:sz="18" w:space="0" w:color="000000"/>
            </w:tcBorders>
            <w:shd w:val="clear" w:color="auto" w:fill="auto"/>
            <w:vAlign w:val="center"/>
          </w:tcPr>
          <w:p w:rsidR="00DC26C7" w:rsidRPr="008865FC" w:rsidRDefault="00DC26C7" w:rsidP="00562E24">
            <w:pPr>
              <w:jc w:val="center"/>
            </w:pPr>
            <w:r w:rsidRPr="008865FC">
              <w:t>Status</w:t>
            </w:r>
          </w:p>
        </w:tc>
      </w:tr>
      <w:tr w:rsidR="00DC26C7" w:rsidRPr="008865FC" w:rsidTr="00562E24">
        <w:trPr>
          <w:trHeight w:val="1971"/>
          <w:tblCellSpacing w:w="0" w:type="dxa"/>
        </w:trPr>
        <w:tc>
          <w:tcPr>
            <w:tcW w:w="1372" w:type="pct"/>
            <w:tcBorders>
              <w:top w:val="single" w:sz="8" w:space="0" w:color="000000"/>
              <w:left w:val="single" w:sz="18" w:space="0" w:color="000000"/>
              <w:bottom w:val="single" w:sz="18" w:space="0" w:color="000000"/>
              <w:right w:val="single" w:sz="8" w:space="0" w:color="000000"/>
            </w:tcBorders>
            <w:shd w:val="clear" w:color="auto" w:fill="auto"/>
          </w:tcPr>
          <w:p w:rsidR="00DC26C7" w:rsidRPr="008865FC" w:rsidRDefault="007B05F9" w:rsidP="00562E24">
            <w:pPr>
              <w:jc w:val="center"/>
            </w:pPr>
            <w:r>
              <w:t>≥ 7</w:t>
            </w:r>
            <w:r w:rsidR="00DC26C7" w:rsidRPr="008865FC">
              <w:t>6</w:t>
            </w:r>
          </w:p>
          <w:p w:rsidR="00DC26C7" w:rsidRPr="008865FC" w:rsidRDefault="007B05F9" w:rsidP="00562E24">
            <w:pPr>
              <w:jc w:val="center"/>
              <w:rPr>
                <w:lang w:val="id-ID"/>
              </w:rPr>
            </w:pPr>
            <w:r>
              <w:t>7</w:t>
            </w:r>
            <w:r w:rsidR="00DC26C7" w:rsidRPr="008865FC">
              <w:t xml:space="preserve">1 – </w:t>
            </w:r>
            <w:r w:rsidR="00DC26C7" w:rsidRPr="008865FC">
              <w:rPr>
                <w:lang w:val="id-ID"/>
              </w:rPr>
              <w:t xml:space="preserve">&lt; </w:t>
            </w:r>
            <w:r w:rsidR="00DC26C7" w:rsidRPr="008865FC">
              <w:t>7</w:t>
            </w:r>
            <w:r w:rsidR="00DC26C7" w:rsidRPr="008865FC">
              <w:rPr>
                <w:lang w:val="id-ID"/>
              </w:rPr>
              <w:t>6</w:t>
            </w:r>
          </w:p>
          <w:p w:rsidR="00DC26C7" w:rsidRPr="008865FC" w:rsidRDefault="007B05F9" w:rsidP="00562E24">
            <w:pPr>
              <w:jc w:val="center"/>
              <w:rPr>
                <w:lang w:val="id-ID"/>
              </w:rPr>
            </w:pPr>
            <w:r>
              <w:t>6</w:t>
            </w:r>
            <w:r w:rsidR="00DC26C7" w:rsidRPr="008865FC">
              <w:t xml:space="preserve">6 – </w:t>
            </w:r>
            <w:r w:rsidR="00DC26C7" w:rsidRPr="008865FC">
              <w:rPr>
                <w:lang w:val="id-ID"/>
              </w:rPr>
              <w:t xml:space="preserve">&lt; </w:t>
            </w:r>
            <w:r>
              <w:t>7</w:t>
            </w:r>
            <w:r w:rsidR="00DC26C7" w:rsidRPr="008865FC">
              <w:rPr>
                <w:lang w:val="id-ID"/>
              </w:rPr>
              <w:t>1</w:t>
            </w:r>
          </w:p>
          <w:p w:rsidR="00DC26C7" w:rsidRPr="008865FC" w:rsidRDefault="007B05F9" w:rsidP="00562E24">
            <w:pPr>
              <w:jc w:val="center"/>
              <w:rPr>
                <w:lang w:val="id-ID"/>
              </w:rPr>
            </w:pPr>
            <w:r>
              <w:t>6</w:t>
            </w:r>
            <w:r w:rsidR="00DC26C7" w:rsidRPr="008865FC">
              <w:t xml:space="preserve">1 – </w:t>
            </w:r>
            <w:r w:rsidR="00DC26C7" w:rsidRPr="008865FC">
              <w:rPr>
                <w:lang w:val="id-ID"/>
              </w:rPr>
              <w:t xml:space="preserve">&lt; </w:t>
            </w:r>
            <w:r>
              <w:t>6</w:t>
            </w:r>
            <w:r w:rsidR="00DC26C7" w:rsidRPr="008865FC">
              <w:rPr>
                <w:lang w:val="id-ID"/>
              </w:rPr>
              <w:t>6</w:t>
            </w:r>
          </w:p>
          <w:p w:rsidR="00DC26C7" w:rsidRPr="008865FC" w:rsidRDefault="007B05F9" w:rsidP="00562E24">
            <w:pPr>
              <w:jc w:val="center"/>
              <w:rPr>
                <w:lang w:val="id-ID"/>
              </w:rPr>
            </w:pPr>
            <w:r>
              <w:t>5</w:t>
            </w:r>
            <w:r w:rsidR="00DC26C7" w:rsidRPr="008865FC">
              <w:t xml:space="preserve">6 – </w:t>
            </w:r>
            <w:r w:rsidR="00DC26C7" w:rsidRPr="008865FC">
              <w:rPr>
                <w:lang w:val="id-ID"/>
              </w:rPr>
              <w:t xml:space="preserve">&lt; </w:t>
            </w:r>
            <w:r>
              <w:t>6</w:t>
            </w:r>
            <w:r w:rsidR="00DC26C7" w:rsidRPr="008865FC">
              <w:rPr>
                <w:lang w:val="id-ID"/>
              </w:rPr>
              <w:t>1</w:t>
            </w:r>
          </w:p>
          <w:p w:rsidR="00DC26C7" w:rsidRPr="008865FC" w:rsidRDefault="007B05F9" w:rsidP="00562E24">
            <w:pPr>
              <w:jc w:val="center"/>
              <w:rPr>
                <w:lang w:val="id-ID"/>
              </w:rPr>
            </w:pPr>
            <w:r>
              <w:t>5</w:t>
            </w:r>
            <w:r w:rsidR="00DC26C7" w:rsidRPr="008865FC">
              <w:t xml:space="preserve">0 – </w:t>
            </w:r>
            <w:r w:rsidR="00DC26C7" w:rsidRPr="008865FC">
              <w:rPr>
                <w:lang w:val="id-ID"/>
              </w:rPr>
              <w:t xml:space="preserve">&lt; </w:t>
            </w:r>
            <w:r>
              <w:t>5</w:t>
            </w:r>
            <w:r w:rsidR="00DC26C7" w:rsidRPr="008865FC">
              <w:rPr>
                <w:lang w:val="id-ID"/>
              </w:rPr>
              <w:t>6</w:t>
            </w:r>
          </w:p>
          <w:p w:rsidR="00DC26C7" w:rsidRPr="008865FC" w:rsidRDefault="007B05F9" w:rsidP="00562E24">
            <w:pPr>
              <w:jc w:val="center"/>
            </w:pPr>
            <w:r>
              <w:t>&lt; 5</w:t>
            </w:r>
            <w:r w:rsidR="00DC26C7" w:rsidRPr="008865FC">
              <w:t>0</w:t>
            </w:r>
          </w:p>
        </w:tc>
        <w:tc>
          <w:tcPr>
            <w:tcW w:w="1330" w:type="pct"/>
            <w:tcBorders>
              <w:top w:val="single" w:sz="8" w:space="0" w:color="000000"/>
              <w:left w:val="single" w:sz="8" w:space="0" w:color="000000"/>
              <w:bottom w:val="single" w:sz="18" w:space="0" w:color="000000"/>
              <w:right w:val="single" w:sz="8" w:space="0" w:color="000000"/>
            </w:tcBorders>
            <w:shd w:val="clear" w:color="auto" w:fill="auto"/>
          </w:tcPr>
          <w:p w:rsidR="00DC26C7" w:rsidRPr="008865FC" w:rsidRDefault="00DC26C7" w:rsidP="00562E24">
            <w:pPr>
              <w:jc w:val="center"/>
            </w:pPr>
            <w:r w:rsidRPr="008865FC">
              <w:t>A</w:t>
            </w:r>
          </w:p>
          <w:p w:rsidR="00DC26C7" w:rsidRPr="008865FC" w:rsidRDefault="00DC26C7" w:rsidP="00562E24">
            <w:pPr>
              <w:jc w:val="center"/>
            </w:pPr>
            <w:r w:rsidRPr="008865FC">
              <w:t>B+</w:t>
            </w:r>
          </w:p>
          <w:p w:rsidR="00DC26C7" w:rsidRPr="008865FC" w:rsidRDefault="00DC26C7" w:rsidP="00562E24">
            <w:pPr>
              <w:jc w:val="center"/>
            </w:pPr>
            <w:r w:rsidRPr="008865FC">
              <w:t>B</w:t>
            </w:r>
          </w:p>
          <w:p w:rsidR="00DC26C7" w:rsidRPr="008865FC" w:rsidRDefault="00DC26C7" w:rsidP="00562E24">
            <w:pPr>
              <w:jc w:val="center"/>
            </w:pPr>
            <w:r w:rsidRPr="008865FC">
              <w:t>C+</w:t>
            </w:r>
          </w:p>
          <w:p w:rsidR="00DC26C7" w:rsidRPr="008865FC" w:rsidRDefault="00DC26C7" w:rsidP="00562E24">
            <w:pPr>
              <w:jc w:val="center"/>
            </w:pPr>
            <w:r w:rsidRPr="008865FC">
              <w:t>C</w:t>
            </w:r>
          </w:p>
          <w:p w:rsidR="00DC26C7" w:rsidRPr="008865FC" w:rsidRDefault="00DC26C7" w:rsidP="00562E24">
            <w:pPr>
              <w:jc w:val="center"/>
            </w:pPr>
            <w:r w:rsidRPr="008865FC">
              <w:t>D</w:t>
            </w:r>
          </w:p>
          <w:p w:rsidR="00DC26C7" w:rsidRPr="008865FC" w:rsidRDefault="00DC26C7" w:rsidP="00562E24">
            <w:pPr>
              <w:jc w:val="center"/>
            </w:pPr>
            <w:r w:rsidRPr="008865FC">
              <w:t>E</w:t>
            </w:r>
          </w:p>
        </w:tc>
        <w:tc>
          <w:tcPr>
            <w:tcW w:w="1216" w:type="pct"/>
            <w:tcBorders>
              <w:top w:val="single" w:sz="8" w:space="0" w:color="000000"/>
              <w:left w:val="single" w:sz="8" w:space="0" w:color="000000"/>
              <w:bottom w:val="single" w:sz="18" w:space="0" w:color="000000"/>
              <w:right w:val="single" w:sz="8" w:space="0" w:color="000000"/>
            </w:tcBorders>
            <w:shd w:val="clear" w:color="auto" w:fill="auto"/>
          </w:tcPr>
          <w:p w:rsidR="00DC26C7" w:rsidRPr="008865FC" w:rsidRDefault="00DC26C7" w:rsidP="00562E24">
            <w:pPr>
              <w:jc w:val="center"/>
            </w:pPr>
            <w:r w:rsidRPr="008865FC">
              <w:t>4</w:t>
            </w:r>
          </w:p>
          <w:p w:rsidR="00DC26C7" w:rsidRPr="008865FC" w:rsidRDefault="00DC26C7" w:rsidP="00562E24">
            <w:pPr>
              <w:jc w:val="center"/>
            </w:pPr>
            <w:r w:rsidRPr="008865FC">
              <w:t>3,5</w:t>
            </w:r>
          </w:p>
          <w:p w:rsidR="00DC26C7" w:rsidRPr="008865FC" w:rsidRDefault="00DC26C7" w:rsidP="00562E24">
            <w:pPr>
              <w:jc w:val="center"/>
            </w:pPr>
            <w:r w:rsidRPr="008865FC">
              <w:t>3</w:t>
            </w:r>
          </w:p>
          <w:p w:rsidR="00DC26C7" w:rsidRPr="008865FC" w:rsidRDefault="00DC26C7" w:rsidP="00562E24">
            <w:pPr>
              <w:jc w:val="center"/>
            </w:pPr>
            <w:r w:rsidRPr="008865FC">
              <w:t>2,5</w:t>
            </w:r>
          </w:p>
          <w:p w:rsidR="00DC26C7" w:rsidRPr="008865FC" w:rsidRDefault="00DC26C7" w:rsidP="00562E24">
            <w:pPr>
              <w:jc w:val="center"/>
            </w:pPr>
            <w:r w:rsidRPr="008865FC">
              <w:t>2</w:t>
            </w:r>
          </w:p>
          <w:p w:rsidR="00DC26C7" w:rsidRPr="008865FC" w:rsidRDefault="00DC26C7" w:rsidP="00562E24">
            <w:pPr>
              <w:jc w:val="center"/>
            </w:pPr>
            <w:r w:rsidRPr="008865FC">
              <w:t>1</w:t>
            </w:r>
          </w:p>
          <w:p w:rsidR="00DC26C7" w:rsidRPr="008865FC" w:rsidRDefault="00DC26C7" w:rsidP="00562E24">
            <w:pPr>
              <w:jc w:val="center"/>
            </w:pPr>
            <w:r w:rsidRPr="008865FC">
              <w:t>0</w:t>
            </w:r>
          </w:p>
        </w:tc>
        <w:tc>
          <w:tcPr>
            <w:tcW w:w="1081" w:type="pct"/>
            <w:tcBorders>
              <w:top w:val="single" w:sz="8" w:space="0" w:color="000000"/>
              <w:left w:val="single" w:sz="8" w:space="0" w:color="000000"/>
              <w:bottom w:val="single" w:sz="18" w:space="0" w:color="000000"/>
              <w:right w:val="single" w:sz="18" w:space="0" w:color="000000"/>
            </w:tcBorders>
            <w:shd w:val="clear" w:color="auto" w:fill="auto"/>
          </w:tcPr>
          <w:p w:rsidR="00DC26C7" w:rsidRPr="008865FC" w:rsidRDefault="00DC26C7" w:rsidP="00562E24">
            <w:pPr>
              <w:jc w:val="center"/>
            </w:pPr>
            <w:r w:rsidRPr="008865FC">
              <w:t>Lulus</w:t>
            </w:r>
          </w:p>
          <w:p w:rsidR="00DC26C7" w:rsidRPr="008865FC" w:rsidRDefault="00DC26C7" w:rsidP="00562E24">
            <w:pPr>
              <w:jc w:val="center"/>
            </w:pPr>
            <w:r w:rsidRPr="008865FC">
              <w:t>Lulus</w:t>
            </w:r>
          </w:p>
          <w:p w:rsidR="00DC26C7" w:rsidRPr="008865FC" w:rsidRDefault="00DC26C7" w:rsidP="00562E24">
            <w:pPr>
              <w:jc w:val="center"/>
            </w:pPr>
            <w:r w:rsidRPr="008865FC">
              <w:t>Lulus</w:t>
            </w:r>
          </w:p>
          <w:p w:rsidR="00DC26C7" w:rsidRPr="008865FC" w:rsidRDefault="00DC26C7" w:rsidP="00562E24">
            <w:pPr>
              <w:jc w:val="center"/>
            </w:pPr>
            <w:r w:rsidRPr="008865FC">
              <w:t>Lulus</w:t>
            </w:r>
          </w:p>
          <w:p w:rsidR="00DC26C7" w:rsidRPr="008865FC" w:rsidRDefault="00DC26C7" w:rsidP="00562E24">
            <w:pPr>
              <w:jc w:val="center"/>
            </w:pPr>
            <w:r w:rsidRPr="008865FC">
              <w:t>Lulus</w:t>
            </w:r>
          </w:p>
          <w:p w:rsidR="00DC26C7" w:rsidRPr="008865FC" w:rsidRDefault="00DC26C7" w:rsidP="00562E24">
            <w:pPr>
              <w:jc w:val="center"/>
            </w:pPr>
            <w:r w:rsidRPr="008865FC">
              <w:t>Lulus</w:t>
            </w:r>
          </w:p>
          <w:p w:rsidR="00DC26C7" w:rsidRPr="008865FC" w:rsidRDefault="00DC26C7" w:rsidP="00562E24">
            <w:pPr>
              <w:jc w:val="center"/>
            </w:pPr>
            <w:proofErr w:type="spellStart"/>
            <w:r w:rsidRPr="008865FC">
              <w:t>Tidak</w:t>
            </w:r>
            <w:proofErr w:type="spellEnd"/>
            <w:r w:rsidRPr="008865FC">
              <w:t xml:space="preserve"> Lulus</w:t>
            </w:r>
          </w:p>
        </w:tc>
      </w:tr>
      <w:bookmarkEnd w:id="0"/>
    </w:tbl>
    <w:p w:rsidR="00726993" w:rsidRDefault="00726993" w:rsidP="00D30A9F">
      <w:pPr>
        <w:rPr>
          <w:lang w:val="id-ID"/>
        </w:rPr>
      </w:pPr>
    </w:p>
    <w:p w:rsidR="00726993" w:rsidRDefault="00726993" w:rsidP="00D30A9F">
      <w:pPr>
        <w:rPr>
          <w:lang w:val="id-ID"/>
        </w:rPr>
      </w:pPr>
    </w:p>
    <w:p w:rsidR="003224E5" w:rsidRDefault="003224E5" w:rsidP="00D30A9F">
      <w:pPr>
        <w:rPr>
          <w:lang w:val="id-ID"/>
        </w:rPr>
      </w:pPr>
    </w:p>
    <w:p w:rsidR="003224E5" w:rsidRDefault="003224E5" w:rsidP="00D30A9F">
      <w:pPr>
        <w:rPr>
          <w:lang w:val="id-ID"/>
        </w:rPr>
      </w:pPr>
    </w:p>
    <w:p w:rsidR="00284CFE" w:rsidRDefault="00DB23C8" w:rsidP="00D30A9F">
      <w:pPr>
        <w:rPr>
          <w:lang w:val="id-ID"/>
        </w:rPr>
      </w:pPr>
      <w:r>
        <w:rPr>
          <w:noProof/>
          <w:lang w:val="id-ID"/>
        </w:rPr>
        <w:lastRenderedPageBreak/>
        <w:drawing>
          <wp:anchor distT="0" distB="0" distL="114300" distR="114300" simplePos="0" relativeHeight="251658240" behindDoc="1" locked="0" layoutInCell="1" allowOverlap="1">
            <wp:simplePos x="0" y="0"/>
            <wp:positionH relativeFrom="column">
              <wp:posOffset>2474839</wp:posOffset>
            </wp:positionH>
            <wp:positionV relativeFrom="paragraph">
              <wp:posOffset>-12847</wp:posOffset>
            </wp:positionV>
            <wp:extent cx="2235200" cy="927100"/>
            <wp:effectExtent l="0" t="0" r="0" b="0"/>
            <wp:wrapNone/>
            <wp:docPr id="98951112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11121" name="Gambar 989511121"/>
                    <pic:cNvPicPr/>
                  </pic:nvPicPr>
                  <pic:blipFill>
                    <a:blip r:embed="rId10">
                      <a:extLst>
                        <a:ext uri="{28A0092B-C50C-407E-A947-70E740481C1C}">
                          <a14:useLocalDpi xmlns:a14="http://schemas.microsoft.com/office/drawing/2010/main" val="0"/>
                        </a:ext>
                      </a:extLst>
                    </a:blip>
                    <a:stretch>
                      <a:fillRect/>
                    </a:stretch>
                  </pic:blipFill>
                  <pic:spPr>
                    <a:xfrm>
                      <a:off x="0" y="0"/>
                      <a:ext cx="2235200" cy="927100"/>
                    </a:xfrm>
                    <a:prstGeom prst="rect">
                      <a:avLst/>
                    </a:prstGeom>
                  </pic:spPr>
                </pic:pic>
              </a:graphicData>
            </a:graphic>
            <wp14:sizeRelH relativeFrom="page">
              <wp14:pctWidth>0</wp14:pctWidth>
            </wp14:sizeRelH>
            <wp14:sizeRelV relativeFrom="page">
              <wp14:pctHeight>0</wp14:pctHeight>
            </wp14:sizeRelV>
          </wp:anchor>
        </w:drawing>
      </w:r>
      <w:r w:rsidR="00284CFE">
        <w:rPr>
          <w:lang w:val="id-ID"/>
        </w:rPr>
        <w:t xml:space="preserve">Ketua </w:t>
      </w:r>
      <w:r w:rsidR="00A70A37">
        <w:rPr>
          <w:lang w:val="id-ID"/>
        </w:rPr>
        <w:t xml:space="preserve">Kelas </w:t>
      </w:r>
      <w:r w:rsidR="00A07F7F">
        <w:tab/>
      </w:r>
      <w:r w:rsidR="00D837EE">
        <w:rPr>
          <w:lang w:val="id-ID"/>
        </w:rPr>
        <w:tab/>
      </w:r>
      <w:r w:rsidR="00D837EE">
        <w:rPr>
          <w:lang w:val="id-ID"/>
        </w:rPr>
        <w:tab/>
      </w:r>
      <w:r w:rsidR="00D837EE">
        <w:rPr>
          <w:lang w:val="id-ID"/>
        </w:rPr>
        <w:tab/>
      </w:r>
      <w:r w:rsidR="00D837EE">
        <w:rPr>
          <w:lang w:val="id-ID"/>
        </w:rPr>
        <w:tab/>
      </w:r>
      <w:r w:rsidR="00284CFE">
        <w:rPr>
          <w:lang w:val="id-ID"/>
        </w:rPr>
        <w:t>Dosen Pengampu</w:t>
      </w:r>
    </w:p>
    <w:p w:rsidR="00284CFE" w:rsidRDefault="00284CFE" w:rsidP="00D30A9F">
      <w:pPr>
        <w:rPr>
          <w:lang w:val="id-ID"/>
        </w:rPr>
      </w:pPr>
    </w:p>
    <w:p w:rsidR="00D30A9F" w:rsidRDefault="00D837EE" w:rsidP="00D837EE">
      <w:pPr>
        <w:tabs>
          <w:tab w:val="left" w:pos="4755"/>
        </w:tabs>
        <w:rPr>
          <w:lang w:val="id-ID"/>
        </w:rPr>
      </w:pPr>
      <w:r>
        <w:rPr>
          <w:lang w:val="id-ID"/>
        </w:rPr>
        <w:tab/>
      </w:r>
    </w:p>
    <w:p w:rsidR="00D30A9F" w:rsidRDefault="00D30A9F" w:rsidP="00D30A9F">
      <w:pPr>
        <w:rPr>
          <w:lang w:val="id-ID"/>
        </w:rPr>
      </w:pPr>
    </w:p>
    <w:p w:rsidR="00284CFE" w:rsidRDefault="00284CFE" w:rsidP="00D30A9F">
      <w:pPr>
        <w:rPr>
          <w:lang w:val="id-ID"/>
        </w:rPr>
      </w:pPr>
    </w:p>
    <w:p w:rsidR="00284CFE" w:rsidRDefault="00114C75" w:rsidP="00D30A9F">
      <w:pPr>
        <w:rPr>
          <w:lang w:val="id-ID"/>
        </w:rPr>
      </w:pPr>
      <w:r>
        <w:rPr>
          <w:u w:val="single"/>
        </w:rPr>
        <w:tab/>
      </w:r>
      <w:r w:rsidR="00912C9B">
        <w:rPr>
          <w:u w:val="single"/>
        </w:rPr>
        <w:tab/>
      </w:r>
      <w:r w:rsidR="00D30A9F">
        <w:rPr>
          <w:lang w:val="id-ID"/>
        </w:rPr>
        <w:tab/>
      </w:r>
      <w:r w:rsidR="00D30A9F">
        <w:rPr>
          <w:lang w:val="id-ID"/>
        </w:rPr>
        <w:tab/>
      </w:r>
      <w:r w:rsidR="00D837EE">
        <w:rPr>
          <w:lang w:val="id-ID"/>
        </w:rPr>
        <w:tab/>
      </w:r>
      <w:r w:rsidR="00D837EE">
        <w:rPr>
          <w:lang w:val="id-ID"/>
        </w:rPr>
        <w:tab/>
      </w:r>
      <w:r w:rsidR="003224E5">
        <w:rPr>
          <w:u w:val="single"/>
        </w:rPr>
        <w:t xml:space="preserve">Dr. I Wayan </w:t>
      </w:r>
      <w:proofErr w:type="spellStart"/>
      <w:r w:rsidR="003224E5">
        <w:rPr>
          <w:u w:val="single"/>
        </w:rPr>
        <w:t>Distrik</w:t>
      </w:r>
      <w:proofErr w:type="spellEnd"/>
      <w:r w:rsidR="003224E5">
        <w:rPr>
          <w:u w:val="single"/>
        </w:rPr>
        <w:t xml:space="preserve">, </w:t>
      </w:r>
      <w:proofErr w:type="spellStart"/>
      <w:r w:rsidR="003224E5">
        <w:rPr>
          <w:u w:val="single"/>
        </w:rPr>
        <w:t>M.Si</w:t>
      </w:r>
      <w:proofErr w:type="spellEnd"/>
      <w:r w:rsidR="003224E5">
        <w:rPr>
          <w:u w:val="single"/>
        </w:rPr>
        <w:t>.</w:t>
      </w:r>
    </w:p>
    <w:p w:rsidR="001874DB" w:rsidRDefault="001874DB" w:rsidP="001874DB">
      <w:pPr>
        <w:rPr>
          <w:lang w:val="id-ID"/>
        </w:rPr>
      </w:pPr>
      <w:r>
        <w:rPr>
          <w:lang w:val="id-ID"/>
        </w:rPr>
        <w:t>NPM.</w:t>
      </w:r>
      <w:r>
        <w:rPr>
          <w:lang w:val="id-ID"/>
        </w:rPr>
        <w:tab/>
      </w:r>
      <w:r w:rsidR="00114C75">
        <w:rPr>
          <w:lang w:val="id-ID"/>
        </w:rPr>
        <w:tab/>
      </w:r>
      <w:r w:rsidR="00D837EE">
        <w:rPr>
          <w:lang w:val="id-ID"/>
        </w:rPr>
        <w:tab/>
      </w:r>
      <w:r w:rsidR="00D837EE">
        <w:rPr>
          <w:lang w:val="id-ID"/>
        </w:rPr>
        <w:tab/>
      </w:r>
      <w:r w:rsidR="00D837EE">
        <w:rPr>
          <w:lang w:val="id-ID"/>
        </w:rPr>
        <w:tab/>
      </w:r>
      <w:r w:rsidR="00D837EE">
        <w:rPr>
          <w:lang w:val="id-ID"/>
        </w:rPr>
        <w:tab/>
      </w:r>
      <w:r w:rsidR="00D30A9F">
        <w:rPr>
          <w:lang w:val="id-ID"/>
        </w:rPr>
        <w:t xml:space="preserve">NIP </w:t>
      </w:r>
      <w:r w:rsidR="003224E5" w:rsidRPr="003224E5">
        <w:rPr>
          <w:lang w:val="id-ID"/>
        </w:rPr>
        <w:t>196312151991021001</w:t>
      </w:r>
    </w:p>
    <w:sectPr w:rsidR="001874DB" w:rsidSect="00496143">
      <w:footerReference w:type="default" r:id="rId11"/>
      <w:pgSz w:w="11907" w:h="16839" w:code="9"/>
      <w:pgMar w:top="1701" w:right="1701" w:bottom="1701" w:left="2268" w:header="720" w:footer="11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58A6" w:rsidRDefault="007158A6" w:rsidP="00642246">
      <w:r>
        <w:separator/>
      </w:r>
    </w:p>
  </w:endnote>
  <w:endnote w:type="continuationSeparator" w:id="0">
    <w:p w:rsidR="007158A6" w:rsidRDefault="007158A6" w:rsidP="0064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51357"/>
      <w:docPartObj>
        <w:docPartGallery w:val="Page Numbers (Bottom of Page)"/>
        <w:docPartUnique/>
      </w:docPartObj>
    </w:sdtPr>
    <w:sdtContent>
      <w:p w:rsidR="00D30A9F" w:rsidRDefault="009E03FF">
        <w:pPr>
          <w:pStyle w:val="Footer"/>
          <w:jc w:val="center"/>
        </w:pPr>
        <w:r>
          <w:fldChar w:fldCharType="begin"/>
        </w:r>
        <w:r>
          <w:instrText xml:space="preserve"> PAGE   \* MERGEFORMAT </w:instrText>
        </w:r>
        <w:r>
          <w:fldChar w:fldCharType="separate"/>
        </w:r>
        <w:r w:rsidR="00355E74">
          <w:rPr>
            <w:noProof/>
          </w:rPr>
          <w:t>4</w:t>
        </w:r>
        <w:r>
          <w:rPr>
            <w:noProof/>
          </w:rPr>
          <w:fldChar w:fldCharType="end"/>
        </w:r>
      </w:p>
    </w:sdtContent>
  </w:sdt>
  <w:p w:rsidR="00D30A9F" w:rsidRPr="00D30A9F" w:rsidRDefault="00D30A9F" w:rsidP="00D30A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58A6" w:rsidRDefault="007158A6" w:rsidP="00642246">
      <w:r>
        <w:separator/>
      </w:r>
    </w:p>
  </w:footnote>
  <w:footnote w:type="continuationSeparator" w:id="0">
    <w:p w:rsidR="007158A6" w:rsidRDefault="007158A6" w:rsidP="00642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94B"/>
    <w:multiLevelType w:val="hybridMultilevel"/>
    <w:tmpl w:val="3842B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0695"/>
    <w:multiLevelType w:val="hybridMultilevel"/>
    <w:tmpl w:val="764CA5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804D52"/>
    <w:multiLevelType w:val="hybridMultilevel"/>
    <w:tmpl w:val="1BB08B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64B15"/>
    <w:multiLevelType w:val="hybridMultilevel"/>
    <w:tmpl w:val="8C2E4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A3452F"/>
    <w:multiLevelType w:val="hybridMultilevel"/>
    <w:tmpl w:val="C012E8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612FBC"/>
    <w:multiLevelType w:val="hybridMultilevel"/>
    <w:tmpl w:val="1E4466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797C50"/>
    <w:multiLevelType w:val="hybridMultilevel"/>
    <w:tmpl w:val="D7A462B4"/>
    <w:lvl w:ilvl="0" w:tplc="CEE84A84">
      <w:start w:val="1"/>
      <w:numFmt w:val="upperLetter"/>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4768A8"/>
    <w:multiLevelType w:val="hybridMultilevel"/>
    <w:tmpl w:val="68C6EF6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BB22A4"/>
    <w:multiLevelType w:val="hybridMultilevel"/>
    <w:tmpl w:val="504A848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249111AB"/>
    <w:multiLevelType w:val="hybridMultilevel"/>
    <w:tmpl w:val="EEF24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A624D1"/>
    <w:multiLevelType w:val="hybridMultilevel"/>
    <w:tmpl w:val="38C08E4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CA2486"/>
    <w:multiLevelType w:val="hybridMultilevel"/>
    <w:tmpl w:val="E41A6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C161C4"/>
    <w:multiLevelType w:val="hybridMultilevel"/>
    <w:tmpl w:val="DB8C277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A724AD"/>
    <w:multiLevelType w:val="hybridMultilevel"/>
    <w:tmpl w:val="5B3C87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307B3C"/>
    <w:multiLevelType w:val="hybridMultilevel"/>
    <w:tmpl w:val="E0A0E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D5103"/>
    <w:multiLevelType w:val="hybridMultilevel"/>
    <w:tmpl w:val="3842B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4259C"/>
    <w:multiLevelType w:val="hybridMultilevel"/>
    <w:tmpl w:val="A8A66D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6045213"/>
    <w:multiLevelType w:val="hybridMultilevel"/>
    <w:tmpl w:val="FE6AD52A"/>
    <w:lvl w:ilvl="0" w:tplc="04210019">
      <w:start w:val="1"/>
      <w:numFmt w:val="low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8" w15:restartNumberingAfterBreak="0">
    <w:nsid w:val="53FE6DE8"/>
    <w:multiLevelType w:val="hybridMultilevel"/>
    <w:tmpl w:val="6AF8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349BF"/>
    <w:multiLevelType w:val="hybridMultilevel"/>
    <w:tmpl w:val="B2BA08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714AC1"/>
    <w:multiLevelType w:val="hybridMultilevel"/>
    <w:tmpl w:val="231AE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2C0DEE"/>
    <w:multiLevelType w:val="hybridMultilevel"/>
    <w:tmpl w:val="0956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796068"/>
    <w:multiLevelType w:val="multilevel"/>
    <w:tmpl w:val="841232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6D18B0"/>
    <w:multiLevelType w:val="hybridMultilevel"/>
    <w:tmpl w:val="FE6AD52A"/>
    <w:lvl w:ilvl="0" w:tplc="04210019">
      <w:start w:val="1"/>
      <w:numFmt w:val="low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24" w15:restartNumberingAfterBreak="0">
    <w:nsid w:val="63BD03A1"/>
    <w:multiLevelType w:val="hybridMultilevel"/>
    <w:tmpl w:val="1E4466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1D4FDF"/>
    <w:multiLevelType w:val="hybridMultilevel"/>
    <w:tmpl w:val="1BB08B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424666"/>
    <w:multiLevelType w:val="hybridMultilevel"/>
    <w:tmpl w:val="004A4D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451A2B"/>
    <w:multiLevelType w:val="hybridMultilevel"/>
    <w:tmpl w:val="59A6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94D4F"/>
    <w:multiLevelType w:val="hybridMultilevel"/>
    <w:tmpl w:val="2CD6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9200F"/>
    <w:multiLevelType w:val="hybridMultilevel"/>
    <w:tmpl w:val="4704E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F84F46"/>
    <w:multiLevelType w:val="hybridMultilevel"/>
    <w:tmpl w:val="E376B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CC58B5"/>
    <w:multiLevelType w:val="hybridMultilevel"/>
    <w:tmpl w:val="1752FA38"/>
    <w:lvl w:ilvl="0" w:tplc="015C848C">
      <w:start w:val="1"/>
      <w:numFmt w:val="upperLetter"/>
      <w:lvlText w:val="%1."/>
      <w:lvlJc w:val="left"/>
      <w:pPr>
        <w:ind w:left="720" w:hanging="360"/>
      </w:pPr>
      <w:rPr>
        <w:rFonts w:hint="default"/>
        <w:b w:val="0"/>
        <w:i w:val="0"/>
      </w:rPr>
    </w:lvl>
    <w:lvl w:ilvl="1" w:tplc="D17E5B2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117B8"/>
    <w:multiLevelType w:val="hybridMultilevel"/>
    <w:tmpl w:val="2444A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E440D"/>
    <w:multiLevelType w:val="hybridMultilevel"/>
    <w:tmpl w:val="D29E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705AC9"/>
    <w:multiLevelType w:val="hybridMultilevel"/>
    <w:tmpl w:val="564E7A9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F00457"/>
    <w:multiLevelType w:val="hybridMultilevel"/>
    <w:tmpl w:val="3F7CC3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88602A3"/>
    <w:multiLevelType w:val="hybridMultilevel"/>
    <w:tmpl w:val="A7FE42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875382">
    <w:abstractNumId w:val="21"/>
  </w:num>
  <w:num w:numId="2" w16cid:durableId="1892184093">
    <w:abstractNumId w:val="15"/>
  </w:num>
  <w:num w:numId="3" w16cid:durableId="2064449996">
    <w:abstractNumId w:val="4"/>
  </w:num>
  <w:num w:numId="4" w16cid:durableId="921451097">
    <w:abstractNumId w:val="3"/>
  </w:num>
  <w:num w:numId="5" w16cid:durableId="1095828090">
    <w:abstractNumId w:val="13"/>
  </w:num>
  <w:num w:numId="6" w16cid:durableId="660699539">
    <w:abstractNumId w:val="8"/>
  </w:num>
  <w:num w:numId="7" w16cid:durableId="1297878384">
    <w:abstractNumId w:val="1"/>
  </w:num>
  <w:num w:numId="8" w16cid:durableId="524951984">
    <w:abstractNumId w:val="36"/>
  </w:num>
  <w:num w:numId="9" w16cid:durableId="1617177035">
    <w:abstractNumId w:val="19"/>
  </w:num>
  <w:num w:numId="10" w16cid:durableId="1800226370">
    <w:abstractNumId w:val="33"/>
  </w:num>
  <w:num w:numId="11" w16cid:durableId="1528831427">
    <w:abstractNumId w:val="30"/>
  </w:num>
  <w:num w:numId="12" w16cid:durableId="239102635">
    <w:abstractNumId w:val="32"/>
  </w:num>
  <w:num w:numId="13" w16cid:durableId="778527902">
    <w:abstractNumId w:val="35"/>
  </w:num>
  <w:num w:numId="14" w16cid:durableId="1485049259">
    <w:abstractNumId w:val="20"/>
  </w:num>
  <w:num w:numId="15" w16cid:durableId="622883299">
    <w:abstractNumId w:val="11"/>
  </w:num>
  <w:num w:numId="16" w16cid:durableId="146439926">
    <w:abstractNumId w:val="9"/>
  </w:num>
  <w:num w:numId="17" w16cid:durableId="1865903545">
    <w:abstractNumId w:val="29"/>
  </w:num>
  <w:num w:numId="18" w16cid:durableId="230315168">
    <w:abstractNumId w:val="28"/>
  </w:num>
  <w:num w:numId="19" w16cid:durableId="197553898">
    <w:abstractNumId w:val="17"/>
  </w:num>
  <w:num w:numId="20" w16cid:durableId="1256862667">
    <w:abstractNumId w:val="16"/>
  </w:num>
  <w:num w:numId="21" w16cid:durableId="1877816998">
    <w:abstractNumId w:val="31"/>
  </w:num>
  <w:num w:numId="22" w16cid:durableId="936668330">
    <w:abstractNumId w:val="25"/>
  </w:num>
  <w:num w:numId="23" w16cid:durableId="1395932899">
    <w:abstractNumId w:val="24"/>
  </w:num>
  <w:num w:numId="24" w16cid:durableId="1954629041">
    <w:abstractNumId w:val="6"/>
  </w:num>
  <w:num w:numId="25" w16cid:durableId="562253059">
    <w:abstractNumId w:val="2"/>
  </w:num>
  <w:num w:numId="26" w16cid:durableId="1060372789">
    <w:abstractNumId w:val="5"/>
  </w:num>
  <w:num w:numId="27" w16cid:durableId="267272645">
    <w:abstractNumId w:val="0"/>
  </w:num>
  <w:num w:numId="28" w16cid:durableId="340550521">
    <w:abstractNumId w:val="23"/>
  </w:num>
  <w:num w:numId="29" w16cid:durableId="1869291671">
    <w:abstractNumId w:val="18"/>
  </w:num>
  <w:num w:numId="30" w16cid:durableId="946700163">
    <w:abstractNumId w:val="34"/>
  </w:num>
  <w:num w:numId="31" w16cid:durableId="1404790863">
    <w:abstractNumId w:val="27"/>
  </w:num>
  <w:num w:numId="32" w16cid:durableId="1133520259">
    <w:abstractNumId w:val="10"/>
  </w:num>
  <w:num w:numId="33" w16cid:durableId="722563890">
    <w:abstractNumId w:val="7"/>
  </w:num>
  <w:num w:numId="34" w16cid:durableId="779683742">
    <w:abstractNumId w:val="14"/>
  </w:num>
  <w:num w:numId="35" w16cid:durableId="1950821025">
    <w:abstractNumId w:val="12"/>
  </w:num>
  <w:num w:numId="36" w16cid:durableId="650327548">
    <w:abstractNumId w:val="26"/>
  </w:num>
  <w:num w:numId="37" w16cid:durableId="637222486">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26C7"/>
    <w:rsid w:val="00011DDE"/>
    <w:rsid w:val="00015B29"/>
    <w:rsid w:val="000643A5"/>
    <w:rsid w:val="000915A8"/>
    <w:rsid w:val="0009629C"/>
    <w:rsid w:val="000C4210"/>
    <w:rsid w:val="000D597B"/>
    <w:rsid w:val="000E5922"/>
    <w:rsid w:val="000F41A9"/>
    <w:rsid w:val="001063C2"/>
    <w:rsid w:val="00114C75"/>
    <w:rsid w:val="001224F8"/>
    <w:rsid w:val="00130617"/>
    <w:rsid w:val="001560F7"/>
    <w:rsid w:val="001874DB"/>
    <w:rsid w:val="001B5D55"/>
    <w:rsid w:val="001F4C8D"/>
    <w:rsid w:val="002175F7"/>
    <w:rsid w:val="00223B3A"/>
    <w:rsid w:val="002356DF"/>
    <w:rsid w:val="0026308D"/>
    <w:rsid w:val="00274BCF"/>
    <w:rsid w:val="00284CFE"/>
    <w:rsid w:val="002A1A2F"/>
    <w:rsid w:val="002C198F"/>
    <w:rsid w:val="002E7A44"/>
    <w:rsid w:val="002F1DB7"/>
    <w:rsid w:val="003224E5"/>
    <w:rsid w:val="00346580"/>
    <w:rsid w:val="00355E74"/>
    <w:rsid w:val="003644AA"/>
    <w:rsid w:val="00384C66"/>
    <w:rsid w:val="003E507C"/>
    <w:rsid w:val="003E7814"/>
    <w:rsid w:val="004111E9"/>
    <w:rsid w:val="00412BEA"/>
    <w:rsid w:val="004252C2"/>
    <w:rsid w:val="00442971"/>
    <w:rsid w:val="004560B6"/>
    <w:rsid w:val="00496143"/>
    <w:rsid w:val="004B12AC"/>
    <w:rsid w:val="004D3111"/>
    <w:rsid w:val="004D4824"/>
    <w:rsid w:val="004E2B7E"/>
    <w:rsid w:val="004F4F06"/>
    <w:rsid w:val="00520C9F"/>
    <w:rsid w:val="0052448B"/>
    <w:rsid w:val="00527288"/>
    <w:rsid w:val="00542BCB"/>
    <w:rsid w:val="00562E24"/>
    <w:rsid w:val="005C0291"/>
    <w:rsid w:val="005E62F8"/>
    <w:rsid w:val="005E698D"/>
    <w:rsid w:val="005F06E7"/>
    <w:rsid w:val="006276BD"/>
    <w:rsid w:val="00642246"/>
    <w:rsid w:val="006D305E"/>
    <w:rsid w:val="007158A6"/>
    <w:rsid w:val="00726993"/>
    <w:rsid w:val="00734D8A"/>
    <w:rsid w:val="00751D0F"/>
    <w:rsid w:val="007654A0"/>
    <w:rsid w:val="0078449A"/>
    <w:rsid w:val="007B05F9"/>
    <w:rsid w:val="007B6CB5"/>
    <w:rsid w:val="007E5504"/>
    <w:rsid w:val="007F4001"/>
    <w:rsid w:val="007F4EEA"/>
    <w:rsid w:val="00802AF3"/>
    <w:rsid w:val="00847594"/>
    <w:rsid w:val="00853DFE"/>
    <w:rsid w:val="0087736F"/>
    <w:rsid w:val="00880FFF"/>
    <w:rsid w:val="008865FC"/>
    <w:rsid w:val="008B04A7"/>
    <w:rsid w:val="008D0095"/>
    <w:rsid w:val="009056F2"/>
    <w:rsid w:val="00912C9B"/>
    <w:rsid w:val="00923122"/>
    <w:rsid w:val="00940BE8"/>
    <w:rsid w:val="00981C87"/>
    <w:rsid w:val="0098746E"/>
    <w:rsid w:val="00992E4C"/>
    <w:rsid w:val="009A3845"/>
    <w:rsid w:val="009E03FF"/>
    <w:rsid w:val="009E095F"/>
    <w:rsid w:val="00A07F5D"/>
    <w:rsid w:val="00A07F7F"/>
    <w:rsid w:val="00A13780"/>
    <w:rsid w:val="00A52344"/>
    <w:rsid w:val="00A526A5"/>
    <w:rsid w:val="00A70A37"/>
    <w:rsid w:val="00A86CD1"/>
    <w:rsid w:val="00AB3D1A"/>
    <w:rsid w:val="00AD168E"/>
    <w:rsid w:val="00B01A72"/>
    <w:rsid w:val="00B41819"/>
    <w:rsid w:val="00B450CF"/>
    <w:rsid w:val="00B53DDD"/>
    <w:rsid w:val="00B64273"/>
    <w:rsid w:val="00BC2550"/>
    <w:rsid w:val="00BE3911"/>
    <w:rsid w:val="00C573C5"/>
    <w:rsid w:val="00CF7030"/>
    <w:rsid w:val="00D10808"/>
    <w:rsid w:val="00D21BDD"/>
    <w:rsid w:val="00D24EDE"/>
    <w:rsid w:val="00D30A9F"/>
    <w:rsid w:val="00D35FC9"/>
    <w:rsid w:val="00D74E91"/>
    <w:rsid w:val="00D837EE"/>
    <w:rsid w:val="00D95F25"/>
    <w:rsid w:val="00DB23C8"/>
    <w:rsid w:val="00DC26C7"/>
    <w:rsid w:val="00DE4354"/>
    <w:rsid w:val="00DF4183"/>
    <w:rsid w:val="00E125AC"/>
    <w:rsid w:val="00E15398"/>
    <w:rsid w:val="00E336C0"/>
    <w:rsid w:val="00E532EE"/>
    <w:rsid w:val="00E97BB3"/>
    <w:rsid w:val="00EA2E68"/>
    <w:rsid w:val="00EA2FCB"/>
    <w:rsid w:val="00EB6F44"/>
    <w:rsid w:val="00ED24A6"/>
    <w:rsid w:val="00F73FD2"/>
    <w:rsid w:val="00F97A99"/>
    <w:rsid w:val="00FC16A3"/>
    <w:rsid w:val="00FC5008"/>
    <w:rsid w:val="00FC5DBC"/>
    <w:rsid w:val="00FE07B0"/>
    <w:rsid w:val="00FE68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4A7C7"/>
  <w15:docId w15:val="{14993189-AAB8-4CE8-BB4F-4D1AE4A2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6C7"/>
    <w:pPr>
      <w:spacing w:after="0" w:line="240" w:lineRule="auto"/>
    </w:pPr>
    <w:rPr>
      <w:rFonts w:ascii="Times New Roman" w:eastAsia="Times New Roman" w:hAnsi="Times New Roman" w:cs="Times New Roman"/>
      <w:sz w:val="24"/>
      <w:szCs w:val="24"/>
    </w:rPr>
  </w:style>
  <w:style w:type="paragraph" w:styleId="Judul1">
    <w:name w:val="heading 1"/>
    <w:basedOn w:val="Normal"/>
    <w:next w:val="Normal"/>
    <w:link w:val="Judul1KAR"/>
    <w:qFormat/>
    <w:rsid w:val="00DC26C7"/>
    <w:pPr>
      <w:keepNext/>
      <w:jc w:val="center"/>
      <w:outlineLvl w:val="0"/>
    </w:pPr>
    <w:rPr>
      <w:rFonts w:ascii="Arial" w:hAnsi="Arial" w:cs="Arial"/>
      <w:b/>
      <w:bCs/>
    </w:rPr>
  </w:style>
  <w:style w:type="paragraph" w:styleId="Judul2">
    <w:name w:val="heading 2"/>
    <w:basedOn w:val="Normal"/>
    <w:next w:val="Normal"/>
    <w:link w:val="Judul2KAR"/>
    <w:qFormat/>
    <w:rsid w:val="00DC26C7"/>
    <w:pPr>
      <w:keepNext/>
      <w:jc w:val="center"/>
      <w:outlineLvl w:val="1"/>
    </w:pPr>
    <w:rPr>
      <w:rFonts w:ascii="Arial" w:hAnsi="Arial" w:cs="Arial"/>
      <w:b/>
      <w:bCs/>
      <w:sz w:val="28"/>
      <w:szCs w:val="28"/>
    </w:rPr>
  </w:style>
  <w:style w:type="paragraph" w:styleId="Judul3">
    <w:name w:val="heading 3"/>
    <w:basedOn w:val="Normal"/>
    <w:next w:val="Normal"/>
    <w:link w:val="Judul3KAR"/>
    <w:qFormat/>
    <w:rsid w:val="00DC26C7"/>
    <w:pPr>
      <w:keepNext/>
      <w:spacing w:line="360" w:lineRule="auto"/>
      <w:ind w:left="2520"/>
      <w:jc w:val="both"/>
      <w:outlineLvl w:val="2"/>
    </w:pPr>
    <w:rPr>
      <w:rFonts w:ascii="Verdana" w:hAnsi="Verdana"/>
      <w:b/>
      <w:bCs/>
    </w:rPr>
  </w:style>
  <w:style w:type="paragraph" w:styleId="Judul4">
    <w:name w:val="heading 4"/>
    <w:basedOn w:val="Normal"/>
    <w:next w:val="Normal"/>
    <w:link w:val="Judul4KAR"/>
    <w:qFormat/>
    <w:rsid w:val="00DC26C7"/>
    <w:pPr>
      <w:keepNext/>
      <w:spacing w:line="360" w:lineRule="auto"/>
      <w:ind w:left="720" w:firstLine="720"/>
      <w:jc w:val="both"/>
      <w:outlineLvl w:val="3"/>
    </w:pPr>
    <w:rPr>
      <w:rFonts w:ascii="Arial" w:hAnsi="Arial" w:cs="Arial"/>
      <w:b/>
      <w:bC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DC26C7"/>
    <w:rPr>
      <w:rFonts w:ascii="Arial" w:eastAsia="Times New Roman" w:hAnsi="Arial" w:cs="Arial"/>
      <w:b/>
      <w:bCs/>
      <w:sz w:val="24"/>
      <w:szCs w:val="24"/>
    </w:rPr>
  </w:style>
  <w:style w:type="character" w:customStyle="1" w:styleId="Judul2KAR">
    <w:name w:val="Judul 2 KAR"/>
    <w:basedOn w:val="FontParagrafDefault"/>
    <w:link w:val="Judul2"/>
    <w:rsid w:val="00DC26C7"/>
    <w:rPr>
      <w:rFonts w:ascii="Arial" w:eastAsia="Times New Roman" w:hAnsi="Arial" w:cs="Arial"/>
      <w:b/>
      <w:bCs/>
      <w:sz w:val="28"/>
      <w:szCs w:val="28"/>
    </w:rPr>
  </w:style>
  <w:style w:type="character" w:customStyle="1" w:styleId="Judul3KAR">
    <w:name w:val="Judul 3 KAR"/>
    <w:basedOn w:val="FontParagrafDefault"/>
    <w:link w:val="Judul3"/>
    <w:rsid w:val="00DC26C7"/>
    <w:rPr>
      <w:rFonts w:ascii="Verdana" w:eastAsia="Times New Roman" w:hAnsi="Verdana" w:cs="Times New Roman"/>
      <w:b/>
      <w:bCs/>
      <w:sz w:val="24"/>
      <w:szCs w:val="24"/>
    </w:rPr>
  </w:style>
  <w:style w:type="character" w:customStyle="1" w:styleId="Judul4KAR">
    <w:name w:val="Judul 4 KAR"/>
    <w:basedOn w:val="FontParagrafDefault"/>
    <w:link w:val="Judul4"/>
    <w:rsid w:val="00DC26C7"/>
    <w:rPr>
      <w:rFonts w:ascii="Arial" w:eastAsia="Times New Roman" w:hAnsi="Arial" w:cs="Arial"/>
      <w:b/>
      <w:bCs/>
      <w:sz w:val="24"/>
      <w:szCs w:val="24"/>
    </w:rPr>
  </w:style>
  <w:style w:type="paragraph" w:styleId="IndenTeksIsi">
    <w:name w:val="Body Text Indent"/>
    <w:basedOn w:val="Normal"/>
    <w:link w:val="IndenTeksIsiKAR"/>
    <w:semiHidden/>
    <w:rsid w:val="00DC26C7"/>
    <w:pPr>
      <w:spacing w:line="360" w:lineRule="auto"/>
      <w:ind w:left="360"/>
    </w:pPr>
    <w:rPr>
      <w:rFonts w:ascii="Verdana" w:hAnsi="Verdana"/>
      <w:sz w:val="22"/>
      <w:szCs w:val="22"/>
    </w:rPr>
  </w:style>
  <w:style w:type="character" w:customStyle="1" w:styleId="IndenTeksIsiKAR">
    <w:name w:val="Inden Teks Isi KAR"/>
    <w:basedOn w:val="FontParagrafDefault"/>
    <w:link w:val="IndenTeksIsi"/>
    <w:semiHidden/>
    <w:rsid w:val="00DC26C7"/>
    <w:rPr>
      <w:rFonts w:ascii="Verdana" w:eastAsia="Times New Roman" w:hAnsi="Verdana" w:cs="Times New Roman"/>
    </w:rPr>
  </w:style>
  <w:style w:type="paragraph" w:styleId="IndenTeksIsi2">
    <w:name w:val="Body Text Indent 2"/>
    <w:basedOn w:val="Normal"/>
    <w:link w:val="IndenTeksIsi2KAR"/>
    <w:semiHidden/>
    <w:rsid w:val="00DC26C7"/>
    <w:pPr>
      <w:ind w:left="360"/>
    </w:pPr>
    <w:rPr>
      <w:rFonts w:ascii="Arial" w:hAnsi="Arial" w:cs="Arial"/>
    </w:rPr>
  </w:style>
  <w:style w:type="character" w:customStyle="1" w:styleId="IndenTeksIsi2KAR">
    <w:name w:val="Inden Teks Isi 2 KAR"/>
    <w:basedOn w:val="FontParagrafDefault"/>
    <w:link w:val="IndenTeksIsi2"/>
    <w:semiHidden/>
    <w:rsid w:val="00DC26C7"/>
    <w:rPr>
      <w:rFonts w:ascii="Arial" w:eastAsia="Times New Roman" w:hAnsi="Arial" w:cs="Arial"/>
      <w:sz w:val="24"/>
      <w:szCs w:val="24"/>
    </w:rPr>
  </w:style>
  <w:style w:type="paragraph" w:styleId="TeksIsi">
    <w:name w:val="Body Text"/>
    <w:basedOn w:val="Normal"/>
    <w:link w:val="TeksIsiKAR"/>
    <w:semiHidden/>
    <w:rsid w:val="00DC26C7"/>
    <w:pPr>
      <w:spacing w:after="120"/>
    </w:pPr>
  </w:style>
  <w:style w:type="character" w:customStyle="1" w:styleId="TeksIsiKAR">
    <w:name w:val="Teks Isi KAR"/>
    <w:basedOn w:val="FontParagrafDefault"/>
    <w:link w:val="TeksIsi"/>
    <w:semiHidden/>
    <w:rsid w:val="00DC26C7"/>
    <w:rPr>
      <w:rFonts w:ascii="Times New Roman" w:eastAsia="Times New Roman" w:hAnsi="Times New Roman" w:cs="Times New Roman"/>
      <w:sz w:val="24"/>
      <w:szCs w:val="24"/>
    </w:rPr>
  </w:style>
  <w:style w:type="paragraph" w:styleId="Header">
    <w:name w:val="header"/>
    <w:basedOn w:val="Normal"/>
    <w:link w:val="HeaderKAR"/>
    <w:uiPriority w:val="99"/>
    <w:rsid w:val="00DC26C7"/>
    <w:pPr>
      <w:tabs>
        <w:tab w:val="center" w:pos="4153"/>
        <w:tab w:val="right" w:pos="8306"/>
      </w:tabs>
    </w:pPr>
  </w:style>
  <w:style w:type="character" w:customStyle="1" w:styleId="HeaderKAR">
    <w:name w:val="Header KAR"/>
    <w:basedOn w:val="FontParagrafDefault"/>
    <w:link w:val="Header"/>
    <w:uiPriority w:val="99"/>
    <w:rsid w:val="00DC26C7"/>
    <w:rPr>
      <w:rFonts w:ascii="Times New Roman" w:eastAsia="Times New Roman" w:hAnsi="Times New Roman" w:cs="Times New Roman"/>
      <w:sz w:val="24"/>
      <w:szCs w:val="24"/>
    </w:rPr>
  </w:style>
  <w:style w:type="paragraph" w:styleId="Footer">
    <w:name w:val="footer"/>
    <w:basedOn w:val="Normal"/>
    <w:link w:val="FooterKAR"/>
    <w:uiPriority w:val="99"/>
    <w:rsid w:val="00DC26C7"/>
    <w:pPr>
      <w:tabs>
        <w:tab w:val="center" w:pos="4153"/>
        <w:tab w:val="right" w:pos="8306"/>
      </w:tabs>
    </w:pPr>
  </w:style>
  <w:style w:type="character" w:customStyle="1" w:styleId="FooterKAR">
    <w:name w:val="Footer KAR"/>
    <w:basedOn w:val="FontParagrafDefault"/>
    <w:link w:val="Footer"/>
    <w:uiPriority w:val="99"/>
    <w:rsid w:val="00DC26C7"/>
    <w:rPr>
      <w:rFonts w:ascii="Times New Roman" w:eastAsia="Times New Roman" w:hAnsi="Times New Roman" w:cs="Times New Roman"/>
      <w:sz w:val="24"/>
      <w:szCs w:val="24"/>
    </w:rPr>
  </w:style>
  <w:style w:type="character" w:styleId="NomorHalaman">
    <w:name w:val="page number"/>
    <w:basedOn w:val="FontParagrafDefault"/>
    <w:semiHidden/>
    <w:rsid w:val="00DC26C7"/>
  </w:style>
  <w:style w:type="paragraph" w:styleId="IndenTeksIsi3">
    <w:name w:val="Body Text Indent 3"/>
    <w:basedOn w:val="Normal"/>
    <w:link w:val="IndenTeksIsi3KAR"/>
    <w:semiHidden/>
    <w:rsid w:val="00DC26C7"/>
    <w:pPr>
      <w:widowControl w:val="0"/>
      <w:tabs>
        <w:tab w:val="left" w:pos="2835"/>
      </w:tabs>
      <w:autoSpaceDE w:val="0"/>
      <w:autoSpaceDN w:val="0"/>
      <w:adjustRightInd w:val="0"/>
      <w:ind w:left="2977" w:hanging="2977"/>
    </w:pPr>
    <w:rPr>
      <w:rFonts w:ascii="Arial Narrow" w:hAnsi="Arial Narrow"/>
      <w:color w:val="000000"/>
    </w:rPr>
  </w:style>
  <w:style w:type="character" w:customStyle="1" w:styleId="IndenTeksIsi3KAR">
    <w:name w:val="Inden Teks Isi 3 KAR"/>
    <w:basedOn w:val="FontParagrafDefault"/>
    <w:link w:val="IndenTeksIsi3"/>
    <w:semiHidden/>
    <w:rsid w:val="00DC26C7"/>
    <w:rPr>
      <w:rFonts w:ascii="Arial Narrow" w:eastAsia="Times New Roman" w:hAnsi="Arial Narrow" w:cs="Times New Roman"/>
      <w:color w:val="000000"/>
      <w:sz w:val="24"/>
      <w:szCs w:val="24"/>
    </w:rPr>
  </w:style>
  <w:style w:type="paragraph" w:styleId="TidakAdaSpasi">
    <w:name w:val="No Spacing"/>
    <w:uiPriority w:val="1"/>
    <w:qFormat/>
    <w:rsid w:val="00DC26C7"/>
    <w:pPr>
      <w:spacing w:after="0" w:line="240" w:lineRule="auto"/>
    </w:pPr>
    <w:rPr>
      <w:rFonts w:ascii="Calibri" w:eastAsia="Calibri" w:hAnsi="Calibri" w:cs="Arial"/>
    </w:rPr>
  </w:style>
  <w:style w:type="table" w:styleId="KisiTabel">
    <w:name w:val="Table Grid"/>
    <w:basedOn w:val="TabelNormal"/>
    <w:uiPriority w:val="59"/>
    <w:rsid w:val="00DC26C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ftarParagraf">
    <w:name w:val="List Paragraph"/>
    <w:basedOn w:val="Normal"/>
    <w:uiPriority w:val="34"/>
    <w:qFormat/>
    <w:rsid w:val="00DC26C7"/>
    <w:pPr>
      <w:ind w:left="720"/>
      <w:contextualSpacing/>
    </w:pPr>
  </w:style>
  <w:style w:type="paragraph" w:customStyle="1" w:styleId="Style29">
    <w:name w:val="Style 29"/>
    <w:uiPriority w:val="99"/>
    <w:rsid w:val="00B53DDD"/>
    <w:pPr>
      <w:widowControl w:val="0"/>
      <w:autoSpaceDE w:val="0"/>
      <w:autoSpaceDN w:val="0"/>
      <w:spacing w:after="0" w:line="240" w:lineRule="auto"/>
      <w:ind w:left="108"/>
    </w:pPr>
    <w:rPr>
      <w:rFonts w:ascii="Tahoma" w:eastAsiaTheme="minorEastAsia" w:hAnsi="Tahoma" w:cs="Tahoma"/>
      <w:color w:val="160626"/>
      <w:sz w:val="14"/>
      <w:szCs w:val="14"/>
      <w:shd w:val="clear" w:color="auto" w:fill="CCCBC3"/>
    </w:rPr>
  </w:style>
  <w:style w:type="character" w:customStyle="1" w:styleId="CharacterStyle8">
    <w:name w:val="Character Style 8"/>
    <w:uiPriority w:val="99"/>
    <w:rsid w:val="00B53DDD"/>
    <w:rPr>
      <w:rFonts w:ascii="Tahoma" w:hAnsi="Tahoma" w:cs="Tahoma"/>
      <w:color w:val="160626"/>
      <w:sz w:val="14"/>
      <w:szCs w:val="14"/>
      <w:shd w:val="clear" w:color="auto" w:fill="CCCBC3"/>
    </w:rPr>
  </w:style>
  <w:style w:type="paragraph" w:customStyle="1" w:styleId="Style1">
    <w:name w:val="Style 1"/>
    <w:uiPriority w:val="99"/>
    <w:rsid w:val="00B450CF"/>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haracterStyle6">
    <w:name w:val="Character Style 6"/>
    <w:uiPriority w:val="99"/>
    <w:rsid w:val="00B450CF"/>
    <w:rPr>
      <w:rFonts w:ascii="Arial Narrow" w:hAnsi="Arial Narrow" w:cs="Arial Narrow"/>
      <w:color w:val="000000"/>
      <w:sz w:val="16"/>
      <w:szCs w:val="16"/>
      <w:shd w:val="clear" w:color="auto" w:fill="A4ADAA"/>
    </w:rPr>
  </w:style>
  <w:style w:type="paragraph" w:customStyle="1" w:styleId="Style5">
    <w:name w:val="Style 5"/>
    <w:uiPriority w:val="99"/>
    <w:rsid w:val="00B450CF"/>
    <w:pPr>
      <w:widowControl w:val="0"/>
      <w:autoSpaceDE w:val="0"/>
      <w:autoSpaceDN w:val="0"/>
      <w:adjustRightInd w:val="0"/>
      <w:spacing w:after="0" w:line="240" w:lineRule="auto"/>
    </w:pPr>
    <w:rPr>
      <w:rFonts w:ascii="Arial Narrow" w:eastAsiaTheme="minorEastAsia" w:hAnsi="Arial Narrow" w:cs="Arial Narrow"/>
      <w:color w:val="000000"/>
      <w:sz w:val="16"/>
      <w:szCs w:val="16"/>
      <w:shd w:val="clear" w:color="auto" w:fill="A4ADAA"/>
    </w:rPr>
  </w:style>
  <w:style w:type="paragraph" w:customStyle="1" w:styleId="Style4">
    <w:name w:val="Style 4"/>
    <w:uiPriority w:val="99"/>
    <w:rsid w:val="00EA2E68"/>
    <w:pPr>
      <w:widowControl w:val="0"/>
      <w:autoSpaceDE w:val="0"/>
      <w:autoSpaceDN w:val="0"/>
      <w:adjustRightInd w:val="0"/>
      <w:spacing w:after="0" w:line="240" w:lineRule="auto"/>
    </w:pPr>
    <w:rPr>
      <w:rFonts w:ascii="Arial Narrow" w:eastAsiaTheme="minorEastAsia" w:hAnsi="Arial Narrow" w:cs="Arial Narrow"/>
      <w:color w:val="000000"/>
      <w:sz w:val="16"/>
      <w:szCs w:val="16"/>
      <w:shd w:val="clear" w:color="auto" w:fill="A1ACAA"/>
    </w:rPr>
  </w:style>
  <w:style w:type="character" w:customStyle="1" w:styleId="CharacterStyle5">
    <w:name w:val="Character Style 5"/>
    <w:uiPriority w:val="99"/>
    <w:rsid w:val="00EA2E68"/>
    <w:rPr>
      <w:rFonts w:ascii="Arial Narrow" w:hAnsi="Arial Narrow" w:cs="Arial Narrow"/>
      <w:color w:val="000000"/>
      <w:sz w:val="16"/>
      <w:szCs w:val="16"/>
      <w:shd w:val="clear" w:color="auto" w:fill="A1ACAA"/>
    </w:rPr>
  </w:style>
  <w:style w:type="character" w:customStyle="1" w:styleId="CharacterStyle2">
    <w:name w:val="Character Style 2"/>
    <w:uiPriority w:val="99"/>
    <w:rsid w:val="001F4C8D"/>
    <w:rPr>
      <w:color w:val="06113D"/>
      <w:sz w:val="16"/>
      <w:szCs w:val="16"/>
    </w:rPr>
  </w:style>
  <w:style w:type="paragraph" w:styleId="TeksBalon">
    <w:name w:val="Balloon Text"/>
    <w:basedOn w:val="Normal"/>
    <w:link w:val="TeksBalonKAR"/>
    <w:uiPriority w:val="99"/>
    <w:semiHidden/>
    <w:unhideWhenUsed/>
    <w:rsid w:val="00D35FC9"/>
    <w:rPr>
      <w:rFonts w:ascii="Tahoma" w:hAnsi="Tahoma" w:cs="Tahoma"/>
      <w:sz w:val="16"/>
      <w:szCs w:val="16"/>
    </w:rPr>
  </w:style>
  <w:style w:type="character" w:customStyle="1" w:styleId="TeksBalonKAR">
    <w:name w:val="Teks Balon KAR"/>
    <w:basedOn w:val="FontParagrafDefault"/>
    <w:link w:val="TeksBalon"/>
    <w:uiPriority w:val="99"/>
    <w:semiHidden/>
    <w:rsid w:val="00D35FC9"/>
    <w:rPr>
      <w:rFonts w:ascii="Tahoma" w:eastAsia="Times New Roman" w:hAnsi="Tahoma" w:cs="Tahoma"/>
      <w:sz w:val="16"/>
      <w:szCs w:val="16"/>
    </w:rPr>
  </w:style>
  <w:style w:type="character" w:customStyle="1" w:styleId="st">
    <w:name w:val="st"/>
    <w:basedOn w:val="FontParagrafDefault"/>
    <w:rsid w:val="00AD168E"/>
  </w:style>
  <w:style w:type="paragraph" w:customStyle="1" w:styleId="Default">
    <w:name w:val="Default"/>
    <w:rsid w:val="00F97A9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ParagrafDefault"/>
    <w:uiPriority w:val="99"/>
    <w:rsid w:val="000F41A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954">
      <w:bodyDiv w:val="1"/>
      <w:marLeft w:val="0"/>
      <w:marRight w:val="0"/>
      <w:marTop w:val="0"/>
      <w:marBottom w:val="0"/>
      <w:divBdr>
        <w:top w:val="none" w:sz="0" w:space="0" w:color="auto"/>
        <w:left w:val="none" w:sz="0" w:space="0" w:color="auto"/>
        <w:bottom w:val="none" w:sz="0" w:space="0" w:color="auto"/>
        <w:right w:val="none" w:sz="0" w:space="0" w:color="auto"/>
      </w:divBdr>
    </w:div>
    <w:div w:id="382412007">
      <w:bodyDiv w:val="1"/>
      <w:marLeft w:val="0"/>
      <w:marRight w:val="0"/>
      <w:marTop w:val="0"/>
      <w:marBottom w:val="0"/>
      <w:divBdr>
        <w:top w:val="none" w:sz="0" w:space="0" w:color="auto"/>
        <w:left w:val="none" w:sz="0" w:space="0" w:color="auto"/>
        <w:bottom w:val="none" w:sz="0" w:space="0" w:color="auto"/>
        <w:right w:val="none" w:sz="0" w:space="0" w:color="auto"/>
      </w:divBdr>
    </w:div>
    <w:div w:id="445152088">
      <w:bodyDiv w:val="1"/>
      <w:marLeft w:val="0"/>
      <w:marRight w:val="0"/>
      <w:marTop w:val="0"/>
      <w:marBottom w:val="0"/>
      <w:divBdr>
        <w:top w:val="none" w:sz="0" w:space="0" w:color="auto"/>
        <w:left w:val="none" w:sz="0" w:space="0" w:color="auto"/>
        <w:bottom w:val="none" w:sz="0" w:space="0" w:color="auto"/>
        <w:right w:val="none" w:sz="0" w:space="0" w:color="auto"/>
      </w:divBdr>
    </w:div>
    <w:div w:id="577901827">
      <w:bodyDiv w:val="1"/>
      <w:marLeft w:val="0"/>
      <w:marRight w:val="0"/>
      <w:marTop w:val="0"/>
      <w:marBottom w:val="0"/>
      <w:divBdr>
        <w:top w:val="none" w:sz="0" w:space="0" w:color="auto"/>
        <w:left w:val="none" w:sz="0" w:space="0" w:color="auto"/>
        <w:bottom w:val="none" w:sz="0" w:space="0" w:color="auto"/>
        <w:right w:val="none" w:sz="0" w:space="0" w:color="auto"/>
      </w:divBdr>
    </w:div>
    <w:div w:id="112985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lass.unil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iakadu.unil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639B0-8F7C-9949-B7D6-FA55C4F4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dc:creator>
  <cp:lastModifiedBy>Novinta Nurulsari</cp:lastModifiedBy>
  <cp:revision>34</cp:revision>
  <cp:lastPrinted>2021-02-10T16:04:00Z</cp:lastPrinted>
  <dcterms:created xsi:type="dcterms:W3CDTF">2016-09-06T05:41:00Z</dcterms:created>
  <dcterms:modified xsi:type="dcterms:W3CDTF">2023-09-13T08:27:00Z</dcterms:modified>
</cp:coreProperties>
</file>