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1E95" w:rsidRDefault="00B11E95" w:rsidP="00B11E9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TUGAS MAKALAH KEBIJAKAN PUBLIK</w:t>
      </w:r>
    </w:p>
    <w:p w:rsidR="00B11E95" w:rsidRDefault="00B11E95" w:rsidP="00B11E95">
      <w:pPr>
        <w:spacing w:line="360" w:lineRule="auto"/>
        <w:jc w:val="center"/>
        <w:rPr>
          <w:rFonts w:ascii="Times New Roman" w:hAnsi="Times New Roman" w:cs="Times New Roman"/>
          <w:b/>
          <w:sz w:val="24"/>
          <w:szCs w:val="24"/>
        </w:rPr>
      </w:pPr>
    </w:p>
    <w:p w:rsidR="00B11E95" w:rsidRDefault="00B11E95" w:rsidP="00B11E9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DINAMIKA KEBIJAKAN PUBLIK: CIRI-CIRI, SIFAT, DAN PENERAPANNYA DI INDONESIA</w:t>
      </w:r>
    </w:p>
    <w:p w:rsidR="00B11E95" w:rsidRDefault="00B11E95" w:rsidP="00B11E95">
      <w:pPr>
        <w:spacing w:line="360" w:lineRule="auto"/>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45021D38" wp14:editId="7D27CB60">
            <wp:extent cx="2295525" cy="2259719"/>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UnivLampun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28340" cy="2292023"/>
                    </a:xfrm>
                    <a:prstGeom prst="rect">
                      <a:avLst/>
                    </a:prstGeom>
                  </pic:spPr>
                </pic:pic>
              </a:graphicData>
            </a:graphic>
          </wp:inline>
        </w:drawing>
      </w:r>
    </w:p>
    <w:p w:rsidR="00B11E95" w:rsidRDefault="00B11E95" w:rsidP="00B11E9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Disusun Oleh: Kelompok 2 Reguler 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
        <w:gridCol w:w="3286"/>
        <w:gridCol w:w="2449"/>
      </w:tblGrid>
      <w:tr w:rsidR="00B11E95" w:rsidTr="00DB266E">
        <w:trPr>
          <w:jc w:val="center"/>
        </w:trPr>
        <w:tc>
          <w:tcPr>
            <w:tcW w:w="852" w:type="dxa"/>
          </w:tcPr>
          <w:p w:rsidR="00B11E95" w:rsidRDefault="00B11E95" w:rsidP="00DB266E">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286" w:type="dxa"/>
          </w:tcPr>
          <w:p w:rsidR="00B11E95" w:rsidRDefault="00B11E95" w:rsidP="00DB266E">
            <w:pPr>
              <w:spacing w:line="360" w:lineRule="auto"/>
              <w:rPr>
                <w:rFonts w:ascii="Times New Roman" w:hAnsi="Times New Roman" w:cs="Times New Roman"/>
                <w:sz w:val="24"/>
                <w:szCs w:val="24"/>
              </w:rPr>
            </w:pPr>
            <w:r>
              <w:rPr>
                <w:rFonts w:ascii="Times New Roman" w:hAnsi="Times New Roman" w:cs="Times New Roman"/>
                <w:sz w:val="24"/>
                <w:szCs w:val="24"/>
              </w:rPr>
              <w:t>Anggita Stevina</w:t>
            </w:r>
          </w:p>
        </w:tc>
        <w:tc>
          <w:tcPr>
            <w:tcW w:w="2449" w:type="dxa"/>
          </w:tcPr>
          <w:p w:rsidR="00B11E95" w:rsidRDefault="00B11E95" w:rsidP="00DB266E">
            <w:pPr>
              <w:spacing w:line="360" w:lineRule="auto"/>
              <w:jc w:val="center"/>
              <w:rPr>
                <w:rFonts w:ascii="Times New Roman" w:hAnsi="Times New Roman" w:cs="Times New Roman"/>
                <w:sz w:val="24"/>
                <w:szCs w:val="24"/>
              </w:rPr>
            </w:pPr>
            <w:r>
              <w:rPr>
                <w:rFonts w:ascii="Times New Roman" w:hAnsi="Times New Roman" w:cs="Times New Roman"/>
                <w:sz w:val="24"/>
                <w:szCs w:val="24"/>
              </w:rPr>
              <w:t>2316041114</w:t>
            </w:r>
          </w:p>
        </w:tc>
      </w:tr>
      <w:tr w:rsidR="00B11E95" w:rsidTr="00DB266E">
        <w:trPr>
          <w:jc w:val="center"/>
        </w:trPr>
        <w:tc>
          <w:tcPr>
            <w:tcW w:w="852" w:type="dxa"/>
          </w:tcPr>
          <w:p w:rsidR="00B11E95" w:rsidRDefault="00B11E95" w:rsidP="00DB266E">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2. </w:t>
            </w:r>
          </w:p>
        </w:tc>
        <w:tc>
          <w:tcPr>
            <w:tcW w:w="3286" w:type="dxa"/>
          </w:tcPr>
          <w:p w:rsidR="00B11E95" w:rsidRDefault="00B11E95" w:rsidP="00DB266E">
            <w:pPr>
              <w:spacing w:line="360" w:lineRule="auto"/>
              <w:rPr>
                <w:rFonts w:ascii="Times New Roman" w:hAnsi="Times New Roman" w:cs="Times New Roman"/>
                <w:sz w:val="24"/>
                <w:szCs w:val="24"/>
              </w:rPr>
            </w:pPr>
            <w:r>
              <w:rPr>
                <w:rFonts w:ascii="Times New Roman" w:hAnsi="Times New Roman" w:cs="Times New Roman"/>
                <w:sz w:val="24"/>
                <w:szCs w:val="24"/>
              </w:rPr>
              <w:t>Fatimahtuzzahra</w:t>
            </w:r>
          </w:p>
        </w:tc>
        <w:tc>
          <w:tcPr>
            <w:tcW w:w="2449" w:type="dxa"/>
          </w:tcPr>
          <w:p w:rsidR="00B11E95" w:rsidRDefault="00B11E95" w:rsidP="00DB266E">
            <w:pPr>
              <w:spacing w:line="360" w:lineRule="auto"/>
              <w:jc w:val="center"/>
              <w:rPr>
                <w:rFonts w:ascii="Times New Roman" w:hAnsi="Times New Roman" w:cs="Times New Roman"/>
                <w:sz w:val="24"/>
                <w:szCs w:val="24"/>
              </w:rPr>
            </w:pPr>
            <w:r>
              <w:rPr>
                <w:rFonts w:ascii="Times New Roman" w:hAnsi="Times New Roman" w:cs="Times New Roman"/>
                <w:sz w:val="24"/>
                <w:szCs w:val="24"/>
              </w:rPr>
              <w:t>2316041117</w:t>
            </w:r>
          </w:p>
        </w:tc>
      </w:tr>
      <w:tr w:rsidR="00B11E95" w:rsidTr="00DB266E">
        <w:trPr>
          <w:jc w:val="center"/>
        </w:trPr>
        <w:tc>
          <w:tcPr>
            <w:tcW w:w="852" w:type="dxa"/>
          </w:tcPr>
          <w:p w:rsidR="00B11E95" w:rsidRDefault="00B11E95" w:rsidP="00DB266E">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3. </w:t>
            </w:r>
          </w:p>
        </w:tc>
        <w:tc>
          <w:tcPr>
            <w:tcW w:w="3286" w:type="dxa"/>
          </w:tcPr>
          <w:p w:rsidR="00B11E95" w:rsidRDefault="00B11E95" w:rsidP="00DB266E">
            <w:pPr>
              <w:spacing w:line="360" w:lineRule="auto"/>
              <w:rPr>
                <w:rFonts w:ascii="Times New Roman" w:hAnsi="Times New Roman" w:cs="Times New Roman"/>
                <w:sz w:val="24"/>
                <w:szCs w:val="24"/>
              </w:rPr>
            </w:pPr>
            <w:r>
              <w:rPr>
                <w:rFonts w:ascii="Times New Roman" w:hAnsi="Times New Roman" w:cs="Times New Roman"/>
                <w:sz w:val="24"/>
                <w:szCs w:val="24"/>
              </w:rPr>
              <w:t>Amalda Ika Nabila A.</w:t>
            </w:r>
          </w:p>
        </w:tc>
        <w:tc>
          <w:tcPr>
            <w:tcW w:w="2449" w:type="dxa"/>
          </w:tcPr>
          <w:p w:rsidR="00B11E95" w:rsidRDefault="00B11E95" w:rsidP="00DB266E">
            <w:pPr>
              <w:spacing w:line="360" w:lineRule="auto"/>
              <w:jc w:val="center"/>
              <w:rPr>
                <w:rFonts w:ascii="Times New Roman" w:hAnsi="Times New Roman" w:cs="Times New Roman"/>
                <w:sz w:val="24"/>
                <w:szCs w:val="24"/>
              </w:rPr>
            </w:pPr>
            <w:r>
              <w:rPr>
                <w:rFonts w:ascii="Times New Roman" w:hAnsi="Times New Roman" w:cs="Times New Roman"/>
                <w:sz w:val="24"/>
                <w:szCs w:val="24"/>
              </w:rPr>
              <w:t>2316041121</w:t>
            </w:r>
          </w:p>
        </w:tc>
      </w:tr>
      <w:tr w:rsidR="00B11E95" w:rsidTr="00DB266E">
        <w:trPr>
          <w:jc w:val="center"/>
        </w:trPr>
        <w:tc>
          <w:tcPr>
            <w:tcW w:w="852" w:type="dxa"/>
          </w:tcPr>
          <w:p w:rsidR="00B11E95" w:rsidRDefault="00B11E95" w:rsidP="00DB266E">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4. </w:t>
            </w:r>
          </w:p>
        </w:tc>
        <w:tc>
          <w:tcPr>
            <w:tcW w:w="3286" w:type="dxa"/>
          </w:tcPr>
          <w:p w:rsidR="00B11E95" w:rsidRDefault="00B11E95" w:rsidP="00DB266E">
            <w:pPr>
              <w:spacing w:line="360" w:lineRule="auto"/>
              <w:rPr>
                <w:rFonts w:ascii="Times New Roman" w:hAnsi="Times New Roman" w:cs="Times New Roman"/>
                <w:sz w:val="24"/>
                <w:szCs w:val="24"/>
              </w:rPr>
            </w:pPr>
            <w:r>
              <w:rPr>
                <w:rFonts w:ascii="Times New Roman" w:hAnsi="Times New Roman" w:cs="Times New Roman"/>
                <w:sz w:val="24"/>
                <w:szCs w:val="24"/>
              </w:rPr>
              <w:t>Oca Deswina</w:t>
            </w:r>
          </w:p>
        </w:tc>
        <w:tc>
          <w:tcPr>
            <w:tcW w:w="2449" w:type="dxa"/>
          </w:tcPr>
          <w:p w:rsidR="00B11E95" w:rsidRDefault="00B11E95" w:rsidP="00DB266E">
            <w:pPr>
              <w:spacing w:line="360" w:lineRule="auto"/>
              <w:jc w:val="center"/>
              <w:rPr>
                <w:rFonts w:ascii="Times New Roman" w:hAnsi="Times New Roman" w:cs="Times New Roman"/>
                <w:sz w:val="24"/>
                <w:szCs w:val="24"/>
              </w:rPr>
            </w:pPr>
            <w:r>
              <w:rPr>
                <w:rFonts w:ascii="Times New Roman" w:hAnsi="Times New Roman" w:cs="Times New Roman"/>
                <w:sz w:val="24"/>
                <w:szCs w:val="24"/>
              </w:rPr>
              <w:t>2316041133</w:t>
            </w:r>
          </w:p>
        </w:tc>
      </w:tr>
      <w:tr w:rsidR="00B11E95" w:rsidTr="00DB266E">
        <w:trPr>
          <w:jc w:val="center"/>
        </w:trPr>
        <w:tc>
          <w:tcPr>
            <w:tcW w:w="852" w:type="dxa"/>
          </w:tcPr>
          <w:p w:rsidR="00B11E95" w:rsidRDefault="00B11E95" w:rsidP="00DB266E">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286" w:type="dxa"/>
          </w:tcPr>
          <w:p w:rsidR="00B11E95" w:rsidRDefault="00B11E95" w:rsidP="00DB266E">
            <w:pPr>
              <w:spacing w:line="360" w:lineRule="auto"/>
              <w:rPr>
                <w:rFonts w:ascii="Times New Roman" w:hAnsi="Times New Roman" w:cs="Times New Roman"/>
                <w:sz w:val="24"/>
                <w:szCs w:val="24"/>
              </w:rPr>
            </w:pPr>
            <w:r>
              <w:rPr>
                <w:rFonts w:ascii="Times New Roman" w:hAnsi="Times New Roman" w:cs="Times New Roman"/>
                <w:sz w:val="24"/>
                <w:szCs w:val="24"/>
              </w:rPr>
              <w:t>Hani Kalista</w:t>
            </w:r>
          </w:p>
        </w:tc>
        <w:tc>
          <w:tcPr>
            <w:tcW w:w="2449" w:type="dxa"/>
          </w:tcPr>
          <w:p w:rsidR="00B11E95" w:rsidRDefault="00B11E95" w:rsidP="00DB266E">
            <w:pPr>
              <w:spacing w:line="360" w:lineRule="auto"/>
              <w:jc w:val="center"/>
              <w:rPr>
                <w:rFonts w:ascii="Times New Roman" w:hAnsi="Times New Roman" w:cs="Times New Roman"/>
                <w:sz w:val="24"/>
                <w:szCs w:val="24"/>
              </w:rPr>
            </w:pPr>
            <w:r>
              <w:rPr>
                <w:rFonts w:ascii="Times New Roman" w:hAnsi="Times New Roman" w:cs="Times New Roman"/>
                <w:sz w:val="24"/>
                <w:szCs w:val="24"/>
              </w:rPr>
              <w:t>2316041134</w:t>
            </w:r>
          </w:p>
        </w:tc>
      </w:tr>
      <w:tr w:rsidR="00B11E95" w:rsidTr="00DB266E">
        <w:trPr>
          <w:jc w:val="center"/>
        </w:trPr>
        <w:tc>
          <w:tcPr>
            <w:tcW w:w="852" w:type="dxa"/>
          </w:tcPr>
          <w:p w:rsidR="00B11E95" w:rsidRDefault="00B11E95" w:rsidP="00DB266E">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3286" w:type="dxa"/>
          </w:tcPr>
          <w:p w:rsidR="00B11E95" w:rsidRDefault="00B11E95" w:rsidP="00DB266E">
            <w:pPr>
              <w:spacing w:line="360" w:lineRule="auto"/>
              <w:rPr>
                <w:rFonts w:ascii="Times New Roman" w:hAnsi="Times New Roman" w:cs="Times New Roman"/>
                <w:sz w:val="24"/>
                <w:szCs w:val="24"/>
              </w:rPr>
            </w:pPr>
            <w:r>
              <w:rPr>
                <w:rFonts w:ascii="Times New Roman" w:hAnsi="Times New Roman" w:cs="Times New Roman"/>
                <w:sz w:val="24"/>
                <w:szCs w:val="24"/>
              </w:rPr>
              <w:t>Inayah Fitriana</w:t>
            </w:r>
          </w:p>
        </w:tc>
        <w:tc>
          <w:tcPr>
            <w:tcW w:w="2449" w:type="dxa"/>
          </w:tcPr>
          <w:p w:rsidR="00B11E95" w:rsidRDefault="00B11E95" w:rsidP="00DB266E">
            <w:pPr>
              <w:spacing w:line="360" w:lineRule="auto"/>
              <w:jc w:val="center"/>
              <w:rPr>
                <w:rFonts w:ascii="Times New Roman" w:hAnsi="Times New Roman" w:cs="Times New Roman"/>
                <w:sz w:val="24"/>
                <w:szCs w:val="24"/>
              </w:rPr>
            </w:pPr>
            <w:r>
              <w:rPr>
                <w:rFonts w:ascii="Times New Roman" w:hAnsi="Times New Roman" w:cs="Times New Roman"/>
                <w:sz w:val="24"/>
                <w:szCs w:val="24"/>
              </w:rPr>
              <w:t>2316041144</w:t>
            </w:r>
          </w:p>
        </w:tc>
      </w:tr>
      <w:tr w:rsidR="00B11E95" w:rsidTr="00DB266E">
        <w:trPr>
          <w:jc w:val="center"/>
        </w:trPr>
        <w:tc>
          <w:tcPr>
            <w:tcW w:w="852" w:type="dxa"/>
          </w:tcPr>
          <w:p w:rsidR="00B11E95" w:rsidRDefault="00B11E95" w:rsidP="00DB266E">
            <w:pPr>
              <w:spacing w:line="360" w:lineRule="auto"/>
              <w:jc w:val="center"/>
              <w:rPr>
                <w:rFonts w:ascii="Times New Roman" w:hAnsi="Times New Roman" w:cs="Times New Roman"/>
                <w:sz w:val="24"/>
                <w:szCs w:val="24"/>
              </w:rPr>
            </w:pPr>
          </w:p>
        </w:tc>
        <w:tc>
          <w:tcPr>
            <w:tcW w:w="3286" w:type="dxa"/>
          </w:tcPr>
          <w:p w:rsidR="00B11E95" w:rsidRDefault="00B11E95" w:rsidP="00DB266E">
            <w:pPr>
              <w:spacing w:line="360" w:lineRule="auto"/>
              <w:rPr>
                <w:rFonts w:ascii="Times New Roman" w:hAnsi="Times New Roman" w:cs="Times New Roman"/>
                <w:sz w:val="24"/>
                <w:szCs w:val="24"/>
              </w:rPr>
            </w:pPr>
          </w:p>
        </w:tc>
        <w:tc>
          <w:tcPr>
            <w:tcW w:w="2449" w:type="dxa"/>
          </w:tcPr>
          <w:p w:rsidR="00B11E95" w:rsidRDefault="00B11E95" w:rsidP="00DB266E">
            <w:pPr>
              <w:spacing w:line="360" w:lineRule="auto"/>
              <w:jc w:val="center"/>
              <w:rPr>
                <w:rFonts w:ascii="Times New Roman" w:hAnsi="Times New Roman" w:cs="Times New Roman"/>
                <w:sz w:val="24"/>
                <w:szCs w:val="24"/>
              </w:rPr>
            </w:pPr>
          </w:p>
        </w:tc>
      </w:tr>
      <w:tr w:rsidR="00B11E95" w:rsidTr="00DB266E">
        <w:trPr>
          <w:jc w:val="center"/>
        </w:trPr>
        <w:tc>
          <w:tcPr>
            <w:tcW w:w="852" w:type="dxa"/>
          </w:tcPr>
          <w:p w:rsidR="00B11E95" w:rsidRDefault="00B11E95" w:rsidP="00DB266E">
            <w:pPr>
              <w:spacing w:line="360" w:lineRule="auto"/>
              <w:jc w:val="center"/>
              <w:rPr>
                <w:rFonts w:ascii="Times New Roman" w:hAnsi="Times New Roman" w:cs="Times New Roman"/>
                <w:sz w:val="24"/>
                <w:szCs w:val="24"/>
              </w:rPr>
            </w:pPr>
          </w:p>
        </w:tc>
        <w:tc>
          <w:tcPr>
            <w:tcW w:w="3286" w:type="dxa"/>
          </w:tcPr>
          <w:p w:rsidR="00B11E95" w:rsidRDefault="00B11E95" w:rsidP="00DB266E">
            <w:pPr>
              <w:spacing w:line="360" w:lineRule="auto"/>
              <w:rPr>
                <w:rFonts w:ascii="Times New Roman" w:hAnsi="Times New Roman" w:cs="Times New Roman"/>
                <w:sz w:val="24"/>
                <w:szCs w:val="24"/>
              </w:rPr>
            </w:pPr>
          </w:p>
        </w:tc>
        <w:tc>
          <w:tcPr>
            <w:tcW w:w="2449" w:type="dxa"/>
          </w:tcPr>
          <w:p w:rsidR="00B11E95" w:rsidRDefault="00B11E95" w:rsidP="00DB266E">
            <w:pPr>
              <w:spacing w:line="360" w:lineRule="auto"/>
              <w:jc w:val="center"/>
              <w:rPr>
                <w:rFonts w:ascii="Times New Roman" w:hAnsi="Times New Roman" w:cs="Times New Roman"/>
                <w:sz w:val="24"/>
                <w:szCs w:val="24"/>
              </w:rPr>
            </w:pPr>
          </w:p>
          <w:p w:rsidR="00B11E95" w:rsidRDefault="00B11E95" w:rsidP="00DB266E">
            <w:pPr>
              <w:spacing w:line="360" w:lineRule="auto"/>
              <w:jc w:val="center"/>
              <w:rPr>
                <w:rFonts w:ascii="Times New Roman" w:hAnsi="Times New Roman" w:cs="Times New Roman"/>
                <w:sz w:val="24"/>
                <w:szCs w:val="24"/>
              </w:rPr>
            </w:pPr>
          </w:p>
        </w:tc>
      </w:tr>
    </w:tbl>
    <w:p w:rsidR="00B11E95" w:rsidRDefault="00B11E95" w:rsidP="00B11E95">
      <w:pPr>
        <w:spacing w:line="360" w:lineRule="auto"/>
        <w:jc w:val="center"/>
        <w:rPr>
          <w:rFonts w:ascii="Times New Roman" w:hAnsi="Times New Roman" w:cs="Times New Roman"/>
          <w:b/>
          <w:color w:val="000000" w:themeColor="text1"/>
          <w:sz w:val="24"/>
          <w:szCs w:val="24"/>
        </w:rPr>
      </w:pPr>
      <w:r w:rsidRPr="00FD4038">
        <w:rPr>
          <w:rFonts w:ascii="Times New Roman" w:hAnsi="Times New Roman" w:cs="Times New Roman"/>
          <w:b/>
          <w:color w:val="000000" w:themeColor="text1"/>
          <w:sz w:val="24"/>
          <w:szCs w:val="24"/>
        </w:rPr>
        <w:t>JURUSAN ILMU ADMINISTRASI NEGARA</w:t>
      </w:r>
    </w:p>
    <w:p w:rsidR="00B11E95" w:rsidRPr="00FD4038" w:rsidRDefault="00B11E95" w:rsidP="00B11E95">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FAKULTAS ILMU SOSIAL DAN ILMU POLITIK</w:t>
      </w:r>
    </w:p>
    <w:p w:rsidR="00B11E95" w:rsidRPr="00FD4038" w:rsidRDefault="00B11E95" w:rsidP="00B11E95">
      <w:pPr>
        <w:spacing w:line="360" w:lineRule="auto"/>
        <w:jc w:val="center"/>
        <w:rPr>
          <w:rFonts w:ascii="Times New Roman" w:hAnsi="Times New Roman" w:cs="Times New Roman"/>
          <w:b/>
          <w:color w:val="000000" w:themeColor="text1"/>
          <w:sz w:val="24"/>
          <w:szCs w:val="24"/>
        </w:rPr>
      </w:pPr>
      <w:r w:rsidRPr="00FD4038">
        <w:rPr>
          <w:rFonts w:ascii="Times New Roman" w:hAnsi="Times New Roman" w:cs="Times New Roman"/>
          <w:b/>
          <w:color w:val="000000" w:themeColor="text1"/>
          <w:sz w:val="24"/>
          <w:szCs w:val="24"/>
        </w:rPr>
        <w:t>UNIVERSITAS LAMPUNG</w:t>
      </w:r>
    </w:p>
    <w:p w:rsidR="00B11E95" w:rsidRPr="00FD4038" w:rsidRDefault="00B11E95" w:rsidP="00B11E95">
      <w:pPr>
        <w:spacing w:line="360" w:lineRule="auto"/>
        <w:jc w:val="center"/>
        <w:rPr>
          <w:rFonts w:ascii="Times New Roman" w:hAnsi="Times New Roman" w:cs="Times New Roman"/>
          <w:b/>
          <w:color w:val="000000" w:themeColor="text1"/>
          <w:sz w:val="24"/>
          <w:szCs w:val="24"/>
        </w:rPr>
      </w:pPr>
      <w:r w:rsidRPr="00FD4038">
        <w:rPr>
          <w:rFonts w:ascii="Times New Roman" w:hAnsi="Times New Roman" w:cs="Times New Roman"/>
          <w:b/>
          <w:color w:val="000000" w:themeColor="text1"/>
          <w:sz w:val="24"/>
          <w:szCs w:val="24"/>
        </w:rPr>
        <w:t>LAMPUNG</w:t>
      </w:r>
    </w:p>
    <w:p w:rsidR="00B11E95" w:rsidRDefault="00B11E95" w:rsidP="00B11E95">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2024</w:t>
      </w:r>
    </w:p>
    <w:p w:rsidR="00FA0960" w:rsidRPr="005D7902" w:rsidRDefault="00B11E95" w:rsidP="005D7902">
      <w:pPr>
        <w:pStyle w:val="Heading1"/>
        <w:jc w:val="center"/>
        <w:rPr>
          <w:rFonts w:ascii="Times New Roman" w:hAnsi="Times New Roman" w:cs="Times New Roman"/>
          <w:b/>
          <w:color w:val="auto"/>
          <w:sz w:val="24"/>
          <w:szCs w:val="24"/>
        </w:rPr>
      </w:pPr>
      <w:bookmarkStart w:id="0" w:name="_Toc176284640"/>
      <w:r w:rsidRPr="005D7902">
        <w:rPr>
          <w:rFonts w:ascii="Times New Roman" w:hAnsi="Times New Roman" w:cs="Times New Roman"/>
          <w:b/>
          <w:color w:val="auto"/>
          <w:sz w:val="24"/>
          <w:szCs w:val="24"/>
        </w:rPr>
        <w:lastRenderedPageBreak/>
        <w:t xml:space="preserve">DAFTAR </w:t>
      </w:r>
      <w:bookmarkEnd w:id="0"/>
      <w:r w:rsidR="005D7902" w:rsidRPr="005D7902">
        <w:rPr>
          <w:rFonts w:ascii="Times New Roman" w:hAnsi="Times New Roman" w:cs="Times New Roman"/>
          <w:b/>
          <w:color w:val="auto"/>
          <w:sz w:val="24"/>
          <w:szCs w:val="24"/>
        </w:rPr>
        <w:t>ISI</w:t>
      </w:r>
    </w:p>
    <w:sdt>
      <w:sdtPr>
        <w:id w:val="-827900463"/>
        <w:docPartObj>
          <w:docPartGallery w:val="Table of Contents"/>
          <w:docPartUnique/>
        </w:docPartObj>
      </w:sdtPr>
      <w:sdtEndPr>
        <w:rPr>
          <w:rFonts w:asciiTheme="minorHAnsi" w:eastAsiaTheme="minorHAnsi" w:hAnsiTheme="minorHAnsi" w:cstheme="minorBidi"/>
          <w:b/>
          <w:bCs/>
          <w:noProof/>
          <w:color w:val="auto"/>
          <w:sz w:val="22"/>
          <w:szCs w:val="22"/>
        </w:rPr>
      </w:sdtEndPr>
      <w:sdtContent>
        <w:p w:rsidR="005D7902" w:rsidRDefault="005D7902">
          <w:pPr>
            <w:pStyle w:val="TOCHeading"/>
          </w:pPr>
        </w:p>
        <w:p w:rsidR="005D7902" w:rsidRDefault="005D7902">
          <w:pPr>
            <w:pStyle w:val="TOC1"/>
            <w:tabs>
              <w:tab w:val="right" w:leader="dot" w:pos="7927"/>
            </w:tabs>
            <w:rPr>
              <w:rFonts w:eastAsiaTheme="minorEastAsia"/>
              <w:noProof/>
            </w:rPr>
          </w:pPr>
          <w:r>
            <w:fldChar w:fldCharType="begin"/>
          </w:r>
          <w:r>
            <w:instrText xml:space="preserve"> TOC \o "1-3" \h \z \u </w:instrText>
          </w:r>
          <w:r>
            <w:fldChar w:fldCharType="separate"/>
          </w:r>
          <w:hyperlink w:anchor="_Toc176284640" w:history="1">
            <w:r>
              <w:rPr>
                <w:rStyle w:val="Hyperlink"/>
                <w:rFonts w:ascii="Times New Roman" w:hAnsi="Times New Roman" w:cs="Times New Roman"/>
                <w:b/>
                <w:noProof/>
              </w:rPr>
              <w:t>DAFTAR ISI</w:t>
            </w:r>
            <w:r>
              <w:rPr>
                <w:noProof/>
                <w:webHidden/>
              </w:rPr>
              <w:tab/>
            </w:r>
            <w:r>
              <w:rPr>
                <w:noProof/>
                <w:webHidden/>
              </w:rPr>
              <w:fldChar w:fldCharType="begin"/>
            </w:r>
            <w:r>
              <w:rPr>
                <w:noProof/>
                <w:webHidden/>
              </w:rPr>
              <w:instrText xml:space="preserve"> PAGEREF _Toc176284640 \h </w:instrText>
            </w:r>
            <w:r>
              <w:rPr>
                <w:noProof/>
                <w:webHidden/>
              </w:rPr>
            </w:r>
            <w:r>
              <w:rPr>
                <w:noProof/>
                <w:webHidden/>
              </w:rPr>
              <w:fldChar w:fldCharType="separate"/>
            </w:r>
            <w:r w:rsidR="00A27A73">
              <w:rPr>
                <w:noProof/>
                <w:webHidden/>
              </w:rPr>
              <w:t>1</w:t>
            </w:r>
            <w:r>
              <w:rPr>
                <w:noProof/>
                <w:webHidden/>
              </w:rPr>
              <w:fldChar w:fldCharType="end"/>
            </w:r>
          </w:hyperlink>
        </w:p>
        <w:p w:rsidR="005D7902" w:rsidRDefault="005D7902">
          <w:pPr>
            <w:pStyle w:val="TOC1"/>
            <w:tabs>
              <w:tab w:val="right" w:leader="dot" w:pos="7927"/>
            </w:tabs>
            <w:rPr>
              <w:rFonts w:eastAsiaTheme="minorEastAsia"/>
              <w:noProof/>
            </w:rPr>
          </w:pPr>
          <w:hyperlink w:anchor="_Toc176284641" w:history="1">
            <w:r w:rsidRPr="00F7124D">
              <w:rPr>
                <w:rStyle w:val="Hyperlink"/>
                <w:rFonts w:ascii="Times New Roman" w:hAnsi="Times New Roman" w:cs="Times New Roman"/>
                <w:b/>
                <w:noProof/>
              </w:rPr>
              <w:t>BAB I</w:t>
            </w:r>
            <w:r>
              <w:rPr>
                <w:noProof/>
                <w:webHidden/>
              </w:rPr>
              <w:tab/>
            </w:r>
            <w:r>
              <w:rPr>
                <w:noProof/>
                <w:webHidden/>
              </w:rPr>
              <w:fldChar w:fldCharType="begin"/>
            </w:r>
            <w:r>
              <w:rPr>
                <w:noProof/>
                <w:webHidden/>
              </w:rPr>
              <w:instrText xml:space="preserve"> PAGEREF _Toc176284641 \h </w:instrText>
            </w:r>
            <w:r>
              <w:rPr>
                <w:noProof/>
                <w:webHidden/>
              </w:rPr>
            </w:r>
            <w:r>
              <w:rPr>
                <w:noProof/>
                <w:webHidden/>
              </w:rPr>
              <w:fldChar w:fldCharType="separate"/>
            </w:r>
            <w:r w:rsidR="00A27A73">
              <w:rPr>
                <w:noProof/>
                <w:webHidden/>
              </w:rPr>
              <w:t>2</w:t>
            </w:r>
            <w:r>
              <w:rPr>
                <w:noProof/>
                <w:webHidden/>
              </w:rPr>
              <w:fldChar w:fldCharType="end"/>
            </w:r>
          </w:hyperlink>
        </w:p>
        <w:p w:rsidR="005D7902" w:rsidRDefault="005D7902">
          <w:pPr>
            <w:pStyle w:val="TOC1"/>
            <w:tabs>
              <w:tab w:val="right" w:leader="dot" w:pos="7927"/>
            </w:tabs>
            <w:rPr>
              <w:rFonts w:eastAsiaTheme="minorEastAsia"/>
              <w:noProof/>
            </w:rPr>
          </w:pPr>
          <w:hyperlink w:anchor="_Toc176284642" w:history="1">
            <w:r w:rsidRPr="00F7124D">
              <w:rPr>
                <w:rStyle w:val="Hyperlink"/>
                <w:rFonts w:ascii="Times New Roman" w:hAnsi="Times New Roman" w:cs="Times New Roman"/>
                <w:b/>
                <w:noProof/>
              </w:rPr>
              <w:t>PENDAHULUAN</w:t>
            </w:r>
            <w:r>
              <w:rPr>
                <w:noProof/>
                <w:webHidden/>
              </w:rPr>
              <w:tab/>
            </w:r>
            <w:r>
              <w:rPr>
                <w:noProof/>
                <w:webHidden/>
              </w:rPr>
              <w:fldChar w:fldCharType="begin"/>
            </w:r>
            <w:r>
              <w:rPr>
                <w:noProof/>
                <w:webHidden/>
              </w:rPr>
              <w:instrText xml:space="preserve"> PAGEREF _Toc176284642 \h </w:instrText>
            </w:r>
            <w:r>
              <w:rPr>
                <w:noProof/>
                <w:webHidden/>
              </w:rPr>
            </w:r>
            <w:r>
              <w:rPr>
                <w:noProof/>
                <w:webHidden/>
              </w:rPr>
              <w:fldChar w:fldCharType="separate"/>
            </w:r>
            <w:r w:rsidR="00A27A73">
              <w:rPr>
                <w:noProof/>
                <w:webHidden/>
              </w:rPr>
              <w:t>2</w:t>
            </w:r>
            <w:r>
              <w:rPr>
                <w:noProof/>
                <w:webHidden/>
              </w:rPr>
              <w:fldChar w:fldCharType="end"/>
            </w:r>
          </w:hyperlink>
        </w:p>
        <w:p w:rsidR="005D7902" w:rsidRDefault="005D7902">
          <w:pPr>
            <w:pStyle w:val="TOC2"/>
            <w:tabs>
              <w:tab w:val="right" w:leader="dot" w:pos="7927"/>
            </w:tabs>
            <w:rPr>
              <w:rFonts w:eastAsiaTheme="minorEastAsia"/>
              <w:noProof/>
            </w:rPr>
          </w:pPr>
          <w:hyperlink w:anchor="_Toc176284643" w:history="1">
            <w:r w:rsidRPr="00F7124D">
              <w:rPr>
                <w:rStyle w:val="Hyperlink"/>
                <w:rFonts w:ascii="Times New Roman" w:hAnsi="Times New Roman" w:cs="Times New Roman"/>
                <w:b/>
                <w:noProof/>
              </w:rPr>
              <w:t>1.1 Latar Belakang</w:t>
            </w:r>
            <w:r>
              <w:rPr>
                <w:noProof/>
                <w:webHidden/>
              </w:rPr>
              <w:tab/>
            </w:r>
            <w:r>
              <w:rPr>
                <w:noProof/>
                <w:webHidden/>
              </w:rPr>
              <w:fldChar w:fldCharType="begin"/>
            </w:r>
            <w:r>
              <w:rPr>
                <w:noProof/>
                <w:webHidden/>
              </w:rPr>
              <w:instrText xml:space="preserve"> PAGEREF _Toc176284643 \h </w:instrText>
            </w:r>
            <w:r>
              <w:rPr>
                <w:noProof/>
                <w:webHidden/>
              </w:rPr>
            </w:r>
            <w:r>
              <w:rPr>
                <w:noProof/>
                <w:webHidden/>
              </w:rPr>
              <w:fldChar w:fldCharType="separate"/>
            </w:r>
            <w:r w:rsidR="00A27A73">
              <w:rPr>
                <w:noProof/>
                <w:webHidden/>
              </w:rPr>
              <w:t>2</w:t>
            </w:r>
            <w:r>
              <w:rPr>
                <w:noProof/>
                <w:webHidden/>
              </w:rPr>
              <w:fldChar w:fldCharType="end"/>
            </w:r>
          </w:hyperlink>
        </w:p>
        <w:p w:rsidR="005D7902" w:rsidRDefault="005D7902">
          <w:pPr>
            <w:pStyle w:val="TOC2"/>
            <w:tabs>
              <w:tab w:val="right" w:leader="dot" w:pos="7927"/>
            </w:tabs>
            <w:rPr>
              <w:rFonts w:eastAsiaTheme="minorEastAsia"/>
              <w:noProof/>
            </w:rPr>
          </w:pPr>
          <w:hyperlink w:anchor="_Toc176284644" w:history="1">
            <w:r w:rsidRPr="00F7124D">
              <w:rPr>
                <w:rStyle w:val="Hyperlink"/>
                <w:rFonts w:ascii="Times New Roman" w:hAnsi="Times New Roman" w:cs="Times New Roman"/>
                <w:b/>
                <w:noProof/>
              </w:rPr>
              <w:t>1.2 Rumusan Masalah</w:t>
            </w:r>
            <w:r>
              <w:rPr>
                <w:noProof/>
                <w:webHidden/>
              </w:rPr>
              <w:tab/>
            </w:r>
            <w:r>
              <w:rPr>
                <w:noProof/>
                <w:webHidden/>
              </w:rPr>
              <w:fldChar w:fldCharType="begin"/>
            </w:r>
            <w:r>
              <w:rPr>
                <w:noProof/>
                <w:webHidden/>
              </w:rPr>
              <w:instrText xml:space="preserve"> PAGEREF _Toc176284644 \h </w:instrText>
            </w:r>
            <w:r>
              <w:rPr>
                <w:noProof/>
                <w:webHidden/>
              </w:rPr>
            </w:r>
            <w:r>
              <w:rPr>
                <w:noProof/>
                <w:webHidden/>
              </w:rPr>
              <w:fldChar w:fldCharType="separate"/>
            </w:r>
            <w:r w:rsidR="00A27A73">
              <w:rPr>
                <w:noProof/>
                <w:webHidden/>
              </w:rPr>
              <w:t>2</w:t>
            </w:r>
            <w:r>
              <w:rPr>
                <w:noProof/>
                <w:webHidden/>
              </w:rPr>
              <w:fldChar w:fldCharType="end"/>
            </w:r>
          </w:hyperlink>
        </w:p>
        <w:p w:rsidR="005D7902" w:rsidRDefault="005D7902">
          <w:pPr>
            <w:pStyle w:val="TOC2"/>
            <w:tabs>
              <w:tab w:val="right" w:leader="dot" w:pos="7927"/>
            </w:tabs>
            <w:rPr>
              <w:rFonts w:eastAsiaTheme="minorEastAsia"/>
              <w:noProof/>
            </w:rPr>
          </w:pPr>
          <w:hyperlink w:anchor="_Toc176284645" w:history="1">
            <w:r w:rsidRPr="00F7124D">
              <w:rPr>
                <w:rStyle w:val="Hyperlink"/>
                <w:rFonts w:ascii="Times New Roman" w:hAnsi="Times New Roman" w:cs="Times New Roman"/>
                <w:b/>
                <w:noProof/>
              </w:rPr>
              <w:t>1.3 Tujuan Penelitian</w:t>
            </w:r>
            <w:r>
              <w:rPr>
                <w:noProof/>
                <w:webHidden/>
              </w:rPr>
              <w:tab/>
            </w:r>
            <w:r>
              <w:rPr>
                <w:noProof/>
                <w:webHidden/>
              </w:rPr>
              <w:fldChar w:fldCharType="begin"/>
            </w:r>
            <w:r>
              <w:rPr>
                <w:noProof/>
                <w:webHidden/>
              </w:rPr>
              <w:instrText xml:space="preserve"> PAGEREF _Toc176284645 \h </w:instrText>
            </w:r>
            <w:r>
              <w:rPr>
                <w:noProof/>
                <w:webHidden/>
              </w:rPr>
            </w:r>
            <w:r>
              <w:rPr>
                <w:noProof/>
                <w:webHidden/>
              </w:rPr>
              <w:fldChar w:fldCharType="separate"/>
            </w:r>
            <w:r w:rsidR="00A27A73">
              <w:rPr>
                <w:noProof/>
                <w:webHidden/>
              </w:rPr>
              <w:t>2</w:t>
            </w:r>
            <w:r>
              <w:rPr>
                <w:noProof/>
                <w:webHidden/>
              </w:rPr>
              <w:fldChar w:fldCharType="end"/>
            </w:r>
          </w:hyperlink>
        </w:p>
        <w:p w:rsidR="005D7902" w:rsidRDefault="005D7902">
          <w:pPr>
            <w:pStyle w:val="TOC1"/>
            <w:tabs>
              <w:tab w:val="right" w:leader="dot" w:pos="7927"/>
            </w:tabs>
            <w:rPr>
              <w:rFonts w:eastAsiaTheme="minorEastAsia"/>
              <w:noProof/>
            </w:rPr>
          </w:pPr>
          <w:hyperlink w:anchor="_Toc176284646" w:history="1">
            <w:r w:rsidRPr="00F7124D">
              <w:rPr>
                <w:rStyle w:val="Hyperlink"/>
                <w:rFonts w:ascii="Times New Roman" w:hAnsi="Times New Roman" w:cs="Times New Roman"/>
                <w:b/>
                <w:noProof/>
              </w:rPr>
              <w:t>BAB II</w:t>
            </w:r>
            <w:r>
              <w:rPr>
                <w:noProof/>
                <w:webHidden/>
              </w:rPr>
              <w:tab/>
            </w:r>
            <w:r>
              <w:rPr>
                <w:noProof/>
                <w:webHidden/>
              </w:rPr>
              <w:fldChar w:fldCharType="begin"/>
            </w:r>
            <w:r>
              <w:rPr>
                <w:noProof/>
                <w:webHidden/>
              </w:rPr>
              <w:instrText xml:space="preserve"> PAGEREF _Toc176284646 \h </w:instrText>
            </w:r>
            <w:r>
              <w:rPr>
                <w:noProof/>
                <w:webHidden/>
              </w:rPr>
            </w:r>
            <w:r>
              <w:rPr>
                <w:noProof/>
                <w:webHidden/>
              </w:rPr>
              <w:fldChar w:fldCharType="separate"/>
            </w:r>
            <w:r w:rsidR="00A27A73">
              <w:rPr>
                <w:noProof/>
                <w:webHidden/>
              </w:rPr>
              <w:t>3</w:t>
            </w:r>
            <w:r>
              <w:rPr>
                <w:noProof/>
                <w:webHidden/>
              </w:rPr>
              <w:fldChar w:fldCharType="end"/>
            </w:r>
          </w:hyperlink>
        </w:p>
        <w:p w:rsidR="005D7902" w:rsidRDefault="005D7902">
          <w:pPr>
            <w:pStyle w:val="TOC1"/>
            <w:tabs>
              <w:tab w:val="right" w:leader="dot" w:pos="7927"/>
            </w:tabs>
            <w:rPr>
              <w:rFonts w:eastAsiaTheme="minorEastAsia"/>
              <w:noProof/>
            </w:rPr>
          </w:pPr>
          <w:hyperlink w:anchor="_Toc176284647" w:history="1">
            <w:r w:rsidRPr="00F7124D">
              <w:rPr>
                <w:rStyle w:val="Hyperlink"/>
                <w:rFonts w:ascii="Times New Roman" w:hAnsi="Times New Roman" w:cs="Times New Roman"/>
                <w:b/>
                <w:noProof/>
              </w:rPr>
              <w:t>CIRI-CIRI KEBIJAKAN PUBLIK</w:t>
            </w:r>
            <w:r>
              <w:rPr>
                <w:noProof/>
                <w:webHidden/>
              </w:rPr>
              <w:tab/>
            </w:r>
            <w:r>
              <w:rPr>
                <w:noProof/>
                <w:webHidden/>
              </w:rPr>
              <w:fldChar w:fldCharType="begin"/>
            </w:r>
            <w:r>
              <w:rPr>
                <w:noProof/>
                <w:webHidden/>
              </w:rPr>
              <w:instrText xml:space="preserve"> PAGEREF _Toc176284647 \h </w:instrText>
            </w:r>
            <w:r>
              <w:rPr>
                <w:noProof/>
                <w:webHidden/>
              </w:rPr>
            </w:r>
            <w:r>
              <w:rPr>
                <w:noProof/>
                <w:webHidden/>
              </w:rPr>
              <w:fldChar w:fldCharType="separate"/>
            </w:r>
            <w:r w:rsidR="00A27A73">
              <w:rPr>
                <w:noProof/>
                <w:webHidden/>
              </w:rPr>
              <w:t>3</w:t>
            </w:r>
            <w:r>
              <w:rPr>
                <w:noProof/>
                <w:webHidden/>
              </w:rPr>
              <w:fldChar w:fldCharType="end"/>
            </w:r>
          </w:hyperlink>
        </w:p>
        <w:p w:rsidR="005D7902" w:rsidRDefault="005D7902">
          <w:pPr>
            <w:pStyle w:val="TOC2"/>
            <w:tabs>
              <w:tab w:val="right" w:leader="dot" w:pos="7927"/>
            </w:tabs>
            <w:rPr>
              <w:rFonts w:eastAsiaTheme="minorEastAsia"/>
              <w:noProof/>
            </w:rPr>
          </w:pPr>
          <w:hyperlink w:anchor="_Toc176284648" w:history="1">
            <w:r w:rsidRPr="00F7124D">
              <w:rPr>
                <w:rStyle w:val="Hyperlink"/>
                <w:rFonts w:ascii="Times New Roman" w:hAnsi="Times New Roman" w:cs="Times New Roman"/>
                <w:b/>
                <w:noProof/>
              </w:rPr>
              <w:t>2.1 Ciri-Ciri Umum Kebijakan Publik</w:t>
            </w:r>
            <w:r>
              <w:rPr>
                <w:noProof/>
                <w:webHidden/>
              </w:rPr>
              <w:tab/>
            </w:r>
            <w:r>
              <w:rPr>
                <w:noProof/>
                <w:webHidden/>
              </w:rPr>
              <w:fldChar w:fldCharType="begin"/>
            </w:r>
            <w:r>
              <w:rPr>
                <w:noProof/>
                <w:webHidden/>
              </w:rPr>
              <w:instrText xml:space="preserve"> PAGEREF _Toc176284648 \h </w:instrText>
            </w:r>
            <w:r>
              <w:rPr>
                <w:noProof/>
                <w:webHidden/>
              </w:rPr>
            </w:r>
            <w:r>
              <w:rPr>
                <w:noProof/>
                <w:webHidden/>
              </w:rPr>
              <w:fldChar w:fldCharType="separate"/>
            </w:r>
            <w:r w:rsidR="00A27A73">
              <w:rPr>
                <w:noProof/>
                <w:webHidden/>
              </w:rPr>
              <w:t>3</w:t>
            </w:r>
            <w:r>
              <w:rPr>
                <w:noProof/>
                <w:webHidden/>
              </w:rPr>
              <w:fldChar w:fldCharType="end"/>
            </w:r>
          </w:hyperlink>
        </w:p>
        <w:p w:rsidR="005D7902" w:rsidRDefault="005D7902">
          <w:pPr>
            <w:pStyle w:val="TOC2"/>
            <w:tabs>
              <w:tab w:val="right" w:leader="dot" w:pos="7927"/>
            </w:tabs>
            <w:rPr>
              <w:rFonts w:eastAsiaTheme="minorEastAsia"/>
              <w:noProof/>
            </w:rPr>
          </w:pPr>
          <w:hyperlink w:anchor="_Toc176284649" w:history="1">
            <w:r w:rsidRPr="00F7124D">
              <w:rPr>
                <w:rStyle w:val="Hyperlink"/>
                <w:rFonts w:ascii="Times New Roman" w:hAnsi="Times New Roman" w:cs="Times New Roman"/>
                <w:b/>
                <w:noProof/>
              </w:rPr>
              <w:t>2.2 Ciri-Ciri Khusus Kebijakan Publik</w:t>
            </w:r>
            <w:r>
              <w:rPr>
                <w:noProof/>
                <w:webHidden/>
              </w:rPr>
              <w:tab/>
            </w:r>
            <w:r>
              <w:rPr>
                <w:noProof/>
                <w:webHidden/>
              </w:rPr>
              <w:fldChar w:fldCharType="begin"/>
            </w:r>
            <w:r>
              <w:rPr>
                <w:noProof/>
                <w:webHidden/>
              </w:rPr>
              <w:instrText xml:space="preserve"> PAGEREF _Toc176284649 \h </w:instrText>
            </w:r>
            <w:r>
              <w:rPr>
                <w:noProof/>
                <w:webHidden/>
              </w:rPr>
            </w:r>
            <w:r>
              <w:rPr>
                <w:noProof/>
                <w:webHidden/>
              </w:rPr>
              <w:fldChar w:fldCharType="separate"/>
            </w:r>
            <w:r w:rsidR="00A27A73">
              <w:rPr>
                <w:noProof/>
                <w:webHidden/>
              </w:rPr>
              <w:t>4</w:t>
            </w:r>
            <w:r>
              <w:rPr>
                <w:noProof/>
                <w:webHidden/>
              </w:rPr>
              <w:fldChar w:fldCharType="end"/>
            </w:r>
          </w:hyperlink>
        </w:p>
        <w:p w:rsidR="005D7902" w:rsidRDefault="005D7902">
          <w:pPr>
            <w:pStyle w:val="TOC1"/>
            <w:tabs>
              <w:tab w:val="right" w:leader="dot" w:pos="7927"/>
            </w:tabs>
            <w:rPr>
              <w:rFonts w:eastAsiaTheme="minorEastAsia"/>
              <w:noProof/>
            </w:rPr>
          </w:pPr>
          <w:hyperlink w:anchor="_Toc176284650" w:history="1">
            <w:r w:rsidRPr="00F7124D">
              <w:rPr>
                <w:rStyle w:val="Hyperlink"/>
                <w:rFonts w:ascii="Times New Roman" w:hAnsi="Times New Roman" w:cs="Times New Roman"/>
                <w:b/>
                <w:noProof/>
              </w:rPr>
              <w:t>BAB III</w:t>
            </w:r>
            <w:r>
              <w:rPr>
                <w:noProof/>
                <w:webHidden/>
              </w:rPr>
              <w:tab/>
            </w:r>
            <w:r>
              <w:rPr>
                <w:noProof/>
                <w:webHidden/>
              </w:rPr>
              <w:fldChar w:fldCharType="begin"/>
            </w:r>
            <w:r>
              <w:rPr>
                <w:noProof/>
                <w:webHidden/>
              </w:rPr>
              <w:instrText xml:space="preserve"> PAGEREF _Toc176284650 \h </w:instrText>
            </w:r>
            <w:r>
              <w:rPr>
                <w:noProof/>
                <w:webHidden/>
              </w:rPr>
            </w:r>
            <w:r>
              <w:rPr>
                <w:noProof/>
                <w:webHidden/>
              </w:rPr>
              <w:fldChar w:fldCharType="separate"/>
            </w:r>
            <w:r w:rsidR="00A27A73">
              <w:rPr>
                <w:noProof/>
                <w:webHidden/>
              </w:rPr>
              <w:t>5</w:t>
            </w:r>
            <w:r>
              <w:rPr>
                <w:noProof/>
                <w:webHidden/>
              </w:rPr>
              <w:fldChar w:fldCharType="end"/>
            </w:r>
          </w:hyperlink>
        </w:p>
        <w:p w:rsidR="005D7902" w:rsidRDefault="005D7902">
          <w:pPr>
            <w:pStyle w:val="TOC1"/>
            <w:tabs>
              <w:tab w:val="right" w:leader="dot" w:pos="7927"/>
            </w:tabs>
            <w:rPr>
              <w:rFonts w:eastAsiaTheme="minorEastAsia"/>
              <w:noProof/>
            </w:rPr>
          </w:pPr>
          <w:hyperlink w:anchor="_Toc176284651" w:history="1">
            <w:r w:rsidRPr="00F7124D">
              <w:rPr>
                <w:rStyle w:val="Hyperlink"/>
                <w:rFonts w:ascii="Times New Roman" w:hAnsi="Times New Roman" w:cs="Times New Roman"/>
                <w:b/>
                <w:noProof/>
              </w:rPr>
              <w:t>SIFAT-SIFAT KEBIJAKAN PUBLIK</w:t>
            </w:r>
            <w:r>
              <w:rPr>
                <w:noProof/>
                <w:webHidden/>
              </w:rPr>
              <w:tab/>
            </w:r>
            <w:r>
              <w:rPr>
                <w:noProof/>
                <w:webHidden/>
              </w:rPr>
              <w:fldChar w:fldCharType="begin"/>
            </w:r>
            <w:r>
              <w:rPr>
                <w:noProof/>
                <w:webHidden/>
              </w:rPr>
              <w:instrText xml:space="preserve"> PAGEREF _Toc176284651 \h </w:instrText>
            </w:r>
            <w:r>
              <w:rPr>
                <w:noProof/>
                <w:webHidden/>
              </w:rPr>
            </w:r>
            <w:r>
              <w:rPr>
                <w:noProof/>
                <w:webHidden/>
              </w:rPr>
              <w:fldChar w:fldCharType="separate"/>
            </w:r>
            <w:r w:rsidR="00A27A73">
              <w:rPr>
                <w:noProof/>
                <w:webHidden/>
              </w:rPr>
              <w:t>5</w:t>
            </w:r>
            <w:r>
              <w:rPr>
                <w:noProof/>
                <w:webHidden/>
              </w:rPr>
              <w:fldChar w:fldCharType="end"/>
            </w:r>
          </w:hyperlink>
        </w:p>
        <w:p w:rsidR="005D7902" w:rsidRDefault="005D7902">
          <w:pPr>
            <w:pStyle w:val="TOC2"/>
            <w:tabs>
              <w:tab w:val="right" w:leader="dot" w:pos="7927"/>
            </w:tabs>
            <w:rPr>
              <w:rFonts w:eastAsiaTheme="minorEastAsia"/>
              <w:noProof/>
            </w:rPr>
          </w:pPr>
          <w:hyperlink w:anchor="_Toc176284652" w:history="1">
            <w:r w:rsidRPr="00F7124D">
              <w:rPr>
                <w:rStyle w:val="Hyperlink"/>
                <w:rFonts w:ascii="Times New Roman" w:hAnsi="Times New Roman" w:cs="Times New Roman"/>
                <w:b/>
                <w:noProof/>
              </w:rPr>
              <w:t>3.1 Sifat-Sifat Kebijakan Publik</w:t>
            </w:r>
            <w:r>
              <w:rPr>
                <w:noProof/>
                <w:webHidden/>
              </w:rPr>
              <w:tab/>
            </w:r>
            <w:r>
              <w:rPr>
                <w:noProof/>
                <w:webHidden/>
              </w:rPr>
              <w:fldChar w:fldCharType="begin"/>
            </w:r>
            <w:r>
              <w:rPr>
                <w:noProof/>
                <w:webHidden/>
              </w:rPr>
              <w:instrText xml:space="preserve"> PAGEREF _Toc176284652 \h </w:instrText>
            </w:r>
            <w:r>
              <w:rPr>
                <w:noProof/>
                <w:webHidden/>
              </w:rPr>
            </w:r>
            <w:r>
              <w:rPr>
                <w:noProof/>
                <w:webHidden/>
              </w:rPr>
              <w:fldChar w:fldCharType="separate"/>
            </w:r>
            <w:r w:rsidR="00A27A73">
              <w:rPr>
                <w:noProof/>
                <w:webHidden/>
              </w:rPr>
              <w:t>5</w:t>
            </w:r>
            <w:r>
              <w:rPr>
                <w:noProof/>
                <w:webHidden/>
              </w:rPr>
              <w:fldChar w:fldCharType="end"/>
            </w:r>
          </w:hyperlink>
        </w:p>
        <w:p w:rsidR="005D7902" w:rsidRDefault="005D7902">
          <w:pPr>
            <w:pStyle w:val="TOC2"/>
            <w:tabs>
              <w:tab w:val="right" w:leader="dot" w:pos="7927"/>
            </w:tabs>
            <w:rPr>
              <w:rFonts w:eastAsiaTheme="minorEastAsia"/>
              <w:noProof/>
            </w:rPr>
          </w:pPr>
          <w:hyperlink w:anchor="_Toc176284653" w:history="1">
            <w:r w:rsidRPr="00F7124D">
              <w:rPr>
                <w:rStyle w:val="Hyperlink"/>
                <w:rFonts w:ascii="Times New Roman" w:hAnsi="Times New Roman" w:cs="Times New Roman"/>
                <w:b/>
                <w:noProof/>
              </w:rPr>
              <w:t>3.2 Faktor yang Mempengaruhi Sifat Kebijakan Publik</w:t>
            </w:r>
            <w:r>
              <w:rPr>
                <w:noProof/>
                <w:webHidden/>
              </w:rPr>
              <w:tab/>
            </w:r>
            <w:r>
              <w:rPr>
                <w:noProof/>
                <w:webHidden/>
              </w:rPr>
              <w:fldChar w:fldCharType="begin"/>
            </w:r>
            <w:r>
              <w:rPr>
                <w:noProof/>
                <w:webHidden/>
              </w:rPr>
              <w:instrText xml:space="preserve"> PAGEREF _Toc176284653 \h </w:instrText>
            </w:r>
            <w:r>
              <w:rPr>
                <w:noProof/>
                <w:webHidden/>
              </w:rPr>
            </w:r>
            <w:r>
              <w:rPr>
                <w:noProof/>
                <w:webHidden/>
              </w:rPr>
              <w:fldChar w:fldCharType="separate"/>
            </w:r>
            <w:r w:rsidR="00A27A73">
              <w:rPr>
                <w:noProof/>
                <w:webHidden/>
              </w:rPr>
              <w:t>6</w:t>
            </w:r>
            <w:r>
              <w:rPr>
                <w:noProof/>
                <w:webHidden/>
              </w:rPr>
              <w:fldChar w:fldCharType="end"/>
            </w:r>
          </w:hyperlink>
        </w:p>
        <w:p w:rsidR="005D7902" w:rsidRDefault="005D7902">
          <w:pPr>
            <w:pStyle w:val="TOC1"/>
            <w:tabs>
              <w:tab w:val="right" w:leader="dot" w:pos="7927"/>
            </w:tabs>
            <w:rPr>
              <w:rFonts w:eastAsiaTheme="minorEastAsia"/>
              <w:noProof/>
            </w:rPr>
          </w:pPr>
          <w:hyperlink w:anchor="_Toc176284654" w:history="1">
            <w:r w:rsidRPr="00F7124D">
              <w:rPr>
                <w:rStyle w:val="Hyperlink"/>
                <w:rFonts w:ascii="Times New Roman" w:hAnsi="Times New Roman" w:cs="Times New Roman"/>
                <w:b/>
                <w:noProof/>
              </w:rPr>
              <w:t>BAB IV</w:t>
            </w:r>
            <w:r>
              <w:rPr>
                <w:noProof/>
                <w:webHidden/>
              </w:rPr>
              <w:tab/>
            </w:r>
            <w:r>
              <w:rPr>
                <w:noProof/>
                <w:webHidden/>
              </w:rPr>
              <w:fldChar w:fldCharType="begin"/>
            </w:r>
            <w:r>
              <w:rPr>
                <w:noProof/>
                <w:webHidden/>
              </w:rPr>
              <w:instrText xml:space="preserve"> PAGEREF _Toc176284654 \h </w:instrText>
            </w:r>
            <w:r>
              <w:rPr>
                <w:noProof/>
                <w:webHidden/>
              </w:rPr>
            </w:r>
            <w:r>
              <w:rPr>
                <w:noProof/>
                <w:webHidden/>
              </w:rPr>
              <w:fldChar w:fldCharType="separate"/>
            </w:r>
            <w:r w:rsidR="00A27A73">
              <w:rPr>
                <w:noProof/>
                <w:webHidden/>
              </w:rPr>
              <w:t>8</w:t>
            </w:r>
            <w:r>
              <w:rPr>
                <w:noProof/>
                <w:webHidden/>
              </w:rPr>
              <w:fldChar w:fldCharType="end"/>
            </w:r>
          </w:hyperlink>
        </w:p>
        <w:p w:rsidR="005D7902" w:rsidRDefault="005D7902">
          <w:pPr>
            <w:pStyle w:val="TOC1"/>
            <w:tabs>
              <w:tab w:val="right" w:leader="dot" w:pos="7927"/>
            </w:tabs>
            <w:rPr>
              <w:rFonts w:eastAsiaTheme="minorEastAsia"/>
              <w:noProof/>
            </w:rPr>
          </w:pPr>
          <w:hyperlink w:anchor="_Toc176284655" w:history="1">
            <w:r w:rsidRPr="00F7124D">
              <w:rPr>
                <w:rStyle w:val="Hyperlink"/>
                <w:rFonts w:ascii="Times New Roman" w:hAnsi="Times New Roman" w:cs="Times New Roman"/>
                <w:b/>
                <w:noProof/>
              </w:rPr>
              <w:t>KESIMPULAN DAN SARAN</w:t>
            </w:r>
            <w:r>
              <w:rPr>
                <w:noProof/>
                <w:webHidden/>
              </w:rPr>
              <w:tab/>
            </w:r>
            <w:r>
              <w:rPr>
                <w:noProof/>
                <w:webHidden/>
              </w:rPr>
              <w:fldChar w:fldCharType="begin"/>
            </w:r>
            <w:r>
              <w:rPr>
                <w:noProof/>
                <w:webHidden/>
              </w:rPr>
              <w:instrText xml:space="preserve"> PAGEREF _Toc176284655 \h </w:instrText>
            </w:r>
            <w:r>
              <w:rPr>
                <w:noProof/>
                <w:webHidden/>
              </w:rPr>
            </w:r>
            <w:r>
              <w:rPr>
                <w:noProof/>
                <w:webHidden/>
              </w:rPr>
              <w:fldChar w:fldCharType="separate"/>
            </w:r>
            <w:r w:rsidR="00A27A73">
              <w:rPr>
                <w:noProof/>
                <w:webHidden/>
              </w:rPr>
              <w:t>8</w:t>
            </w:r>
            <w:r>
              <w:rPr>
                <w:noProof/>
                <w:webHidden/>
              </w:rPr>
              <w:fldChar w:fldCharType="end"/>
            </w:r>
          </w:hyperlink>
        </w:p>
        <w:p w:rsidR="005D7902" w:rsidRDefault="005D7902">
          <w:pPr>
            <w:pStyle w:val="TOC2"/>
            <w:tabs>
              <w:tab w:val="right" w:leader="dot" w:pos="7927"/>
            </w:tabs>
            <w:rPr>
              <w:rFonts w:eastAsiaTheme="minorEastAsia"/>
              <w:noProof/>
            </w:rPr>
          </w:pPr>
          <w:hyperlink w:anchor="_Toc176284656" w:history="1">
            <w:r>
              <w:rPr>
                <w:rStyle w:val="Hyperlink"/>
                <w:rFonts w:ascii="Times New Roman" w:hAnsi="Times New Roman" w:cs="Times New Roman"/>
                <w:b/>
                <w:noProof/>
              </w:rPr>
              <w:t>4</w:t>
            </w:r>
            <w:r w:rsidRPr="00F7124D">
              <w:rPr>
                <w:rStyle w:val="Hyperlink"/>
                <w:rFonts w:ascii="Times New Roman" w:hAnsi="Times New Roman" w:cs="Times New Roman"/>
                <w:b/>
                <w:noProof/>
              </w:rPr>
              <w:t>.1 Kesimpulan</w:t>
            </w:r>
            <w:r>
              <w:rPr>
                <w:noProof/>
                <w:webHidden/>
              </w:rPr>
              <w:tab/>
            </w:r>
            <w:r>
              <w:rPr>
                <w:noProof/>
                <w:webHidden/>
              </w:rPr>
              <w:fldChar w:fldCharType="begin"/>
            </w:r>
            <w:r>
              <w:rPr>
                <w:noProof/>
                <w:webHidden/>
              </w:rPr>
              <w:instrText xml:space="preserve"> PAGEREF _Toc176284656 \h </w:instrText>
            </w:r>
            <w:r>
              <w:rPr>
                <w:noProof/>
                <w:webHidden/>
              </w:rPr>
            </w:r>
            <w:r>
              <w:rPr>
                <w:noProof/>
                <w:webHidden/>
              </w:rPr>
              <w:fldChar w:fldCharType="separate"/>
            </w:r>
            <w:r w:rsidR="00A27A73">
              <w:rPr>
                <w:noProof/>
                <w:webHidden/>
              </w:rPr>
              <w:t>8</w:t>
            </w:r>
            <w:r>
              <w:rPr>
                <w:noProof/>
                <w:webHidden/>
              </w:rPr>
              <w:fldChar w:fldCharType="end"/>
            </w:r>
          </w:hyperlink>
        </w:p>
        <w:p w:rsidR="005D7902" w:rsidRDefault="005D7902">
          <w:pPr>
            <w:pStyle w:val="TOC2"/>
            <w:tabs>
              <w:tab w:val="right" w:leader="dot" w:pos="7927"/>
            </w:tabs>
            <w:rPr>
              <w:rFonts w:eastAsiaTheme="minorEastAsia"/>
              <w:noProof/>
            </w:rPr>
          </w:pPr>
          <w:hyperlink w:anchor="_Toc176284657" w:history="1">
            <w:r>
              <w:rPr>
                <w:rStyle w:val="Hyperlink"/>
                <w:rFonts w:ascii="Times New Roman" w:hAnsi="Times New Roman" w:cs="Times New Roman"/>
                <w:b/>
                <w:noProof/>
              </w:rPr>
              <w:t>4</w:t>
            </w:r>
            <w:r w:rsidRPr="00F7124D">
              <w:rPr>
                <w:rStyle w:val="Hyperlink"/>
                <w:rFonts w:ascii="Times New Roman" w:hAnsi="Times New Roman" w:cs="Times New Roman"/>
                <w:b/>
                <w:noProof/>
              </w:rPr>
              <w:t>.2 Saran</w:t>
            </w:r>
            <w:r>
              <w:rPr>
                <w:noProof/>
                <w:webHidden/>
              </w:rPr>
              <w:tab/>
            </w:r>
            <w:r>
              <w:rPr>
                <w:noProof/>
                <w:webHidden/>
              </w:rPr>
              <w:fldChar w:fldCharType="begin"/>
            </w:r>
            <w:r>
              <w:rPr>
                <w:noProof/>
                <w:webHidden/>
              </w:rPr>
              <w:instrText xml:space="preserve"> PAGEREF _Toc176284657 \h </w:instrText>
            </w:r>
            <w:r>
              <w:rPr>
                <w:noProof/>
                <w:webHidden/>
              </w:rPr>
            </w:r>
            <w:r>
              <w:rPr>
                <w:noProof/>
                <w:webHidden/>
              </w:rPr>
              <w:fldChar w:fldCharType="separate"/>
            </w:r>
            <w:r w:rsidR="00A27A73">
              <w:rPr>
                <w:noProof/>
                <w:webHidden/>
              </w:rPr>
              <w:t>8</w:t>
            </w:r>
            <w:r>
              <w:rPr>
                <w:noProof/>
                <w:webHidden/>
              </w:rPr>
              <w:fldChar w:fldCharType="end"/>
            </w:r>
          </w:hyperlink>
        </w:p>
        <w:p w:rsidR="005D7902" w:rsidRDefault="005D7902">
          <w:pPr>
            <w:pStyle w:val="TOC1"/>
            <w:tabs>
              <w:tab w:val="right" w:leader="dot" w:pos="7927"/>
            </w:tabs>
            <w:rPr>
              <w:rFonts w:eastAsiaTheme="minorEastAsia"/>
              <w:noProof/>
            </w:rPr>
          </w:pPr>
          <w:hyperlink w:anchor="_Toc176284658" w:history="1">
            <w:r w:rsidRPr="00F7124D">
              <w:rPr>
                <w:rStyle w:val="Hyperlink"/>
                <w:rFonts w:ascii="Times New Roman" w:hAnsi="Times New Roman" w:cs="Times New Roman"/>
                <w:b/>
                <w:noProof/>
              </w:rPr>
              <w:t>DAFTAR PUSTAKA</w:t>
            </w:r>
            <w:r>
              <w:rPr>
                <w:noProof/>
                <w:webHidden/>
              </w:rPr>
              <w:tab/>
            </w:r>
            <w:r>
              <w:rPr>
                <w:noProof/>
                <w:webHidden/>
              </w:rPr>
              <w:fldChar w:fldCharType="begin"/>
            </w:r>
            <w:r>
              <w:rPr>
                <w:noProof/>
                <w:webHidden/>
              </w:rPr>
              <w:instrText xml:space="preserve"> PAGEREF _Toc176284658 \h </w:instrText>
            </w:r>
            <w:r>
              <w:rPr>
                <w:noProof/>
                <w:webHidden/>
              </w:rPr>
            </w:r>
            <w:r>
              <w:rPr>
                <w:noProof/>
                <w:webHidden/>
              </w:rPr>
              <w:fldChar w:fldCharType="separate"/>
            </w:r>
            <w:r w:rsidR="00A27A73">
              <w:rPr>
                <w:noProof/>
                <w:webHidden/>
              </w:rPr>
              <w:t>10</w:t>
            </w:r>
            <w:r>
              <w:rPr>
                <w:noProof/>
                <w:webHidden/>
              </w:rPr>
              <w:fldChar w:fldCharType="end"/>
            </w:r>
          </w:hyperlink>
        </w:p>
        <w:p w:rsidR="005D7902" w:rsidRDefault="005D7902">
          <w:r>
            <w:rPr>
              <w:b/>
              <w:bCs/>
              <w:noProof/>
            </w:rPr>
            <w:fldChar w:fldCharType="end"/>
          </w:r>
        </w:p>
      </w:sdtContent>
    </w:sdt>
    <w:p w:rsidR="00B11E95" w:rsidRDefault="00B11E95" w:rsidP="00B11E95">
      <w:pPr>
        <w:spacing w:line="276" w:lineRule="auto"/>
        <w:jc w:val="center"/>
        <w:rPr>
          <w:rFonts w:ascii="Times New Roman" w:hAnsi="Times New Roman" w:cs="Times New Roman"/>
          <w:b/>
          <w:sz w:val="24"/>
          <w:szCs w:val="24"/>
        </w:rPr>
      </w:pPr>
    </w:p>
    <w:p w:rsidR="00B11E95" w:rsidRDefault="00B11E95" w:rsidP="00B11E95">
      <w:pPr>
        <w:spacing w:line="276" w:lineRule="auto"/>
        <w:jc w:val="center"/>
        <w:rPr>
          <w:rFonts w:ascii="Times New Roman" w:hAnsi="Times New Roman" w:cs="Times New Roman"/>
          <w:b/>
          <w:sz w:val="24"/>
          <w:szCs w:val="24"/>
        </w:rPr>
      </w:pPr>
    </w:p>
    <w:p w:rsidR="00B11E95" w:rsidRDefault="00B11E95" w:rsidP="00B11E95">
      <w:pPr>
        <w:spacing w:line="276" w:lineRule="auto"/>
        <w:jc w:val="center"/>
        <w:rPr>
          <w:rFonts w:ascii="Times New Roman" w:hAnsi="Times New Roman" w:cs="Times New Roman"/>
          <w:b/>
          <w:sz w:val="24"/>
          <w:szCs w:val="24"/>
        </w:rPr>
      </w:pPr>
    </w:p>
    <w:p w:rsidR="00B11E95" w:rsidRDefault="00B11E95" w:rsidP="00B11E95">
      <w:pPr>
        <w:spacing w:line="276" w:lineRule="auto"/>
        <w:jc w:val="center"/>
        <w:rPr>
          <w:rFonts w:ascii="Times New Roman" w:hAnsi="Times New Roman" w:cs="Times New Roman"/>
          <w:b/>
          <w:sz w:val="24"/>
          <w:szCs w:val="24"/>
        </w:rPr>
      </w:pPr>
    </w:p>
    <w:p w:rsidR="00B11E95" w:rsidRDefault="00B11E95" w:rsidP="00B11E95">
      <w:pPr>
        <w:spacing w:line="276" w:lineRule="auto"/>
        <w:jc w:val="center"/>
        <w:rPr>
          <w:rFonts w:ascii="Times New Roman" w:hAnsi="Times New Roman" w:cs="Times New Roman"/>
          <w:b/>
          <w:sz w:val="24"/>
          <w:szCs w:val="24"/>
        </w:rPr>
      </w:pPr>
    </w:p>
    <w:p w:rsidR="00B11E95" w:rsidRDefault="00B11E95" w:rsidP="00B11E95">
      <w:pPr>
        <w:spacing w:line="276" w:lineRule="auto"/>
        <w:jc w:val="center"/>
        <w:rPr>
          <w:rFonts w:ascii="Times New Roman" w:hAnsi="Times New Roman" w:cs="Times New Roman"/>
          <w:b/>
          <w:sz w:val="24"/>
          <w:szCs w:val="24"/>
        </w:rPr>
      </w:pPr>
    </w:p>
    <w:p w:rsidR="005D7902" w:rsidRDefault="005D7902" w:rsidP="00B11E95">
      <w:pPr>
        <w:spacing w:line="276" w:lineRule="auto"/>
        <w:jc w:val="center"/>
        <w:rPr>
          <w:rFonts w:ascii="Times New Roman" w:hAnsi="Times New Roman" w:cs="Times New Roman"/>
          <w:b/>
          <w:sz w:val="24"/>
          <w:szCs w:val="24"/>
        </w:rPr>
      </w:pPr>
    </w:p>
    <w:p w:rsidR="00B11E95" w:rsidRDefault="00B11E95" w:rsidP="00B11E95">
      <w:pPr>
        <w:spacing w:line="276" w:lineRule="auto"/>
        <w:jc w:val="center"/>
        <w:rPr>
          <w:rFonts w:ascii="Times New Roman" w:hAnsi="Times New Roman" w:cs="Times New Roman"/>
          <w:b/>
          <w:sz w:val="24"/>
          <w:szCs w:val="24"/>
        </w:rPr>
      </w:pPr>
    </w:p>
    <w:p w:rsidR="00B11E95" w:rsidRDefault="00B11E95" w:rsidP="005D7902">
      <w:pPr>
        <w:pStyle w:val="Heading1"/>
        <w:jc w:val="center"/>
        <w:rPr>
          <w:rFonts w:ascii="Times New Roman" w:hAnsi="Times New Roman" w:cs="Times New Roman"/>
          <w:b/>
          <w:color w:val="000000" w:themeColor="text1"/>
          <w:sz w:val="24"/>
          <w:szCs w:val="24"/>
        </w:rPr>
      </w:pPr>
      <w:bookmarkStart w:id="1" w:name="_Toc175850847"/>
      <w:bookmarkStart w:id="2" w:name="_Toc176284641"/>
      <w:r>
        <w:rPr>
          <w:rFonts w:ascii="Times New Roman" w:hAnsi="Times New Roman" w:cs="Times New Roman"/>
          <w:b/>
          <w:color w:val="000000" w:themeColor="text1"/>
          <w:sz w:val="24"/>
          <w:szCs w:val="24"/>
        </w:rPr>
        <w:lastRenderedPageBreak/>
        <w:t>BAB I</w:t>
      </w:r>
      <w:bookmarkEnd w:id="1"/>
      <w:bookmarkEnd w:id="2"/>
    </w:p>
    <w:p w:rsidR="00B11E95" w:rsidRDefault="00B11E95" w:rsidP="005D7902">
      <w:pPr>
        <w:pStyle w:val="Heading1"/>
        <w:jc w:val="center"/>
        <w:rPr>
          <w:rFonts w:ascii="Times New Roman" w:hAnsi="Times New Roman" w:cs="Times New Roman"/>
          <w:b/>
          <w:color w:val="000000" w:themeColor="text1"/>
          <w:sz w:val="24"/>
          <w:szCs w:val="24"/>
        </w:rPr>
      </w:pPr>
      <w:bookmarkStart w:id="3" w:name="_Toc175850848"/>
      <w:bookmarkStart w:id="4" w:name="_Toc176284642"/>
      <w:r>
        <w:rPr>
          <w:rFonts w:ascii="Times New Roman" w:hAnsi="Times New Roman" w:cs="Times New Roman"/>
          <w:b/>
          <w:color w:val="000000" w:themeColor="text1"/>
          <w:sz w:val="24"/>
          <w:szCs w:val="24"/>
        </w:rPr>
        <w:t>PENDAHULUAN</w:t>
      </w:r>
      <w:bookmarkEnd w:id="3"/>
      <w:bookmarkEnd w:id="4"/>
    </w:p>
    <w:p w:rsidR="00B11E95" w:rsidRPr="00A550EA" w:rsidRDefault="00B11E95" w:rsidP="00B11E95"/>
    <w:p w:rsidR="00B11E95" w:rsidRDefault="00B11E95" w:rsidP="00B11E95">
      <w:pPr>
        <w:spacing w:line="360" w:lineRule="auto"/>
        <w:jc w:val="center"/>
        <w:rPr>
          <w:rFonts w:ascii="Times New Roman" w:hAnsi="Times New Roman" w:cs="Times New Roman"/>
          <w:b/>
          <w:color w:val="000000" w:themeColor="text1"/>
          <w:sz w:val="24"/>
          <w:szCs w:val="24"/>
        </w:rPr>
      </w:pPr>
    </w:p>
    <w:p w:rsidR="00B11E95" w:rsidRDefault="00B11E95" w:rsidP="005D7902">
      <w:pPr>
        <w:pStyle w:val="Heading2"/>
        <w:rPr>
          <w:rFonts w:ascii="Times New Roman" w:hAnsi="Times New Roman" w:cs="Times New Roman"/>
          <w:b/>
          <w:color w:val="000000" w:themeColor="text1"/>
          <w:sz w:val="24"/>
          <w:szCs w:val="24"/>
        </w:rPr>
      </w:pPr>
      <w:bookmarkStart w:id="5" w:name="_Toc175850849"/>
      <w:bookmarkStart w:id="6" w:name="_Toc176284643"/>
      <w:r>
        <w:rPr>
          <w:rFonts w:ascii="Times New Roman" w:hAnsi="Times New Roman" w:cs="Times New Roman"/>
          <w:b/>
          <w:color w:val="000000" w:themeColor="text1"/>
          <w:sz w:val="24"/>
          <w:szCs w:val="24"/>
        </w:rPr>
        <w:t>1.1 Latar Belakang</w:t>
      </w:r>
      <w:bookmarkEnd w:id="5"/>
      <w:bookmarkEnd w:id="6"/>
    </w:p>
    <w:p w:rsidR="003F2E3E" w:rsidRDefault="003F2E3E" w:rsidP="003F2E3E">
      <w:pPr>
        <w:pStyle w:val="NormalWeb"/>
        <w:spacing w:after="0" w:afterAutospacing="0" w:line="276" w:lineRule="auto"/>
        <w:jc w:val="both"/>
      </w:pPr>
      <w:r>
        <w:t>Kebijkan publik adalah pemanfaatan yang strategis terhadap sumberdaya-sumberdaya yang ada untuk memecahkan masalah- masalah publik atau pemerintah. Kebijakan publik merupakan suatu bentuk intervensi yang dilakukan secara terus menerus oleh pemerintah demi kepentingan kelompok yang kurang beruntung dalam masyarakat agar mereka dapat hidup, dan ikut berpartisipasi dalam pembangunan secara luas. Pengertian kebijakan publik menurut Chandlerdan Plano dapat diklasifikasikan kebijakan sebagai intervensi pemerintah. Dalam hal ini pemerintah mendayagunakan berbagai instrumen yang dimiliki untuk mengatasi persoalan publik</w:t>
      </w:r>
      <w:r>
        <w:t xml:space="preserve"> (Chandler dan Plano </w:t>
      </w:r>
      <w:r>
        <w:t>1988 ).</w:t>
      </w:r>
    </w:p>
    <w:p w:rsidR="00B11E95" w:rsidRDefault="00B11E95" w:rsidP="00B11E95">
      <w:pPr>
        <w:pStyle w:val="NormalWeb"/>
        <w:spacing w:after="0" w:afterAutospacing="0" w:line="276" w:lineRule="auto"/>
        <w:jc w:val="both"/>
      </w:pPr>
      <w:r>
        <w:t>Kebijakan publik merupakan salah satu instrumen penting dalam tata kelola pemerintahan yang bertujuan untuk mencapai tujuan-tujuan tertentu yang berkaitan dengan kesejahteraan masyarakat. Kebijakan ini dibuat oleh lembaga-lembaga pemerintahan atau otoritas publik yang memiliki wewenang dalam pengambilan keputusan, baik di tingkat nasional, regional, maupun lokal. Dalam penerapannya, kebijakan publik tidak hanya dipengaruhi oleh faktor-faktor internal, seperti struktur pemerintahan dan sistem politik, tetapi juga oleh berbagai dinamika eksternal, seperti kondisi sosial, ekonomi, budaya, dan lingkungan. Pemahaman mengenai ciri-ciri dan sifat kebijakan publik menjadi penting, karena dapat membantu dalam menganalisis bagaimana kebijakan tersebut dirancang, diimplementasikan, dan dievaluasi.</w:t>
      </w:r>
    </w:p>
    <w:p w:rsidR="00B11E95" w:rsidRPr="00BA45B8" w:rsidRDefault="00B11E95" w:rsidP="00B11E95"/>
    <w:p w:rsidR="00B11E95" w:rsidRDefault="00B11E95" w:rsidP="00B11E95">
      <w:pPr>
        <w:pStyle w:val="Heading2"/>
        <w:rPr>
          <w:rFonts w:ascii="Times New Roman" w:hAnsi="Times New Roman" w:cs="Times New Roman"/>
          <w:b/>
          <w:color w:val="000000" w:themeColor="text1"/>
          <w:sz w:val="24"/>
          <w:szCs w:val="24"/>
        </w:rPr>
      </w:pPr>
      <w:bookmarkStart w:id="7" w:name="_Toc175850850"/>
      <w:bookmarkStart w:id="8" w:name="_Toc176284644"/>
      <w:r>
        <w:rPr>
          <w:rFonts w:ascii="Times New Roman" w:hAnsi="Times New Roman" w:cs="Times New Roman"/>
          <w:b/>
          <w:color w:val="000000" w:themeColor="text1"/>
          <w:sz w:val="24"/>
          <w:szCs w:val="24"/>
        </w:rPr>
        <w:t>1.2 Rumusan Masalah</w:t>
      </w:r>
      <w:bookmarkEnd w:id="7"/>
      <w:bookmarkEnd w:id="8"/>
    </w:p>
    <w:p w:rsidR="00B11E95" w:rsidRPr="006D5754" w:rsidRDefault="00B11E95" w:rsidP="00B11E95">
      <w:pPr>
        <w:pStyle w:val="ListParagraph"/>
        <w:numPr>
          <w:ilvl w:val="0"/>
          <w:numId w:val="1"/>
        </w:numPr>
        <w:tabs>
          <w:tab w:val="left" w:pos="270"/>
        </w:tabs>
        <w:spacing w:line="360" w:lineRule="auto"/>
        <w:ind w:left="360"/>
        <w:jc w:val="both"/>
        <w:rPr>
          <w:rFonts w:ascii="Times New Roman" w:hAnsi="Times New Roman" w:cs="Times New Roman"/>
          <w:color w:val="000000" w:themeColor="text1"/>
          <w:sz w:val="24"/>
          <w:szCs w:val="24"/>
        </w:rPr>
      </w:pPr>
      <w:r w:rsidRPr="006D5754">
        <w:rPr>
          <w:rFonts w:ascii="Times New Roman" w:hAnsi="Times New Roman" w:cs="Times New Roman"/>
          <w:color w:val="000000" w:themeColor="text1"/>
          <w:sz w:val="24"/>
          <w:szCs w:val="24"/>
        </w:rPr>
        <w:t>Apa Ciri-Ciri Kebijakan Publik?</w:t>
      </w:r>
    </w:p>
    <w:p w:rsidR="00B11E95" w:rsidRPr="00B11E95" w:rsidRDefault="00B11E95" w:rsidP="00B11E95">
      <w:pPr>
        <w:pStyle w:val="ListParagraph"/>
        <w:numPr>
          <w:ilvl w:val="0"/>
          <w:numId w:val="1"/>
        </w:numPr>
        <w:tabs>
          <w:tab w:val="left" w:pos="270"/>
        </w:tabs>
        <w:spacing w:line="360" w:lineRule="auto"/>
        <w:ind w:left="360"/>
        <w:jc w:val="both"/>
        <w:rPr>
          <w:rFonts w:ascii="Times New Roman" w:hAnsi="Times New Roman" w:cs="Times New Roman"/>
          <w:color w:val="000000" w:themeColor="text1"/>
          <w:sz w:val="24"/>
          <w:szCs w:val="24"/>
        </w:rPr>
      </w:pPr>
      <w:r w:rsidRPr="006D5754">
        <w:rPr>
          <w:rFonts w:ascii="Times New Roman" w:hAnsi="Times New Roman" w:cs="Times New Roman"/>
          <w:color w:val="000000" w:themeColor="text1"/>
          <w:sz w:val="24"/>
          <w:szCs w:val="24"/>
        </w:rPr>
        <w:t>Apa Sifat Kebijakan Publik?</w:t>
      </w:r>
    </w:p>
    <w:p w:rsidR="00B11E95" w:rsidRDefault="00B11E95" w:rsidP="00B11E95">
      <w:pPr>
        <w:pStyle w:val="Heading2"/>
        <w:rPr>
          <w:rFonts w:ascii="Times New Roman" w:hAnsi="Times New Roman" w:cs="Times New Roman"/>
          <w:b/>
          <w:color w:val="000000" w:themeColor="text1"/>
          <w:sz w:val="24"/>
          <w:szCs w:val="24"/>
        </w:rPr>
      </w:pPr>
      <w:bookmarkStart w:id="9" w:name="_Toc175850851"/>
      <w:bookmarkStart w:id="10" w:name="_Toc176284645"/>
      <w:r>
        <w:rPr>
          <w:rFonts w:ascii="Times New Roman" w:hAnsi="Times New Roman" w:cs="Times New Roman"/>
          <w:b/>
          <w:color w:val="000000" w:themeColor="text1"/>
          <w:sz w:val="24"/>
          <w:szCs w:val="24"/>
        </w:rPr>
        <w:t>1.3 Tujuan Penelitian</w:t>
      </w:r>
      <w:bookmarkEnd w:id="9"/>
      <w:bookmarkEnd w:id="10"/>
    </w:p>
    <w:p w:rsidR="00B11E95" w:rsidRDefault="00B11E95" w:rsidP="00B11E95">
      <w:pPr>
        <w:pStyle w:val="ListParagraph"/>
        <w:numPr>
          <w:ilvl w:val="0"/>
          <w:numId w:val="2"/>
        </w:numPr>
        <w:spacing w:line="360" w:lineRule="auto"/>
        <w:ind w:left="270" w:hanging="27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Dapat Mengetahui Ciri-Ciri Kebijakan Publik</w:t>
      </w:r>
    </w:p>
    <w:p w:rsidR="00B11E95" w:rsidRDefault="00B11E95" w:rsidP="00B11E95">
      <w:pPr>
        <w:pStyle w:val="ListParagraph"/>
        <w:numPr>
          <w:ilvl w:val="0"/>
          <w:numId w:val="2"/>
        </w:numPr>
        <w:spacing w:line="360" w:lineRule="auto"/>
        <w:ind w:left="270" w:hanging="27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Dapat Mengetahui Sifat Kebijakan Publik</w:t>
      </w:r>
    </w:p>
    <w:p w:rsidR="00B11E95" w:rsidRPr="00E07816" w:rsidRDefault="00B11E95" w:rsidP="00B11E95">
      <w:pPr>
        <w:pStyle w:val="ListParagraph"/>
        <w:spacing w:line="360" w:lineRule="auto"/>
        <w:ind w:left="270"/>
        <w:jc w:val="both"/>
        <w:rPr>
          <w:rFonts w:ascii="Times New Roman" w:hAnsi="Times New Roman" w:cs="Times New Roman"/>
          <w:color w:val="000000" w:themeColor="text1"/>
          <w:sz w:val="24"/>
          <w:szCs w:val="24"/>
        </w:rPr>
      </w:pPr>
    </w:p>
    <w:p w:rsidR="00B11E95" w:rsidRDefault="00B11E95" w:rsidP="00B11E95">
      <w:pPr>
        <w:spacing w:line="276" w:lineRule="auto"/>
        <w:jc w:val="center"/>
        <w:rPr>
          <w:rFonts w:ascii="Times New Roman" w:hAnsi="Times New Roman" w:cs="Times New Roman"/>
          <w:b/>
          <w:sz w:val="24"/>
          <w:szCs w:val="24"/>
        </w:rPr>
      </w:pPr>
    </w:p>
    <w:p w:rsidR="00B11E95" w:rsidRDefault="00B11E95" w:rsidP="00B11E95">
      <w:pPr>
        <w:spacing w:line="276" w:lineRule="auto"/>
        <w:jc w:val="center"/>
        <w:rPr>
          <w:rFonts w:ascii="Times New Roman" w:hAnsi="Times New Roman" w:cs="Times New Roman"/>
          <w:b/>
          <w:sz w:val="24"/>
          <w:szCs w:val="24"/>
        </w:rPr>
      </w:pPr>
    </w:p>
    <w:p w:rsidR="00B11E95" w:rsidRDefault="00B11E95" w:rsidP="00B11E95">
      <w:pPr>
        <w:spacing w:line="276" w:lineRule="auto"/>
        <w:jc w:val="center"/>
        <w:rPr>
          <w:rFonts w:ascii="Times New Roman" w:hAnsi="Times New Roman" w:cs="Times New Roman"/>
          <w:b/>
          <w:sz w:val="24"/>
          <w:szCs w:val="24"/>
        </w:rPr>
      </w:pPr>
    </w:p>
    <w:p w:rsidR="00B11E95" w:rsidRDefault="00B11E95" w:rsidP="00B11E95">
      <w:pPr>
        <w:spacing w:line="276" w:lineRule="auto"/>
        <w:jc w:val="center"/>
        <w:rPr>
          <w:rFonts w:ascii="Times New Roman" w:hAnsi="Times New Roman" w:cs="Times New Roman"/>
          <w:b/>
          <w:sz w:val="24"/>
          <w:szCs w:val="24"/>
        </w:rPr>
      </w:pPr>
    </w:p>
    <w:p w:rsidR="00B11E95" w:rsidRDefault="00B11E95" w:rsidP="00B11E95">
      <w:pPr>
        <w:spacing w:line="276" w:lineRule="auto"/>
        <w:jc w:val="center"/>
        <w:rPr>
          <w:rFonts w:ascii="Times New Roman" w:hAnsi="Times New Roman" w:cs="Times New Roman"/>
          <w:b/>
          <w:sz w:val="24"/>
          <w:szCs w:val="24"/>
        </w:rPr>
      </w:pPr>
    </w:p>
    <w:p w:rsidR="00B11E95" w:rsidRDefault="00B11E95" w:rsidP="00B11E95">
      <w:pPr>
        <w:spacing w:line="276" w:lineRule="auto"/>
        <w:jc w:val="center"/>
        <w:rPr>
          <w:rFonts w:ascii="Times New Roman" w:hAnsi="Times New Roman" w:cs="Times New Roman"/>
          <w:b/>
          <w:sz w:val="24"/>
          <w:szCs w:val="24"/>
        </w:rPr>
      </w:pPr>
    </w:p>
    <w:p w:rsidR="00B11E95" w:rsidRDefault="00B11E95" w:rsidP="00B11E95">
      <w:pPr>
        <w:spacing w:line="276" w:lineRule="auto"/>
        <w:jc w:val="center"/>
        <w:rPr>
          <w:rFonts w:ascii="Times New Roman" w:hAnsi="Times New Roman" w:cs="Times New Roman"/>
          <w:b/>
          <w:sz w:val="24"/>
          <w:szCs w:val="24"/>
        </w:rPr>
      </w:pPr>
    </w:p>
    <w:p w:rsidR="00B11E95" w:rsidRDefault="00B11E95" w:rsidP="00B11E95">
      <w:pPr>
        <w:spacing w:line="276" w:lineRule="auto"/>
        <w:jc w:val="center"/>
        <w:rPr>
          <w:rFonts w:ascii="Times New Roman" w:hAnsi="Times New Roman" w:cs="Times New Roman"/>
          <w:b/>
          <w:sz w:val="24"/>
          <w:szCs w:val="24"/>
        </w:rPr>
      </w:pPr>
    </w:p>
    <w:p w:rsidR="00B11E95" w:rsidRDefault="00B11E95" w:rsidP="00B11E95">
      <w:pPr>
        <w:pStyle w:val="Heading1"/>
        <w:jc w:val="center"/>
        <w:rPr>
          <w:rFonts w:ascii="Times New Roman" w:hAnsi="Times New Roman" w:cs="Times New Roman"/>
          <w:b/>
          <w:color w:val="000000" w:themeColor="text1"/>
          <w:sz w:val="24"/>
          <w:szCs w:val="24"/>
        </w:rPr>
      </w:pPr>
      <w:bookmarkStart w:id="11" w:name="_Toc175850852"/>
      <w:bookmarkStart w:id="12" w:name="_Toc176284646"/>
      <w:r>
        <w:rPr>
          <w:rFonts w:ascii="Times New Roman" w:hAnsi="Times New Roman" w:cs="Times New Roman"/>
          <w:b/>
          <w:color w:val="000000" w:themeColor="text1"/>
          <w:sz w:val="24"/>
          <w:szCs w:val="24"/>
        </w:rPr>
        <w:t>BAB II</w:t>
      </w:r>
      <w:bookmarkEnd w:id="11"/>
      <w:bookmarkEnd w:id="12"/>
    </w:p>
    <w:p w:rsidR="00B11E95" w:rsidRDefault="00B11E95" w:rsidP="00B11E95">
      <w:pPr>
        <w:pStyle w:val="Heading1"/>
        <w:jc w:val="center"/>
        <w:rPr>
          <w:rFonts w:ascii="Times New Roman" w:hAnsi="Times New Roman" w:cs="Times New Roman"/>
          <w:b/>
          <w:color w:val="000000" w:themeColor="text1"/>
          <w:sz w:val="24"/>
          <w:szCs w:val="24"/>
        </w:rPr>
      </w:pPr>
      <w:bookmarkStart w:id="13" w:name="_Toc175850853"/>
      <w:bookmarkStart w:id="14" w:name="_Toc176284647"/>
      <w:r>
        <w:rPr>
          <w:rFonts w:ascii="Times New Roman" w:hAnsi="Times New Roman" w:cs="Times New Roman"/>
          <w:b/>
          <w:color w:val="000000" w:themeColor="text1"/>
          <w:sz w:val="24"/>
          <w:szCs w:val="24"/>
        </w:rPr>
        <w:t>CIRI-CIRI KEBIJAKAN PUBLIK</w:t>
      </w:r>
      <w:bookmarkEnd w:id="13"/>
      <w:bookmarkEnd w:id="14"/>
    </w:p>
    <w:p w:rsidR="00B11E95" w:rsidRPr="00A550EA" w:rsidRDefault="00B11E95" w:rsidP="00B11E95"/>
    <w:p w:rsidR="00B11E95" w:rsidRDefault="00B11E95" w:rsidP="00B11E95">
      <w:pPr>
        <w:spacing w:line="360" w:lineRule="auto"/>
        <w:jc w:val="center"/>
        <w:rPr>
          <w:rFonts w:ascii="Times New Roman" w:hAnsi="Times New Roman" w:cs="Times New Roman"/>
          <w:b/>
          <w:color w:val="000000" w:themeColor="text1"/>
          <w:sz w:val="24"/>
          <w:szCs w:val="24"/>
        </w:rPr>
      </w:pPr>
    </w:p>
    <w:p w:rsidR="00B11E95" w:rsidRDefault="00B11E95" w:rsidP="00B11E95">
      <w:pPr>
        <w:pStyle w:val="Heading2"/>
        <w:rPr>
          <w:rFonts w:ascii="Times New Roman" w:hAnsi="Times New Roman" w:cs="Times New Roman"/>
          <w:b/>
          <w:color w:val="000000" w:themeColor="text1"/>
          <w:sz w:val="24"/>
          <w:szCs w:val="24"/>
        </w:rPr>
      </w:pPr>
      <w:bookmarkStart w:id="15" w:name="_Toc175850854"/>
      <w:bookmarkStart w:id="16" w:name="_Toc176284648"/>
      <w:r>
        <w:rPr>
          <w:rFonts w:ascii="Times New Roman" w:hAnsi="Times New Roman" w:cs="Times New Roman"/>
          <w:b/>
          <w:color w:val="000000" w:themeColor="text1"/>
          <w:sz w:val="24"/>
          <w:szCs w:val="24"/>
        </w:rPr>
        <w:t>2.1 Ciri-Ciri Umum Kebijakan Publik</w:t>
      </w:r>
      <w:bookmarkEnd w:id="15"/>
      <w:bookmarkEnd w:id="16"/>
    </w:p>
    <w:p w:rsidR="00B11E95" w:rsidRPr="00A7226F" w:rsidRDefault="00B11E95" w:rsidP="00DB266E">
      <w:pPr>
        <w:spacing w:after="0" w:line="276" w:lineRule="auto"/>
        <w:jc w:val="both"/>
        <w:rPr>
          <w:rFonts w:ascii="Times New Roman" w:hAnsi="Times New Roman" w:cs="Times New Roman"/>
          <w:color w:val="000000" w:themeColor="text1"/>
          <w:sz w:val="24"/>
          <w:szCs w:val="24"/>
        </w:rPr>
      </w:pPr>
      <w:r w:rsidRPr="00A7226F">
        <w:rPr>
          <w:rFonts w:ascii="Times New Roman" w:hAnsi="Times New Roman" w:cs="Times New Roman"/>
          <w:color w:val="000000" w:themeColor="text1"/>
          <w:sz w:val="24"/>
          <w:szCs w:val="24"/>
        </w:rPr>
        <w:t>Ciri-ciri umum kebijakan publik d</w:t>
      </w:r>
      <w:r>
        <w:rPr>
          <w:rFonts w:ascii="Times New Roman" w:hAnsi="Times New Roman" w:cs="Times New Roman"/>
          <w:color w:val="000000" w:themeColor="text1"/>
          <w:sz w:val="24"/>
          <w:szCs w:val="24"/>
        </w:rPr>
        <w:t>apat diuraikan sebagai berikut:</w:t>
      </w:r>
    </w:p>
    <w:p w:rsidR="00B11E95" w:rsidRDefault="00B11E95" w:rsidP="00DB266E">
      <w:pPr>
        <w:spacing w:after="0" w:line="276" w:lineRule="auto"/>
        <w:jc w:val="both"/>
        <w:rPr>
          <w:rFonts w:ascii="Times New Roman" w:hAnsi="Times New Roman" w:cs="Times New Roman"/>
          <w:color w:val="000000" w:themeColor="text1"/>
          <w:sz w:val="24"/>
          <w:szCs w:val="24"/>
        </w:rPr>
      </w:pPr>
      <w:r w:rsidRPr="00A7226F">
        <w:rPr>
          <w:rFonts w:ascii="Times New Roman" w:hAnsi="Times New Roman" w:cs="Times New Roman"/>
          <w:color w:val="000000" w:themeColor="text1"/>
          <w:sz w:val="24"/>
          <w:szCs w:val="24"/>
        </w:rPr>
        <w:t>1. Kebijakan Publik sebagai Tindakan yang Mengarah pada</w:t>
      </w:r>
      <w:r>
        <w:rPr>
          <w:rFonts w:ascii="Times New Roman" w:hAnsi="Times New Roman" w:cs="Times New Roman"/>
          <w:color w:val="000000" w:themeColor="text1"/>
          <w:sz w:val="24"/>
          <w:szCs w:val="24"/>
        </w:rPr>
        <w:t xml:space="preserve"> Tujuan:</w:t>
      </w:r>
    </w:p>
    <w:p w:rsidR="00B11E95" w:rsidRPr="00A7226F" w:rsidRDefault="00B11E95" w:rsidP="00DB266E">
      <w:pPr>
        <w:spacing w:after="0" w:line="276" w:lineRule="auto"/>
        <w:ind w:left="270"/>
        <w:jc w:val="both"/>
        <w:rPr>
          <w:rFonts w:ascii="Times New Roman" w:hAnsi="Times New Roman" w:cs="Times New Roman"/>
          <w:color w:val="000000" w:themeColor="text1"/>
          <w:sz w:val="24"/>
          <w:szCs w:val="24"/>
        </w:rPr>
      </w:pPr>
      <w:r w:rsidRPr="00A7226F">
        <w:rPr>
          <w:rFonts w:ascii="Times New Roman" w:hAnsi="Times New Roman" w:cs="Times New Roman"/>
          <w:color w:val="000000" w:themeColor="text1"/>
          <w:sz w:val="24"/>
          <w:szCs w:val="24"/>
        </w:rPr>
        <w:t>Kebijakan publik lebih merupakan tindakan yang mengarah pada tujuan daripada sebagai perilaku atau tindakan yang serba acak dan kebetulan. Hal ini menunjukkan bahwa kebijakan dipahami sebagai arah atau pola kegiatan yang direncanakan dan tida</w:t>
      </w:r>
      <w:r>
        <w:rPr>
          <w:rFonts w:ascii="Times New Roman" w:hAnsi="Times New Roman" w:cs="Times New Roman"/>
          <w:color w:val="000000" w:themeColor="text1"/>
          <w:sz w:val="24"/>
          <w:szCs w:val="24"/>
        </w:rPr>
        <w:t xml:space="preserve">k sembarangan. </w:t>
      </w:r>
    </w:p>
    <w:p w:rsidR="00B11E95" w:rsidRDefault="00B11E95" w:rsidP="00DB266E">
      <w:pPr>
        <w:spacing w:after="0" w:line="276" w:lineRule="auto"/>
        <w:jc w:val="both"/>
        <w:rPr>
          <w:rFonts w:ascii="Times New Roman" w:hAnsi="Times New Roman" w:cs="Times New Roman"/>
          <w:color w:val="000000" w:themeColor="text1"/>
          <w:sz w:val="24"/>
          <w:szCs w:val="24"/>
        </w:rPr>
      </w:pPr>
      <w:r w:rsidRPr="00A7226F">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 xml:space="preserve"> Keterkaitan dan Pola Tindakan:</w:t>
      </w:r>
    </w:p>
    <w:p w:rsidR="00B11E95" w:rsidRPr="00A7226F" w:rsidRDefault="00B11E95" w:rsidP="00DB266E">
      <w:pPr>
        <w:spacing w:after="0" w:line="276" w:lineRule="auto"/>
        <w:ind w:left="270"/>
        <w:jc w:val="both"/>
        <w:rPr>
          <w:rFonts w:ascii="Times New Roman" w:hAnsi="Times New Roman" w:cs="Times New Roman"/>
          <w:color w:val="000000" w:themeColor="text1"/>
          <w:sz w:val="24"/>
          <w:szCs w:val="24"/>
        </w:rPr>
      </w:pPr>
      <w:r w:rsidRPr="00A7226F">
        <w:rPr>
          <w:rFonts w:ascii="Times New Roman" w:hAnsi="Times New Roman" w:cs="Times New Roman"/>
          <w:color w:val="000000" w:themeColor="text1"/>
          <w:sz w:val="24"/>
          <w:szCs w:val="24"/>
        </w:rPr>
        <w:t>Kebijakan publik terdiri atas tindakan-tindakan yang saling berkaitan dan berpola, mengarah pada tujuan tertentu. Ini berarti bahwa kebijakan bukanlah keputusan-keputusan yang berdiri sendiri, melainkan merupakan serangkaian instruksi atau pe</w:t>
      </w:r>
      <w:r>
        <w:rPr>
          <w:rFonts w:ascii="Times New Roman" w:hAnsi="Times New Roman" w:cs="Times New Roman"/>
          <w:color w:val="000000" w:themeColor="text1"/>
          <w:sz w:val="24"/>
          <w:szCs w:val="24"/>
        </w:rPr>
        <w:t>rintah yang saling terkait</w:t>
      </w:r>
      <w:r w:rsidRPr="00A7226F">
        <w:rPr>
          <w:rFonts w:ascii="Times New Roman" w:hAnsi="Times New Roman" w:cs="Times New Roman"/>
          <w:color w:val="000000" w:themeColor="text1"/>
          <w:sz w:val="24"/>
          <w:szCs w:val="24"/>
        </w:rPr>
        <w:t>.</w:t>
      </w:r>
    </w:p>
    <w:p w:rsidR="00B11E95" w:rsidRPr="00A7226F" w:rsidRDefault="00B11E95" w:rsidP="00DB266E">
      <w:pPr>
        <w:spacing w:after="0" w:line="276" w:lineRule="auto"/>
        <w:jc w:val="both"/>
        <w:rPr>
          <w:rFonts w:ascii="Times New Roman" w:hAnsi="Times New Roman" w:cs="Times New Roman"/>
          <w:color w:val="000000" w:themeColor="text1"/>
          <w:sz w:val="24"/>
          <w:szCs w:val="24"/>
        </w:rPr>
      </w:pPr>
      <w:r w:rsidRPr="00A7226F">
        <w:rPr>
          <w:rFonts w:ascii="Times New Roman" w:hAnsi="Times New Roman" w:cs="Times New Roman"/>
          <w:color w:val="000000" w:themeColor="text1"/>
          <w:sz w:val="24"/>
          <w:szCs w:val="24"/>
        </w:rPr>
        <w:t>3. Sumber Daya yang Mendukung:</w:t>
      </w:r>
    </w:p>
    <w:p w:rsidR="00B11E95" w:rsidRPr="00A7226F" w:rsidRDefault="00B11E95" w:rsidP="00DB266E">
      <w:pPr>
        <w:spacing w:after="0" w:line="276" w:lineRule="auto"/>
        <w:ind w:left="270"/>
        <w:jc w:val="both"/>
        <w:rPr>
          <w:rFonts w:ascii="Times New Roman" w:hAnsi="Times New Roman" w:cs="Times New Roman"/>
          <w:color w:val="000000" w:themeColor="text1"/>
          <w:sz w:val="24"/>
          <w:szCs w:val="24"/>
        </w:rPr>
      </w:pPr>
      <w:r w:rsidRPr="00A7226F">
        <w:rPr>
          <w:rFonts w:ascii="Times New Roman" w:hAnsi="Times New Roman" w:cs="Times New Roman"/>
          <w:color w:val="000000" w:themeColor="text1"/>
          <w:sz w:val="24"/>
          <w:szCs w:val="24"/>
        </w:rPr>
        <w:t>Kinerja suatu kebijakan akan ditentukan oleh sumber daya finansial, material, dan infrastruktur lainnya. Kualitas aktor kebijakan yang terlibat dalam proses penetapan kebijakan juga mempengaruhi kualitas kebijakan tersebut. Aktor kebijakan harus memiliki tingkat pendidikan, kompetensi, pengalaman kerja, dan int</w:t>
      </w:r>
      <w:r>
        <w:rPr>
          <w:rFonts w:ascii="Times New Roman" w:hAnsi="Times New Roman" w:cs="Times New Roman"/>
          <w:color w:val="000000" w:themeColor="text1"/>
          <w:sz w:val="24"/>
          <w:szCs w:val="24"/>
        </w:rPr>
        <w:t>egritas moral yang tinggi</w:t>
      </w:r>
    </w:p>
    <w:p w:rsidR="00B11E95" w:rsidRPr="00A7226F" w:rsidRDefault="00B11E95" w:rsidP="00DB266E">
      <w:pPr>
        <w:spacing w:after="0" w:line="276" w:lineRule="auto"/>
        <w:jc w:val="both"/>
        <w:rPr>
          <w:rFonts w:ascii="Times New Roman" w:hAnsi="Times New Roman" w:cs="Times New Roman"/>
          <w:color w:val="000000" w:themeColor="text1"/>
          <w:sz w:val="24"/>
          <w:szCs w:val="24"/>
        </w:rPr>
      </w:pPr>
      <w:r w:rsidRPr="00A7226F">
        <w:rPr>
          <w:rFonts w:ascii="Times New Roman" w:hAnsi="Times New Roman" w:cs="Times New Roman"/>
          <w:color w:val="000000" w:themeColor="text1"/>
          <w:sz w:val="24"/>
          <w:szCs w:val="24"/>
        </w:rPr>
        <w:t>4. Lingkungan yang Mempengaruhi:</w:t>
      </w:r>
    </w:p>
    <w:p w:rsidR="00B11E95" w:rsidRPr="00A7226F" w:rsidRDefault="00B11E95" w:rsidP="00DB266E">
      <w:pPr>
        <w:spacing w:after="0" w:line="276" w:lineRule="auto"/>
        <w:ind w:left="270"/>
        <w:jc w:val="both"/>
        <w:rPr>
          <w:rFonts w:ascii="Times New Roman" w:hAnsi="Times New Roman" w:cs="Times New Roman"/>
          <w:color w:val="000000" w:themeColor="text1"/>
          <w:sz w:val="24"/>
          <w:szCs w:val="24"/>
        </w:rPr>
      </w:pPr>
      <w:r w:rsidRPr="00A7226F">
        <w:rPr>
          <w:rFonts w:ascii="Times New Roman" w:hAnsi="Times New Roman" w:cs="Times New Roman"/>
          <w:color w:val="000000" w:themeColor="text1"/>
          <w:sz w:val="24"/>
          <w:szCs w:val="24"/>
        </w:rPr>
        <w:t>Kinerja dari suatu kebijakan akan dipengaruhi oleh konteks sosial, ekonomi, maupun politik tempat kebijakan tersebut diimplementasikan. Lingkungan ini mencakup berbagai faktor yang mempengaruhi implmentasi kebijakan publik, seperti faktor ekonomi dan lingkungan sosi</w:t>
      </w:r>
      <w:r>
        <w:rPr>
          <w:rFonts w:ascii="Times New Roman" w:hAnsi="Times New Roman" w:cs="Times New Roman"/>
          <w:color w:val="000000" w:themeColor="text1"/>
          <w:sz w:val="24"/>
          <w:szCs w:val="24"/>
        </w:rPr>
        <w:t>al.</w:t>
      </w:r>
    </w:p>
    <w:p w:rsidR="00B11E95" w:rsidRPr="00A7226F" w:rsidRDefault="00B11E95" w:rsidP="00DB266E">
      <w:pPr>
        <w:spacing w:after="0" w:line="276" w:lineRule="auto"/>
        <w:jc w:val="both"/>
        <w:rPr>
          <w:rFonts w:ascii="Times New Roman" w:hAnsi="Times New Roman" w:cs="Times New Roman"/>
          <w:color w:val="000000" w:themeColor="text1"/>
          <w:sz w:val="24"/>
          <w:szCs w:val="24"/>
        </w:rPr>
      </w:pPr>
      <w:r w:rsidRPr="00A7226F">
        <w:rPr>
          <w:rFonts w:ascii="Times New Roman" w:hAnsi="Times New Roman" w:cs="Times New Roman"/>
          <w:color w:val="000000" w:themeColor="text1"/>
          <w:sz w:val="24"/>
          <w:szCs w:val="24"/>
        </w:rPr>
        <w:t>5. Strategi Implementasi:</w:t>
      </w:r>
    </w:p>
    <w:p w:rsidR="00B11E95" w:rsidRPr="00A7226F" w:rsidRDefault="00B11E95" w:rsidP="00DB266E">
      <w:pPr>
        <w:spacing w:after="0" w:line="276" w:lineRule="auto"/>
        <w:ind w:left="270"/>
        <w:jc w:val="both"/>
        <w:rPr>
          <w:rFonts w:ascii="Times New Roman" w:hAnsi="Times New Roman" w:cs="Times New Roman"/>
          <w:color w:val="000000" w:themeColor="text1"/>
          <w:sz w:val="24"/>
          <w:szCs w:val="24"/>
        </w:rPr>
      </w:pPr>
      <w:r w:rsidRPr="00A7226F">
        <w:rPr>
          <w:rFonts w:ascii="Times New Roman" w:hAnsi="Times New Roman" w:cs="Times New Roman"/>
          <w:color w:val="000000" w:themeColor="text1"/>
          <w:sz w:val="24"/>
          <w:szCs w:val="24"/>
        </w:rPr>
        <w:t xml:space="preserve">Strategi yang digunakan untuk mengimplementasikan suatu kebijakan akan mempengaruhi kinerja suatu kebijakan. Strategi ini dapat bersifat top-down atau </w:t>
      </w:r>
      <w:r w:rsidRPr="00A7226F">
        <w:rPr>
          <w:rFonts w:ascii="Times New Roman" w:hAnsi="Times New Roman" w:cs="Times New Roman"/>
          <w:color w:val="000000" w:themeColor="text1"/>
          <w:sz w:val="24"/>
          <w:szCs w:val="24"/>
        </w:rPr>
        <w:lastRenderedPageBreak/>
        <w:t xml:space="preserve">bottom-up, otoriter atau demokratis. Pemilihan strategi yang tepat sangat penting untuk </w:t>
      </w:r>
      <w:r>
        <w:rPr>
          <w:rFonts w:ascii="Times New Roman" w:hAnsi="Times New Roman" w:cs="Times New Roman"/>
          <w:color w:val="000000" w:themeColor="text1"/>
          <w:sz w:val="24"/>
          <w:szCs w:val="24"/>
        </w:rPr>
        <w:t>mencapai tujuan kebijakan.</w:t>
      </w:r>
    </w:p>
    <w:p w:rsidR="00B11E95" w:rsidRDefault="00B11E95" w:rsidP="00DB266E">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 Partisipasi dan Komunikasi:</w:t>
      </w:r>
    </w:p>
    <w:p w:rsidR="00B11E95" w:rsidRPr="00A7226F" w:rsidRDefault="00B11E95" w:rsidP="00DB266E">
      <w:pPr>
        <w:spacing w:after="0" w:line="276" w:lineRule="auto"/>
        <w:ind w:left="270"/>
        <w:jc w:val="both"/>
        <w:rPr>
          <w:rFonts w:ascii="Times New Roman" w:hAnsi="Times New Roman" w:cs="Times New Roman"/>
          <w:color w:val="000000" w:themeColor="text1"/>
          <w:sz w:val="24"/>
          <w:szCs w:val="24"/>
        </w:rPr>
      </w:pPr>
      <w:r w:rsidRPr="00A7226F">
        <w:rPr>
          <w:rFonts w:ascii="Times New Roman" w:hAnsi="Times New Roman" w:cs="Times New Roman"/>
          <w:color w:val="000000" w:themeColor="text1"/>
          <w:sz w:val="24"/>
          <w:szCs w:val="24"/>
        </w:rPr>
        <w:t>Partisipasi dan komunikasi yang intens diperlukan pada saat merumuskan kebijakan. Hal ini untuk memastikan bahwa kebijakan yang dihasilkan memiliki karakter, kekhasan, dan kejelasan posisi yang diambilnya. Partisipasi masyarakat dan aktor lainnya sangat penting dalam proses pe</w:t>
      </w:r>
      <w:r>
        <w:rPr>
          <w:rFonts w:ascii="Times New Roman" w:hAnsi="Times New Roman" w:cs="Times New Roman"/>
          <w:color w:val="000000" w:themeColor="text1"/>
          <w:sz w:val="24"/>
          <w:szCs w:val="24"/>
        </w:rPr>
        <w:t>mbuatan kebijakan publik.</w:t>
      </w:r>
    </w:p>
    <w:p w:rsidR="00B11E95" w:rsidRDefault="00B11E95" w:rsidP="00DB266E">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 Siklus Kebijakan:</w:t>
      </w:r>
    </w:p>
    <w:p w:rsidR="00B11E95" w:rsidRPr="00A7226F" w:rsidRDefault="00B11E95" w:rsidP="00DB266E">
      <w:pPr>
        <w:spacing w:after="0" w:line="276" w:lineRule="auto"/>
        <w:ind w:left="270"/>
        <w:jc w:val="both"/>
        <w:rPr>
          <w:rFonts w:ascii="Times New Roman" w:hAnsi="Times New Roman" w:cs="Times New Roman"/>
          <w:color w:val="000000" w:themeColor="text1"/>
          <w:sz w:val="24"/>
          <w:szCs w:val="24"/>
        </w:rPr>
      </w:pPr>
      <w:r w:rsidRPr="00A7226F">
        <w:rPr>
          <w:rFonts w:ascii="Times New Roman" w:hAnsi="Times New Roman" w:cs="Times New Roman"/>
          <w:color w:val="000000" w:themeColor="text1"/>
          <w:sz w:val="24"/>
          <w:szCs w:val="24"/>
        </w:rPr>
        <w:t>Proses penetapan kebijakan sebenarnya adalah sebuah proses yang siklis dan bersifat kontinum, yang terdiri atas tiga tahap: Perumusan kebijakan (Policy Formulation), Penerapan kebijakan (Policy Implementation), dan Evaluasi kebijakan (Policy Review). Ketiga tahap ini saling berhubungan dan sali</w:t>
      </w:r>
      <w:r>
        <w:rPr>
          <w:rFonts w:ascii="Times New Roman" w:hAnsi="Times New Roman" w:cs="Times New Roman"/>
          <w:color w:val="000000" w:themeColor="text1"/>
          <w:sz w:val="24"/>
          <w:szCs w:val="24"/>
        </w:rPr>
        <w:t xml:space="preserve">ng tergantung satu sama lain. </w:t>
      </w:r>
    </w:p>
    <w:p w:rsidR="00856917" w:rsidRDefault="00B11E95" w:rsidP="00856917">
      <w:pPr>
        <w:spacing w:after="0" w:line="276" w:lineRule="auto"/>
        <w:ind w:left="270"/>
        <w:jc w:val="both"/>
        <w:rPr>
          <w:rFonts w:ascii="Times New Roman" w:hAnsi="Times New Roman" w:cs="Times New Roman"/>
          <w:color w:val="000000" w:themeColor="text1"/>
          <w:sz w:val="24"/>
          <w:szCs w:val="24"/>
        </w:rPr>
      </w:pPr>
      <w:r w:rsidRPr="00A7226F">
        <w:rPr>
          <w:rFonts w:ascii="Times New Roman" w:hAnsi="Times New Roman" w:cs="Times New Roman"/>
          <w:color w:val="000000" w:themeColor="text1"/>
          <w:sz w:val="24"/>
          <w:szCs w:val="24"/>
        </w:rPr>
        <w:t>Dengan demikian, ciri-ciri umum kebijakan publik mencakup aspek-aspek yang terkait dengan tujuan, sumber daya, lingkungan, strategi implementasi, partisipasi, dan siklus kebijakan.</w:t>
      </w:r>
    </w:p>
    <w:p w:rsidR="00856917" w:rsidRPr="00856917" w:rsidRDefault="00856917" w:rsidP="00856917">
      <w:pPr>
        <w:spacing w:after="0" w:line="276" w:lineRule="auto"/>
        <w:ind w:left="270"/>
        <w:jc w:val="both"/>
        <w:rPr>
          <w:rFonts w:ascii="Times New Roman" w:hAnsi="Times New Roman" w:cs="Times New Roman"/>
          <w:color w:val="000000" w:themeColor="text1"/>
          <w:sz w:val="24"/>
          <w:szCs w:val="24"/>
        </w:rPr>
      </w:pPr>
    </w:p>
    <w:p w:rsidR="00B11E95" w:rsidRDefault="00B11E95" w:rsidP="00B11E95">
      <w:pPr>
        <w:pStyle w:val="Heading2"/>
        <w:rPr>
          <w:rFonts w:ascii="Times New Roman" w:hAnsi="Times New Roman" w:cs="Times New Roman"/>
          <w:b/>
          <w:color w:val="000000" w:themeColor="text1"/>
          <w:sz w:val="24"/>
          <w:szCs w:val="24"/>
        </w:rPr>
      </w:pPr>
      <w:bookmarkStart w:id="17" w:name="_Toc175850855"/>
      <w:bookmarkStart w:id="18" w:name="_Toc176284649"/>
      <w:r>
        <w:rPr>
          <w:rFonts w:ascii="Times New Roman" w:hAnsi="Times New Roman" w:cs="Times New Roman"/>
          <w:b/>
          <w:color w:val="000000" w:themeColor="text1"/>
          <w:sz w:val="24"/>
          <w:szCs w:val="24"/>
        </w:rPr>
        <w:t>2.2 Ciri-Ciri Khusus</w:t>
      </w:r>
      <w:bookmarkEnd w:id="17"/>
      <w:r w:rsidR="00466EAE">
        <w:rPr>
          <w:rFonts w:ascii="Times New Roman" w:hAnsi="Times New Roman" w:cs="Times New Roman"/>
          <w:b/>
          <w:color w:val="000000" w:themeColor="text1"/>
          <w:sz w:val="24"/>
          <w:szCs w:val="24"/>
        </w:rPr>
        <w:t xml:space="preserve"> Kebijakan Publik</w:t>
      </w:r>
      <w:bookmarkEnd w:id="18"/>
    </w:p>
    <w:p w:rsidR="00B11E95" w:rsidRDefault="00B11E95" w:rsidP="00856917">
      <w:pPr>
        <w:spacing w:after="0" w:line="276" w:lineRule="auto"/>
        <w:jc w:val="both"/>
        <w:rPr>
          <w:rFonts w:ascii="Times New Roman" w:hAnsi="Times New Roman" w:cs="Times New Roman"/>
          <w:sz w:val="24"/>
          <w:szCs w:val="24"/>
        </w:rPr>
      </w:pPr>
      <w:r w:rsidRPr="00B11E95">
        <w:rPr>
          <w:rFonts w:ascii="Times New Roman" w:hAnsi="Times New Roman" w:cs="Times New Roman"/>
          <w:sz w:val="24"/>
          <w:szCs w:val="24"/>
        </w:rPr>
        <w:t>Menurut Suharno (2010: 22-24),</w:t>
      </w:r>
      <w:r>
        <w:rPr>
          <w:rFonts w:ascii="Times New Roman" w:hAnsi="Times New Roman" w:cs="Times New Roman"/>
          <w:sz w:val="24"/>
          <w:szCs w:val="24"/>
        </w:rPr>
        <w:t xml:space="preserve"> ciri-ciri khusus yang melekat </w:t>
      </w:r>
      <w:r w:rsidRPr="00B11E95">
        <w:rPr>
          <w:rFonts w:ascii="Times New Roman" w:hAnsi="Times New Roman" w:cs="Times New Roman"/>
          <w:sz w:val="24"/>
          <w:szCs w:val="24"/>
        </w:rPr>
        <w:t>pada kebijakan publik bersumber pada</w:t>
      </w:r>
      <w:r>
        <w:rPr>
          <w:rFonts w:ascii="Times New Roman" w:hAnsi="Times New Roman" w:cs="Times New Roman"/>
          <w:sz w:val="24"/>
          <w:szCs w:val="24"/>
        </w:rPr>
        <w:t xml:space="preserve"> kenyataan bahwa kebijakan itu </w:t>
      </w:r>
      <w:r w:rsidRPr="00B11E95">
        <w:rPr>
          <w:rFonts w:ascii="Times New Roman" w:hAnsi="Times New Roman" w:cs="Times New Roman"/>
          <w:sz w:val="24"/>
          <w:szCs w:val="24"/>
        </w:rPr>
        <w:t>dirumuskan. Ciri-cir</w:t>
      </w:r>
      <w:r>
        <w:rPr>
          <w:rFonts w:ascii="Times New Roman" w:hAnsi="Times New Roman" w:cs="Times New Roman"/>
          <w:sz w:val="24"/>
          <w:szCs w:val="24"/>
        </w:rPr>
        <w:t>i kebijakan publik antara lain:</w:t>
      </w:r>
    </w:p>
    <w:p w:rsidR="00B11E95" w:rsidRPr="00B11E95" w:rsidRDefault="00B11E95" w:rsidP="00856917">
      <w:pPr>
        <w:pStyle w:val="ListParagraph"/>
        <w:numPr>
          <w:ilvl w:val="1"/>
          <w:numId w:val="1"/>
        </w:numPr>
        <w:spacing w:after="0" w:line="276" w:lineRule="auto"/>
        <w:ind w:left="360"/>
        <w:jc w:val="both"/>
        <w:rPr>
          <w:rFonts w:ascii="Times New Roman" w:hAnsi="Times New Roman" w:cs="Times New Roman"/>
          <w:sz w:val="24"/>
          <w:szCs w:val="24"/>
        </w:rPr>
      </w:pPr>
      <w:r w:rsidRPr="00B11E95">
        <w:rPr>
          <w:rFonts w:ascii="Times New Roman" w:hAnsi="Times New Roman" w:cs="Times New Roman"/>
          <w:sz w:val="24"/>
          <w:szCs w:val="24"/>
        </w:rPr>
        <w:t xml:space="preserve">Kebijakan publik lebih merupakan tindakan yang mengarah pada tujuan daripada sebagai perilaku atau tindakan yang serba acak dan kebetulan. Kebijakan-kebijakan publik dalam system politik modern merupakan suatu tindakan yang direncanakan. </w:t>
      </w:r>
    </w:p>
    <w:p w:rsidR="00B11E95" w:rsidRPr="00B11E95" w:rsidRDefault="00B11E95" w:rsidP="00856917">
      <w:pPr>
        <w:pStyle w:val="ListParagraph"/>
        <w:numPr>
          <w:ilvl w:val="1"/>
          <w:numId w:val="1"/>
        </w:numPr>
        <w:spacing w:after="0" w:line="276" w:lineRule="auto"/>
        <w:ind w:left="360"/>
        <w:jc w:val="both"/>
        <w:rPr>
          <w:rFonts w:ascii="Times New Roman" w:hAnsi="Times New Roman" w:cs="Times New Roman"/>
          <w:sz w:val="24"/>
          <w:szCs w:val="24"/>
        </w:rPr>
      </w:pPr>
      <w:r w:rsidRPr="00B11E95">
        <w:rPr>
          <w:rFonts w:ascii="Times New Roman" w:hAnsi="Times New Roman" w:cs="Times New Roman"/>
          <w:sz w:val="24"/>
          <w:szCs w:val="24"/>
        </w:rPr>
        <w:t>Kebijakan pada hakekatnya terdiri atas tindakan-tindakan yang saling berkait dan berpola yang mengarah pada tujuan tertentu yang dilakukan oleh pejabat-pejabat pemerintah dan bukan merupakan keputusan yang berdiri sendiri. Kebijakan tidak cukup mencakup keputusan untuk membuat undang-undang dalam bidang tertentu, melainkan diikuti pula dengan keputusan-keputusan yang bersangkut paut dengan implementasi dan pemaksaan pemberlakuan.</w:t>
      </w:r>
    </w:p>
    <w:p w:rsidR="00B11E95" w:rsidRPr="00B11E95" w:rsidRDefault="00B11E95" w:rsidP="00856917">
      <w:pPr>
        <w:pStyle w:val="ListParagraph"/>
        <w:numPr>
          <w:ilvl w:val="1"/>
          <w:numId w:val="1"/>
        </w:numPr>
        <w:spacing w:after="0" w:line="276" w:lineRule="auto"/>
        <w:ind w:left="360"/>
        <w:jc w:val="both"/>
        <w:rPr>
          <w:rFonts w:ascii="Times New Roman" w:hAnsi="Times New Roman" w:cs="Times New Roman"/>
          <w:sz w:val="24"/>
          <w:szCs w:val="24"/>
        </w:rPr>
      </w:pPr>
      <w:r w:rsidRPr="00B11E95">
        <w:rPr>
          <w:rFonts w:ascii="Times New Roman" w:hAnsi="Times New Roman" w:cs="Times New Roman"/>
          <w:sz w:val="24"/>
          <w:szCs w:val="24"/>
        </w:rPr>
        <w:t>Kebijakan bersangkut paut dengan apa yang senyatanya dilakukan pemerintah dalam bidang tertentu.</w:t>
      </w:r>
    </w:p>
    <w:p w:rsidR="00B11E95" w:rsidRDefault="00B11E95" w:rsidP="00856917">
      <w:pPr>
        <w:pStyle w:val="ListParagraph"/>
        <w:numPr>
          <w:ilvl w:val="1"/>
          <w:numId w:val="1"/>
        </w:numPr>
        <w:spacing w:after="0" w:line="276" w:lineRule="auto"/>
        <w:ind w:left="360"/>
        <w:jc w:val="both"/>
        <w:rPr>
          <w:rFonts w:ascii="Times New Roman" w:hAnsi="Times New Roman" w:cs="Times New Roman"/>
          <w:sz w:val="24"/>
          <w:szCs w:val="24"/>
        </w:rPr>
      </w:pPr>
      <w:r w:rsidRPr="00B11E95">
        <w:rPr>
          <w:rFonts w:ascii="Times New Roman" w:hAnsi="Times New Roman" w:cs="Times New Roman"/>
          <w:sz w:val="24"/>
          <w:szCs w:val="24"/>
        </w:rPr>
        <w:t>Kebijakan publik mungkin berbentuk positif, munkin pula negatif, kemungkinan meliputi keputusan-keputusan pejabat pemerintah untuk tidak bertindak atau tidak melakukan tindakan apapun dalam masalah-masalah dimana justru campur tangan pemerintah diperlukan.</w:t>
      </w:r>
    </w:p>
    <w:p w:rsidR="00856917" w:rsidRDefault="00856917" w:rsidP="00466EAE">
      <w:pPr>
        <w:spacing w:line="276" w:lineRule="auto"/>
        <w:jc w:val="both"/>
        <w:rPr>
          <w:rFonts w:ascii="Times New Roman" w:hAnsi="Times New Roman" w:cs="Times New Roman"/>
          <w:sz w:val="24"/>
          <w:szCs w:val="24"/>
        </w:rPr>
      </w:pPr>
    </w:p>
    <w:p w:rsidR="00A27A73" w:rsidRDefault="00A27A73" w:rsidP="00466EAE">
      <w:pPr>
        <w:spacing w:line="276" w:lineRule="auto"/>
        <w:jc w:val="both"/>
        <w:rPr>
          <w:rFonts w:ascii="Times New Roman" w:hAnsi="Times New Roman" w:cs="Times New Roman"/>
          <w:sz w:val="24"/>
          <w:szCs w:val="24"/>
        </w:rPr>
      </w:pPr>
    </w:p>
    <w:p w:rsidR="00466EAE" w:rsidRDefault="00466EAE" w:rsidP="00466EAE">
      <w:pPr>
        <w:pStyle w:val="Heading1"/>
        <w:jc w:val="center"/>
        <w:rPr>
          <w:rFonts w:ascii="Times New Roman" w:hAnsi="Times New Roman" w:cs="Times New Roman"/>
          <w:b/>
          <w:color w:val="000000" w:themeColor="text1"/>
          <w:sz w:val="24"/>
          <w:szCs w:val="24"/>
        </w:rPr>
      </w:pPr>
      <w:bookmarkStart w:id="19" w:name="_Toc175850857"/>
      <w:bookmarkStart w:id="20" w:name="_Toc176284650"/>
      <w:r>
        <w:rPr>
          <w:rFonts w:ascii="Times New Roman" w:hAnsi="Times New Roman" w:cs="Times New Roman"/>
          <w:b/>
          <w:color w:val="000000" w:themeColor="text1"/>
          <w:sz w:val="24"/>
          <w:szCs w:val="24"/>
        </w:rPr>
        <w:lastRenderedPageBreak/>
        <w:t>BAB III</w:t>
      </w:r>
      <w:bookmarkEnd w:id="19"/>
      <w:bookmarkEnd w:id="20"/>
    </w:p>
    <w:p w:rsidR="00466EAE" w:rsidRDefault="00466EAE" w:rsidP="00466EAE">
      <w:pPr>
        <w:pStyle w:val="Heading1"/>
        <w:jc w:val="center"/>
        <w:rPr>
          <w:rFonts w:ascii="Times New Roman" w:hAnsi="Times New Roman" w:cs="Times New Roman"/>
          <w:b/>
          <w:color w:val="000000" w:themeColor="text1"/>
          <w:sz w:val="24"/>
          <w:szCs w:val="24"/>
        </w:rPr>
      </w:pPr>
      <w:bookmarkStart w:id="21" w:name="_Toc175850858"/>
      <w:bookmarkStart w:id="22" w:name="_Toc176284651"/>
      <w:r>
        <w:rPr>
          <w:rFonts w:ascii="Times New Roman" w:hAnsi="Times New Roman" w:cs="Times New Roman"/>
          <w:b/>
          <w:color w:val="000000" w:themeColor="text1"/>
          <w:sz w:val="24"/>
          <w:szCs w:val="24"/>
        </w:rPr>
        <w:t>SIFAT-SIFAT KEBIJAKAN PUBLIK</w:t>
      </w:r>
      <w:bookmarkEnd w:id="21"/>
      <w:bookmarkEnd w:id="22"/>
    </w:p>
    <w:p w:rsidR="00466EAE" w:rsidRPr="00A550EA" w:rsidRDefault="00466EAE" w:rsidP="00466EAE"/>
    <w:p w:rsidR="00466EAE" w:rsidRDefault="00466EAE" w:rsidP="00466EAE">
      <w:pPr>
        <w:spacing w:line="360" w:lineRule="auto"/>
        <w:jc w:val="center"/>
        <w:rPr>
          <w:rFonts w:ascii="Times New Roman" w:hAnsi="Times New Roman" w:cs="Times New Roman"/>
          <w:b/>
          <w:color w:val="000000" w:themeColor="text1"/>
          <w:sz w:val="24"/>
          <w:szCs w:val="24"/>
        </w:rPr>
      </w:pPr>
    </w:p>
    <w:p w:rsidR="00466EAE" w:rsidRDefault="00466EAE" w:rsidP="00466EAE">
      <w:pPr>
        <w:pStyle w:val="Heading2"/>
        <w:rPr>
          <w:rFonts w:ascii="Times New Roman" w:hAnsi="Times New Roman" w:cs="Times New Roman"/>
          <w:b/>
          <w:color w:val="000000" w:themeColor="text1"/>
          <w:sz w:val="24"/>
          <w:szCs w:val="24"/>
        </w:rPr>
      </w:pPr>
      <w:bookmarkStart w:id="23" w:name="_Toc175850859"/>
      <w:bookmarkStart w:id="24" w:name="_Toc176284652"/>
      <w:r>
        <w:rPr>
          <w:rFonts w:ascii="Times New Roman" w:hAnsi="Times New Roman" w:cs="Times New Roman"/>
          <w:b/>
          <w:color w:val="000000" w:themeColor="text1"/>
          <w:sz w:val="24"/>
          <w:szCs w:val="24"/>
        </w:rPr>
        <w:t>3.1 Sifat-Sifat Kebijakan Publik</w:t>
      </w:r>
      <w:bookmarkEnd w:id="23"/>
      <w:bookmarkEnd w:id="24"/>
    </w:p>
    <w:p w:rsidR="00466EAE" w:rsidRPr="00466EAE" w:rsidRDefault="00466EAE" w:rsidP="00466EAE">
      <w:pPr>
        <w:jc w:val="both"/>
        <w:rPr>
          <w:rFonts w:ascii="Times New Roman" w:hAnsi="Times New Roman" w:cs="Times New Roman"/>
          <w:sz w:val="24"/>
          <w:szCs w:val="24"/>
        </w:rPr>
      </w:pPr>
      <w:r w:rsidRPr="00466EAE">
        <w:rPr>
          <w:rFonts w:ascii="Times New Roman" w:hAnsi="Times New Roman" w:cs="Times New Roman"/>
          <w:sz w:val="24"/>
          <w:szCs w:val="24"/>
        </w:rPr>
        <w:t>Menurut Winarno, (2002: 19-20). Sifat kebijakan bisa diperinci menjadi beberapa kategori, yaitu:</w:t>
      </w:r>
    </w:p>
    <w:p w:rsidR="00466EAE" w:rsidRPr="00466EAE" w:rsidRDefault="00466EAE" w:rsidP="00466EAE">
      <w:pPr>
        <w:pStyle w:val="ListParagraph"/>
        <w:numPr>
          <w:ilvl w:val="0"/>
          <w:numId w:val="5"/>
        </w:numPr>
        <w:ind w:left="270" w:hanging="270"/>
        <w:jc w:val="both"/>
        <w:rPr>
          <w:rFonts w:ascii="Times New Roman" w:hAnsi="Times New Roman" w:cs="Times New Roman"/>
          <w:sz w:val="24"/>
          <w:szCs w:val="24"/>
        </w:rPr>
      </w:pPr>
      <w:r w:rsidRPr="00466EAE">
        <w:rPr>
          <w:rFonts w:ascii="Times New Roman" w:hAnsi="Times New Roman" w:cs="Times New Roman"/>
          <w:sz w:val="24"/>
          <w:szCs w:val="24"/>
        </w:rPr>
        <w:t>Tuntutan kebijakan (policy demands) adalah tuntutan-tuntutan yang dibuat oleh aktor- aktor swasta atau pemerintah, ditunjukan kepada pejabat-pejabat pemerintah atau system politik.</w:t>
      </w:r>
    </w:p>
    <w:p w:rsidR="00466EAE" w:rsidRPr="00466EAE" w:rsidRDefault="00466EAE" w:rsidP="00466EAE">
      <w:pPr>
        <w:pStyle w:val="ListParagraph"/>
        <w:numPr>
          <w:ilvl w:val="0"/>
          <w:numId w:val="5"/>
        </w:numPr>
        <w:ind w:left="270" w:hanging="270"/>
        <w:jc w:val="both"/>
        <w:rPr>
          <w:rFonts w:ascii="Times New Roman" w:hAnsi="Times New Roman" w:cs="Times New Roman"/>
          <w:sz w:val="24"/>
          <w:szCs w:val="24"/>
        </w:rPr>
      </w:pPr>
      <w:r w:rsidRPr="00466EAE">
        <w:rPr>
          <w:rFonts w:ascii="Times New Roman" w:hAnsi="Times New Roman" w:cs="Times New Roman"/>
          <w:sz w:val="24"/>
          <w:szCs w:val="24"/>
        </w:rPr>
        <w:t>Keputusan kebijakan (policy decisions) didefinisikan sebagai keputusan-keputusan yang dibuat oleh pejabat-pejabat pemerintah yang mengesahkan atau memberi arah dan substansi kepada tindakan-tindakan kebijakan public. Termasuk dalam kegiatan ini adalah menciptakan undang-undang, memberikan perintah-perintah eksekutif atau pernyataan-pernyataan mengumumkan resmi, peraturan-peraturan administrative atau membuat interpretasi yuridis terhadap undang-undang.</w:t>
      </w:r>
    </w:p>
    <w:p w:rsidR="00466EAE" w:rsidRPr="00466EAE" w:rsidRDefault="00466EAE" w:rsidP="00466EAE">
      <w:pPr>
        <w:pStyle w:val="ListParagraph"/>
        <w:numPr>
          <w:ilvl w:val="0"/>
          <w:numId w:val="5"/>
        </w:numPr>
        <w:ind w:left="270" w:hanging="270"/>
        <w:jc w:val="both"/>
        <w:rPr>
          <w:rFonts w:ascii="Times New Roman" w:hAnsi="Times New Roman" w:cs="Times New Roman"/>
          <w:sz w:val="24"/>
          <w:szCs w:val="24"/>
        </w:rPr>
      </w:pPr>
      <w:r w:rsidRPr="00466EAE">
        <w:rPr>
          <w:rFonts w:ascii="Times New Roman" w:hAnsi="Times New Roman" w:cs="Times New Roman"/>
          <w:sz w:val="24"/>
          <w:szCs w:val="24"/>
        </w:rPr>
        <w:t>Pernyataan kebijakan (policy statements) adalah pernyataan-pernyataan resmi atau artikulasi-artikulasi kebijakan public. Yang termasuk dalam kategori ini adalah undang- undang legislative, perintah-perintah dan dekrit presiden, peraturan-peraturan administrative dan pengadilan, maupun pernyataan-pernyataan atau pidato-pidato pejabat pemerintah yang menunjukkan maksud dan tujuan pemerintah dan apa yang akan dilakukan untuk mencapai tujuan itu.</w:t>
      </w:r>
    </w:p>
    <w:p w:rsidR="00466EAE" w:rsidRPr="00466EAE" w:rsidRDefault="00466EAE" w:rsidP="00466EAE">
      <w:pPr>
        <w:pStyle w:val="ListParagraph"/>
        <w:numPr>
          <w:ilvl w:val="0"/>
          <w:numId w:val="5"/>
        </w:numPr>
        <w:ind w:left="270" w:hanging="270"/>
        <w:jc w:val="both"/>
        <w:rPr>
          <w:rFonts w:ascii="Times New Roman" w:hAnsi="Times New Roman" w:cs="Times New Roman"/>
          <w:sz w:val="24"/>
          <w:szCs w:val="24"/>
        </w:rPr>
      </w:pPr>
      <w:r w:rsidRPr="00466EAE">
        <w:rPr>
          <w:rFonts w:ascii="Times New Roman" w:hAnsi="Times New Roman" w:cs="Times New Roman"/>
          <w:sz w:val="24"/>
          <w:szCs w:val="24"/>
        </w:rPr>
        <w:t>Hasil kebijakan (policy outputs) lebih merujuk ke manifestasi nyata dari kebijakan public, hal-hal yang sebenarnya dilakukan menurut keputusan-keputusan dan pernyataan-pernyataan kebijakan.</w:t>
      </w:r>
    </w:p>
    <w:p w:rsidR="00466EAE" w:rsidRPr="00466EAE" w:rsidRDefault="00466EAE" w:rsidP="00466EAE">
      <w:pPr>
        <w:pStyle w:val="ListParagraph"/>
        <w:numPr>
          <w:ilvl w:val="0"/>
          <w:numId w:val="5"/>
        </w:numPr>
        <w:ind w:left="270" w:hanging="270"/>
        <w:jc w:val="both"/>
        <w:rPr>
          <w:rFonts w:ascii="Times New Roman" w:hAnsi="Times New Roman" w:cs="Times New Roman"/>
          <w:sz w:val="24"/>
          <w:szCs w:val="24"/>
        </w:rPr>
      </w:pPr>
      <w:r w:rsidRPr="00466EAE">
        <w:rPr>
          <w:rFonts w:ascii="Times New Roman" w:hAnsi="Times New Roman" w:cs="Times New Roman"/>
          <w:sz w:val="24"/>
          <w:szCs w:val="24"/>
        </w:rPr>
        <w:t xml:space="preserve">Dampak kebijakan (policy outcomes) lebih menunjuk pada akibat-akibatnya bagi masyarakat, baik yang diinginkan yang berasal dari tindakan atau tidak adanya tindakan pemerintah. </w:t>
      </w:r>
    </w:p>
    <w:p w:rsidR="00466EAE" w:rsidRDefault="00466EAE" w:rsidP="00856917">
      <w:pPr>
        <w:jc w:val="both"/>
        <w:rPr>
          <w:rFonts w:ascii="Times New Roman" w:hAnsi="Times New Roman" w:cs="Times New Roman"/>
          <w:sz w:val="24"/>
          <w:szCs w:val="24"/>
        </w:rPr>
      </w:pPr>
      <w:r w:rsidRPr="00466EAE">
        <w:rPr>
          <w:rFonts w:ascii="Times New Roman" w:hAnsi="Times New Roman" w:cs="Times New Roman"/>
          <w:sz w:val="24"/>
          <w:szCs w:val="24"/>
        </w:rPr>
        <w:t>Dari pengertian hakikat kebijakan publik di atas , dapat diketahui bahwa sesungguhnya kebijakan tidak hanya dirumuskan kemudian dilaksanakan dalam bentuk yang positif seperti undang - undang , lalu kemudian dibiarkan begitu saja tidak dilaksanakan atau diimplementasikan untuk memberi dampak .​​​​​​ atau tujuan yang diinginkan , kemudi</w:t>
      </w:r>
      <w:r w:rsidR="00856917">
        <w:rPr>
          <w:rFonts w:ascii="Times New Roman" w:hAnsi="Times New Roman" w:cs="Times New Roman"/>
          <w:sz w:val="24"/>
          <w:szCs w:val="24"/>
        </w:rPr>
        <w:t>an implementasinya dievaluasi .</w:t>
      </w:r>
    </w:p>
    <w:p w:rsidR="00856917" w:rsidRDefault="00856917" w:rsidP="00856917">
      <w:pPr>
        <w:jc w:val="both"/>
        <w:rPr>
          <w:rFonts w:ascii="Times New Roman" w:hAnsi="Times New Roman" w:cs="Times New Roman"/>
          <w:sz w:val="24"/>
          <w:szCs w:val="24"/>
        </w:rPr>
      </w:pPr>
    </w:p>
    <w:p w:rsidR="00015A1E" w:rsidRDefault="00015A1E" w:rsidP="00015A1E">
      <w:pPr>
        <w:pStyle w:val="Heading2"/>
        <w:rPr>
          <w:rFonts w:ascii="Times New Roman" w:hAnsi="Times New Roman" w:cs="Times New Roman"/>
          <w:b/>
          <w:color w:val="000000" w:themeColor="text1"/>
          <w:sz w:val="24"/>
          <w:szCs w:val="24"/>
        </w:rPr>
      </w:pPr>
      <w:bookmarkStart w:id="25" w:name="_Toc175734635"/>
      <w:bookmarkStart w:id="26" w:name="_Toc175734949"/>
      <w:bookmarkStart w:id="27" w:name="_Toc175850860"/>
      <w:bookmarkStart w:id="28" w:name="_Toc176284653"/>
      <w:r>
        <w:rPr>
          <w:rFonts w:ascii="Times New Roman" w:hAnsi="Times New Roman" w:cs="Times New Roman"/>
          <w:b/>
          <w:color w:val="000000" w:themeColor="text1"/>
          <w:sz w:val="24"/>
          <w:szCs w:val="24"/>
        </w:rPr>
        <w:t>3.2</w:t>
      </w:r>
      <w:r w:rsidRPr="00280E54">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Faktor yang Mempengaruhi Sifat Kebijakan Publik</w:t>
      </w:r>
      <w:bookmarkEnd w:id="25"/>
      <w:bookmarkEnd w:id="26"/>
      <w:bookmarkEnd w:id="27"/>
      <w:bookmarkEnd w:id="28"/>
    </w:p>
    <w:p w:rsidR="00015A1E" w:rsidRPr="00015A1E" w:rsidRDefault="00015A1E" w:rsidP="00015A1E">
      <w:pPr>
        <w:jc w:val="both"/>
        <w:rPr>
          <w:rFonts w:ascii="Times New Roman" w:hAnsi="Times New Roman" w:cs="Times New Roman"/>
          <w:sz w:val="24"/>
          <w:szCs w:val="24"/>
        </w:rPr>
      </w:pPr>
      <w:r w:rsidRPr="00015A1E">
        <w:rPr>
          <w:rFonts w:ascii="Times New Roman" w:hAnsi="Times New Roman" w:cs="Times New Roman"/>
          <w:sz w:val="24"/>
          <w:szCs w:val="24"/>
        </w:rPr>
        <w:t>Faktor yang mempengaruhi sifat pengambilan kebijakan juga sering dipengaruhi oleh beberapa kesalahan dan bias. Kesalahan-kesalahan umum sering terjadi dalam proses pembuatan keputusan (Nigro, F.A., dan Nigro, L.G., Modern Public Administration, New York: Harper&amp;Row Publishers, 5th ed., 1980) yaitu:</w:t>
      </w:r>
    </w:p>
    <w:p w:rsidR="00015A1E" w:rsidRPr="00015A1E" w:rsidRDefault="00015A1E" w:rsidP="00015A1E">
      <w:pPr>
        <w:pStyle w:val="ListParagraph"/>
        <w:numPr>
          <w:ilvl w:val="0"/>
          <w:numId w:val="7"/>
        </w:numPr>
        <w:ind w:left="360"/>
        <w:jc w:val="both"/>
        <w:rPr>
          <w:rFonts w:ascii="Times New Roman" w:hAnsi="Times New Roman" w:cs="Times New Roman"/>
          <w:sz w:val="24"/>
          <w:szCs w:val="24"/>
        </w:rPr>
      </w:pPr>
      <w:r w:rsidRPr="00015A1E">
        <w:rPr>
          <w:rFonts w:ascii="Times New Roman" w:hAnsi="Times New Roman" w:cs="Times New Roman"/>
          <w:sz w:val="24"/>
          <w:szCs w:val="24"/>
        </w:rPr>
        <w:lastRenderedPageBreak/>
        <w:t>Cara berpikir yang sempit (cognitive nearsightedness). Adanya kecenderungan manusia membuat keputusan hanya untuk memenuhi kebutuhan seketika sehingga melupakan antisipasi ke masa depan. Pejabat publik pun sering membuat keputusan dengan dasar-dasar pertimbangan yang sempit dengan tanpa mempertimbangkan implikasinya ke masa depan.Atau, seringkali pula pembuat kebijakan hanya mempertimbangkan satu aspek permasalahan saja dengan melupakan kaitannya dengan aspek-aspek lain, sehingga gagal megenali problemnya secara keseluruhan.</w:t>
      </w:r>
    </w:p>
    <w:p w:rsidR="00015A1E" w:rsidRPr="00015A1E" w:rsidRDefault="00015A1E" w:rsidP="00015A1E">
      <w:pPr>
        <w:pStyle w:val="ListParagraph"/>
        <w:numPr>
          <w:ilvl w:val="0"/>
          <w:numId w:val="7"/>
        </w:numPr>
        <w:ind w:left="360"/>
        <w:jc w:val="both"/>
        <w:rPr>
          <w:rFonts w:ascii="Times New Roman" w:hAnsi="Times New Roman" w:cs="Times New Roman"/>
          <w:sz w:val="24"/>
          <w:szCs w:val="24"/>
        </w:rPr>
      </w:pPr>
      <w:r w:rsidRPr="00015A1E">
        <w:rPr>
          <w:rFonts w:ascii="Times New Roman" w:hAnsi="Times New Roman" w:cs="Times New Roman"/>
          <w:sz w:val="24"/>
          <w:szCs w:val="24"/>
        </w:rPr>
        <w:t>Adanya asumsi bahwa masa dapan akan mengulangi masa lalu (the future will repeat the past). Banyak anggapan bahwa situasi adalah stabil, orang akan bertingkahlaku sebagaimana para pendahulunya di masa yang lampau. Tetapi, keadaan sekarang jauh dari stabil. Banyak orang berperilaku di luar dugaan. Namun, kendatipun ada perubahan-perubahan yang besar pada perilaku masyarakat, masih banyak pejabat publik yang beranggapan bahwa perubahan-perubahan itu normaldan hanya bersifat sementara, serta kemudian akan segera kembali seperti sediakala.</w:t>
      </w:r>
    </w:p>
    <w:p w:rsidR="00015A1E" w:rsidRPr="00015A1E" w:rsidRDefault="00015A1E" w:rsidP="00015A1E">
      <w:pPr>
        <w:pStyle w:val="ListParagraph"/>
        <w:numPr>
          <w:ilvl w:val="0"/>
          <w:numId w:val="7"/>
        </w:numPr>
        <w:ind w:left="360"/>
        <w:jc w:val="both"/>
        <w:rPr>
          <w:rFonts w:ascii="Times New Roman" w:hAnsi="Times New Roman" w:cs="Times New Roman"/>
          <w:sz w:val="24"/>
          <w:szCs w:val="24"/>
        </w:rPr>
      </w:pPr>
      <w:r w:rsidRPr="00015A1E">
        <w:rPr>
          <w:rFonts w:ascii="Times New Roman" w:hAnsi="Times New Roman" w:cs="Times New Roman"/>
          <w:sz w:val="24"/>
          <w:szCs w:val="24"/>
        </w:rPr>
        <w:t>Terlampau menyederhanakan sesuatu (over simplification). Selain adanya kecenderungan untuk berpikir secara sempit, ada pula kencenderungan pembuat keputusan untuk terlampau menyederhanakan sesuatu. Misalnya dalam melihat suatu masalah,pelaku kebijakan hanya mengamati gejala-gejala masalah tersebut saja dengan tanpa mencoba mempelajari secara mendalam apasebab-sebab timbulnya masalah tersebut. Akibatnya, kebijakan sering tidak sepenuhnya dapat mengatasi masalahnya malah ustru mungkin menimbulkan masalah-masalah baru.</w:t>
      </w:r>
    </w:p>
    <w:p w:rsidR="00015A1E" w:rsidRPr="00015A1E" w:rsidRDefault="00015A1E" w:rsidP="00015A1E">
      <w:pPr>
        <w:pStyle w:val="ListParagraph"/>
        <w:numPr>
          <w:ilvl w:val="0"/>
          <w:numId w:val="7"/>
        </w:numPr>
        <w:ind w:left="360"/>
        <w:jc w:val="both"/>
        <w:rPr>
          <w:rFonts w:ascii="Times New Roman" w:hAnsi="Times New Roman" w:cs="Times New Roman"/>
          <w:sz w:val="24"/>
          <w:szCs w:val="24"/>
        </w:rPr>
      </w:pPr>
      <w:r w:rsidRPr="00015A1E">
        <w:rPr>
          <w:rFonts w:ascii="Times New Roman" w:hAnsi="Times New Roman" w:cs="Times New Roman"/>
          <w:sz w:val="24"/>
          <w:szCs w:val="24"/>
        </w:rPr>
        <w:t>Terlalu bergantung pada pengalaman satu orang (overreliance on one's own experience). Pada umumnya banyak orang meletakan bobot yang besar pada pengalaman mereka diwaktu yang lalu dan penilaian pribadi mereka. Walaupun seorang pejabat yang berpengalaman akan mampu membuat keputusan-keputusan yang lebih baik dibanding dengan yang tidak berpengalaman, tetapi mengandalkan pada pengalaman dari seseorang saja bukanlah cara yang terbaik. Situasi dan konteks di masa lalu mungkin berbeda, para pihak yang terlibat juga kemungkinan berbeda, dan sebagainya.</w:t>
      </w:r>
    </w:p>
    <w:p w:rsidR="00015A1E" w:rsidRPr="00015A1E" w:rsidRDefault="00015A1E" w:rsidP="00015A1E">
      <w:pPr>
        <w:pStyle w:val="ListParagraph"/>
        <w:numPr>
          <w:ilvl w:val="0"/>
          <w:numId w:val="7"/>
        </w:numPr>
        <w:ind w:left="360"/>
        <w:jc w:val="both"/>
        <w:rPr>
          <w:rFonts w:ascii="Times New Roman" w:hAnsi="Times New Roman" w:cs="Times New Roman"/>
          <w:sz w:val="24"/>
          <w:szCs w:val="24"/>
        </w:rPr>
      </w:pPr>
      <w:r w:rsidRPr="00015A1E">
        <w:rPr>
          <w:rFonts w:ascii="Times New Roman" w:hAnsi="Times New Roman" w:cs="Times New Roman"/>
          <w:sz w:val="24"/>
          <w:szCs w:val="24"/>
        </w:rPr>
        <w:t>Kebijakan yang dilandasi oleh pra konsepsi pembuat keputusan. Dalam banyak kasus, kebijakan seringkali di landaskan pada prakonsepsi parapembuat kebijakan. Hal ini tidak terlalu salah tetapi tidak sepenuhnya tepat. Kebijakan akan lebih baik hasilnya kalau didasarkan pada temuan dan bukti-bukti (evidence-based). Sayangnya temuan-temuan ini sering diabaikan bila bertentangan dengan gagasan atau prakonsepsi pengambil kebijakan.</w:t>
      </w:r>
    </w:p>
    <w:p w:rsidR="00015A1E" w:rsidRPr="00015A1E" w:rsidRDefault="00015A1E" w:rsidP="00015A1E">
      <w:pPr>
        <w:pStyle w:val="ListParagraph"/>
        <w:numPr>
          <w:ilvl w:val="0"/>
          <w:numId w:val="7"/>
        </w:numPr>
        <w:ind w:left="360"/>
        <w:jc w:val="both"/>
        <w:rPr>
          <w:rFonts w:ascii="Times New Roman" w:hAnsi="Times New Roman" w:cs="Times New Roman"/>
          <w:sz w:val="24"/>
          <w:szCs w:val="24"/>
        </w:rPr>
      </w:pPr>
      <w:r w:rsidRPr="00015A1E">
        <w:rPr>
          <w:rFonts w:ascii="Times New Roman" w:hAnsi="Times New Roman" w:cs="Times New Roman"/>
          <w:sz w:val="24"/>
          <w:szCs w:val="24"/>
        </w:rPr>
        <w:t xml:space="preserve">Tidak adanya keinginan untuk melakukan percobaan (unwillingness to experiment). Cara untuk mengetahui apakah suatu keputusan itu dapat diimplikasikan atau tidak adalah dengan mengujicoba secara nyata pada ruang lingkup yang kecil (terbatas). Adanya tekanan waktu, pekerjaan yang menumpuk dan sebagainya menyebabkan pembuat kebijakan tidak punya kesempatan melakukan proyek percobaan (pilot project). Selain itu ada yang </w:t>
      </w:r>
      <w:r w:rsidRPr="00015A1E">
        <w:rPr>
          <w:rFonts w:ascii="Times New Roman" w:hAnsi="Times New Roman" w:cs="Times New Roman"/>
          <w:sz w:val="24"/>
          <w:szCs w:val="24"/>
        </w:rPr>
        <w:lastRenderedPageBreak/>
        <w:t>beranggapan bahwa kegiatan-kegiatan piloting dianggap memboros-boroskan uang saja.</w:t>
      </w:r>
    </w:p>
    <w:p w:rsidR="00015A1E" w:rsidRPr="00015A1E" w:rsidRDefault="00015A1E" w:rsidP="00015A1E">
      <w:pPr>
        <w:pStyle w:val="ListParagraph"/>
        <w:numPr>
          <w:ilvl w:val="0"/>
          <w:numId w:val="7"/>
        </w:numPr>
        <w:ind w:left="360"/>
        <w:jc w:val="both"/>
        <w:rPr>
          <w:rFonts w:ascii="Times New Roman" w:hAnsi="Times New Roman" w:cs="Times New Roman"/>
          <w:sz w:val="24"/>
          <w:szCs w:val="24"/>
        </w:rPr>
      </w:pPr>
      <w:r w:rsidRPr="00015A1E">
        <w:rPr>
          <w:rFonts w:ascii="Times New Roman" w:hAnsi="Times New Roman" w:cs="Times New Roman"/>
          <w:sz w:val="24"/>
          <w:szCs w:val="24"/>
        </w:rPr>
        <w:t>Keengganan untuk membuat keputusan (reluctance to decide). Kendatipun mempunyai cukup fakta-fakta, beberapa orang tetap enggan untuk membuat keputusan. Hal ini disebabkan karena mereka menganggap membuat keputusan itu sebagai tugas yang sangat berat, penuh resiko, bisa membuat orang frustasi, kurang adanya dukungan dari lembaga atau atasan, lemahnya sistem pendelegasian wewenang unutuk membuat keputusan, takut menerima kritikan dari orang lain atas keputusan yang telah dibuat dan sebagainya.</w:t>
      </w:r>
    </w:p>
    <w:p w:rsidR="00856917" w:rsidRDefault="00015A1E" w:rsidP="00015A1E">
      <w:pPr>
        <w:jc w:val="both"/>
        <w:rPr>
          <w:rFonts w:ascii="Times New Roman" w:hAnsi="Times New Roman" w:cs="Times New Roman"/>
          <w:sz w:val="24"/>
          <w:szCs w:val="24"/>
        </w:rPr>
      </w:pPr>
      <w:r w:rsidRPr="00015A1E">
        <w:rPr>
          <w:rFonts w:ascii="Times New Roman" w:hAnsi="Times New Roman" w:cs="Times New Roman"/>
          <w:sz w:val="24"/>
          <w:szCs w:val="24"/>
        </w:rPr>
        <w:t>Dengan memahami sifat politik dan perilaku pembuat kebijakan akan membantu kita mendekati dan berinteraksi dengan pembuat kebijakan.​ ​​ Kita akan mampu memahami kekuatan, kelemahan, dan kekhawatiran mereka serta mengidentifikasi cara terbaik untuk membantu mereka, yang akan membantu kita dalam upaya kita memengaruhi kebijakan.</w:t>
      </w:r>
    </w:p>
    <w:p w:rsidR="00015A1E" w:rsidRDefault="00015A1E" w:rsidP="00015A1E">
      <w:pPr>
        <w:jc w:val="both"/>
        <w:rPr>
          <w:rFonts w:ascii="Times New Roman" w:hAnsi="Times New Roman" w:cs="Times New Roman"/>
          <w:sz w:val="24"/>
          <w:szCs w:val="24"/>
        </w:rPr>
      </w:pPr>
    </w:p>
    <w:p w:rsidR="00015A1E" w:rsidRDefault="00015A1E" w:rsidP="00015A1E">
      <w:pPr>
        <w:jc w:val="both"/>
        <w:rPr>
          <w:rFonts w:ascii="Times New Roman" w:hAnsi="Times New Roman" w:cs="Times New Roman"/>
          <w:sz w:val="24"/>
          <w:szCs w:val="24"/>
        </w:rPr>
      </w:pPr>
    </w:p>
    <w:p w:rsidR="00015A1E" w:rsidRDefault="00015A1E" w:rsidP="00015A1E">
      <w:pPr>
        <w:jc w:val="both"/>
        <w:rPr>
          <w:rFonts w:ascii="Times New Roman" w:hAnsi="Times New Roman" w:cs="Times New Roman"/>
          <w:sz w:val="24"/>
          <w:szCs w:val="24"/>
        </w:rPr>
      </w:pPr>
    </w:p>
    <w:p w:rsidR="00015A1E" w:rsidRDefault="00015A1E" w:rsidP="00015A1E">
      <w:pPr>
        <w:jc w:val="both"/>
        <w:rPr>
          <w:rFonts w:ascii="Times New Roman" w:hAnsi="Times New Roman" w:cs="Times New Roman"/>
          <w:sz w:val="24"/>
          <w:szCs w:val="24"/>
        </w:rPr>
      </w:pPr>
    </w:p>
    <w:p w:rsidR="00015A1E" w:rsidRDefault="00015A1E" w:rsidP="00015A1E">
      <w:pPr>
        <w:jc w:val="both"/>
        <w:rPr>
          <w:rFonts w:ascii="Times New Roman" w:hAnsi="Times New Roman" w:cs="Times New Roman"/>
          <w:sz w:val="24"/>
          <w:szCs w:val="24"/>
        </w:rPr>
      </w:pPr>
    </w:p>
    <w:p w:rsidR="00015A1E" w:rsidRDefault="00015A1E" w:rsidP="00015A1E">
      <w:pPr>
        <w:jc w:val="both"/>
        <w:rPr>
          <w:rFonts w:ascii="Times New Roman" w:hAnsi="Times New Roman" w:cs="Times New Roman"/>
          <w:sz w:val="24"/>
          <w:szCs w:val="24"/>
        </w:rPr>
      </w:pPr>
    </w:p>
    <w:p w:rsidR="00015A1E" w:rsidRDefault="00015A1E" w:rsidP="00015A1E">
      <w:pPr>
        <w:jc w:val="both"/>
        <w:rPr>
          <w:rFonts w:ascii="Times New Roman" w:hAnsi="Times New Roman" w:cs="Times New Roman"/>
          <w:sz w:val="24"/>
          <w:szCs w:val="24"/>
        </w:rPr>
      </w:pPr>
    </w:p>
    <w:p w:rsidR="00015A1E" w:rsidRDefault="00015A1E" w:rsidP="00015A1E">
      <w:pPr>
        <w:jc w:val="both"/>
        <w:rPr>
          <w:rFonts w:ascii="Times New Roman" w:hAnsi="Times New Roman" w:cs="Times New Roman"/>
          <w:sz w:val="24"/>
          <w:szCs w:val="24"/>
        </w:rPr>
      </w:pPr>
    </w:p>
    <w:p w:rsidR="00015A1E" w:rsidRDefault="00015A1E" w:rsidP="00015A1E">
      <w:pPr>
        <w:jc w:val="both"/>
        <w:rPr>
          <w:rFonts w:ascii="Times New Roman" w:hAnsi="Times New Roman" w:cs="Times New Roman"/>
          <w:sz w:val="24"/>
          <w:szCs w:val="24"/>
        </w:rPr>
      </w:pPr>
    </w:p>
    <w:p w:rsidR="00015A1E" w:rsidRDefault="00015A1E" w:rsidP="00015A1E">
      <w:pPr>
        <w:jc w:val="both"/>
        <w:rPr>
          <w:rFonts w:ascii="Times New Roman" w:hAnsi="Times New Roman" w:cs="Times New Roman"/>
          <w:sz w:val="24"/>
          <w:szCs w:val="24"/>
        </w:rPr>
      </w:pPr>
    </w:p>
    <w:p w:rsidR="00015A1E" w:rsidRDefault="00015A1E" w:rsidP="00015A1E">
      <w:pPr>
        <w:jc w:val="both"/>
        <w:rPr>
          <w:rFonts w:ascii="Times New Roman" w:hAnsi="Times New Roman" w:cs="Times New Roman"/>
          <w:sz w:val="24"/>
          <w:szCs w:val="24"/>
        </w:rPr>
      </w:pPr>
    </w:p>
    <w:p w:rsidR="00015A1E" w:rsidRDefault="00015A1E" w:rsidP="00015A1E">
      <w:pPr>
        <w:jc w:val="both"/>
        <w:rPr>
          <w:rFonts w:ascii="Times New Roman" w:hAnsi="Times New Roman" w:cs="Times New Roman"/>
          <w:sz w:val="24"/>
          <w:szCs w:val="24"/>
        </w:rPr>
      </w:pPr>
    </w:p>
    <w:p w:rsidR="00015A1E" w:rsidRDefault="00015A1E" w:rsidP="00015A1E">
      <w:pPr>
        <w:jc w:val="both"/>
        <w:rPr>
          <w:rFonts w:ascii="Times New Roman" w:hAnsi="Times New Roman" w:cs="Times New Roman"/>
          <w:sz w:val="24"/>
          <w:szCs w:val="24"/>
        </w:rPr>
      </w:pPr>
    </w:p>
    <w:p w:rsidR="00015A1E" w:rsidRDefault="00015A1E" w:rsidP="00015A1E">
      <w:pPr>
        <w:jc w:val="both"/>
        <w:rPr>
          <w:rFonts w:ascii="Times New Roman" w:hAnsi="Times New Roman" w:cs="Times New Roman"/>
          <w:sz w:val="24"/>
          <w:szCs w:val="24"/>
        </w:rPr>
      </w:pPr>
    </w:p>
    <w:p w:rsidR="00015A1E" w:rsidRDefault="00015A1E" w:rsidP="00015A1E">
      <w:pPr>
        <w:jc w:val="both"/>
        <w:rPr>
          <w:rFonts w:ascii="Times New Roman" w:hAnsi="Times New Roman" w:cs="Times New Roman"/>
          <w:sz w:val="24"/>
          <w:szCs w:val="24"/>
        </w:rPr>
      </w:pPr>
    </w:p>
    <w:p w:rsidR="00015A1E" w:rsidRDefault="00015A1E" w:rsidP="00015A1E">
      <w:pPr>
        <w:jc w:val="both"/>
        <w:rPr>
          <w:rFonts w:ascii="Times New Roman" w:hAnsi="Times New Roman" w:cs="Times New Roman"/>
          <w:sz w:val="24"/>
          <w:szCs w:val="24"/>
        </w:rPr>
      </w:pPr>
    </w:p>
    <w:p w:rsidR="00015A1E" w:rsidRDefault="00015A1E" w:rsidP="00015A1E">
      <w:pPr>
        <w:jc w:val="both"/>
        <w:rPr>
          <w:rFonts w:ascii="Times New Roman" w:hAnsi="Times New Roman" w:cs="Times New Roman"/>
          <w:sz w:val="24"/>
          <w:szCs w:val="24"/>
        </w:rPr>
      </w:pPr>
    </w:p>
    <w:p w:rsidR="00015A1E" w:rsidRDefault="00015A1E" w:rsidP="00015A1E">
      <w:pPr>
        <w:jc w:val="both"/>
        <w:rPr>
          <w:rFonts w:ascii="Times New Roman" w:hAnsi="Times New Roman" w:cs="Times New Roman"/>
          <w:sz w:val="24"/>
          <w:szCs w:val="24"/>
        </w:rPr>
      </w:pPr>
    </w:p>
    <w:p w:rsidR="00015A1E" w:rsidRDefault="00015A1E" w:rsidP="00015A1E">
      <w:pPr>
        <w:jc w:val="both"/>
        <w:rPr>
          <w:rFonts w:ascii="Times New Roman" w:hAnsi="Times New Roman" w:cs="Times New Roman"/>
          <w:sz w:val="24"/>
          <w:szCs w:val="24"/>
        </w:rPr>
      </w:pPr>
    </w:p>
    <w:p w:rsidR="00015A1E" w:rsidRDefault="00015A1E" w:rsidP="00015A1E">
      <w:pPr>
        <w:pStyle w:val="Heading1"/>
        <w:jc w:val="center"/>
        <w:rPr>
          <w:rFonts w:ascii="Times New Roman" w:hAnsi="Times New Roman" w:cs="Times New Roman"/>
          <w:b/>
          <w:color w:val="000000" w:themeColor="text1"/>
          <w:sz w:val="24"/>
          <w:szCs w:val="24"/>
        </w:rPr>
      </w:pPr>
      <w:bookmarkStart w:id="29" w:name="_Toc176284654"/>
      <w:r>
        <w:rPr>
          <w:rFonts w:ascii="Times New Roman" w:hAnsi="Times New Roman" w:cs="Times New Roman"/>
          <w:b/>
          <w:color w:val="000000" w:themeColor="text1"/>
          <w:sz w:val="24"/>
          <w:szCs w:val="24"/>
        </w:rPr>
        <w:lastRenderedPageBreak/>
        <w:t xml:space="preserve">BAB </w:t>
      </w:r>
      <w:r>
        <w:rPr>
          <w:rFonts w:ascii="Times New Roman" w:hAnsi="Times New Roman" w:cs="Times New Roman"/>
          <w:b/>
          <w:color w:val="000000" w:themeColor="text1"/>
          <w:sz w:val="24"/>
          <w:szCs w:val="24"/>
        </w:rPr>
        <w:t>I</w:t>
      </w:r>
      <w:r>
        <w:rPr>
          <w:rFonts w:ascii="Times New Roman" w:hAnsi="Times New Roman" w:cs="Times New Roman"/>
          <w:b/>
          <w:color w:val="000000" w:themeColor="text1"/>
          <w:sz w:val="24"/>
          <w:szCs w:val="24"/>
        </w:rPr>
        <w:t>V</w:t>
      </w:r>
      <w:bookmarkEnd w:id="29"/>
    </w:p>
    <w:p w:rsidR="00015A1E" w:rsidRDefault="00015A1E" w:rsidP="00015A1E">
      <w:pPr>
        <w:pStyle w:val="Heading1"/>
        <w:jc w:val="center"/>
        <w:rPr>
          <w:rFonts w:ascii="Times New Roman" w:hAnsi="Times New Roman" w:cs="Times New Roman"/>
          <w:b/>
          <w:color w:val="000000" w:themeColor="text1"/>
          <w:sz w:val="24"/>
          <w:szCs w:val="24"/>
        </w:rPr>
      </w:pPr>
      <w:bookmarkStart w:id="30" w:name="_Toc175850866"/>
      <w:bookmarkStart w:id="31" w:name="_Toc176284655"/>
      <w:r>
        <w:rPr>
          <w:rFonts w:ascii="Times New Roman" w:hAnsi="Times New Roman" w:cs="Times New Roman"/>
          <w:b/>
          <w:color w:val="000000" w:themeColor="text1"/>
          <w:sz w:val="24"/>
          <w:szCs w:val="24"/>
        </w:rPr>
        <w:t>KESIMPULAN DAN SARAN</w:t>
      </w:r>
      <w:bookmarkEnd w:id="30"/>
      <w:bookmarkEnd w:id="31"/>
    </w:p>
    <w:p w:rsidR="00015A1E" w:rsidRPr="00A550EA" w:rsidRDefault="00015A1E" w:rsidP="00015A1E"/>
    <w:p w:rsidR="00015A1E" w:rsidRDefault="00015A1E" w:rsidP="00015A1E">
      <w:pPr>
        <w:spacing w:line="360" w:lineRule="auto"/>
        <w:jc w:val="center"/>
        <w:rPr>
          <w:rFonts w:ascii="Times New Roman" w:hAnsi="Times New Roman" w:cs="Times New Roman"/>
          <w:b/>
          <w:color w:val="000000" w:themeColor="text1"/>
          <w:sz w:val="24"/>
          <w:szCs w:val="24"/>
        </w:rPr>
      </w:pPr>
    </w:p>
    <w:p w:rsidR="00015A1E" w:rsidRDefault="00015A1E" w:rsidP="00015A1E">
      <w:pPr>
        <w:pStyle w:val="Heading2"/>
        <w:rPr>
          <w:rFonts w:ascii="Times New Roman" w:hAnsi="Times New Roman" w:cs="Times New Roman"/>
          <w:b/>
          <w:color w:val="000000" w:themeColor="text1"/>
          <w:sz w:val="24"/>
          <w:szCs w:val="24"/>
        </w:rPr>
      </w:pPr>
      <w:bookmarkStart w:id="32" w:name="_Toc175850867"/>
      <w:bookmarkStart w:id="33" w:name="_Toc176284656"/>
      <w:r>
        <w:rPr>
          <w:rFonts w:ascii="Times New Roman" w:hAnsi="Times New Roman" w:cs="Times New Roman"/>
          <w:b/>
          <w:color w:val="000000" w:themeColor="text1"/>
          <w:sz w:val="24"/>
          <w:szCs w:val="24"/>
        </w:rPr>
        <w:t>5.1 Kesimpulan</w:t>
      </w:r>
      <w:bookmarkEnd w:id="32"/>
      <w:bookmarkEnd w:id="33"/>
    </w:p>
    <w:p w:rsidR="00015A1E" w:rsidRDefault="00015A1E" w:rsidP="00015A1E">
      <w:pPr>
        <w:spacing w:after="0" w:line="276" w:lineRule="auto"/>
        <w:jc w:val="both"/>
        <w:rPr>
          <w:rFonts w:ascii="Times New Roman" w:hAnsi="Times New Roman" w:cs="Times New Roman"/>
          <w:color w:val="000000" w:themeColor="text1"/>
          <w:sz w:val="24"/>
          <w:szCs w:val="24"/>
        </w:rPr>
      </w:pPr>
      <w:r w:rsidRPr="009C62E2">
        <w:rPr>
          <w:rFonts w:ascii="Times New Roman" w:hAnsi="Times New Roman" w:cs="Times New Roman"/>
          <w:color w:val="000000" w:themeColor="text1"/>
          <w:sz w:val="24"/>
          <w:szCs w:val="24"/>
        </w:rPr>
        <w:t>Kebijakan publik merupakan suatu konstruksi dinamis yang terus berkembang dan dipengaruhi oleh berbagai faktor kompleks. Agar kebijakan publik dapat efektif dan relevan, diperlukan pendekatan yang komprehensif, adaptif, dan berbasis bukti. Partisipasi aktif masyarakat, kapasitas birokrasi yang kuat, penggunaan teknologi informasi yang optimal, serta evaluasi yang berkelanjutan menjadi kunci keberhasilan suatu kebijakan. Selain itu, kebijakan publik juga harus memperhatikan aspek keadilan, keterwakilan, etika, dan akuntabilitas.</w:t>
      </w:r>
    </w:p>
    <w:p w:rsidR="00015A1E" w:rsidRPr="009C62E2" w:rsidRDefault="00015A1E" w:rsidP="00015A1E">
      <w:pPr>
        <w:spacing w:line="360" w:lineRule="auto"/>
        <w:jc w:val="both"/>
        <w:rPr>
          <w:rFonts w:ascii="Times New Roman" w:hAnsi="Times New Roman" w:cs="Times New Roman"/>
          <w:color w:val="000000" w:themeColor="text1"/>
          <w:sz w:val="24"/>
          <w:szCs w:val="24"/>
        </w:rPr>
      </w:pPr>
    </w:p>
    <w:p w:rsidR="00015A1E" w:rsidRDefault="00015A1E" w:rsidP="00015A1E">
      <w:pPr>
        <w:pStyle w:val="Heading2"/>
        <w:rPr>
          <w:rFonts w:ascii="Times New Roman" w:hAnsi="Times New Roman" w:cs="Times New Roman"/>
          <w:b/>
          <w:color w:val="000000" w:themeColor="text1"/>
          <w:sz w:val="24"/>
          <w:szCs w:val="24"/>
        </w:rPr>
      </w:pPr>
      <w:bookmarkStart w:id="34" w:name="_Toc175850868"/>
      <w:bookmarkStart w:id="35" w:name="_Toc176284657"/>
      <w:r>
        <w:rPr>
          <w:rFonts w:ascii="Times New Roman" w:hAnsi="Times New Roman" w:cs="Times New Roman"/>
          <w:b/>
          <w:color w:val="000000" w:themeColor="text1"/>
          <w:sz w:val="24"/>
          <w:szCs w:val="24"/>
        </w:rPr>
        <w:t>5.2 Saran</w:t>
      </w:r>
      <w:bookmarkEnd w:id="34"/>
      <w:bookmarkEnd w:id="35"/>
    </w:p>
    <w:p w:rsidR="00015A1E" w:rsidRPr="009C62E2" w:rsidRDefault="00015A1E" w:rsidP="00015A1E">
      <w:pPr>
        <w:spacing w:after="0" w:line="276" w:lineRule="auto"/>
        <w:jc w:val="both"/>
        <w:rPr>
          <w:rFonts w:ascii="Times New Roman" w:hAnsi="Times New Roman" w:cs="Times New Roman"/>
          <w:color w:val="000000" w:themeColor="text1"/>
          <w:sz w:val="24"/>
          <w:szCs w:val="24"/>
        </w:rPr>
      </w:pPr>
      <w:r w:rsidRPr="009C62E2">
        <w:rPr>
          <w:rFonts w:ascii="Times New Roman" w:hAnsi="Times New Roman" w:cs="Times New Roman"/>
          <w:color w:val="000000" w:themeColor="text1"/>
          <w:sz w:val="24"/>
          <w:szCs w:val="24"/>
        </w:rPr>
        <w:t>1. Penguatan Tata Kelola Kebijakan:</w:t>
      </w:r>
    </w:p>
    <w:p w:rsidR="00015A1E" w:rsidRPr="009C62E2" w:rsidRDefault="00015A1E" w:rsidP="00015A1E">
      <w:pPr>
        <w:spacing w:after="0" w:line="276" w:lineRule="auto"/>
        <w:ind w:left="270"/>
        <w:jc w:val="both"/>
        <w:rPr>
          <w:rFonts w:ascii="Times New Roman" w:hAnsi="Times New Roman" w:cs="Times New Roman"/>
          <w:color w:val="000000" w:themeColor="text1"/>
          <w:sz w:val="24"/>
          <w:szCs w:val="24"/>
        </w:rPr>
      </w:pPr>
      <w:r w:rsidRPr="009C62E2">
        <w:rPr>
          <w:rFonts w:ascii="Times New Roman" w:hAnsi="Times New Roman" w:cs="Times New Roman"/>
          <w:color w:val="000000" w:themeColor="text1"/>
          <w:sz w:val="24"/>
          <w:szCs w:val="24"/>
        </w:rPr>
        <w:t>▪︎Partisipasi Publik: Melibatkan masyarakat secara aktif dalam seluruh tahap pembuatan kebijakan, mulai dari perencanaan hingga evaluasi.</w:t>
      </w:r>
    </w:p>
    <w:p w:rsidR="00015A1E" w:rsidRPr="009C62E2" w:rsidRDefault="00015A1E" w:rsidP="00015A1E">
      <w:pPr>
        <w:spacing w:after="0" w:line="276" w:lineRule="auto"/>
        <w:ind w:left="270"/>
        <w:jc w:val="both"/>
        <w:rPr>
          <w:rFonts w:ascii="Times New Roman" w:hAnsi="Times New Roman" w:cs="Times New Roman"/>
          <w:color w:val="000000" w:themeColor="text1"/>
          <w:sz w:val="24"/>
          <w:szCs w:val="24"/>
        </w:rPr>
      </w:pPr>
      <w:r w:rsidRPr="009C62E2">
        <w:rPr>
          <w:rFonts w:ascii="Times New Roman" w:hAnsi="Times New Roman" w:cs="Times New Roman"/>
          <w:color w:val="000000" w:themeColor="text1"/>
          <w:sz w:val="24"/>
          <w:szCs w:val="24"/>
        </w:rPr>
        <w:t>▪︎Transparansi dan Akuntabilitas: Tingkatkan transparansi dalam proses pengambilan keputusan dan pertanggungjawaban atas hasil kebijakan.</w:t>
      </w:r>
    </w:p>
    <w:p w:rsidR="00015A1E" w:rsidRPr="009C62E2" w:rsidRDefault="00015A1E" w:rsidP="00015A1E">
      <w:pPr>
        <w:spacing w:after="0" w:line="276" w:lineRule="auto"/>
        <w:ind w:left="270"/>
        <w:jc w:val="both"/>
        <w:rPr>
          <w:rFonts w:ascii="Times New Roman" w:hAnsi="Times New Roman" w:cs="Times New Roman"/>
          <w:color w:val="000000" w:themeColor="text1"/>
          <w:sz w:val="24"/>
          <w:szCs w:val="24"/>
        </w:rPr>
      </w:pPr>
      <w:r w:rsidRPr="009C62E2">
        <w:rPr>
          <w:rFonts w:ascii="Times New Roman" w:hAnsi="Times New Roman" w:cs="Times New Roman"/>
          <w:color w:val="000000" w:themeColor="text1"/>
          <w:sz w:val="24"/>
          <w:szCs w:val="24"/>
        </w:rPr>
        <w:t>▪︎Kolaborasi Multi-Stakeholder: Jalin kerjasama yang erat antara pemerintah, swasta, masyarakat, dan akademisi dalam merumuskan dan melaksanakan kebijakan.</w:t>
      </w:r>
    </w:p>
    <w:p w:rsidR="00015A1E" w:rsidRPr="009C62E2" w:rsidRDefault="00015A1E" w:rsidP="00015A1E">
      <w:pPr>
        <w:spacing w:after="0" w:line="276" w:lineRule="auto"/>
        <w:jc w:val="both"/>
        <w:rPr>
          <w:rFonts w:ascii="Times New Roman" w:hAnsi="Times New Roman" w:cs="Times New Roman"/>
          <w:color w:val="000000" w:themeColor="text1"/>
          <w:sz w:val="24"/>
          <w:szCs w:val="24"/>
        </w:rPr>
      </w:pPr>
      <w:r w:rsidRPr="009C62E2">
        <w:rPr>
          <w:rFonts w:ascii="Times New Roman" w:hAnsi="Times New Roman" w:cs="Times New Roman"/>
          <w:color w:val="000000" w:themeColor="text1"/>
          <w:sz w:val="24"/>
          <w:szCs w:val="24"/>
        </w:rPr>
        <w:t>2. Pengembangan Kapasitas Institusi:</w:t>
      </w:r>
    </w:p>
    <w:p w:rsidR="00015A1E" w:rsidRPr="009C62E2" w:rsidRDefault="00015A1E" w:rsidP="00015A1E">
      <w:pPr>
        <w:spacing w:after="0" w:line="276" w:lineRule="auto"/>
        <w:ind w:left="270"/>
        <w:jc w:val="both"/>
        <w:rPr>
          <w:rFonts w:ascii="Times New Roman" w:hAnsi="Times New Roman" w:cs="Times New Roman"/>
          <w:color w:val="000000" w:themeColor="text1"/>
          <w:sz w:val="24"/>
          <w:szCs w:val="24"/>
        </w:rPr>
      </w:pPr>
      <w:r w:rsidRPr="009C62E2">
        <w:rPr>
          <w:rFonts w:ascii="Times New Roman" w:hAnsi="Times New Roman" w:cs="Times New Roman"/>
          <w:color w:val="000000" w:themeColor="text1"/>
          <w:sz w:val="24"/>
          <w:szCs w:val="24"/>
        </w:rPr>
        <w:t>▪︎Peningkatan Kapasitas Birokrasi: Melakukan pelatihan dan pengembangan kapasitas bagi aparatur negara untuk meningkatkan kualitas perumusan dan implementasi kebijakan.</w:t>
      </w:r>
    </w:p>
    <w:p w:rsidR="00015A1E" w:rsidRPr="009C62E2" w:rsidRDefault="00015A1E" w:rsidP="00015A1E">
      <w:pPr>
        <w:spacing w:after="0" w:line="276" w:lineRule="auto"/>
        <w:ind w:left="270"/>
        <w:jc w:val="both"/>
        <w:rPr>
          <w:rFonts w:ascii="Times New Roman" w:hAnsi="Times New Roman" w:cs="Times New Roman"/>
          <w:color w:val="000000" w:themeColor="text1"/>
          <w:sz w:val="24"/>
          <w:szCs w:val="24"/>
        </w:rPr>
      </w:pPr>
      <w:r w:rsidRPr="009C62E2">
        <w:rPr>
          <w:rFonts w:ascii="Times New Roman" w:hAnsi="Times New Roman" w:cs="Times New Roman"/>
          <w:color w:val="000000" w:themeColor="text1"/>
          <w:sz w:val="24"/>
          <w:szCs w:val="24"/>
        </w:rPr>
        <w:t>▪︎Penguatan Riset dan Pengembangan: Tingkatkan investasi dalam riset dan pengembangan untuk menghasilkan data dan informasi yang akurat dan relevan.</w:t>
      </w:r>
    </w:p>
    <w:p w:rsidR="00015A1E" w:rsidRPr="009C62E2" w:rsidRDefault="00015A1E" w:rsidP="00015A1E">
      <w:pPr>
        <w:spacing w:after="0" w:line="276" w:lineRule="auto"/>
        <w:ind w:left="270"/>
        <w:jc w:val="both"/>
        <w:rPr>
          <w:rFonts w:ascii="Times New Roman" w:hAnsi="Times New Roman" w:cs="Times New Roman"/>
          <w:color w:val="000000" w:themeColor="text1"/>
          <w:sz w:val="24"/>
          <w:szCs w:val="24"/>
        </w:rPr>
      </w:pPr>
      <w:r w:rsidRPr="009C62E2">
        <w:rPr>
          <w:rFonts w:ascii="Times New Roman" w:hAnsi="Times New Roman" w:cs="Times New Roman"/>
          <w:color w:val="000000" w:themeColor="text1"/>
          <w:sz w:val="24"/>
          <w:szCs w:val="24"/>
        </w:rPr>
        <w:t>▪︎Pemanfaatan Teknologi: Manfaatkan teknologi informasi untuk mempermudah akses informasi, meningkatkan efisiensi, dan mendukung pengambilan keputusan berbasis data.</w:t>
      </w:r>
    </w:p>
    <w:p w:rsidR="00015A1E" w:rsidRPr="009C62E2" w:rsidRDefault="00015A1E" w:rsidP="00015A1E">
      <w:pPr>
        <w:spacing w:after="0" w:line="276" w:lineRule="auto"/>
        <w:jc w:val="both"/>
        <w:rPr>
          <w:rFonts w:ascii="Times New Roman" w:hAnsi="Times New Roman" w:cs="Times New Roman"/>
          <w:color w:val="000000" w:themeColor="text1"/>
          <w:sz w:val="24"/>
          <w:szCs w:val="24"/>
        </w:rPr>
      </w:pPr>
      <w:r w:rsidRPr="009C62E2">
        <w:rPr>
          <w:rFonts w:ascii="Times New Roman" w:hAnsi="Times New Roman" w:cs="Times New Roman"/>
          <w:color w:val="000000" w:themeColor="text1"/>
          <w:sz w:val="24"/>
          <w:szCs w:val="24"/>
        </w:rPr>
        <w:t>3. Fokus pada Solusi Jangka Panjang dan Berkelanjutan:</w:t>
      </w:r>
    </w:p>
    <w:p w:rsidR="00015A1E" w:rsidRPr="009C62E2" w:rsidRDefault="00015A1E" w:rsidP="00015A1E">
      <w:pPr>
        <w:spacing w:after="0" w:line="276" w:lineRule="auto"/>
        <w:ind w:left="180"/>
        <w:jc w:val="both"/>
        <w:rPr>
          <w:rFonts w:ascii="Times New Roman" w:hAnsi="Times New Roman" w:cs="Times New Roman"/>
          <w:color w:val="000000" w:themeColor="text1"/>
          <w:sz w:val="24"/>
          <w:szCs w:val="24"/>
        </w:rPr>
      </w:pPr>
      <w:r w:rsidRPr="009C62E2">
        <w:rPr>
          <w:rFonts w:ascii="Times New Roman" w:hAnsi="Times New Roman" w:cs="Times New Roman"/>
          <w:color w:val="000000" w:themeColor="text1"/>
          <w:sz w:val="24"/>
          <w:szCs w:val="24"/>
        </w:rPr>
        <w:t>▪︎Perencanaan Strategis: Lakukan perencanaan strategis yang memperhatikan dampak jangka panjang dari setiap kebijakan.</w:t>
      </w:r>
    </w:p>
    <w:p w:rsidR="00015A1E" w:rsidRPr="009C62E2" w:rsidRDefault="00015A1E" w:rsidP="00015A1E">
      <w:pPr>
        <w:spacing w:after="0" w:line="276" w:lineRule="auto"/>
        <w:ind w:left="180"/>
        <w:jc w:val="both"/>
        <w:rPr>
          <w:rFonts w:ascii="Times New Roman" w:hAnsi="Times New Roman" w:cs="Times New Roman"/>
          <w:color w:val="000000" w:themeColor="text1"/>
          <w:sz w:val="24"/>
          <w:szCs w:val="24"/>
        </w:rPr>
      </w:pPr>
      <w:r w:rsidRPr="009C62E2">
        <w:rPr>
          <w:rFonts w:ascii="Times New Roman" w:hAnsi="Times New Roman" w:cs="Times New Roman"/>
          <w:color w:val="000000" w:themeColor="text1"/>
          <w:sz w:val="24"/>
          <w:szCs w:val="24"/>
        </w:rPr>
        <w:t>▪︎Pembangunan Berkelanjutan: Integrasikan prinsip-prinsip pembangunan berkelanjutan dalam setiap kebijakan.</w:t>
      </w:r>
    </w:p>
    <w:p w:rsidR="00015A1E" w:rsidRPr="009C62E2" w:rsidRDefault="00015A1E" w:rsidP="00015A1E">
      <w:pPr>
        <w:spacing w:after="0" w:line="276" w:lineRule="auto"/>
        <w:ind w:left="180"/>
        <w:jc w:val="both"/>
        <w:rPr>
          <w:rFonts w:ascii="Times New Roman" w:hAnsi="Times New Roman" w:cs="Times New Roman"/>
          <w:color w:val="000000" w:themeColor="text1"/>
          <w:sz w:val="24"/>
          <w:szCs w:val="24"/>
        </w:rPr>
      </w:pPr>
      <w:r w:rsidRPr="009C62E2">
        <w:rPr>
          <w:rFonts w:ascii="Times New Roman" w:hAnsi="Times New Roman" w:cs="Times New Roman"/>
          <w:color w:val="000000" w:themeColor="text1"/>
          <w:sz w:val="24"/>
          <w:szCs w:val="24"/>
        </w:rPr>
        <w:t>▪︎Adaptabilitas: Rancang kebijakan yang fleksibel dan mampu beradaptasi dengan perubahan lingkungan.</w:t>
      </w:r>
    </w:p>
    <w:p w:rsidR="00015A1E" w:rsidRPr="009C62E2" w:rsidRDefault="00015A1E" w:rsidP="00015A1E">
      <w:pPr>
        <w:spacing w:after="0" w:line="276" w:lineRule="auto"/>
        <w:jc w:val="both"/>
        <w:rPr>
          <w:rFonts w:ascii="Times New Roman" w:hAnsi="Times New Roman" w:cs="Times New Roman"/>
          <w:color w:val="000000" w:themeColor="text1"/>
          <w:sz w:val="24"/>
          <w:szCs w:val="24"/>
        </w:rPr>
      </w:pPr>
      <w:r w:rsidRPr="009C62E2">
        <w:rPr>
          <w:rFonts w:ascii="Times New Roman" w:hAnsi="Times New Roman" w:cs="Times New Roman"/>
          <w:color w:val="000000" w:themeColor="text1"/>
          <w:sz w:val="24"/>
          <w:szCs w:val="24"/>
        </w:rPr>
        <w:t>4. Evaluasi yang Berkala dan Komprehensif:</w:t>
      </w:r>
    </w:p>
    <w:p w:rsidR="00015A1E" w:rsidRPr="009C62E2" w:rsidRDefault="00015A1E" w:rsidP="00015A1E">
      <w:pPr>
        <w:spacing w:after="0" w:line="276" w:lineRule="auto"/>
        <w:ind w:left="180"/>
        <w:jc w:val="both"/>
        <w:rPr>
          <w:rFonts w:ascii="Times New Roman" w:hAnsi="Times New Roman" w:cs="Times New Roman"/>
          <w:color w:val="000000" w:themeColor="text1"/>
          <w:sz w:val="24"/>
          <w:szCs w:val="24"/>
        </w:rPr>
      </w:pPr>
      <w:r w:rsidRPr="009C62E2">
        <w:rPr>
          <w:rFonts w:ascii="Times New Roman" w:hAnsi="Times New Roman" w:cs="Times New Roman"/>
          <w:color w:val="000000" w:themeColor="text1"/>
          <w:sz w:val="24"/>
          <w:szCs w:val="24"/>
        </w:rPr>
        <w:lastRenderedPageBreak/>
        <w:t>▪︎Sistem Monitoring dan Evaluasi: Bangun sistem monitoring dan evaluasi yang kuat untuk mengukur efektivitas dan efisiensi kebijakan.</w:t>
      </w:r>
    </w:p>
    <w:p w:rsidR="00015A1E" w:rsidRPr="009C62E2" w:rsidRDefault="00015A1E" w:rsidP="00015A1E">
      <w:pPr>
        <w:spacing w:after="0" w:line="276" w:lineRule="auto"/>
        <w:ind w:left="180"/>
        <w:jc w:val="both"/>
        <w:rPr>
          <w:rFonts w:ascii="Times New Roman" w:hAnsi="Times New Roman" w:cs="Times New Roman"/>
          <w:color w:val="000000" w:themeColor="text1"/>
          <w:sz w:val="24"/>
          <w:szCs w:val="24"/>
        </w:rPr>
      </w:pPr>
      <w:r w:rsidRPr="009C62E2">
        <w:rPr>
          <w:rFonts w:ascii="Times New Roman" w:hAnsi="Times New Roman" w:cs="Times New Roman"/>
          <w:color w:val="000000" w:themeColor="text1"/>
          <w:sz w:val="24"/>
          <w:szCs w:val="24"/>
        </w:rPr>
        <w:t>▪︎Penggunaan Metode Evaluasi yang Beragam: Gunakan berbagai metode evaluasi untuk mendapatkan gambaran yang komprehensif.</w:t>
      </w:r>
    </w:p>
    <w:p w:rsidR="00015A1E" w:rsidRPr="009C62E2" w:rsidRDefault="00015A1E" w:rsidP="00015A1E">
      <w:pPr>
        <w:spacing w:after="0" w:line="276" w:lineRule="auto"/>
        <w:ind w:left="180"/>
        <w:jc w:val="both"/>
        <w:rPr>
          <w:rFonts w:ascii="Times New Roman" w:hAnsi="Times New Roman" w:cs="Times New Roman"/>
          <w:color w:val="000000" w:themeColor="text1"/>
          <w:sz w:val="24"/>
          <w:szCs w:val="24"/>
        </w:rPr>
      </w:pPr>
      <w:r w:rsidRPr="009C62E2">
        <w:rPr>
          <w:rFonts w:ascii="Times New Roman" w:hAnsi="Times New Roman" w:cs="Times New Roman"/>
          <w:color w:val="000000" w:themeColor="text1"/>
          <w:sz w:val="24"/>
          <w:szCs w:val="24"/>
        </w:rPr>
        <w:t>▪︎Tindak Lanjut Hasil Evaluasi: Lakukan tindak lanjut terhadap hasil evaluasi untuk memperbaiki kebijakan yang ada.</w:t>
      </w:r>
    </w:p>
    <w:p w:rsidR="00015A1E" w:rsidRPr="009C62E2" w:rsidRDefault="00015A1E" w:rsidP="00015A1E">
      <w:pPr>
        <w:spacing w:after="0" w:line="276" w:lineRule="auto"/>
        <w:jc w:val="both"/>
        <w:rPr>
          <w:rFonts w:ascii="Times New Roman" w:hAnsi="Times New Roman" w:cs="Times New Roman"/>
          <w:color w:val="000000" w:themeColor="text1"/>
          <w:sz w:val="24"/>
          <w:szCs w:val="24"/>
        </w:rPr>
      </w:pPr>
    </w:p>
    <w:p w:rsidR="00015A1E" w:rsidRPr="009C62E2" w:rsidRDefault="00015A1E" w:rsidP="00015A1E">
      <w:pPr>
        <w:spacing w:after="0" w:line="276" w:lineRule="auto"/>
        <w:jc w:val="both"/>
        <w:rPr>
          <w:rFonts w:ascii="Times New Roman" w:hAnsi="Times New Roman" w:cs="Times New Roman"/>
          <w:color w:val="000000" w:themeColor="text1"/>
          <w:sz w:val="24"/>
          <w:szCs w:val="24"/>
        </w:rPr>
      </w:pPr>
      <w:r w:rsidRPr="009C62E2">
        <w:rPr>
          <w:rFonts w:ascii="Times New Roman" w:hAnsi="Times New Roman" w:cs="Times New Roman"/>
          <w:color w:val="000000" w:themeColor="text1"/>
          <w:sz w:val="24"/>
          <w:szCs w:val="24"/>
        </w:rPr>
        <w:t>Dengan mengimplementasikan saran di atas, diharapkan dapat menghasilkan kebijakan publik yang lebih baik, relevan, dan berdampak positif bagi masyarakat. Kebijakan publik yang berkualitas dapat mengatasi berbagai tantangan yang dihadapi oleh negara, meningkatkan kesejahteraan masyarakat, dan mencapai tujuan pembangunan berkelanjutan.</w:t>
      </w:r>
    </w:p>
    <w:p w:rsidR="00015A1E" w:rsidRDefault="00015A1E" w:rsidP="00015A1E">
      <w:pPr>
        <w:jc w:val="both"/>
        <w:rPr>
          <w:rFonts w:ascii="Times New Roman" w:hAnsi="Times New Roman" w:cs="Times New Roman"/>
          <w:sz w:val="24"/>
          <w:szCs w:val="24"/>
        </w:rPr>
      </w:pPr>
    </w:p>
    <w:p w:rsidR="00015A1E" w:rsidRDefault="00015A1E" w:rsidP="00015A1E">
      <w:pPr>
        <w:jc w:val="both"/>
        <w:rPr>
          <w:rFonts w:ascii="Times New Roman" w:hAnsi="Times New Roman" w:cs="Times New Roman"/>
          <w:sz w:val="24"/>
          <w:szCs w:val="24"/>
        </w:rPr>
      </w:pPr>
    </w:p>
    <w:p w:rsidR="00015A1E" w:rsidRDefault="00015A1E" w:rsidP="00015A1E">
      <w:pPr>
        <w:jc w:val="both"/>
        <w:rPr>
          <w:rFonts w:ascii="Times New Roman" w:hAnsi="Times New Roman" w:cs="Times New Roman"/>
          <w:sz w:val="24"/>
          <w:szCs w:val="24"/>
        </w:rPr>
      </w:pPr>
    </w:p>
    <w:p w:rsidR="00015A1E" w:rsidRDefault="00015A1E" w:rsidP="00015A1E">
      <w:pPr>
        <w:jc w:val="both"/>
        <w:rPr>
          <w:rFonts w:ascii="Times New Roman" w:hAnsi="Times New Roman" w:cs="Times New Roman"/>
          <w:sz w:val="24"/>
          <w:szCs w:val="24"/>
        </w:rPr>
      </w:pPr>
    </w:p>
    <w:p w:rsidR="00015A1E" w:rsidRDefault="00015A1E" w:rsidP="00015A1E">
      <w:pPr>
        <w:jc w:val="both"/>
        <w:rPr>
          <w:rFonts w:ascii="Times New Roman" w:hAnsi="Times New Roman" w:cs="Times New Roman"/>
          <w:sz w:val="24"/>
          <w:szCs w:val="24"/>
        </w:rPr>
      </w:pPr>
    </w:p>
    <w:p w:rsidR="00015A1E" w:rsidRDefault="00015A1E" w:rsidP="00015A1E">
      <w:pPr>
        <w:jc w:val="both"/>
        <w:rPr>
          <w:rFonts w:ascii="Times New Roman" w:hAnsi="Times New Roman" w:cs="Times New Roman"/>
          <w:sz w:val="24"/>
          <w:szCs w:val="24"/>
        </w:rPr>
      </w:pPr>
    </w:p>
    <w:p w:rsidR="00015A1E" w:rsidRDefault="00015A1E" w:rsidP="00015A1E">
      <w:pPr>
        <w:jc w:val="both"/>
        <w:rPr>
          <w:rFonts w:ascii="Times New Roman" w:hAnsi="Times New Roman" w:cs="Times New Roman"/>
          <w:sz w:val="24"/>
          <w:szCs w:val="24"/>
        </w:rPr>
      </w:pPr>
    </w:p>
    <w:p w:rsidR="00015A1E" w:rsidRDefault="00015A1E" w:rsidP="00015A1E">
      <w:pPr>
        <w:jc w:val="both"/>
        <w:rPr>
          <w:rFonts w:ascii="Times New Roman" w:hAnsi="Times New Roman" w:cs="Times New Roman"/>
          <w:sz w:val="24"/>
          <w:szCs w:val="24"/>
        </w:rPr>
      </w:pPr>
    </w:p>
    <w:p w:rsidR="00015A1E" w:rsidRDefault="00015A1E" w:rsidP="00015A1E">
      <w:pPr>
        <w:jc w:val="both"/>
        <w:rPr>
          <w:rFonts w:ascii="Times New Roman" w:hAnsi="Times New Roman" w:cs="Times New Roman"/>
          <w:sz w:val="24"/>
          <w:szCs w:val="24"/>
        </w:rPr>
      </w:pPr>
    </w:p>
    <w:p w:rsidR="00015A1E" w:rsidRDefault="00015A1E" w:rsidP="00015A1E">
      <w:pPr>
        <w:jc w:val="both"/>
        <w:rPr>
          <w:rFonts w:ascii="Times New Roman" w:hAnsi="Times New Roman" w:cs="Times New Roman"/>
          <w:sz w:val="24"/>
          <w:szCs w:val="24"/>
        </w:rPr>
      </w:pPr>
    </w:p>
    <w:p w:rsidR="00015A1E" w:rsidRDefault="00015A1E" w:rsidP="00015A1E">
      <w:pPr>
        <w:jc w:val="both"/>
        <w:rPr>
          <w:rFonts w:ascii="Times New Roman" w:hAnsi="Times New Roman" w:cs="Times New Roman"/>
          <w:sz w:val="24"/>
          <w:szCs w:val="24"/>
        </w:rPr>
      </w:pPr>
    </w:p>
    <w:p w:rsidR="00015A1E" w:rsidRDefault="00015A1E" w:rsidP="00015A1E">
      <w:pPr>
        <w:jc w:val="both"/>
        <w:rPr>
          <w:rFonts w:ascii="Times New Roman" w:hAnsi="Times New Roman" w:cs="Times New Roman"/>
          <w:sz w:val="24"/>
          <w:szCs w:val="24"/>
        </w:rPr>
      </w:pPr>
    </w:p>
    <w:p w:rsidR="00015A1E" w:rsidRDefault="00015A1E" w:rsidP="00015A1E">
      <w:pPr>
        <w:jc w:val="both"/>
        <w:rPr>
          <w:rFonts w:ascii="Times New Roman" w:hAnsi="Times New Roman" w:cs="Times New Roman"/>
          <w:sz w:val="24"/>
          <w:szCs w:val="24"/>
        </w:rPr>
      </w:pPr>
    </w:p>
    <w:p w:rsidR="00015A1E" w:rsidRDefault="00015A1E" w:rsidP="00015A1E">
      <w:pPr>
        <w:jc w:val="both"/>
        <w:rPr>
          <w:rFonts w:ascii="Times New Roman" w:hAnsi="Times New Roman" w:cs="Times New Roman"/>
          <w:sz w:val="24"/>
          <w:szCs w:val="24"/>
        </w:rPr>
      </w:pPr>
    </w:p>
    <w:p w:rsidR="00015A1E" w:rsidRDefault="00015A1E" w:rsidP="00015A1E">
      <w:pPr>
        <w:jc w:val="both"/>
        <w:rPr>
          <w:rFonts w:ascii="Times New Roman" w:hAnsi="Times New Roman" w:cs="Times New Roman"/>
          <w:sz w:val="24"/>
          <w:szCs w:val="24"/>
        </w:rPr>
      </w:pPr>
    </w:p>
    <w:p w:rsidR="00015A1E" w:rsidRDefault="00015A1E" w:rsidP="00015A1E">
      <w:pPr>
        <w:jc w:val="both"/>
        <w:rPr>
          <w:rFonts w:ascii="Times New Roman" w:hAnsi="Times New Roman" w:cs="Times New Roman"/>
          <w:sz w:val="24"/>
          <w:szCs w:val="24"/>
        </w:rPr>
      </w:pPr>
    </w:p>
    <w:p w:rsidR="00015A1E" w:rsidRDefault="00015A1E" w:rsidP="00015A1E">
      <w:pPr>
        <w:jc w:val="both"/>
        <w:rPr>
          <w:rFonts w:ascii="Times New Roman" w:hAnsi="Times New Roman" w:cs="Times New Roman"/>
          <w:sz w:val="24"/>
          <w:szCs w:val="24"/>
        </w:rPr>
      </w:pPr>
    </w:p>
    <w:p w:rsidR="00015A1E" w:rsidRDefault="00015A1E" w:rsidP="00015A1E">
      <w:pPr>
        <w:jc w:val="both"/>
        <w:rPr>
          <w:rFonts w:ascii="Times New Roman" w:hAnsi="Times New Roman" w:cs="Times New Roman"/>
          <w:sz w:val="24"/>
          <w:szCs w:val="24"/>
        </w:rPr>
      </w:pPr>
    </w:p>
    <w:p w:rsidR="00015A1E" w:rsidRDefault="00015A1E" w:rsidP="00015A1E">
      <w:pPr>
        <w:jc w:val="both"/>
        <w:rPr>
          <w:rFonts w:ascii="Times New Roman" w:hAnsi="Times New Roman" w:cs="Times New Roman"/>
          <w:sz w:val="24"/>
          <w:szCs w:val="24"/>
        </w:rPr>
      </w:pPr>
    </w:p>
    <w:p w:rsidR="00015A1E" w:rsidRDefault="00015A1E" w:rsidP="00015A1E">
      <w:pPr>
        <w:jc w:val="both"/>
        <w:rPr>
          <w:rFonts w:ascii="Times New Roman" w:hAnsi="Times New Roman" w:cs="Times New Roman"/>
          <w:sz w:val="24"/>
          <w:szCs w:val="24"/>
        </w:rPr>
      </w:pPr>
    </w:p>
    <w:p w:rsidR="00015A1E" w:rsidRDefault="00015A1E" w:rsidP="00015A1E">
      <w:pPr>
        <w:jc w:val="both"/>
        <w:rPr>
          <w:rFonts w:ascii="Times New Roman" w:hAnsi="Times New Roman" w:cs="Times New Roman"/>
          <w:sz w:val="24"/>
          <w:szCs w:val="24"/>
        </w:rPr>
      </w:pPr>
    </w:p>
    <w:p w:rsidR="00015A1E" w:rsidRPr="005D7902" w:rsidRDefault="00015A1E" w:rsidP="005D7902">
      <w:pPr>
        <w:pStyle w:val="Heading1"/>
        <w:jc w:val="center"/>
        <w:rPr>
          <w:rFonts w:ascii="Times New Roman" w:hAnsi="Times New Roman" w:cs="Times New Roman"/>
          <w:color w:val="auto"/>
          <w:sz w:val="24"/>
          <w:szCs w:val="24"/>
        </w:rPr>
      </w:pPr>
      <w:bookmarkStart w:id="36" w:name="_Toc176284658"/>
      <w:r w:rsidRPr="005D7902">
        <w:rPr>
          <w:rFonts w:ascii="Times New Roman" w:hAnsi="Times New Roman" w:cs="Times New Roman"/>
          <w:b/>
          <w:color w:val="auto"/>
          <w:sz w:val="24"/>
          <w:szCs w:val="24"/>
        </w:rPr>
        <w:lastRenderedPageBreak/>
        <w:t>DAFTAR PUSTAKA</w:t>
      </w:r>
      <w:bookmarkEnd w:id="36"/>
    </w:p>
    <w:p w:rsidR="00015A1E" w:rsidRDefault="00015A1E" w:rsidP="00015A1E">
      <w:pPr>
        <w:jc w:val="center"/>
        <w:rPr>
          <w:rFonts w:ascii="Times New Roman" w:hAnsi="Times New Roman" w:cs="Times New Roman"/>
          <w:sz w:val="24"/>
          <w:szCs w:val="24"/>
        </w:rPr>
      </w:pPr>
    </w:p>
    <w:p w:rsidR="00015A1E" w:rsidRDefault="00015A1E" w:rsidP="00015A1E">
      <w:pPr>
        <w:spacing w:line="360" w:lineRule="auto"/>
        <w:jc w:val="both"/>
        <w:rPr>
          <w:rFonts w:ascii="Times New Roman" w:hAnsi="Times New Roman" w:cs="Times New Roman"/>
          <w:color w:val="000000" w:themeColor="text1"/>
          <w:sz w:val="24"/>
          <w:szCs w:val="24"/>
        </w:rPr>
      </w:pPr>
      <w:r w:rsidRPr="00346384">
        <w:rPr>
          <w:rFonts w:ascii="Times New Roman" w:hAnsi="Times New Roman" w:cs="Times New Roman"/>
          <w:color w:val="000000" w:themeColor="text1"/>
          <w:sz w:val="24"/>
          <w:szCs w:val="24"/>
        </w:rPr>
        <w:t>Abdal, A. (2015). Kebijakan publik: Memahami konsep kebijakan publik.</w:t>
      </w:r>
    </w:p>
    <w:p w:rsidR="003F2E3E" w:rsidRPr="00346384" w:rsidRDefault="003F2E3E" w:rsidP="003F2E3E">
      <w:pPr>
        <w:spacing w:line="360" w:lineRule="auto"/>
        <w:ind w:left="720" w:hanging="720"/>
        <w:jc w:val="both"/>
        <w:rPr>
          <w:rFonts w:ascii="Times New Roman" w:hAnsi="Times New Roman" w:cs="Times New Roman"/>
          <w:color w:val="000000" w:themeColor="text1"/>
          <w:sz w:val="24"/>
          <w:szCs w:val="24"/>
        </w:rPr>
      </w:pPr>
      <w:r w:rsidRPr="003F2E3E">
        <w:rPr>
          <w:rFonts w:ascii="Times New Roman" w:hAnsi="Times New Roman" w:cs="Times New Roman"/>
          <w:color w:val="000000" w:themeColor="text1"/>
          <w:sz w:val="24"/>
          <w:szCs w:val="24"/>
        </w:rPr>
        <w:t>Chandler, Ra</w:t>
      </w:r>
      <w:r>
        <w:rPr>
          <w:rFonts w:ascii="Times New Roman" w:hAnsi="Times New Roman" w:cs="Times New Roman"/>
          <w:color w:val="000000" w:themeColor="text1"/>
          <w:sz w:val="24"/>
          <w:szCs w:val="24"/>
        </w:rPr>
        <w:t xml:space="preserve">lph C, Plano, dan Jack C. 1988. </w:t>
      </w:r>
      <w:r w:rsidRPr="003F2E3E">
        <w:rPr>
          <w:rFonts w:ascii="Times New Roman" w:hAnsi="Times New Roman" w:cs="Times New Roman"/>
          <w:color w:val="000000" w:themeColor="text1"/>
          <w:sz w:val="24"/>
          <w:szCs w:val="24"/>
        </w:rPr>
        <w:t>The Pu</w:t>
      </w:r>
      <w:r>
        <w:rPr>
          <w:rFonts w:ascii="Times New Roman" w:hAnsi="Times New Roman" w:cs="Times New Roman"/>
          <w:color w:val="000000" w:themeColor="text1"/>
          <w:sz w:val="24"/>
          <w:szCs w:val="24"/>
        </w:rPr>
        <w:t>blic Administration Dictionary.</w:t>
      </w:r>
      <w:r w:rsidRPr="003F2E3E">
        <w:rPr>
          <w:rFonts w:ascii="Times New Roman" w:hAnsi="Times New Roman" w:cs="Times New Roman"/>
          <w:color w:val="000000" w:themeColor="text1"/>
          <w:sz w:val="24"/>
          <w:szCs w:val="24"/>
        </w:rPr>
        <w:t>John Wiley &amp; Sons.</w:t>
      </w:r>
    </w:p>
    <w:p w:rsidR="00015A1E" w:rsidRDefault="00015A1E" w:rsidP="00015A1E">
      <w:pPr>
        <w:ind w:left="720" w:hanging="720"/>
        <w:jc w:val="both"/>
        <w:rPr>
          <w:rFonts w:ascii="Times New Roman" w:hAnsi="Times New Roman" w:cs="Times New Roman"/>
          <w:sz w:val="24"/>
          <w:szCs w:val="24"/>
        </w:rPr>
      </w:pPr>
      <w:r w:rsidRPr="00015A1E">
        <w:rPr>
          <w:rFonts w:ascii="Times New Roman" w:hAnsi="Times New Roman" w:cs="Times New Roman"/>
          <w:sz w:val="24"/>
          <w:szCs w:val="24"/>
        </w:rPr>
        <w:t>Dewi, S. (2019). Sifat Kebijakan dan Perilaku Pengambilan Kebijakan. Kebijakan Kesehatan Indonesia.</w:t>
      </w:r>
    </w:p>
    <w:p w:rsidR="00015A1E" w:rsidRDefault="00015A1E" w:rsidP="00015A1E">
      <w:pPr>
        <w:ind w:left="720" w:hanging="720"/>
        <w:jc w:val="both"/>
        <w:rPr>
          <w:rFonts w:ascii="Times New Roman" w:hAnsi="Times New Roman" w:cs="Times New Roman"/>
          <w:sz w:val="24"/>
          <w:szCs w:val="24"/>
        </w:rPr>
      </w:pPr>
      <w:r w:rsidRPr="00015A1E">
        <w:rPr>
          <w:rFonts w:ascii="Times New Roman" w:hAnsi="Times New Roman" w:cs="Times New Roman"/>
          <w:sz w:val="24"/>
          <w:szCs w:val="24"/>
        </w:rPr>
        <w:t>Koduah, A., Van Dijk, H., &amp; Agyepong, I. A. (2015). The role of policy actors and contextual factors in policy agenda setting and formulation: maternal fee exemption policies in Ghana over four and a half decades. Health research policy and systems, 13, 1-20.</w:t>
      </w:r>
    </w:p>
    <w:p w:rsidR="00015A1E" w:rsidRDefault="00015A1E" w:rsidP="00015A1E">
      <w:pPr>
        <w:ind w:left="720" w:hanging="720"/>
        <w:jc w:val="both"/>
        <w:rPr>
          <w:rFonts w:ascii="Times New Roman" w:hAnsi="Times New Roman" w:cs="Times New Roman"/>
          <w:sz w:val="24"/>
          <w:szCs w:val="24"/>
        </w:rPr>
      </w:pPr>
      <w:r w:rsidRPr="00015A1E">
        <w:rPr>
          <w:rFonts w:ascii="Times New Roman" w:hAnsi="Times New Roman" w:cs="Times New Roman"/>
          <w:sz w:val="24"/>
          <w:szCs w:val="24"/>
        </w:rPr>
        <w:t>Sunarti, N. (2016). Implementasi kebijakan pemerintah dalam melaksanakan program pembangunan. Moderat: Jurnal Ilmiah Ilmu Pemerintahan, 2(2), 789-796.</w:t>
      </w:r>
    </w:p>
    <w:p w:rsidR="00015A1E" w:rsidRDefault="00015A1E" w:rsidP="00015A1E">
      <w:pPr>
        <w:ind w:left="720" w:hanging="720"/>
        <w:jc w:val="both"/>
        <w:rPr>
          <w:rFonts w:ascii="Times New Roman" w:hAnsi="Times New Roman" w:cs="Times New Roman"/>
          <w:sz w:val="24"/>
          <w:szCs w:val="24"/>
        </w:rPr>
      </w:pPr>
      <w:r w:rsidRPr="00015A1E">
        <w:rPr>
          <w:rFonts w:ascii="Times New Roman" w:hAnsi="Times New Roman" w:cs="Times New Roman"/>
          <w:sz w:val="24"/>
          <w:szCs w:val="24"/>
        </w:rPr>
        <w:t>Winarno, Budi. (2012). Kebijakan Publik ( Teori, Proses, Dan StudiKasus). Jakarta : CAPS</w:t>
      </w:r>
    </w:p>
    <w:p w:rsidR="00015A1E" w:rsidRPr="00015A1E" w:rsidRDefault="00015A1E" w:rsidP="00015A1E">
      <w:pPr>
        <w:ind w:left="720" w:hanging="720"/>
        <w:jc w:val="both"/>
        <w:rPr>
          <w:rFonts w:ascii="Times New Roman" w:hAnsi="Times New Roman" w:cs="Times New Roman"/>
          <w:sz w:val="24"/>
          <w:szCs w:val="24"/>
        </w:rPr>
      </w:pPr>
      <w:r w:rsidRPr="00015A1E">
        <w:rPr>
          <w:rFonts w:ascii="Times New Roman" w:hAnsi="Times New Roman" w:cs="Times New Roman"/>
          <w:sz w:val="24"/>
          <w:szCs w:val="24"/>
        </w:rPr>
        <w:t xml:space="preserve">Winarno, Budi. (2007). Kebijakan Publik: Teori dan Proses. Jakarta : Media </w:t>
      </w:r>
      <w:bookmarkStart w:id="37" w:name="_GoBack"/>
      <w:bookmarkEnd w:id="37"/>
      <w:r w:rsidRPr="00015A1E">
        <w:rPr>
          <w:rFonts w:ascii="Times New Roman" w:hAnsi="Times New Roman" w:cs="Times New Roman"/>
          <w:sz w:val="24"/>
          <w:szCs w:val="24"/>
        </w:rPr>
        <w:t>Pressindo.</w:t>
      </w:r>
    </w:p>
    <w:sectPr w:rsidR="00015A1E" w:rsidRPr="00015A1E" w:rsidSect="00B11E95">
      <w:footerReference w:type="default" r:id="rId9"/>
      <w:pgSz w:w="11906" w:h="16838" w:code="9"/>
      <w:pgMar w:top="1701" w:right="1701" w:bottom="1701" w:left="226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4B91" w:rsidRDefault="00074B91" w:rsidP="00B11E95">
      <w:pPr>
        <w:spacing w:after="0" w:line="240" w:lineRule="auto"/>
      </w:pPr>
      <w:r>
        <w:separator/>
      </w:r>
    </w:p>
  </w:endnote>
  <w:endnote w:type="continuationSeparator" w:id="0">
    <w:p w:rsidR="00074B91" w:rsidRDefault="00074B91" w:rsidP="00B11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3815363"/>
      <w:docPartObj>
        <w:docPartGallery w:val="Page Numbers (Bottom of Page)"/>
        <w:docPartUnique/>
      </w:docPartObj>
    </w:sdtPr>
    <w:sdtEndPr>
      <w:rPr>
        <w:noProof/>
      </w:rPr>
    </w:sdtEndPr>
    <w:sdtContent>
      <w:p w:rsidR="00B11E95" w:rsidRDefault="00B11E95">
        <w:pPr>
          <w:pStyle w:val="Footer"/>
          <w:jc w:val="right"/>
        </w:pPr>
        <w:r>
          <w:fldChar w:fldCharType="begin"/>
        </w:r>
        <w:r>
          <w:instrText xml:space="preserve"> PAGE   \* MERGEFORMAT </w:instrText>
        </w:r>
        <w:r>
          <w:fldChar w:fldCharType="separate"/>
        </w:r>
        <w:r w:rsidR="00A27A73">
          <w:rPr>
            <w:noProof/>
          </w:rPr>
          <w:t>10</w:t>
        </w:r>
        <w:r>
          <w:rPr>
            <w:noProof/>
          </w:rPr>
          <w:fldChar w:fldCharType="end"/>
        </w:r>
      </w:p>
    </w:sdtContent>
  </w:sdt>
  <w:p w:rsidR="00B11E95" w:rsidRDefault="00B11E9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4B91" w:rsidRDefault="00074B91" w:rsidP="00B11E95">
      <w:pPr>
        <w:spacing w:after="0" w:line="240" w:lineRule="auto"/>
      </w:pPr>
      <w:r>
        <w:separator/>
      </w:r>
    </w:p>
  </w:footnote>
  <w:footnote w:type="continuationSeparator" w:id="0">
    <w:p w:rsidR="00074B91" w:rsidRDefault="00074B91" w:rsidP="00B11E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B8545D"/>
    <w:multiLevelType w:val="hybridMultilevel"/>
    <w:tmpl w:val="52062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383C4A"/>
    <w:multiLevelType w:val="hybridMultilevel"/>
    <w:tmpl w:val="BC0A5E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FF6B6A"/>
    <w:multiLevelType w:val="hybridMultilevel"/>
    <w:tmpl w:val="17EE5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F67A4D"/>
    <w:multiLevelType w:val="hybridMultilevel"/>
    <w:tmpl w:val="412A6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1B3BA7"/>
    <w:multiLevelType w:val="hybridMultilevel"/>
    <w:tmpl w:val="1AD4B3B6"/>
    <w:lvl w:ilvl="0" w:tplc="0409000F">
      <w:start w:val="1"/>
      <w:numFmt w:val="decimal"/>
      <w:lvlText w:val="%1."/>
      <w:lvlJc w:val="left"/>
      <w:pPr>
        <w:ind w:left="720" w:hanging="360"/>
      </w:pPr>
      <w:rPr>
        <w:rFonts w:hint="default"/>
      </w:rPr>
    </w:lvl>
    <w:lvl w:ilvl="1" w:tplc="BE78AF7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A518CB"/>
    <w:multiLevelType w:val="hybridMultilevel"/>
    <w:tmpl w:val="C8AC18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7A29A1"/>
    <w:multiLevelType w:val="hybridMultilevel"/>
    <w:tmpl w:val="705ABA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5"/>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E95"/>
    <w:rsid w:val="00015A1E"/>
    <w:rsid w:val="00074B91"/>
    <w:rsid w:val="003F2E3E"/>
    <w:rsid w:val="00466EAE"/>
    <w:rsid w:val="005D7902"/>
    <w:rsid w:val="00856917"/>
    <w:rsid w:val="008A11C1"/>
    <w:rsid w:val="00A27A73"/>
    <w:rsid w:val="00A43A51"/>
    <w:rsid w:val="00AD7A1F"/>
    <w:rsid w:val="00B11E95"/>
    <w:rsid w:val="00DB266E"/>
    <w:rsid w:val="00FA0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E6AB0"/>
  <w15:chartTrackingRefBased/>
  <w15:docId w15:val="{31558C8F-A0D7-4972-9A7F-FCABEAF7D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1E95"/>
  </w:style>
  <w:style w:type="paragraph" w:styleId="Heading1">
    <w:name w:val="heading 1"/>
    <w:basedOn w:val="Normal"/>
    <w:next w:val="Normal"/>
    <w:link w:val="Heading1Char"/>
    <w:uiPriority w:val="9"/>
    <w:qFormat/>
    <w:rsid w:val="00B11E9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11E9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1E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E95"/>
  </w:style>
  <w:style w:type="paragraph" w:styleId="Footer">
    <w:name w:val="footer"/>
    <w:basedOn w:val="Normal"/>
    <w:link w:val="FooterChar"/>
    <w:uiPriority w:val="99"/>
    <w:unhideWhenUsed/>
    <w:rsid w:val="00B11E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1E95"/>
  </w:style>
  <w:style w:type="table" w:styleId="TableGrid">
    <w:name w:val="Table Grid"/>
    <w:basedOn w:val="TableNormal"/>
    <w:uiPriority w:val="39"/>
    <w:rsid w:val="00B11E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11E9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B11E95"/>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B11E95"/>
    <w:pPr>
      <w:ind w:left="720"/>
      <w:contextualSpacing/>
    </w:pPr>
  </w:style>
  <w:style w:type="paragraph" w:styleId="NormalWeb">
    <w:name w:val="Normal (Web)"/>
    <w:basedOn w:val="Normal"/>
    <w:uiPriority w:val="99"/>
    <w:semiHidden/>
    <w:unhideWhenUsed/>
    <w:rsid w:val="00B11E95"/>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5D7902"/>
    <w:pPr>
      <w:outlineLvl w:val="9"/>
    </w:pPr>
  </w:style>
  <w:style w:type="paragraph" w:styleId="TOC1">
    <w:name w:val="toc 1"/>
    <w:basedOn w:val="Normal"/>
    <w:next w:val="Normal"/>
    <w:autoRedefine/>
    <w:uiPriority w:val="39"/>
    <w:unhideWhenUsed/>
    <w:rsid w:val="005D7902"/>
    <w:pPr>
      <w:spacing w:after="100"/>
    </w:pPr>
  </w:style>
  <w:style w:type="paragraph" w:styleId="TOC2">
    <w:name w:val="toc 2"/>
    <w:basedOn w:val="Normal"/>
    <w:next w:val="Normal"/>
    <w:autoRedefine/>
    <w:uiPriority w:val="39"/>
    <w:unhideWhenUsed/>
    <w:rsid w:val="005D7902"/>
    <w:pPr>
      <w:spacing w:after="100"/>
      <w:ind w:left="220"/>
    </w:pPr>
  </w:style>
  <w:style w:type="character" w:styleId="Hyperlink">
    <w:name w:val="Hyperlink"/>
    <w:basedOn w:val="DefaultParagraphFont"/>
    <w:uiPriority w:val="99"/>
    <w:unhideWhenUsed/>
    <w:rsid w:val="005D79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6F8CB-50B9-4E24-AE23-7AC5B7038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2616</Words>
  <Characters>14913</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2024-09-03T13:25:00Z</dcterms:created>
  <dcterms:modified xsi:type="dcterms:W3CDTF">2024-09-03T13:25:00Z</dcterms:modified>
</cp:coreProperties>
</file>