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C2CC" w14:textId="77777777" w:rsidR="00DA5BE2" w:rsidRDefault="00000000">
      <w:pPr>
        <w:jc w:val="center"/>
        <w:rPr>
          <w:sz w:val="32"/>
          <w:szCs w:val="32"/>
        </w:rPr>
      </w:pPr>
      <w:r>
        <w:rPr>
          <w:b/>
          <w:sz w:val="32"/>
          <w:szCs w:val="32"/>
        </w:rPr>
        <w:t>Rencana Pembelajaran Semester</w:t>
      </w:r>
    </w:p>
    <w:p w14:paraId="3734020C" w14:textId="77777777" w:rsidR="00DA5BE2" w:rsidRDefault="00DA5BE2"/>
    <w:tbl>
      <w:tblPr>
        <w:tblStyle w:val="a"/>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3955"/>
        <w:gridCol w:w="4725"/>
      </w:tblGrid>
      <w:tr w:rsidR="00DA5BE2" w14:paraId="48B34A75" w14:textId="77777777">
        <w:tc>
          <w:tcPr>
            <w:tcW w:w="5495" w:type="dxa"/>
            <w:shd w:val="clear" w:color="auto" w:fill="95B3D7"/>
          </w:tcPr>
          <w:p w14:paraId="613F5C73" w14:textId="77777777" w:rsidR="00DA5BE2" w:rsidRDefault="00000000">
            <w:pPr>
              <w:jc w:val="center"/>
            </w:pPr>
            <w:r>
              <w:t>Nama Materi Pembelajaran</w:t>
            </w:r>
          </w:p>
        </w:tc>
        <w:tc>
          <w:tcPr>
            <w:tcW w:w="3955" w:type="dxa"/>
            <w:shd w:val="clear" w:color="auto" w:fill="95B3D7"/>
          </w:tcPr>
          <w:p w14:paraId="56CA9CAA" w14:textId="77777777" w:rsidR="00DA5BE2" w:rsidRDefault="00000000">
            <w:pPr>
              <w:jc w:val="center"/>
            </w:pPr>
            <w:r>
              <w:t>Kode Materi Pembelajaran</w:t>
            </w:r>
          </w:p>
        </w:tc>
        <w:tc>
          <w:tcPr>
            <w:tcW w:w="4725" w:type="dxa"/>
            <w:shd w:val="clear" w:color="auto" w:fill="95B3D7"/>
          </w:tcPr>
          <w:p w14:paraId="35E90D62" w14:textId="77777777" w:rsidR="00DA5BE2" w:rsidRDefault="00000000">
            <w:pPr>
              <w:jc w:val="center"/>
            </w:pPr>
            <w:r>
              <w:t>Bobot (Setara SKS)</w:t>
            </w:r>
          </w:p>
        </w:tc>
      </w:tr>
      <w:tr w:rsidR="00DA5BE2" w14:paraId="6CA76A9B" w14:textId="77777777">
        <w:tc>
          <w:tcPr>
            <w:tcW w:w="5495" w:type="dxa"/>
          </w:tcPr>
          <w:p w14:paraId="213C4CE3" w14:textId="77777777" w:rsidR="00DA5BE2" w:rsidRDefault="00000000">
            <w:pPr>
              <w:jc w:val="center"/>
            </w:pPr>
            <w:r>
              <w:t>Manajemen Keuangan</w:t>
            </w:r>
          </w:p>
          <w:p w14:paraId="215E66E6" w14:textId="77777777" w:rsidR="00DA5BE2" w:rsidRDefault="00DA5BE2">
            <w:pPr>
              <w:jc w:val="center"/>
            </w:pPr>
          </w:p>
        </w:tc>
        <w:tc>
          <w:tcPr>
            <w:tcW w:w="3955" w:type="dxa"/>
          </w:tcPr>
          <w:p w14:paraId="3D9E5581" w14:textId="77777777" w:rsidR="00DA5BE2" w:rsidRDefault="00000000">
            <w:pPr>
              <w:jc w:val="center"/>
            </w:pPr>
            <w:r>
              <w:t>FEB 616273</w:t>
            </w:r>
          </w:p>
        </w:tc>
        <w:tc>
          <w:tcPr>
            <w:tcW w:w="4725" w:type="dxa"/>
          </w:tcPr>
          <w:p w14:paraId="7E43086E" w14:textId="77777777" w:rsidR="00DA5BE2" w:rsidRDefault="00000000">
            <w:pPr>
              <w:jc w:val="center"/>
            </w:pPr>
            <w:r>
              <w:t>3</w:t>
            </w:r>
          </w:p>
        </w:tc>
      </w:tr>
      <w:tr w:rsidR="00DA5BE2" w14:paraId="6427EEAF" w14:textId="77777777">
        <w:tc>
          <w:tcPr>
            <w:tcW w:w="5495" w:type="dxa"/>
          </w:tcPr>
          <w:p w14:paraId="6DB1A5E1" w14:textId="77777777" w:rsidR="00DA5BE2" w:rsidRDefault="00000000">
            <w:pPr>
              <w:jc w:val="center"/>
            </w:pPr>
            <w:r>
              <w:t>Nama Pemateri</w:t>
            </w:r>
          </w:p>
        </w:tc>
        <w:tc>
          <w:tcPr>
            <w:tcW w:w="3955" w:type="dxa"/>
          </w:tcPr>
          <w:p w14:paraId="5335A664" w14:textId="77777777" w:rsidR="00DA5BE2" w:rsidRDefault="00DA5BE2">
            <w:pPr>
              <w:jc w:val="center"/>
            </w:pPr>
          </w:p>
        </w:tc>
        <w:tc>
          <w:tcPr>
            <w:tcW w:w="4725" w:type="dxa"/>
          </w:tcPr>
          <w:p w14:paraId="4C3D3BB2" w14:textId="77777777" w:rsidR="00DA5BE2" w:rsidRDefault="00DA5BE2">
            <w:pPr>
              <w:jc w:val="center"/>
            </w:pPr>
          </w:p>
        </w:tc>
      </w:tr>
      <w:tr w:rsidR="00DA5BE2" w14:paraId="2D88E499" w14:textId="77777777">
        <w:tc>
          <w:tcPr>
            <w:tcW w:w="5495" w:type="dxa"/>
          </w:tcPr>
          <w:p w14:paraId="6AFC934D" w14:textId="77777777" w:rsidR="00DA5BE2" w:rsidRDefault="00000000">
            <w:pPr>
              <w:rPr>
                <w:sz w:val="20"/>
                <w:szCs w:val="20"/>
              </w:rPr>
            </w:pPr>
            <w:r>
              <w:rPr>
                <w:b/>
                <w:sz w:val="20"/>
                <w:szCs w:val="20"/>
              </w:rPr>
              <w:t>Prof. Dr. Mahatma Kufepaksi, S.E.,M.Sc.</w:t>
            </w:r>
          </w:p>
          <w:p w14:paraId="76ABE81B" w14:textId="77777777" w:rsidR="00DA5BE2" w:rsidRDefault="00000000">
            <w:pPr>
              <w:rPr>
                <w:sz w:val="28"/>
                <w:szCs w:val="28"/>
              </w:rPr>
            </w:pPr>
            <w:r>
              <w:rPr>
                <w:b/>
                <w:sz w:val="20"/>
                <w:szCs w:val="20"/>
              </w:rPr>
              <w:t>Hidayat Wiweko, S.E., M.Si.</w:t>
            </w:r>
          </w:p>
        </w:tc>
        <w:tc>
          <w:tcPr>
            <w:tcW w:w="3955" w:type="dxa"/>
          </w:tcPr>
          <w:p w14:paraId="3BF44CD2" w14:textId="77777777" w:rsidR="00DA5BE2" w:rsidRDefault="00DA5BE2"/>
        </w:tc>
        <w:tc>
          <w:tcPr>
            <w:tcW w:w="4725" w:type="dxa"/>
          </w:tcPr>
          <w:p w14:paraId="2633D541" w14:textId="77777777" w:rsidR="00DA5BE2" w:rsidRDefault="00DA5BE2"/>
        </w:tc>
      </w:tr>
    </w:tbl>
    <w:p w14:paraId="77B68E15" w14:textId="77777777" w:rsidR="00DA5BE2" w:rsidRDefault="00DA5BE2"/>
    <w:p w14:paraId="3175A6ED" w14:textId="77777777" w:rsidR="00DA5BE2" w:rsidRDefault="00DA5BE2"/>
    <w:tbl>
      <w:tblPr>
        <w:tblStyle w:val="a0"/>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2"/>
        <w:gridCol w:w="10213"/>
      </w:tblGrid>
      <w:tr w:rsidR="00DA5BE2" w14:paraId="56FB04F4" w14:textId="77777777">
        <w:tc>
          <w:tcPr>
            <w:tcW w:w="3962" w:type="dxa"/>
          </w:tcPr>
          <w:p w14:paraId="0991B023" w14:textId="77777777" w:rsidR="00DA5BE2" w:rsidRDefault="00000000">
            <w:pPr>
              <w:numPr>
                <w:ilvl w:val="0"/>
                <w:numId w:val="2"/>
              </w:numPr>
              <w:jc w:val="left"/>
            </w:pPr>
            <w:r>
              <w:rPr>
                <w:b/>
              </w:rPr>
              <w:t xml:space="preserve">Capaian Pembelajaran Lulusan (CPL) </w:t>
            </w:r>
          </w:p>
        </w:tc>
        <w:tc>
          <w:tcPr>
            <w:tcW w:w="10213" w:type="dxa"/>
          </w:tcPr>
          <w:p w14:paraId="351EE09E" w14:textId="77777777" w:rsidR="00DA5BE2" w:rsidRDefault="00000000">
            <w:pPr>
              <w:numPr>
                <w:ilvl w:val="0"/>
                <w:numId w:val="4"/>
              </w:numPr>
              <w:spacing w:line="240" w:lineRule="auto"/>
              <w:ind w:left="714" w:hanging="357"/>
            </w:pPr>
            <w:r>
              <w:rPr>
                <w:color w:val="000000"/>
              </w:rPr>
              <w:t>Menginternalisasi nilai, norma, dan etika akademik</w:t>
            </w:r>
          </w:p>
          <w:p w14:paraId="7C9BE62F" w14:textId="77777777" w:rsidR="00DA5BE2" w:rsidRDefault="00000000">
            <w:pPr>
              <w:numPr>
                <w:ilvl w:val="0"/>
                <w:numId w:val="4"/>
              </w:numPr>
              <w:spacing w:line="240" w:lineRule="auto"/>
              <w:ind w:left="714" w:hanging="357"/>
            </w:pPr>
            <w:r>
              <w:rPr>
                <w:color w:val="000000"/>
              </w:rPr>
              <w:t>Bekerja sama dan memiliki kepekaan sosial serta kepedulian terhadap masyarakat dan lingkungan</w:t>
            </w:r>
          </w:p>
          <w:p w14:paraId="03DAA2A6" w14:textId="77777777" w:rsidR="00DA5BE2" w:rsidRDefault="00000000">
            <w:pPr>
              <w:numPr>
                <w:ilvl w:val="0"/>
                <w:numId w:val="4"/>
              </w:numPr>
              <w:spacing w:line="240" w:lineRule="auto"/>
              <w:ind w:left="714" w:hanging="357"/>
            </w:pPr>
            <w:r>
              <w:rPr>
                <w:color w:val="000000"/>
              </w:rPr>
              <w:t>Menunjukkan sikap bertanggungjawab atas pekerjaan di bidang keahliannya secara mandiri</w:t>
            </w:r>
          </w:p>
          <w:p w14:paraId="759E5A4C" w14:textId="77777777" w:rsidR="00DA5BE2" w:rsidRDefault="00DA5BE2"/>
        </w:tc>
      </w:tr>
      <w:tr w:rsidR="00DA5BE2" w14:paraId="7E58E3A1" w14:textId="77777777">
        <w:tc>
          <w:tcPr>
            <w:tcW w:w="3962" w:type="dxa"/>
          </w:tcPr>
          <w:p w14:paraId="76F9DB7B" w14:textId="77777777" w:rsidR="00DA5BE2" w:rsidRDefault="00000000">
            <w:pPr>
              <w:numPr>
                <w:ilvl w:val="0"/>
                <w:numId w:val="2"/>
              </w:numPr>
              <w:spacing w:line="240" w:lineRule="auto"/>
              <w:jc w:val="left"/>
            </w:pPr>
            <w:r>
              <w:rPr>
                <w:b/>
              </w:rPr>
              <w:t>Capaian Pembelajaran Materi</w:t>
            </w:r>
          </w:p>
          <w:p w14:paraId="6A65EB87" w14:textId="77777777" w:rsidR="00DA5BE2" w:rsidRDefault="00DA5BE2">
            <w:pPr>
              <w:spacing w:line="240" w:lineRule="auto"/>
              <w:ind w:left="720"/>
              <w:jc w:val="left"/>
            </w:pPr>
          </w:p>
        </w:tc>
        <w:tc>
          <w:tcPr>
            <w:tcW w:w="10213" w:type="dxa"/>
          </w:tcPr>
          <w:p w14:paraId="63097EF8" w14:textId="77777777" w:rsidR="00DA5BE2" w:rsidRDefault="00000000">
            <w:pPr>
              <w:spacing w:line="240" w:lineRule="auto"/>
            </w:pPr>
            <w:r>
              <w:rPr>
                <w:color w:val="000000"/>
              </w:rPr>
              <w:t>Mampu melakukan validasi akademik atau kajian sesuai bidang keahliannya dalam menyelesaikan masalah di masyarakat atau industri yang relevan melalui pengembangan pengetahuan dan keahliannya</w:t>
            </w:r>
          </w:p>
        </w:tc>
      </w:tr>
      <w:tr w:rsidR="00DA5BE2" w14:paraId="788A1FFD" w14:textId="77777777">
        <w:tc>
          <w:tcPr>
            <w:tcW w:w="3962" w:type="dxa"/>
          </w:tcPr>
          <w:p w14:paraId="33219B23" w14:textId="77777777" w:rsidR="00DA5BE2" w:rsidRDefault="00000000">
            <w:pPr>
              <w:numPr>
                <w:ilvl w:val="0"/>
                <w:numId w:val="2"/>
              </w:numPr>
              <w:spacing w:line="240" w:lineRule="auto"/>
              <w:jc w:val="left"/>
            </w:pPr>
            <w:r>
              <w:t>Sub Capaian Pembelajaran Materi</w:t>
            </w:r>
          </w:p>
        </w:tc>
        <w:tc>
          <w:tcPr>
            <w:tcW w:w="10213" w:type="dxa"/>
          </w:tcPr>
          <w:p w14:paraId="2B496D1A" w14:textId="77777777" w:rsidR="00DA5BE2" w:rsidRDefault="00DA5BE2">
            <w:pPr>
              <w:widowControl w:val="0"/>
              <w:pBdr>
                <w:top w:val="nil"/>
                <w:left w:val="nil"/>
                <w:bottom w:val="nil"/>
                <w:right w:val="nil"/>
                <w:between w:val="nil"/>
              </w:pBdr>
              <w:spacing w:line="276" w:lineRule="auto"/>
              <w:jc w:val="left"/>
            </w:pPr>
          </w:p>
          <w:tbl>
            <w:tblPr>
              <w:tblStyle w:val="a1"/>
              <w:tblW w:w="9637" w:type="dxa"/>
              <w:tblInd w:w="360" w:type="dxa"/>
              <w:tblLayout w:type="fixed"/>
              <w:tblLook w:val="0000" w:firstRow="0" w:lastRow="0" w:firstColumn="0" w:lastColumn="0" w:noHBand="0" w:noVBand="0"/>
            </w:tblPr>
            <w:tblGrid>
              <w:gridCol w:w="9637"/>
            </w:tblGrid>
            <w:tr w:rsidR="00DA5BE2" w14:paraId="6D374D46" w14:textId="77777777">
              <w:trPr>
                <w:trHeight w:val="337"/>
              </w:trPr>
              <w:tc>
                <w:tcPr>
                  <w:tcW w:w="9637" w:type="dxa"/>
                </w:tcPr>
                <w:p w14:paraId="3AEB3AB0" w14:textId="77777777" w:rsidR="00DA5BE2" w:rsidRDefault="00000000">
                  <w:pPr>
                    <w:numPr>
                      <w:ilvl w:val="0"/>
                      <w:numId w:val="1"/>
                    </w:numPr>
                    <w:spacing w:line="240" w:lineRule="auto"/>
                    <w:jc w:val="left"/>
                  </w:pPr>
                  <w:r>
                    <w:t>Mampu mengimplementasikan teori dan mengaplikasinya dalam dunia praktek.</w:t>
                  </w:r>
                </w:p>
              </w:tc>
            </w:tr>
            <w:tr w:rsidR="00DA5BE2" w14:paraId="732A3D15" w14:textId="77777777">
              <w:trPr>
                <w:trHeight w:val="663"/>
              </w:trPr>
              <w:tc>
                <w:tcPr>
                  <w:tcW w:w="9637" w:type="dxa"/>
                </w:tcPr>
                <w:p w14:paraId="7D9C6060" w14:textId="77777777" w:rsidR="00DA5BE2" w:rsidRDefault="00000000">
                  <w:pPr>
                    <w:numPr>
                      <w:ilvl w:val="0"/>
                      <w:numId w:val="1"/>
                    </w:numPr>
                    <w:spacing w:line="240" w:lineRule="auto"/>
                    <w:jc w:val="left"/>
                  </w:pPr>
                  <w:r>
                    <w:t>Mampu menganalisis data-data keuangan untuk memperoleh  berbagai macam alternatif solusi</w:t>
                  </w:r>
                </w:p>
              </w:tc>
            </w:tr>
            <w:tr w:rsidR="00DA5BE2" w14:paraId="3FEFB6E6" w14:textId="77777777">
              <w:trPr>
                <w:trHeight w:val="1651"/>
              </w:trPr>
              <w:tc>
                <w:tcPr>
                  <w:tcW w:w="9637" w:type="dxa"/>
                </w:tcPr>
                <w:p w14:paraId="3676325C" w14:textId="77777777" w:rsidR="00DA5BE2" w:rsidRDefault="00000000">
                  <w:pPr>
                    <w:numPr>
                      <w:ilvl w:val="0"/>
                      <w:numId w:val="1"/>
                    </w:numPr>
                    <w:spacing w:line="240" w:lineRule="auto"/>
                    <w:jc w:val="left"/>
                  </w:pPr>
                  <w:r>
                    <w:lastRenderedPageBreak/>
                    <w:t>Mampu mengambil keputusan keuangan yang relevan</w:t>
                  </w:r>
                </w:p>
                <w:p w14:paraId="6F76C444" w14:textId="77777777" w:rsidR="00DA5BE2" w:rsidRDefault="00000000">
                  <w:pPr>
                    <w:numPr>
                      <w:ilvl w:val="0"/>
                      <w:numId w:val="1"/>
                    </w:numPr>
                    <w:spacing w:line="240" w:lineRule="auto"/>
                    <w:jc w:val="left"/>
                  </w:pPr>
                  <w:r>
                    <w:t>Menguasai teori keuangan yang dapat digunakan untuk membantu memecahkan permasalahan dibidang keuangan.</w:t>
                  </w:r>
                </w:p>
                <w:p w14:paraId="3A546488" w14:textId="77777777" w:rsidR="00DA5BE2" w:rsidRDefault="00000000">
                  <w:pPr>
                    <w:numPr>
                      <w:ilvl w:val="0"/>
                      <w:numId w:val="1"/>
                    </w:numPr>
                    <w:spacing w:line="240" w:lineRule="auto"/>
                    <w:jc w:val="left"/>
                  </w:pPr>
                  <w:r>
                    <w:t>Mampu menjelaskan dan memprediksi fenomena dan dinamika keuangan bisnis</w:t>
                  </w:r>
                </w:p>
                <w:p w14:paraId="52A18AC0" w14:textId="77777777" w:rsidR="00DA5BE2" w:rsidRDefault="00DA5BE2">
                  <w:pPr>
                    <w:spacing w:line="240" w:lineRule="auto"/>
                    <w:ind w:left="360"/>
                    <w:jc w:val="left"/>
                  </w:pPr>
                </w:p>
                <w:p w14:paraId="1A54BD52" w14:textId="77777777" w:rsidR="00DA5BE2" w:rsidRDefault="00DA5BE2">
                  <w:pPr>
                    <w:spacing w:line="240" w:lineRule="auto"/>
                    <w:jc w:val="left"/>
                  </w:pPr>
                </w:p>
              </w:tc>
            </w:tr>
          </w:tbl>
          <w:p w14:paraId="6A4873AA" w14:textId="77777777" w:rsidR="00DA5BE2" w:rsidRDefault="00DA5BE2">
            <w:pPr>
              <w:spacing w:line="240" w:lineRule="auto"/>
              <w:rPr>
                <w:color w:val="000000"/>
              </w:rPr>
            </w:pPr>
          </w:p>
        </w:tc>
      </w:tr>
      <w:tr w:rsidR="00DA5BE2" w14:paraId="4B30FAF5" w14:textId="77777777">
        <w:tc>
          <w:tcPr>
            <w:tcW w:w="3962" w:type="dxa"/>
          </w:tcPr>
          <w:p w14:paraId="65FA27F1" w14:textId="77777777" w:rsidR="00DA5BE2" w:rsidRDefault="00000000">
            <w:pPr>
              <w:numPr>
                <w:ilvl w:val="0"/>
                <w:numId w:val="2"/>
              </w:numPr>
              <w:spacing w:line="240" w:lineRule="auto"/>
              <w:jc w:val="left"/>
            </w:pPr>
            <w:r>
              <w:lastRenderedPageBreak/>
              <w:t>Deskripsi Singkat Materi Pembelajaran</w:t>
            </w:r>
          </w:p>
        </w:tc>
        <w:tc>
          <w:tcPr>
            <w:tcW w:w="10213" w:type="dxa"/>
          </w:tcPr>
          <w:p w14:paraId="48DB2C48" w14:textId="77777777" w:rsidR="00DA5BE2" w:rsidRDefault="00000000">
            <w:pPr>
              <w:spacing w:line="240" w:lineRule="auto"/>
            </w:pPr>
            <w:r>
              <w:t>Mata kuliah Manajemen Keuangan merupakan mata kuliah yang fokus pada upaya pengelolaan keuangan dalam perusahaan yang pada prinsipnya adalah mencari dan mengalokasikan dana untuk meningkatkan nilai perusahaan dalam rangka meningkatkan tingkat kemakmuran para pemegang saham. Topik utama yang menjadi bahasan dalam mata kuliah ini lebih banyak mengarah pada pengambilan keputusan jangka pendek, kecuali keputusan Pengangggaran Modal yang bersifat jangka panjang</w:t>
            </w:r>
          </w:p>
          <w:p w14:paraId="1B3E96EE" w14:textId="77777777" w:rsidR="00DA5BE2" w:rsidRDefault="00DA5BE2">
            <w:pPr>
              <w:spacing w:line="240" w:lineRule="auto"/>
            </w:pPr>
          </w:p>
        </w:tc>
      </w:tr>
      <w:tr w:rsidR="00DA5BE2" w14:paraId="35C255B1" w14:textId="77777777">
        <w:tc>
          <w:tcPr>
            <w:tcW w:w="3962" w:type="dxa"/>
          </w:tcPr>
          <w:p w14:paraId="31186252" w14:textId="77777777" w:rsidR="00DA5BE2" w:rsidRDefault="00000000">
            <w:pPr>
              <w:spacing w:line="240" w:lineRule="auto"/>
            </w:pPr>
            <w:r>
              <w:t xml:space="preserve">       E.  Bahan Kajian</w:t>
            </w:r>
          </w:p>
        </w:tc>
        <w:tc>
          <w:tcPr>
            <w:tcW w:w="10213" w:type="dxa"/>
          </w:tcPr>
          <w:p w14:paraId="0F80AB0D" w14:textId="77777777" w:rsidR="00DA5BE2" w:rsidRDefault="00000000">
            <w:pPr>
              <w:numPr>
                <w:ilvl w:val="0"/>
                <w:numId w:val="3"/>
              </w:numPr>
              <w:spacing w:before="2" w:line="240" w:lineRule="auto"/>
            </w:pPr>
            <w:r>
              <w:t xml:space="preserve">Peran dan Fungsi Manajemen Keuangan.  </w:t>
            </w:r>
          </w:p>
          <w:p w14:paraId="562EBB3B" w14:textId="77777777" w:rsidR="00DA5BE2" w:rsidRDefault="00000000">
            <w:pPr>
              <w:numPr>
                <w:ilvl w:val="0"/>
                <w:numId w:val="3"/>
              </w:numPr>
              <w:spacing w:before="2" w:line="240" w:lineRule="auto"/>
            </w:pPr>
            <w:r>
              <w:t>Lembaga dan Pasar Keuangan</w:t>
            </w:r>
          </w:p>
          <w:p w14:paraId="59D1B866" w14:textId="77777777" w:rsidR="00DA5BE2" w:rsidRDefault="00000000">
            <w:pPr>
              <w:numPr>
                <w:ilvl w:val="0"/>
                <w:numId w:val="3"/>
              </w:numPr>
              <w:spacing w:before="2" w:line="240" w:lineRule="auto"/>
            </w:pPr>
            <w:r>
              <w:t xml:space="preserve">Laporan Keuangan, Analisis Sumber dan Penggunaan Dana </w:t>
            </w:r>
          </w:p>
          <w:p w14:paraId="5D9C0575" w14:textId="77777777" w:rsidR="00DA5BE2" w:rsidRDefault="00000000">
            <w:pPr>
              <w:numPr>
                <w:ilvl w:val="0"/>
                <w:numId w:val="3"/>
              </w:numPr>
              <w:spacing w:before="2" w:line="240" w:lineRule="auto"/>
            </w:pPr>
            <w:r>
              <w:t>Rasio Keuangan</w:t>
            </w:r>
          </w:p>
          <w:p w14:paraId="458A42A1" w14:textId="4FD33E5E" w:rsidR="00DA5BE2" w:rsidRDefault="00000000">
            <w:pPr>
              <w:numPr>
                <w:ilvl w:val="0"/>
                <w:numId w:val="3"/>
              </w:numPr>
              <w:spacing w:before="2" w:line="240" w:lineRule="auto"/>
            </w:pPr>
            <w:r>
              <w:t>Analisis Lapoaran Keuangan dan Ratio Finansial</w:t>
            </w:r>
          </w:p>
          <w:p w14:paraId="642AEE42" w14:textId="77777777" w:rsidR="00DA5BE2" w:rsidRDefault="00000000">
            <w:pPr>
              <w:numPr>
                <w:ilvl w:val="0"/>
                <w:numId w:val="3"/>
              </w:numPr>
              <w:spacing w:before="2" w:line="240" w:lineRule="auto"/>
            </w:pPr>
            <w:r>
              <w:t>Prakiraan Keuangan</w:t>
            </w:r>
          </w:p>
          <w:p w14:paraId="5E0336A9" w14:textId="77777777" w:rsidR="00DA5BE2" w:rsidRDefault="00000000">
            <w:pPr>
              <w:numPr>
                <w:ilvl w:val="0"/>
                <w:numId w:val="3"/>
              </w:numPr>
              <w:spacing w:before="2" w:line="240" w:lineRule="auto"/>
            </w:pPr>
            <w:r>
              <w:t>Time Value of Money</w:t>
            </w:r>
          </w:p>
          <w:p w14:paraId="3C54E5AF" w14:textId="77777777" w:rsidR="00DA5BE2" w:rsidRDefault="00000000">
            <w:pPr>
              <w:numPr>
                <w:ilvl w:val="0"/>
                <w:numId w:val="3"/>
              </w:numPr>
              <w:spacing w:before="2" w:line="240" w:lineRule="auto"/>
            </w:pPr>
            <w:r>
              <w:t>UTS</w:t>
            </w:r>
          </w:p>
          <w:p w14:paraId="1FFC40D2" w14:textId="77777777" w:rsidR="00DA5BE2" w:rsidRDefault="00000000">
            <w:pPr>
              <w:numPr>
                <w:ilvl w:val="0"/>
                <w:numId w:val="3"/>
              </w:numPr>
              <w:spacing w:before="2" w:line="240" w:lineRule="auto"/>
            </w:pPr>
            <w:r>
              <w:t xml:space="preserve">Penganggaran Modal </w:t>
            </w:r>
          </w:p>
          <w:p w14:paraId="2B4F6E64" w14:textId="77777777" w:rsidR="00DA5BE2" w:rsidRDefault="00000000">
            <w:pPr>
              <w:numPr>
                <w:ilvl w:val="0"/>
                <w:numId w:val="3"/>
              </w:numPr>
              <w:spacing w:before="2" w:line="240" w:lineRule="auto"/>
            </w:pPr>
            <w:r>
              <w:t xml:space="preserve">Penganggaran Modal </w:t>
            </w:r>
          </w:p>
          <w:p w14:paraId="214AAB5A" w14:textId="77777777" w:rsidR="00DA5BE2" w:rsidRDefault="00000000">
            <w:pPr>
              <w:numPr>
                <w:ilvl w:val="0"/>
                <w:numId w:val="3"/>
              </w:numPr>
              <w:spacing w:before="2" w:line="240" w:lineRule="auto"/>
            </w:pPr>
            <w:r>
              <w:t>Perencanaan dan Pengendalian Keuangan</w:t>
            </w:r>
          </w:p>
          <w:p w14:paraId="489C57F0" w14:textId="77777777" w:rsidR="00DA5BE2" w:rsidRDefault="00000000">
            <w:pPr>
              <w:numPr>
                <w:ilvl w:val="0"/>
                <w:numId w:val="3"/>
              </w:numPr>
              <w:spacing w:before="2" w:line="240" w:lineRule="auto"/>
            </w:pPr>
            <w:r>
              <w:t>Manajemen Kas dan Surat Berharga</w:t>
            </w:r>
          </w:p>
          <w:p w14:paraId="30E66D87" w14:textId="77777777" w:rsidR="00DA5BE2" w:rsidRDefault="00000000">
            <w:pPr>
              <w:numPr>
                <w:ilvl w:val="0"/>
                <w:numId w:val="3"/>
              </w:numPr>
              <w:spacing w:before="2" w:line="240" w:lineRule="auto"/>
            </w:pPr>
            <w:r>
              <w:t xml:space="preserve">Manajemen Persediaaan      </w:t>
            </w:r>
          </w:p>
          <w:p w14:paraId="130497A2" w14:textId="77777777" w:rsidR="00DA5BE2" w:rsidRDefault="00000000">
            <w:pPr>
              <w:numPr>
                <w:ilvl w:val="0"/>
                <w:numId w:val="3"/>
              </w:numPr>
              <w:spacing w:before="2" w:line="240" w:lineRule="auto"/>
            </w:pPr>
            <w:r>
              <w:t>Manajemen dan Kebijakan Kredit</w:t>
            </w:r>
          </w:p>
          <w:p w14:paraId="3239CF2F" w14:textId="77777777" w:rsidR="00DA5BE2" w:rsidRDefault="00000000">
            <w:pPr>
              <w:numPr>
                <w:ilvl w:val="0"/>
                <w:numId w:val="3"/>
              </w:numPr>
              <w:spacing w:before="2" w:line="240" w:lineRule="auto"/>
            </w:pPr>
            <w:r>
              <w:t>Presentasi Group : Membangun Startup Baru_Penganggaran Modal</w:t>
            </w:r>
          </w:p>
          <w:p w14:paraId="6ECE13CA" w14:textId="77777777" w:rsidR="00DA5BE2" w:rsidRDefault="00000000">
            <w:pPr>
              <w:numPr>
                <w:ilvl w:val="0"/>
                <w:numId w:val="3"/>
              </w:numPr>
              <w:spacing w:before="2" w:line="240" w:lineRule="auto"/>
            </w:pPr>
            <w:r>
              <w:t>UAS</w:t>
            </w:r>
          </w:p>
          <w:p w14:paraId="72DA24CA" w14:textId="77777777" w:rsidR="00DA5BE2" w:rsidRDefault="00DA5BE2">
            <w:pPr>
              <w:spacing w:line="240" w:lineRule="auto"/>
            </w:pPr>
          </w:p>
        </w:tc>
      </w:tr>
      <w:tr w:rsidR="00DA5BE2" w14:paraId="375030BB" w14:textId="77777777">
        <w:tc>
          <w:tcPr>
            <w:tcW w:w="3962" w:type="dxa"/>
          </w:tcPr>
          <w:p w14:paraId="7B5E27F6" w14:textId="77777777" w:rsidR="00DA5BE2" w:rsidRDefault="00000000">
            <w:r>
              <w:t xml:space="preserve">        F. Daftar Pustaka</w:t>
            </w:r>
          </w:p>
        </w:tc>
        <w:tc>
          <w:tcPr>
            <w:tcW w:w="10213" w:type="dxa"/>
          </w:tcPr>
          <w:p w14:paraId="662FFF34" w14:textId="77777777" w:rsidR="00DA5BE2" w:rsidRDefault="00000000">
            <w:pPr>
              <w:spacing w:line="240" w:lineRule="auto"/>
              <w:ind w:left="180" w:hanging="180"/>
            </w:pPr>
            <w:r>
              <w:t xml:space="preserve">- Ross, A., Stephen., Westerfield, W, Randolph., and Jaffe Jeffrey. </w:t>
            </w:r>
            <w:r>
              <w:rPr>
                <w:i/>
              </w:rPr>
              <w:t>Corporate Finance</w:t>
            </w:r>
            <w:r>
              <w:t xml:space="preserve">,7th edition, McGraw-Hill/Irwin, 2005 </w:t>
            </w:r>
            <w:r>
              <w:rPr>
                <w:b/>
              </w:rPr>
              <w:t>(RWJ)</w:t>
            </w:r>
          </w:p>
          <w:p w14:paraId="5A5E4B06" w14:textId="77777777" w:rsidR="00DA5BE2" w:rsidRDefault="00000000">
            <w:pPr>
              <w:spacing w:line="240" w:lineRule="auto"/>
              <w:ind w:left="720" w:hanging="720"/>
            </w:pPr>
            <w:r>
              <w:t xml:space="preserve">- Ross, A., Stephen., Westerfield, W, Randolph., Jaffe Jeffrey and Jordan, D, Bradford.   </w:t>
            </w:r>
          </w:p>
          <w:p w14:paraId="6E711CEA" w14:textId="77777777" w:rsidR="00DA5BE2" w:rsidRDefault="00000000">
            <w:pPr>
              <w:spacing w:line="240" w:lineRule="auto"/>
              <w:ind w:left="720" w:hanging="720"/>
            </w:pPr>
            <w:r>
              <w:lastRenderedPageBreak/>
              <w:t xml:space="preserve">  </w:t>
            </w:r>
            <w:r>
              <w:rPr>
                <w:i/>
              </w:rPr>
              <w:t>Modern Financial Management</w:t>
            </w:r>
            <w:r>
              <w:t xml:space="preserve">, 8th edition, McGraw-Hill/Irwin, 2008 </w:t>
            </w:r>
            <w:r>
              <w:rPr>
                <w:b/>
              </w:rPr>
              <w:t>(RWJJ)</w:t>
            </w:r>
          </w:p>
          <w:p w14:paraId="046F20E4" w14:textId="77777777" w:rsidR="00DA5BE2" w:rsidRDefault="00000000">
            <w:pPr>
              <w:spacing w:line="240" w:lineRule="auto"/>
              <w:ind w:left="720" w:hanging="720"/>
            </w:pPr>
            <w:r>
              <w:t>- Ross, A., Stephen., Westerfield, W, Randolph., and Jordan, D, Bradford.  Corporate</w:t>
            </w:r>
          </w:p>
          <w:p w14:paraId="364D8340" w14:textId="77777777" w:rsidR="00DA5BE2" w:rsidRDefault="00000000">
            <w:pPr>
              <w:spacing w:line="240" w:lineRule="auto"/>
              <w:ind w:left="720" w:hanging="720"/>
            </w:pPr>
            <w:r>
              <w:t xml:space="preserve">  </w:t>
            </w:r>
            <w:r>
              <w:rPr>
                <w:i/>
              </w:rPr>
              <w:t>Finance Fundamentals</w:t>
            </w:r>
            <w:r>
              <w:t>, 8th edition, McGraw-Hill/Irwin, 2008 _Pengantar Keuangan</w:t>
            </w:r>
          </w:p>
          <w:p w14:paraId="56B0FF79" w14:textId="77777777" w:rsidR="00DA5BE2" w:rsidRDefault="00000000">
            <w:pPr>
              <w:spacing w:line="240" w:lineRule="auto"/>
              <w:ind w:left="720" w:hanging="720"/>
            </w:pPr>
            <w:r>
              <w:t xml:space="preserve">  Perusahaan, terjemahan, Buku 1 dan Buku 2 Penerbit Salemba Empat </w:t>
            </w:r>
            <w:r>
              <w:rPr>
                <w:b/>
              </w:rPr>
              <w:t>(RWJD)</w:t>
            </w:r>
            <w:r>
              <w:t>.</w:t>
            </w:r>
          </w:p>
          <w:p w14:paraId="5F459AE6" w14:textId="77777777" w:rsidR="00DA5BE2" w:rsidRDefault="00000000">
            <w:pPr>
              <w:spacing w:line="240" w:lineRule="auto"/>
            </w:pPr>
            <w:r>
              <w:t>- Weston, Fred.,  and  Copeland, Thomas</w:t>
            </w:r>
            <w:r>
              <w:rPr>
                <w:i/>
              </w:rPr>
              <w:t>, Managerial Finance</w:t>
            </w:r>
            <w:r>
              <w:t xml:space="preserve">, 8th edition, CBS College </w:t>
            </w:r>
          </w:p>
          <w:p w14:paraId="0C545082" w14:textId="77777777" w:rsidR="00DA5BE2" w:rsidRDefault="00000000">
            <w:pPr>
              <w:spacing w:line="240" w:lineRule="auto"/>
            </w:pPr>
            <w:r>
              <w:t xml:space="preserve">  Publishing, 1986 </w:t>
            </w:r>
            <w:r>
              <w:rPr>
                <w:b/>
              </w:rPr>
              <w:t>(W)</w:t>
            </w:r>
          </w:p>
          <w:p w14:paraId="19A154BC" w14:textId="77777777" w:rsidR="00DA5BE2" w:rsidRDefault="00000000">
            <w:pPr>
              <w:spacing w:line="240" w:lineRule="auto"/>
              <w:ind w:left="2160" w:hanging="2160"/>
            </w:pPr>
            <w:r>
              <w:t xml:space="preserve">- Brealey, Richard., and </w:t>
            </w:r>
            <w:r>
              <w:rPr>
                <w:sz w:val="22"/>
                <w:szCs w:val="22"/>
              </w:rPr>
              <w:t>Myers,</w:t>
            </w:r>
            <w:r>
              <w:t xml:space="preserve"> Stewart, </w:t>
            </w:r>
            <w:r>
              <w:rPr>
                <w:i/>
              </w:rPr>
              <w:t>Principles of Corporate Finance</w:t>
            </w:r>
            <w:r>
              <w:t>,7</w:t>
            </w:r>
            <w:r>
              <w:rPr>
                <w:vertAlign w:val="superscript"/>
              </w:rPr>
              <w:t>th</w:t>
            </w:r>
            <w:r>
              <w:t xml:space="preserve"> Edition,</w:t>
            </w:r>
          </w:p>
          <w:p w14:paraId="5D3C6B0A" w14:textId="77777777" w:rsidR="00DA5BE2" w:rsidRDefault="00000000">
            <w:pPr>
              <w:spacing w:line="240" w:lineRule="auto"/>
              <w:ind w:left="2160" w:hanging="2160"/>
              <w:rPr>
                <w:sz w:val="22"/>
                <w:szCs w:val="22"/>
              </w:rPr>
            </w:pPr>
            <w:r>
              <w:t xml:space="preserve">  McGraw-Hill</w:t>
            </w:r>
            <w:r>
              <w:rPr>
                <w:b/>
                <w:sz w:val="22"/>
                <w:szCs w:val="22"/>
              </w:rPr>
              <w:t xml:space="preserve">. </w:t>
            </w:r>
            <w:r>
              <w:rPr>
                <w:sz w:val="22"/>
                <w:szCs w:val="22"/>
              </w:rPr>
              <w:t>2003</w:t>
            </w:r>
            <w:r>
              <w:rPr>
                <w:b/>
                <w:sz w:val="22"/>
                <w:szCs w:val="22"/>
              </w:rPr>
              <w:t xml:space="preserve"> (BM)</w:t>
            </w:r>
          </w:p>
          <w:p w14:paraId="71E3480E" w14:textId="77777777" w:rsidR="00DA5BE2" w:rsidRDefault="00DA5BE2"/>
        </w:tc>
      </w:tr>
      <w:tr w:rsidR="00DA5BE2" w14:paraId="4FEFD2EF" w14:textId="77777777">
        <w:trPr>
          <w:trHeight w:val="1760"/>
        </w:trPr>
        <w:tc>
          <w:tcPr>
            <w:tcW w:w="3962" w:type="dxa"/>
          </w:tcPr>
          <w:p w14:paraId="1A6A424A" w14:textId="77777777" w:rsidR="00DA5BE2" w:rsidRDefault="00000000">
            <w:pPr>
              <w:jc w:val="left"/>
            </w:pPr>
            <w:r>
              <w:lastRenderedPageBreak/>
              <w:t xml:space="preserve">          G. Prasyaratan Mengikuti        </w:t>
            </w:r>
          </w:p>
          <w:p w14:paraId="797DC7E1" w14:textId="77777777" w:rsidR="00DA5BE2" w:rsidRDefault="00000000">
            <w:pPr>
              <w:jc w:val="left"/>
            </w:pPr>
            <w:r>
              <w:t xml:space="preserve">              Proses Pembelajaran</w:t>
            </w:r>
          </w:p>
        </w:tc>
        <w:tc>
          <w:tcPr>
            <w:tcW w:w="10213" w:type="dxa"/>
          </w:tcPr>
          <w:p w14:paraId="6969E903" w14:textId="77777777" w:rsidR="00DA5BE2" w:rsidRDefault="00000000">
            <w:pPr>
              <w:spacing w:line="240" w:lineRule="auto"/>
              <w:ind w:left="2160" w:hanging="2160"/>
              <w:jc w:val="left"/>
            </w:pPr>
            <w:r>
              <w:t>1. Mahasiswa wajib menghadiri perkuliahan sesuai jadwal, baik secara online maupun offline</w:t>
            </w:r>
          </w:p>
          <w:p w14:paraId="1F1D160C" w14:textId="77777777" w:rsidR="00DA5BE2" w:rsidRDefault="00000000">
            <w:pPr>
              <w:spacing w:line="240" w:lineRule="auto"/>
              <w:ind w:left="2160" w:hanging="2160"/>
              <w:jc w:val="left"/>
            </w:pPr>
            <w:r>
              <w:t>2. Mahasiswa wajib membaca bab-bab yang sudah dijadwalkan sebelum mengikuti</w:t>
            </w:r>
          </w:p>
          <w:p w14:paraId="39E38ACC" w14:textId="77777777" w:rsidR="00DA5BE2" w:rsidRDefault="00000000">
            <w:pPr>
              <w:spacing w:line="240" w:lineRule="auto"/>
              <w:ind w:left="2160" w:hanging="2160"/>
              <w:jc w:val="left"/>
            </w:pPr>
            <w:r>
              <w:t xml:space="preserve">    perkuliahan </w:t>
            </w:r>
          </w:p>
          <w:p w14:paraId="6950960A" w14:textId="77777777" w:rsidR="00DA5BE2" w:rsidRDefault="00000000">
            <w:pPr>
              <w:spacing w:line="240" w:lineRule="auto"/>
              <w:jc w:val="left"/>
            </w:pPr>
            <w:r>
              <w:t xml:space="preserve">3. Mahasiswa wajib mengerjakan soal latihan  dan dikumpulkan secara perorangan pada </w:t>
            </w:r>
          </w:p>
          <w:p w14:paraId="5398E6FB" w14:textId="77777777" w:rsidR="00DA5BE2" w:rsidRDefault="00000000">
            <w:pPr>
              <w:spacing w:line="240" w:lineRule="auto"/>
              <w:jc w:val="left"/>
            </w:pPr>
            <w:r>
              <w:t xml:space="preserve">    perkuliahan berikutnya untuk dibahas dalam kelas.</w:t>
            </w:r>
          </w:p>
          <w:p w14:paraId="2BE213DC" w14:textId="77777777" w:rsidR="00DA5BE2" w:rsidRDefault="00000000">
            <w:r>
              <w:t xml:space="preserve">4. Aktifitas dan partisipasi mahasiswa dalam kelas sangat diharapkan untuk mendapatkan </w:t>
            </w:r>
            <w:r>
              <w:rPr>
                <w:i/>
              </w:rPr>
              <w:t>credit point</w:t>
            </w:r>
          </w:p>
          <w:p w14:paraId="1B20AF3F" w14:textId="77777777" w:rsidR="00DA5BE2" w:rsidRDefault="00DA5BE2"/>
        </w:tc>
      </w:tr>
    </w:tbl>
    <w:p w14:paraId="3E7C0CDE" w14:textId="77777777" w:rsidR="00DA5BE2" w:rsidRDefault="00DA5BE2"/>
    <w:p w14:paraId="380665A9" w14:textId="77777777" w:rsidR="00DA5BE2" w:rsidRDefault="00DA5BE2"/>
    <w:p w14:paraId="6876C308" w14:textId="77777777" w:rsidR="00DA5BE2" w:rsidRDefault="00000000">
      <w:r>
        <w:rPr>
          <w:b/>
        </w:rPr>
        <w:t>H. Capaian Pembelajaran Mata Kuliah (CP-MK)</w:t>
      </w:r>
    </w:p>
    <w:tbl>
      <w:tblPr>
        <w:tblStyle w:val="a2"/>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8"/>
        <w:gridCol w:w="7373"/>
      </w:tblGrid>
      <w:tr w:rsidR="00DA5BE2" w14:paraId="0C5CB92C" w14:textId="77777777">
        <w:tc>
          <w:tcPr>
            <w:tcW w:w="1538" w:type="dxa"/>
            <w:shd w:val="clear" w:color="auto" w:fill="E7E6E6"/>
          </w:tcPr>
          <w:p w14:paraId="2F25046A" w14:textId="77777777" w:rsidR="00DA5BE2" w:rsidRDefault="00000000">
            <w:r>
              <w:rPr>
                <w:b/>
              </w:rPr>
              <w:t>Kode</w:t>
            </w:r>
          </w:p>
        </w:tc>
        <w:tc>
          <w:tcPr>
            <w:tcW w:w="7373" w:type="dxa"/>
            <w:shd w:val="clear" w:color="auto" w:fill="E7E6E6"/>
          </w:tcPr>
          <w:p w14:paraId="3A272FAC" w14:textId="77777777" w:rsidR="00DA5BE2" w:rsidRDefault="00000000">
            <w:r>
              <w:rPr>
                <w:b/>
              </w:rPr>
              <w:t>Keterangan</w:t>
            </w:r>
          </w:p>
        </w:tc>
      </w:tr>
      <w:tr w:rsidR="00DA5BE2" w14:paraId="32BF040A" w14:textId="77777777">
        <w:tc>
          <w:tcPr>
            <w:tcW w:w="1538" w:type="dxa"/>
          </w:tcPr>
          <w:p w14:paraId="5C387EBC" w14:textId="77777777" w:rsidR="00DA5BE2" w:rsidRDefault="00000000">
            <w:r>
              <w:t>CP-MK1</w:t>
            </w:r>
          </w:p>
        </w:tc>
        <w:tc>
          <w:tcPr>
            <w:tcW w:w="7373" w:type="dxa"/>
          </w:tcPr>
          <w:p w14:paraId="7E62E383" w14:textId="77777777" w:rsidR="00DA5BE2" w:rsidRDefault="00000000">
            <w:pPr>
              <w:spacing w:line="240" w:lineRule="auto"/>
            </w:pPr>
            <w:r>
              <w:t>Mahasiswa mampu menjelaskan konsep Manajemen Keuangan secara komprehensif dengan kondisi penerapan di Indonesia dan dengan mempertimbangkan peraturan perundangan yang berlaku.</w:t>
            </w:r>
          </w:p>
        </w:tc>
      </w:tr>
      <w:tr w:rsidR="00DA5BE2" w14:paraId="5D925B2E" w14:textId="77777777">
        <w:tc>
          <w:tcPr>
            <w:tcW w:w="1538" w:type="dxa"/>
          </w:tcPr>
          <w:p w14:paraId="650AB964" w14:textId="77777777" w:rsidR="00DA5BE2" w:rsidRDefault="00000000">
            <w:r>
              <w:t>CP-MK2</w:t>
            </w:r>
          </w:p>
        </w:tc>
        <w:tc>
          <w:tcPr>
            <w:tcW w:w="7373" w:type="dxa"/>
          </w:tcPr>
          <w:p w14:paraId="67770F49" w14:textId="77777777" w:rsidR="00DA5BE2" w:rsidRDefault="00000000">
            <w:pPr>
              <w:spacing w:line="240" w:lineRule="auto"/>
            </w:pPr>
            <w:r>
              <w:t xml:space="preserve">Mahasiswa mampu merumuskan kebijakan keuangan di perusahaan atau organisasi/lembaga tempat kerja berdasarkan konsep yang telah dipelajari. </w:t>
            </w:r>
          </w:p>
        </w:tc>
      </w:tr>
      <w:tr w:rsidR="00DA5BE2" w14:paraId="6D70FF18" w14:textId="77777777">
        <w:tc>
          <w:tcPr>
            <w:tcW w:w="1538" w:type="dxa"/>
          </w:tcPr>
          <w:p w14:paraId="52C0D09F" w14:textId="77777777" w:rsidR="00DA5BE2" w:rsidRDefault="00000000">
            <w:r>
              <w:t>CP-MK3</w:t>
            </w:r>
          </w:p>
        </w:tc>
        <w:tc>
          <w:tcPr>
            <w:tcW w:w="7373" w:type="dxa"/>
          </w:tcPr>
          <w:p w14:paraId="4A104698" w14:textId="77777777" w:rsidR="00DA5BE2" w:rsidRDefault="00000000">
            <w:pPr>
              <w:spacing w:line="240" w:lineRule="auto"/>
            </w:pPr>
            <w:r>
              <w:t>Mahasiswa mampu mengimplementasikan pengetahuan di tempat kerja dengan benar dan baik berdasarkan ilmu yang diperoleh.</w:t>
            </w:r>
          </w:p>
        </w:tc>
      </w:tr>
    </w:tbl>
    <w:p w14:paraId="22F73FAB" w14:textId="77777777" w:rsidR="00DA5BE2" w:rsidRDefault="00DA5BE2">
      <w:pPr>
        <w:ind w:left="360"/>
      </w:pPr>
    </w:p>
    <w:p w14:paraId="02525805" w14:textId="77777777" w:rsidR="00DA5BE2" w:rsidRDefault="00DA5BE2"/>
    <w:p w14:paraId="2C076393" w14:textId="77777777" w:rsidR="00DA5BE2" w:rsidRDefault="00DA5BE2"/>
    <w:p w14:paraId="3283DB3E" w14:textId="77777777" w:rsidR="00DA5BE2" w:rsidRDefault="00DA5BE2"/>
    <w:p w14:paraId="077EA607" w14:textId="77777777" w:rsidR="00DA5BE2" w:rsidRDefault="00000000">
      <w:r>
        <w:rPr>
          <w:b/>
        </w:rPr>
        <w:t>I. Kriteria Penilaian</w:t>
      </w:r>
    </w:p>
    <w:p w14:paraId="20B41F7B" w14:textId="77777777" w:rsidR="00DA5BE2" w:rsidRDefault="00000000">
      <w:r>
        <w:t>Penilaian dilakukan oleh dosen dengan menggunakan kriteria sebagai berikut:</w:t>
      </w:r>
    </w:p>
    <w:p w14:paraId="3928695B" w14:textId="77777777" w:rsidR="00DA5BE2" w:rsidRDefault="00DA5BE2"/>
    <w:p w14:paraId="5E5EA053" w14:textId="77777777" w:rsidR="00DA5BE2" w:rsidRDefault="00000000">
      <w:r>
        <w:tab/>
      </w:r>
      <w:r>
        <w:tab/>
      </w:r>
      <w:r>
        <w:tab/>
      </w:r>
      <w:r>
        <w:rPr>
          <w:u w:val="single"/>
        </w:rPr>
        <w:t>Nilai</w:t>
      </w:r>
      <w:r>
        <w:tab/>
      </w:r>
      <w:r>
        <w:tab/>
      </w:r>
      <w:r>
        <w:tab/>
      </w:r>
      <w:r>
        <w:tab/>
      </w:r>
      <w:r>
        <w:rPr>
          <w:u w:val="single"/>
        </w:rPr>
        <w:t>Range</w:t>
      </w:r>
      <w:r>
        <w:t xml:space="preserve"> </w:t>
      </w:r>
    </w:p>
    <w:p w14:paraId="6F3968F1" w14:textId="77777777" w:rsidR="00DA5BE2" w:rsidRDefault="00000000">
      <w:pPr>
        <w:ind w:left="1440" w:firstLine="720"/>
      </w:pPr>
      <w:r>
        <w:rPr>
          <w:rFonts w:ascii="Gungsuh" w:eastAsia="Gungsuh" w:hAnsi="Gungsuh" w:cs="Gungsuh"/>
        </w:rPr>
        <w:t>A</w:t>
      </w:r>
      <w:r>
        <w:rPr>
          <w:rFonts w:ascii="Gungsuh" w:eastAsia="Gungsuh" w:hAnsi="Gungsuh" w:cs="Gungsuh"/>
        </w:rPr>
        <w:tab/>
      </w:r>
      <w:r>
        <w:rPr>
          <w:rFonts w:ascii="Gungsuh" w:eastAsia="Gungsuh" w:hAnsi="Gungsuh" w:cs="Gungsuh"/>
        </w:rPr>
        <w:tab/>
      </w:r>
      <w:r>
        <w:rPr>
          <w:rFonts w:ascii="Gungsuh" w:eastAsia="Gungsuh" w:hAnsi="Gungsuh" w:cs="Gungsuh"/>
        </w:rPr>
        <w:tab/>
      </w:r>
      <w:r>
        <w:rPr>
          <w:rFonts w:ascii="Gungsuh" w:eastAsia="Gungsuh" w:hAnsi="Gungsuh" w:cs="Gungsuh"/>
        </w:rPr>
        <w:tab/>
        <w:t>≥ 76</w:t>
      </w:r>
    </w:p>
    <w:p w14:paraId="087BC8C2" w14:textId="77777777" w:rsidR="00DA5BE2" w:rsidRDefault="00000000">
      <w:pPr>
        <w:ind w:left="1440" w:firstLine="720"/>
      </w:pPr>
      <w:r>
        <w:t>B+</w:t>
      </w:r>
      <w:r>
        <w:tab/>
      </w:r>
      <w:r>
        <w:tab/>
      </w:r>
      <w:r>
        <w:tab/>
      </w:r>
      <w:r>
        <w:tab/>
        <w:t xml:space="preserve">71--&lt; 76 </w:t>
      </w:r>
    </w:p>
    <w:p w14:paraId="0FD180D6" w14:textId="77777777" w:rsidR="00DA5BE2" w:rsidRDefault="00000000">
      <w:pPr>
        <w:ind w:left="1440" w:firstLine="720"/>
      </w:pPr>
      <w:r>
        <w:t>B</w:t>
      </w:r>
      <w:r>
        <w:tab/>
      </w:r>
      <w:r>
        <w:tab/>
      </w:r>
      <w:r>
        <w:tab/>
      </w:r>
      <w:r>
        <w:tab/>
        <w:t>66--&lt; 71</w:t>
      </w:r>
    </w:p>
    <w:p w14:paraId="73485AB8" w14:textId="77777777" w:rsidR="00DA5BE2" w:rsidRDefault="00000000">
      <w:pPr>
        <w:ind w:left="1440" w:firstLine="720"/>
      </w:pPr>
      <w:r>
        <w:t>C+</w:t>
      </w:r>
      <w:r>
        <w:tab/>
      </w:r>
      <w:r>
        <w:tab/>
      </w:r>
      <w:r>
        <w:tab/>
      </w:r>
      <w:r>
        <w:tab/>
        <w:t xml:space="preserve">61--&lt; 66 </w:t>
      </w:r>
    </w:p>
    <w:p w14:paraId="39CD41E6" w14:textId="77777777" w:rsidR="00DA5BE2" w:rsidRDefault="00000000">
      <w:pPr>
        <w:ind w:left="1440" w:firstLine="720"/>
      </w:pPr>
      <w:r>
        <w:t>C</w:t>
      </w:r>
      <w:r>
        <w:tab/>
      </w:r>
      <w:r>
        <w:tab/>
      </w:r>
      <w:r>
        <w:tab/>
      </w:r>
      <w:r>
        <w:tab/>
        <w:t xml:space="preserve">56-=&lt;61 </w:t>
      </w:r>
    </w:p>
    <w:p w14:paraId="1265F48A" w14:textId="77777777" w:rsidR="00DA5BE2" w:rsidRDefault="00000000">
      <w:pPr>
        <w:ind w:left="1440" w:firstLine="720"/>
      </w:pPr>
      <w:r>
        <w:t>D</w:t>
      </w:r>
      <w:r>
        <w:tab/>
      </w:r>
      <w:r>
        <w:tab/>
      </w:r>
      <w:r>
        <w:tab/>
      </w:r>
      <w:r>
        <w:tab/>
        <w:t xml:space="preserve">50--&lt;56 </w:t>
      </w:r>
    </w:p>
    <w:p w14:paraId="6C631FC2" w14:textId="77777777" w:rsidR="00DA5BE2" w:rsidRDefault="00000000">
      <w:pPr>
        <w:ind w:left="1440" w:firstLine="720"/>
      </w:pPr>
      <w:r>
        <w:t>E</w:t>
      </w:r>
      <w:r>
        <w:tab/>
      </w:r>
      <w:r>
        <w:tab/>
      </w:r>
      <w:r>
        <w:tab/>
      </w:r>
      <w:r>
        <w:tab/>
        <w:t xml:space="preserve">&lt;50 </w:t>
      </w:r>
    </w:p>
    <w:p w14:paraId="31C63636" w14:textId="77777777" w:rsidR="00DA5BE2" w:rsidRDefault="00DA5BE2"/>
    <w:p w14:paraId="1C1A7C47" w14:textId="77777777" w:rsidR="00DA5BE2" w:rsidRDefault="00000000">
      <w:r>
        <w:t>J. Nilai akhir menggunakan pembobotan sebagai berikut:</w:t>
      </w:r>
    </w:p>
    <w:tbl>
      <w:tblPr>
        <w:tblStyle w:val="a3"/>
        <w:tblW w:w="566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9"/>
        <w:gridCol w:w="2816"/>
      </w:tblGrid>
      <w:tr w:rsidR="00DA5BE2" w14:paraId="0D79ACBB" w14:textId="77777777">
        <w:tc>
          <w:tcPr>
            <w:tcW w:w="5665" w:type="dxa"/>
            <w:gridSpan w:val="2"/>
          </w:tcPr>
          <w:p w14:paraId="3F1E6E49" w14:textId="77777777" w:rsidR="00DA5BE2" w:rsidRDefault="00000000">
            <w:pPr>
              <w:pBdr>
                <w:top w:val="nil"/>
                <w:left w:val="nil"/>
                <w:bottom w:val="nil"/>
                <w:right w:val="nil"/>
                <w:between w:val="nil"/>
              </w:pBdr>
              <w:tabs>
                <w:tab w:val="left" w:pos="7200"/>
                <w:tab w:val="left" w:pos="7380"/>
              </w:tabs>
              <w:jc w:val="center"/>
              <w:rPr>
                <w:color w:val="000000"/>
              </w:rPr>
            </w:pPr>
            <w:r>
              <w:rPr>
                <w:color w:val="000000"/>
              </w:rPr>
              <w:t>Point Penilaian</w:t>
            </w:r>
          </w:p>
        </w:tc>
      </w:tr>
      <w:tr w:rsidR="00DA5BE2" w14:paraId="338FC846" w14:textId="77777777">
        <w:tc>
          <w:tcPr>
            <w:tcW w:w="2849" w:type="dxa"/>
          </w:tcPr>
          <w:p w14:paraId="0FE43CFB" w14:textId="77777777" w:rsidR="00DA5BE2" w:rsidRDefault="00000000">
            <w:pPr>
              <w:pBdr>
                <w:top w:val="nil"/>
                <w:left w:val="nil"/>
                <w:bottom w:val="nil"/>
                <w:right w:val="nil"/>
                <w:between w:val="nil"/>
              </w:pBdr>
              <w:tabs>
                <w:tab w:val="left" w:pos="7200"/>
                <w:tab w:val="left" w:pos="7380"/>
              </w:tabs>
              <w:jc w:val="center"/>
              <w:rPr>
                <w:color w:val="000000"/>
              </w:rPr>
            </w:pPr>
            <w:r>
              <w:rPr>
                <w:color w:val="000000"/>
              </w:rPr>
              <w:t>Kegiatan Akademik</w:t>
            </w:r>
          </w:p>
        </w:tc>
        <w:tc>
          <w:tcPr>
            <w:tcW w:w="2816" w:type="dxa"/>
          </w:tcPr>
          <w:p w14:paraId="420421C1" w14:textId="77777777" w:rsidR="00DA5BE2" w:rsidRDefault="00000000">
            <w:pPr>
              <w:pBdr>
                <w:top w:val="nil"/>
                <w:left w:val="nil"/>
                <w:bottom w:val="nil"/>
                <w:right w:val="nil"/>
                <w:between w:val="nil"/>
              </w:pBdr>
              <w:tabs>
                <w:tab w:val="left" w:pos="7200"/>
                <w:tab w:val="left" w:pos="7380"/>
              </w:tabs>
              <w:jc w:val="center"/>
              <w:rPr>
                <w:color w:val="000000"/>
              </w:rPr>
            </w:pPr>
            <w:r>
              <w:rPr>
                <w:color w:val="000000"/>
              </w:rPr>
              <w:t>Besaran Persentase</w:t>
            </w:r>
          </w:p>
        </w:tc>
      </w:tr>
      <w:tr w:rsidR="00DA5BE2" w14:paraId="3190E8C3" w14:textId="77777777">
        <w:tc>
          <w:tcPr>
            <w:tcW w:w="2849" w:type="dxa"/>
          </w:tcPr>
          <w:p w14:paraId="2E02F322" w14:textId="77777777" w:rsidR="00DA5BE2" w:rsidRDefault="00000000">
            <w:pPr>
              <w:pBdr>
                <w:top w:val="nil"/>
                <w:left w:val="nil"/>
                <w:bottom w:val="nil"/>
                <w:right w:val="nil"/>
                <w:between w:val="nil"/>
              </w:pBdr>
              <w:tabs>
                <w:tab w:val="left" w:pos="7200"/>
                <w:tab w:val="left" w:pos="7380"/>
              </w:tabs>
              <w:rPr>
                <w:color w:val="000000"/>
              </w:rPr>
            </w:pPr>
            <w:r>
              <w:rPr>
                <w:color w:val="000000"/>
              </w:rPr>
              <w:t>Tugas</w:t>
            </w:r>
          </w:p>
        </w:tc>
        <w:tc>
          <w:tcPr>
            <w:tcW w:w="2816" w:type="dxa"/>
          </w:tcPr>
          <w:p w14:paraId="423620B0" w14:textId="77777777" w:rsidR="00DA5BE2" w:rsidRDefault="00000000">
            <w:pPr>
              <w:pBdr>
                <w:top w:val="nil"/>
                <w:left w:val="nil"/>
                <w:bottom w:val="nil"/>
                <w:right w:val="nil"/>
                <w:between w:val="nil"/>
              </w:pBdr>
              <w:tabs>
                <w:tab w:val="left" w:pos="7200"/>
                <w:tab w:val="left" w:pos="7380"/>
              </w:tabs>
              <w:jc w:val="center"/>
              <w:rPr>
                <w:color w:val="000000"/>
              </w:rPr>
            </w:pPr>
            <w:r>
              <w:rPr>
                <w:color w:val="000000"/>
              </w:rPr>
              <w:t>20%</w:t>
            </w:r>
          </w:p>
        </w:tc>
      </w:tr>
      <w:tr w:rsidR="00DA5BE2" w14:paraId="5EC89D0A" w14:textId="77777777">
        <w:tc>
          <w:tcPr>
            <w:tcW w:w="2849" w:type="dxa"/>
          </w:tcPr>
          <w:p w14:paraId="1F3E5F1A" w14:textId="77777777" w:rsidR="00DA5BE2" w:rsidRDefault="00000000">
            <w:pPr>
              <w:pBdr>
                <w:top w:val="nil"/>
                <w:left w:val="nil"/>
                <w:bottom w:val="nil"/>
                <w:right w:val="nil"/>
                <w:between w:val="nil"/>
              </w:pBdr>
              <w:tabs>
                <w:tab w:val="left" w:pos="7200"/>
                <w:tab w:val="left" w:pos="7380"/>
              </w:tabs>
              <w:rPr>
                <w:color w:val="000000"/>
              </w:rPr>
            </w:pPr>
            <w:r>
              <w:rPr>
                <w:color w:val="000000"/>
              </w:rPr>
              <w:t>Kuis</w:t>
            </w:r>
          </w:p>
        </w:tc>
        <w:tc>
          <w:tcPr>
            <w:tcW w:w="2816" w:type="dxa"/>
          </w:tcPr>
          <w:p w14:paraId="36D32F41" w14:textId="77777777" w:rsidR="00DA5BE2" w:rsidRDefault="00000000">
            <w:pPr>
              <w:pBdr>
                <w:top w:val="nil"/>
                <w:left w:val="nil"/>
                <w:bottom w:val="nil"/>
                <w:right w:val="nil"/>
                <w:between w:val="nil"/>
              </w:pBdr>
              <w:tabs>
                <w:tab w:val="left" w:pos="7200"/>
                <w:tab w:val="left" w:pos="7380"/>
              </w:tabs>
              <w:jc w:val="center"/>
              <w:rPr>
                <w:color w:val="000000"/>
              </w:rPr>
            </w:pPr>
            <w:r>
              <w:rPr>
                <w:color w:val="000000"/>
              </w:rPr>
              <w:t>20%</w:t>
            </w:r>
          </w:p>
        </w:tc>
      </w:tr>
      <w:tr w:rsidR="00DA5BE2" w14:paraId="14831B93" w14:textId="77777777">
        <w:tc>
          <w:tcPr>
            <w:tcW w:w="2849" w:type="dxa"/>
          </w:tcPr>
          <w:p w14:paraId="513D6CF6" w14:textId="77777777" w:rsidR="00DA5BE2" w:rsidRDefault="00000000">
            <w:pPr>
              <w:pBdr>
                <w:top w:val="nil"/>
                <w:left w:val="nil"/>
                <w:bottom w:val="nil"/>
                <w:right w:val="nil"/>
                <w:between w:val="nil"/>
              </w:pBdr>
              <w:tabs>
                <w:tab w:val="left" w:pos="7200"/>
                <w:tab w:val="left" w:pos="7380"/>
              </w:tabs>
              <w:rPr>
                <w:color w:val="000000"/>
              </w:rPr>
            </w:pPr>
            <w:r>
              <w:rPr>
                <w:color w:val="000000"/>
              </w:rPr>
              <w:t>Aktivitas</w:t>
            </w:r>
          </w:p>
        </w:tc>
        <w:tc>
          <w:tcPr>
            <w:tcW w:w="2816" w:type="dxa"/>
          </w:tcPr>
          <w:p w14:paraId="3C89FB86" w14:textId="77777777" w:rsidR="00DA5BE2" w:rsidRDefault="00000000">
            <w:pPr>
              <w:pBdr>
                <w:top w:val="nil"/>
                <w:left w:val="nil"/>
                <w:bottom w:val="nil"/>
                <w:right w:val="nil"/>
                <w:between w:val="nil"/>
              </w:pBdr>
              <w:tabs>
                <w:tab w:val="left" w:pos="7200"/>
                <w:tab w:val="left" w:pos="7380"/>
              </w:tabs>
              <w:jc w:val="center"/>
              <w:rPr>
                <w:color w:val="000000"/>
              </w:rPr>
            </w:pPr>
            <w:r>
              <w:rPr>
                <w:color w:val="000000"/>
              </w:rPr>
              <w:t>10%</w:t>
            </w:r>
          </w:p>
        </w:tc>
      </w:tr>
      <w:tr w:rsidR="00DA5BE2" w14:paraId="66AB91ED" w14:textId="77777777">
        <w:tc>
          <w:tcPr>
            <w:tcW w:w="2849" w:type="dxa"/>
          </w:tcPr>
          <w:p w14:paraId="04C58C5B" w14:textId="77777777" w:rsidR="00DA5BE2" w:rsidRDefault="00000000">
            <w:pPr>
              <w:pBdr>
                <w:top w:val="nil"/>
                <w:left w:val="nil"/>
                <w:bottom w:val="nil"/>
                <w:right w:val="nil"/>
                <w:between w:val="nil"/>
              </w:pBdr>
              <w:tabs>
                <w:tab w:val="left" w:pos="7200"/>
                <w:tab w:val="left" w:pos="7380"/>
              </w:tabs>
              <w:rPr>
                <w:color w:val="000000"/>
              </w:rPr>
            </w:pPr>
            <w:r>
              <w:rPr>
                <w:color w:val="000000"/>
              </w:rPr>
              <w:lastRenderedPageBreak/>
              <w:t>UTS</w:t>
            </w:r>
          </w:p>
        </w:tc>
        <w:tc>
          <w:tcPr>
            <w:tcW w:w="2816" w:type="dxa"/>
          </w:tcPr>
          <w:p w14:paraId="29A62A25" w14:textId="77777777" w:rsidR="00DA5BE2" w:rsidRDefault="00000000">
            <w:pPr>
              <w:pBdr>
                <w:top w:val="nil"/>
                <w:left w:val="nil"/>
                <w:bottom w:val="nil"/>
                <w:right w:val="nil"/>
                <w:between w:val="nil"/>
              </w:pBdr>
              <w:tabs>
                <w:tab w:val="left" w:pos="7200"/>
                <w:tab w:val="left" w:pos="7380"/>
              </w:tabs>
              <w:jc w:val="center"/>
              <w:rPr>
                <w:color w:val="000000"/>
              </w:rPr>
            </w:pPr>
            <w:r>
              <w:rPr>
                <w:color w:val="000000"/>
              </w:rPr>
              <w:t>25%</w:t>
            </w:r>
          </w:p>
        </w:tc>
      </w:tr>
      <w:tr w:rsidR="00DA5BE2" w14:paraId="069A7639" w14:textId="77777777">
        <w:tc>
          <w:tcPr>
            <w:tcW w:w="2849" w:type="dxa"/>
          </w:tcPr>
          <w:p w14:paraId="5F0A0BAF" w14:textId="77777777" w:rsidR="00DA5BE2" w:rsidRDefault="00000000">
            <w:pPr>
              <w:pBdr>
                <w:top w:val="nil"/>
                <w:left w:val="nil"/>
                <w:bottom w:val="nil"/>
                <w:right w:val="nil"/>
                <w:between w:val="nil"/>
              </w:pBdr>
              <w:tabs>
                <w:tab w:val="left" w:pos="7200"/>
                <w:tab w:val="left" w:pos="7380"/>
              </w:tabs>
              <w:rPr>
                <w:color w:val="000000"/>
              </w:rPr>
            </w:pPr>
            <w:r>
              <w:rPr>
                <w:color w:val="000000"/>
              </w:rPr>
              <w:t>UAS</w:t>
            </w:r>
          </w:p>
        </w:tc>
        <w:tc>
          <w:tcPr>
            <w:tcW w:w="2816" w:type="dxa"/>
          </w:tcPr>
          <w:p w14:paraId="1F6F2992" w14:textId="77777777" w:rsidR="00DA5BE2" w:rsidRDefault="00000000">
            <w:pPr>
              <w:pBdr>
                <w:top w:val="nil"/>
                <w:left w:val="nil"/>
                <w:bottom w:val="nil"/>
                <w:right w:val="nil"/>
                <w:between w:val="nil"/>
              </w:pBdr>
              <w:tabs>
                <w:tab w:val="left" w:pos="7200"/>
                <w:tab w:val="left" w:pos="7380"/>
              </w:tabs>
              <w:jc w:val="center"/>
              <w:rPr>
                <w:color w:val="000000"/>
              </w:rPr>
            </w:pPr>
            <w:r>
              <w:rPr>
                <w:color w:val="000000"/>
              </w:rPr>
              <w:t>25%</w:t>
            </w:r>
          </w:p>
        </w:tc>
      </w:tr>
      <w:tr w:rsidR="00DA5BE2" w14:paraId="5A363653" w14:textId="77777777">
        <w:trPr>
          <w:trHeight w:val="295"/>
        </w:trPr>
        <w:tc>
          <w:tcPr>
            <w:tcW w:w="5665" w:type="dxa"/>
            <w:gridSpan w:val="2"/>
          </w:tcPr>
          <w:p w14:paraId="6EB61450" w14:textId="77777777" w:rsidR="00DA5BE2" w:rsidRDefault="00000000">
            <w:pPr>
              <w:pBdr>
                <w:top w:val="nil"/>
                <w:left w:val="nil"/>
                <w:bottom w:val="nil"/>
                <w:right w:val="nil"/>
                <w:between w:val="nil"/>
              </w:pBdr>
              <w:tabs>
                <w:tab w:val="left" w:pos="7200"/>
                <w:tab w:val="left" w:pos="7380"/>
              </w:tabs>
              <w:rPr>
                <w:color w:val="000000"/>
              </w:rPr>
            </w:pPr>
            <w:r>
              <w:rPr>
                <w:color w:val="000000"/>
              </w:rPr>
              <w:t xml:space="preserve">                    Jumlah                                100%</w:t>
            </w:r>
          </w:p>
        </w:tc>
      </w:tr>
    </w:tbl>
    <w:p w14:paraId="6CCEF254" w14:textId="77777777" w:rsidR="00DA5BE2" w:rsidRDefault="00000000">
      <w:pPr>
        <w:tabs>
          <w:tab w:val="left" w:pos="7200"/>
          <w:tab w:val="left" w:pos="7380"/>
        </w:tabs>
        <w:ind w:left="426"/>
      </w:pPr>
      <w:r>
        <w:rPr>
          <w:b/>
        </w:rPr>
        <w:t>K. Rumus Menghitung Nilai Akhir:</w:t>
      </w:r>
    </w:p>
    <w:p w14:paraId="5A337B19" w14:textId="77777777" w:rsidR="00DA5BE2" w:rsidRDefault="00DA5BE2">
      <w:pPr>
        <w:tabs>
          <w:tab w:val="left" w:pos="7200"/>
          <w:tab w:val="left" w:pos="7380"/>
        </w:tabs>
        <w:ind w:left="426"/>
      </w:pPr>
    </w:p>
    <w:p w14:paraId="04064E38" w14:textId="77777777" w:rsidR="00DA5BE2" w:rsidRDefault="00000000">
      <w:pPr>
        <w:tabs>
          <w:tab w:val="left" w:pos="7200"/>
          <w:tab w:val="left" w:pos="7380"/>
        </w:tabs>
        <w:ind w:left="426"/>
      </w:pPr>
      <w:r>
        <w:rPr>
          <w:b/>
        </w:rPr>
        <w:t xml:space="preserve">     NA = (20 % x RT) + ( 20 % x RK) + (10 % x AKT) + ( 25 % x UTS) + ( 25 % x UAS)</w:t>
      </w:r>
    </w:p>
    <w:p w14:paraId="00F36F8C" w14:textId="77777777" w:rsidR="00DA5BE2" w:rsidRDefault="00DA5BE2">
      <w:pPr>
        <w:tabs>
          <w:tab w:val="left" w:pos="7200"/>
          <w:tab w:val="left" w:pos="7380"/>
        </w:tabs>
        <w:ind w:left="426"/>
      </w:pPr>
    </w:p>
    <w:p w14:paraId="160AFFFD" w14:textId="77777777" w:rsidR="00DA5BE2" w:rsidRDefault="00000000">
      <w:pPr>
        <w:tabs>
          <w:tab w:val="left" w:pos="7200"/>
          <w:tab w:val="left" w:pos="7380"/>
        </w:tabs>
        <w:ind w:left="426"/>
        <w:rPr>
          <w:u w:val="single"/>
        </w:rPr>
      </w:pPr>
      <w:r>
        <w:rPr>
          <w:u w:val="single"/>
        </w:rPr>
        <w:t xml:space="preserve">Keterangan: </w:t>
      </w:r>
    </w:p>
    <w:p w14:paraId="3F0B543E" w14:textId="77777777" w:rsidR="00DA5BE2" w:rsidRDefault="00000000">
      <w:pPr>
        <w:tabs>
          <w:tab w:val="left" w:pos="1134"/>
          <w:tab w:val="left" w:pos="1440"/>
          <w:tab w:val="left" w:pos="7200"/>
        </w:tabs>
        <w:ind w:left="426"/>
      </w:pPr>
      <w:r>
        <w:rPr>
          <w:b/>
        </w:rPr>
        <w:t xml:space="preserve">NA      = Nilai Akhir </w:t>
      </w:r>
    </w:p>
    <w:p w14:paraId="30ABB0DE" w14:textId="77777777" w:rsidR="00DA5BE2" w:rsidRDefault="00000000">
      <w:pPr>
        <w:tabs>
          <w:tab w:val="left" w:pos="1134"/>
          <w:tab w:val="left" w:pos="7200"/>
        </w:tabs>
        <w:ind w:left="426"/>
      </w:pPr>
      <w:r>
        <w:rPr>
          <w:b/>
        </w:rPr>
        <w:t xml:space="preserve">RT      = Rata-rata tugas </w:t>
      </w:r>
    </w:p>
    <w:p w14:paraId="45AD0AD1" w14:textId="77777777" w:rsidR="00DA5BE2" w:rsidRDefault="00000000">
      <w:pPr>
        <w:tabs>
          <w:tab w:val="left" w:pos="1134"/>
          <w:tab w:val="left" w:pos="7200"/>
        </w:tabs>
        <w:ind w:left="426"/>
      </w:pPr>
      <w:r>
        <w:rPr>
          <w:b/>
        </w:rPr>
        <w:t>RK     = Rata-rata Kuis</w:t>
      </w:r>
    </w:p>
    <w:p w14:paraId="1A84C96C" w14:textId="77777777" w:rsidR="00DA5BE2" w:rsidRDefault="00000000">
      <w:pPr>
        <w:tabs>
          <w:tab w:val="left" w:pos="1134"/>
          <w:tab w:val="left" w:pos="7200"/>
        </w:tabs>
        <w:ind w:left="426"/>
      </w:pPr>
      <w:r>
        <w:rPr>
          <w:b/>
        </w:rPr>
        <w:t>AKT</w:t>
      </w:r>
      <w:r>
        <w:rPr>
          <w:b/>
        </w:rPr>
        <w:tab/>
        <w:t xml:space="preserve">= Aktivitas </w:t>
      </w:r>
    </w:p>
    <w:p w14:paraId="732FF160" w14:textId="77777777" w:rsidR="00DA5BE2" w:rsidRDefault="00000000">
      <w:pPr>
        <w:tabs>
          <w:tab w:val="left" w:pos="1134"/>
          <w:tab w:val="left" w:pos="7200"/>
        </w:tabs>
        <w:ind w:left="426"/>
      </w:pPr>
      <w:r>
        <w:rPr>
          <w:b/>
        </w:rPr>
        <w:t xml:space="preserve">UTS    = Ujian Tengah Semester </w:t>
      </w:r>
    </w:p>
    <w:p w14:paraId="114BD21C" w14:textId="77777777" w:rsidR="00DA5BE2" w:rsidRDefault="00000000">
      <w:pPr>
        <w:tabs>
          <w:tab w:val="left" w:pos="1134"/>
        </w:tabs>
        <w:ind w:left="426"/>
      </w:pPr>
      <w:r>
        <w:rPr>
          <w:b/>
        </w:rPr>
        <w:t>UAS    = Ujian Akhir Semester</w:t>
      </w:r>
    </w:p>
    <w:p w14:paraId="24C834BF" w14:textId="77777777" w:rsidR="00DA5BE2" w:rsidRDefault="00DA5BE2">
      <w:pPr>
        <w:tabs>
          <w:tab w:val="left" w:pos="1134"/>
        </w:tabs>
        <w:spacing w:line="276" w:lineRule="auto"/>
        <w:ind w:left="426"/>
      </w:pPr>
    </w:p>
    <w:p w14:paraId="2F9C3C2F" w14:textId="77777777" w:rsidR="00DA5BE2" w:rsidRDefault="00DA5BE2"/>
    <w:p w14:paraId="17BDA4C7" w14:textId="77777777" w:rsidR="00DA5BE2" w:rsidRDefault="00DA5BE2"/>
    <w:p w14:paraId="616727A1" w14:textId="77777777" w:rsidR="00DA5BE2" w:rsidRDefault="00DA5BE2"/>
    <w:p w14:paraId="4D683450" w14:textId="77777777" w:rsidR="00DA5BE2" w:rsidRDefault="00DA5BE2"/>
    <w:p w14:paraId="31ABBF53" w14:textId="77777777" w:rsidR="00DA5BE2" w:rsidRDefault="00DA5BE2"/>
    <w:p w14:paraId="24D799F6" w14:textId="77777777" w:rsidR="00DA5BE2" w:rsidRDefault="00DA5BE2"/>
    <w:p w14:paraId="7E3A3ECA" w14:textId="77777777" w:rsidR="00DA5BE2" w:rsidRDefault="00DA5BE2"/>
    <w:p w14:paraId="1B87D614" w14:textId="77777777" w:rsidR="00DA5BE2" w:rsidRDefault="00DA5BE2"/>
    <w:p w14:paraId="452C7922" w14:textId="77777777" w:rsidR="00DA5BE2" w:rsidRDefault="00DA5BE2"/>
    <w:p w14:paraId="562FEC36" w14:textId="77777777" w:rsidR="00DA5BE2" w:rsidRDefault="00DA5BE2"/>
    <w:p w14:paraId="0785ABD0" w14:textId="77777777" w:rsidR="00DA5BE2" w:rsidRDefault="00000000">
      <w:pPr>
        <w:rPr>
          <w:sz w:val="28"/>
          <w:szCs w:val="28"/>
        </w:rPr>
      </w:pPr>
      <w:r>
        <w:rPr>
          <w:b/>
          <w:sz w:val="28"/>
          <w:szCs w:val="28"/>
        </w:rPr>
        <w:t>L. Rencana Pembelajaran</w:t>
      </w:r>
    </w:p>
    <w:tbl>
      <w:tblPr>
        <w:tblStyle w:val="a4"/>
        <w:tblW w:w="15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134"/>
        <w:gridCol w:w="2835"/>
        <w:gridCol w:w="1701"/>
        <w:gridCol w:w="2093"/>
        <w:gridCol w:w="1168"/>
        <w:gridCol w:w="2409"/>
        <w:gridCol w:w="2127"/>
        <w:gridCol w:w="1417"/>
      </w:tblGrid>
      <w:tr w:rsidR="00DA5BE2" w14:paraId="182BD8B1" w14:textId="77777777">
        <w:trPr>
          <w:jc w:val="center"/>
        </w:trPr>
        <w:tc>
          <w:tcPr>
            <w:tcW w:w="709" w:type="dxa"/>
            <w:vAlign w:val="center"/>
          </w:tcPr>
          <w:p w14:paraId="2E1CF606" w14:textId="77777777" w:rsidR="00DA5BE2" w:rsidRDefault="00000000">
            <w:pPr>
              <w:spacing w:line="276" w:lineRule="auto"/>
              <w:jc w:val="center"/>
            </w:pPr>
            <w:r>
              <w:rPr>
                <w:b/>
              </w:rPr>
              <w:t>No</w:t>
            </w:r>
          </w:p>
        </w:tc>
        <w:tc>
          <w:tcPr>
            <w:tcW w:w="1134" w:type="dxa"/>
            <w:vAlign w:val="center"/>
          </w:tcPr>
          <w:p w14:paraId="28170525" w14:textId="77777777" w:rsidR="00DA5BE2" w:rsidRDefault="00000000">
            <w:pPr>
              <w:spacing w:line="276" w:lineRule="auto"/>
              <w:jc w:val="center"/>
            </w:pPr>
            <w:r>
              <w:rPr>
                <w:b/>
              </w:rPr>
              <w:t>Minggu Ke</w:t>
            </w:r>
          </w:p>
        </w:tc>
        <w:tc>
          <w:tcPr>
            <w:tcW w:w="2835" w:type="dxa"/>
            <w:vAlign w:val="center"/>
          </w:tcPr>
          <w:p w14:paraId="162D226D" w14:textId="77777777" w:rsidR="00DA5BE2" w:rsidRDefault="00000000">
            <w:pPr>
              <w:spacing w:line="276" w:lineRule="auto"/>
              <w:jc w:val="center"/>
            </w:pPr>
            <w:r>
              <w:rPr>
                <w:b/>
              </w:rPr>
              <w:t>Kemampuan Akhir yang diharapkan</w:t>
            </w:r>
          </w:p>
        </w:tc>
        <w:tc>
          <w:tcPr>
            <w:tcW w:w="1701" w:type="dxa"/>
            <w:vAlign w:val="center"/>
          </w:tcPr>
          <w:p w14:paraId="5C8E7C19" w14:textId="77777777" w:rsidR="00DA5BE2" w:rsidRDefault="00000000">
            <w:pPr>
              <w:spacing w:line="276" w:lineRule="auto"/>
              <w:jc w:val="center"/>
            </w:pPr>
            <w:r>
              <w:rPr>
                <w:b/>
              </w:rPr>
              <w:t>Bahan Kajian</w:t>
            </w:r>
          </w:p>
        </w:tc>
        <w:tc>
          <w:tcPr>
            <w:tcW w:w="2093" w:type="dxa"/>
            <w:vAlign w:val="center"/>
          </w:tcPr>
          <w:p w14:paraId="613BB661" w14:textId="77777777" w:rsidR="00DA5BE2" w:rsidRDefault="00000000">
            <w:pPr>
              <w:spacing w:line="276" w:lineRule="auto"/>
              <w:jc w:val="center"/>
            </w:pPr>
            <w:r>
              <w:rPr>
                <w:b/>
              </w:rPr>
              <w:t>Bentuk Pembelajaran</w:t>
            </w:r>
          </w:p>
        </w:tc>
        <w:tc>
          <w:tcPr>
            <w:tcW w:w="1168" w:type="dxa"/>
            <w:vAlign w:val="center"/>
          </w:tcPr>
          <w:p w14:paraId="4AD08546" w14:textId="77777777" w:rsidR="00DA5BE2" w:rsidRDefault="00000000">
            <w:pPr>
              <w:spacing w:line="276" w:lineRule="auto"/>
              <w:jc w:val="center"/>
            </w:pPr>
            <w:r>
              <w:rPr>
                <w:b/>
              </w:rPr>
              <w:t>Waktu</w:t>
            </w:r>
          </w:p>
        </w:tc>
        <w:tc>
          <w:tcPr>
            <w:tcW w:w="2409" w:type="dxa"/>
            <w:vAlign w:val="center"/>
          </w:tcPr>
          <w:p w14:paraId="3C95A6B2" w14:textId="77777777" w:rsidR="00DA5BE2" w:rsidRDefault="00000000">
            <w:pPr>
              <w:spacing w:line="276" w:lineRule="auto"/>
              <w:jc w:val="center"/>
            </w:pPr>
            <w:r>
              <w:rPr>
                <w:b/>
              </w:rPr>
              <w:t>Pengalaman Belajar Mahasiswa</w:t>
            </w:r>
          </w:p>
        </w:tc>
        <w:tc>
          <w:tcPr>
            <w:tcW w:w="2127" w:type="dxa"/>
            <w:vAlign w:val="center"/>
          </w:tcPr>
          <w:p w14:paraId="5428D374" w14:textId="77777777" w:rsidR="00DA5BE2" w:rsidRDefault="00000000">
            <w:pPr>
              <w:spacing w:line="276" w:lineRule="auto"/>
              <w:jc w:val="center"/>
            </w:pPr>
            <w:r>
              <w:rPr>
                <w:b/>
              </w:rPr>
              <w:t>Kriteria Penilaian</w:t>
            </w:r>
          </w:p>
        </w:tc>
        <w:tc>
          <w:tcPr>
            <w:tcW w:w="1417" w:type="dxa"/>
            <w:vAlign w:val="center"/>
          </w:tcPr>
          <w:p w14:paraId="3D44EC59" w14:textId="77777777" w:rsidR="00DA5BE2" w:rsidRDefault="00000000">
            <w:pPr>
              <w:spacing w:line="276" w:lineRule="auto"/>
              <w:jc w:val="center"/>
            </w:pPr>
            <w:r>
              <w:rPr>
                <w:b/>
              </w:rPr>
              <w:t>Bobot Nilai</w:t>
            </w:r>
          </w:p>
        </w:tc>
      </w:tr>
      <w:tr w:rsidR="00DA5BE2" w14:paraId="7C960333" w14:textId="77777777">
        <w:trPr>
          <w:trHeight w:val="4044"/>
          <w:jc w:val="center"/>
        </w:trPr>
        <w:tc>
          <w:tcPr>
            <w:tcW w:w="709" w:type="dxa"/>
            <w:vAlign w:val="center"/>
          </w:tcPr>
          <w:p w14:paraId="6524C747" w14:textId="77777777" w:rsidR="00DA5BE2" w:rsidRDefault="00000000">
            <w:pPr>
              <w:spacing w:line="240" w:lineRule="auto"/>
              <w:jc w:val="center"/>
            </w:pPr>
            <w:r>
              <w:t>1</w:t>
            </w:r>
          </w:p>
          <w:p w14:paraId="4EFDEBD9" w14:textId="77777777" w:rsidR="00DA5BE2" w:rsidRDefault="00DA5BE2">
            <w:pPr>
              <w:spacing w:line="240" w:lineRule="auto"/>
              <w:jc w:val="center"/>
            </w:pPr>
          </w:p>
          <w:p w14:paraId="7E4DC3BD" w14:textId="77777777" w:rsidR="00DA5BE2" w:rsidRDefault="00DA5BE2">
            <w:pPr>
              <w:spacing w:line="240" w:lineRule="auto"/>
              <w:jc w:val="center"/>
            </w:pPr>
          </w:p>
          <w:p w14:paraId="085B16AF" w14:textId="77777777" w:rsidR="00DA5BE2" w:rsidRDefault="00DA5BE2">
            <w:pPr>
              <w:spacing w:line="240" w:lineRule="auto"/>
              <w:jc w:val="center"/>
            </w:pPr>
          </w:p>
          <w:p w14:paraId="2981F624" w14:textId="77777777" w:rsidR="00DA5BE2" w:rsidRDefault="00DA5BE2">
            <w:pPr>
              <w:spacing w:line="240" w:lineRule="auto"/>
              <w:jc w:val="center"/>
            </w:pPr>
          </w:p>
          <w:p w14:paraId="79CC9040" w14:textId="77777777" w:rsidR="00DA5BE2" w:rsidRDefault="00DA5BE2">
            <w:pPr>
              <w:spacing w:line="240" w:lineRule="auto"/>
              <w:jc w:val="center"/>
            </w:pPr>
          </w:p>
          <w:p w14:paraId="37C6EAE6" w14:textId="77777777" w:rsidR="00DA5BE2" w:rsidRDefault="00DA5BE2">
            <w:pPr>
              <w:spacing w:line="240" w:lineRule="auto"/>
              <w:jc w:val="center"/>
            </w:pPr>
          </w:p>
          <w:p w14:paraId="652E58F0" w14:textId="77777777" w:rsidR="00DA5BE2" w:rsidRDefault="00DA5BE2">
            <w:pPr>
              <w:spacing w:line="240" w:lineRule="auto"/>
              <w:jc w:val="center"/>
            </w:pPr>
          </w:p>
          <w:p w14:paraId="3E16D1CB" w14:textId="77777777" w:rsidR="00DA5BE2" w:rsidRDefault="00DA5BE2">
            <w:pPr>
              <w:spacing w:line="240" w:lineRule="auto"/>
              <w:jc w:val="center"/>
            </w:pPr>
          </w:p>
          <w:p w14:paraId="0C7B3416" w14:textId="77777777" w:rsidR="00DA5BE2" w:rsidRDefault="00DA5BE2">
            <w:pPr>
              <w:spacing w:line="240" w:lineRule="auto"/>
              <w:jc w:val="center"/>
            </w:pPr>
          </w:p>
          <w:p w14:paraId="6D89F393" w14:textId="77777777" w:rsidR="00DA5BE2" w:rsidRDefault="00DA5BE2">
            <w:pPr>
              <w:spacing w:line="240" w:lineRule="auto"/>
              <w:jc w:val="center"/>
            </w:pPr>
          </w:p>
          <w:p w14:paraId="60524875" w14:textId="77777777" w:rsidR="00DA5BE2" w:rsidRDefault="00DA5BE2">
            <w:pPr>
              <w:spacing w:line="240" w:lineRule="auto"/>
              <w:jc w:val="center"/>
            </w:pPr>
          </w:p>
          <w:p w14:paraId="4FB2ACA9" w14:textId="77777777" w:rsidR="00DA5BE2" w:rsidRDefault="00DA5BE2">
            <w:pPr>
              <w:spacing w:line="240" w:lineRule="auto"/>
              <w:jc w:val="center"/>
            </w:pPr>
          </w:p>
          <w:p w14:paraId="1496A86A" w14:textId="77777777" w:rsidR="00DA5BE2" w:rsidRDefault="00DA5BE2">
            <w:pPr>
              <w:spacing w:line="240" w:lineRule="auto"/>
              <w:jc w:val="center"/>
            </w:pPr>
          </w:p>
          <w:p w14:paraId="72C795E3" w14:textId="77777777" w:rsidR="00DA5BE2" w:rsidRDefault="00DA5BE2">
            <w:pPr>
              <w:spacing w:line="240" w:lineRule="auto"/>
              <w:jc w:val="center"/>
            </w:pPr>
          </w:p>
          <w:p w14:paraId="6DCE2C2F" w14:textId="77777777" w:rsidR="00DA5BE2" w:rsidRDefault="00DA5BE2">
            <w:pPr>
              <w:spacing w:line="240" w:lineRule="auto"/>
              <w:jc w:val="center"/>
            </w:pPr>
          </w:p>
        </w:tc>
        <w:tc>
          <w:tcPr>
            <w:tcW w:w="1134" w:type="dxa"/>
            <w:vAlign w:val="center"/>
          </w:tcPr>
          <w:p w14:paraId="1981F7B2" w14:textId="77777777" w:rsidR="00DA5BE2" w:rsidRDefault="00000000">
            <w:pPr>
              <w:spacing w:line="240" w:lineRule="auto"/>
            </w:pPr>
            <w:r>
              <w:t>1</w:t>
            </w:r>
          </w:p>
          <w:p w14:paraId="2A081B71" w14:textId="77777777" w:rsidR="00DA5BE2" w:rsidRDefault="00DA5BE2">
            <w:pPr>
              <w:spacing w:line="240" w:lineRule="auto"/>
            </w:pPr>
          </w:p>
          <w:p w14:paraId="1411853C" w14:textId="77777777" w:rsidR="00DA5BE2" w:rsidRDefault="00DA5BE2">
            <w:pPr>
              <w:spacing w:line="240" w:lineRule="auto"/>
            </w:pPr>
          </w:p>
          <w:p w14:paraId="7F3117B3" w14:textId="77777777" w:rsidR="00DA5BE2" w:rsidRDefault="00DA5BE2">
            <w:pPr>
              <w:spacing w:line="240" w:lineRule="auto"/>
            </w:pPr>
          </w:p>
          <w:p w14:paraId="1967241E" w14:textId="77777777" w:rsidR="00DA5BE2" w:rsidRDefault="00DA5BE2">
            <w:pPr>
              <w:spacing w:line="240" w:lineRule="auto"/>
            </w:pPr>
          </w:p>
          <w:p w14:paraId="24E15091" w14:textId="77777777" w:rsidR="00DA5BE2" w:rsidRDefault="00DA5BE2">
            <w:pPr>
              <w:spacing w:line="240" w:lineRule="auto"/>
            </w:pPr>
          </w:p>
          <w:p w14:paraId="72DC90F5" w14:textId="77777777" w:rsidR="00DA5BE2" w:rsidRDefault="00DA5BE2">
            <w:pPr>
              <w:spacing w:line="240" w:lineRule="auto"/>
            </w:pPr>
          </w:p>
          <w:p w14:paraId="12B1EF62" w14:textId="77777777" w:rsidR="00DA5BE2" w:rsidRDefault="00DA5BE2">
            <w:pPr>
              <w:spacing w:line="240" w:lineRule="auto"/>
            </w:pPr>
          </w:p>
          <w:p w14:paraId="4F393720" w14:textId="77777777" w:rsidR="00DA5BE2" w:rsidRDefault="00DA5BE2">
            <w:pPr>
              <w:spacing w:line="240" w:lineRule="auto"/>
            </w:pPr>
          </w:p>
          <w:p w14:paraId="6104AD20" w14:textId="77777777" w:rsidR="00DA5BE2" w:rsidRDefault="00DA5BE2">
            <w:pPr>
              <w:spacing w:line="240" w:lineRule="auto"/>
              <w:jc w:val="center"/>
            </w:pPr>
          </w:p>
          <w:p w14:paraId="0B72910D" w14:textId="77777777" w:rsidR="00DA5BE2" w:rsidRDefault="00DA5BE2">
            <w:pPr>
              <w:spacing w:line="240" w:lineRule="auto"/>
              <w:jc w:val="center"/>
            </w:pPr>
          </w:p>
          <w:p w14:paraId="45334CD4" w14:textId="77777777" w:rsidR="00DA5BE2" w:rsidRDefault="00DA5BE2">
            <w:pPr>
              <w:spacing w:line="240" w:lineRule="auto"/>
              <w:jc w:val="center"/>
            </w:pPr>
          </w:p>
          <w:p w14:paraId="5C174831" w14:textId="77777777" w:rsidR="00DA5BE2" w:rsidRDefault="00DA5BE2">
            <w:pPr>
              <w:spacing w:line="240" w:lineRule="auto"/>
              <w:jc w:val="center"/>
            </w:pPr>
          </w:p>
          <w:p w14:paraId="04395E37" w14:textId="77777777" w:rsidR="00DA5BE2" w:rsidRDefault="00DA5BE2">
            <w:pPr>
              <w:spacing w:line="240" w:lineRule="auto"/>
              <w:jc w:val="center"/>
            </w:pPr>
          </w:p>
          <w:p w14:paraId="27E0125D" w14:textId="77777777" w:rsidR="00DA5BE2" w:rsidRDefault="00DA5BE2">
            <w:pPr>
              <w:spacing w:line="240" w:lineRule="auto"/>
              <w:jc w:val="center"/>
            </w:pPr>
          </w:p>
          <w:p w14:paraId="5A2D3DF8" w14:textId="77777777" w:rsidR="00DA5BE2" w:rsidRDefault="00DA5BE2">
            <w:pPr>
              <w:spacing w:line="240" w:lineRule="auto"/>
              <w:jc w:val="center"/>
            </w:pPr>
          </w:p>
        </w:tc>
        <w:tc>
          <w:tcPr>
            <w:tcW w:w="2835" w:type="dxa"/>
            <w:vAlign w:val="center"/>
          </w:tcPr>
          <w:p w14:paraId="14AF382D" w14:textId="77777777" w:rsidR="00DA5BE2" w:rsidRDefault="00000000">
            <w:pPr>
              <w:spacing w:line="240" w:lineRule="auto"/>
              <w:jc w:val="left"/>
            </w:pPr>
            <w:r>
              <w:t>Mahasiswa dapat memahami peran manajemen keuangan, fungsi manajemen keuangan, serta dapat menjelaskan</w:t>
            </w:r>
          </w:p>
          <w:p w14:paraId="210ACB19" w14:textId="77777777" w:rsidR="00DA5BE2" w:rsidRDefault="00DA5BE2">
            <w:pPr>
              <w:spacing w:line="240" w:lineRule="auto"/>
              <w:jc w:val="left"/>
            </w:pPr>
          </w:p>
          <w:p w14:paraId="361E5320" w14:textId="77777777" w:rsidR="00DA5BE2" w:rsidRDefault="00DA5BE2">
            <w:pPr>
              <w:spacing w:line="240" w:lineRule="auto"/>
              <w:jc w:val="left"/>
            </w:pPr>
          </w:p>
          <w:p w14:paraId="4467D2AF" w14:textId="77777777" w:rsidR="00DA5BE2" w:rsidRDefault="00DA5BE2">
            <w:pPr>
              <w:spacing w:line="240" w:lineRule="auto"/>
              <w:jc w:val="left"/>
            </w:pPr>
          </w:p>
          <w:p w14:paraId="5E0A582B" w14:textId="77777777" w:rsidR="00DA5BE2" w:rsidRDefault="00DA5BE2">
            <w:pPr>
              <w:spacing w:line="240" w:lineRule="auto"/>
              <w:jc w:val="left"/>
            </w:pPr>
          </w:p>
          <w:p w14:paraId="4DE5463B" w14:textId="77777777" w:rsidR="00DA5BE2" w:rsidRDefault="00DA5BE2">
            <w:pPr>
              <w:spacing w:line="240" w:lineRule="auto"/>
              <w:jc w:val="left"/>
            </w:pPr>
          </w:p>
          <w:p w14:paraId="6FC432C0" w14:textId="77777777" w:rsidR="00DA5BE2" w:rsidRDefault="00DA5BE2">
            <w:pPr>
              <w:spacing w:line="240" w:lineRule="auto"/>
              <w:jc w:val="left"/>
            </w:pPr>
          </w:p>
          <w:p w14:paraId="54DBF07A" w14:textId="77777777" w:rsidR="00DA5BE2" w:rsidRDefault="00DA5BE2">
            <w:pPr>
              <w:spacing w:line="240" w:lineRule="auto"/>
              <w:jc w:val="left"/>
            </w:pPr>
          </w:p>
          <w:p w14:paraId="14A5548F" w14:textId="77777777" w:rsidR="00DA5BE2" w:rsidRDefault="00DA5BE2">
            <w:pPr>
              <w:spacing w:line="240" w:lineRule="auto"/>
              <w:jc w:val="left"/>
            </w:pPr>
          </w:p>
          <w:p w14:paraId="25A9BC6E" w14:textId="77777777" w:rsidR="00DA5BE2" w:rsidRDefault="00DA5BE2">
            <w:pPr>
              <w:spacing w:line="240" w:lineRule="auto"/>
              <w:jc w:val="left"/>
            </w:pPr>
          </w:p>
          <w:p w14:paraId="7BAE9090" w14:textId="77777777" w:rsidR="00DA5BE2" w:rsidRDefault="00DA5BE2">
            <w:pPr>
              <w:spacing w:line="240" w:lineRule="auto"/>
              <w:jc w:val="left"/>
            </w:pPr>
          </w:p>
        </w:tc>
        <w:tc>
          <w:tcPr>
            <w:tcW w:w="1701" w:type="dxa"/>
            <w:vAlign w:val="center"/>
          </w:tcPr>
          <w:p w14:paraId="72ECE4E3" w14:textId="77777777" w:rsidR="00DA5BE2" w:rsidRDefault="00000000">
            <w:pPr>
              <w:spacing w:line="240" w:lineRule="auto"/>
              <w:jc w:val="left"/>
            </w:pPr>
            <w:r>
              <w:t>Peran Dan Fungsi Manajemen Keuangan</w:t>
            </w:r>
          </w:p>
          <w:p w14:paraId="0515CCFB" w14:textId="77777777" w:rsidR="00DA5BE2" w:rsidRDefault="00DA5BE2">
            <w:pPr>
              <w:spacing w:line="240" w:lineRule="auto"/>
              <w:jc w:val="left"/>
            </w:pPr>
          </w:p>
          <w:p w14:paraId="30657E0B" w14:textId="77777777" w:rsidR="00DA5BE2" w:rsidRDefault="00DA5BE2">
            <w:pPr>
              <w:spacing w:line="240" w:lineRule="auto"/>
              <w:jc w:val="left"/>
            </w:pPr>
          </w:p>
          <w:p w14:paraId="40A14310" w14:textId="77777777" w:rsidR="00DA5BE2" w:rsidRDefault="00DA5BE2">
            <w:pPr>
              <w:spacing w:line="240" w:lineRule="auto"/>
              <w:jc w:val="left"/>
            </w:pPr>
          </w:p>
          <w:p w14:paraId="05969934" w14:textId="77777777" w:rsidR="00DA5BE2" w:rsidRDefault="00DA5BE2">
            <w:pPr>
              <w:spacing w:line="240" w:lineRule="auto"/>
              <w:jc w:val="left"/>
            </w:pPr>
          </w:p>
          <w:p w14:paraId="7D8011F0" w14:textId="77777777" w:rsidR="00DA5BE2" w:rsidRDefault="00DA5BE2">
            <w:pPr>
              <w:spacing w:line="240" w:lineRule="auto"/>
              <w:jc w:val="left"/>
            </w:pPr>
          </w:p>
          <w:p w14:paraId="353D3147" w14:textId="77777777" w:rsidR="00DA5BE2" w:rsidRDefault="00DA5BE2">
            <w:pPr>
              <w:spacing w:line="240" w:lineRule="auto"/>
              <w:jc w:val="left"/>
            </w:pPr>
          </w:p>
          <w:p w14:paraId="07984BD6" w14:textId="77777777" w:rsidR="00DA5BE2" w:rsidRDefault="00DA5BE2">
            <w:pPr>
              <w:spacing w:line="240" w:lineRule="auto"/>
              <w:jc w:val="left"/>
            </w:pPr>
          </w:p>
          <w:p w14:paraId="78A1F873" w14:textId="77777777" w:rsidR="00DA5BE2" w:rsidRDefault="00DA5BE2">
            <w:pPr>
              <w:spacing w:line="240" w:lineRule="auto"/>
              <w:jc w:val="left"/>
            </w:pPr>
          </w:p>
          <w:p w14:paraId="78C55E51" w14:textId="77777777" w:rsidR="00DA5BE2" w:rsidRDefault="00DA5BE2">
            <w:pPr>
              <w:spacing w:line="240" w:lineRule="auto"/>
              <w:jc w:val="left"/>
            </w:pPr>
          </w:p>
          <w:p w14:paraId="46C04415" w14:textId="77777777" w:rsidR="00DA5BE2" w:rsidRDefault="00DA5BE2">
            <w:pPr>
              <w:spacing w:line="240" w:lineRule="auto"/>
              <w:jc w:val="left"/>
            </w:pPr>
          </w:p>
          <w:p w14:paraId="5900C0CE" w14:textId="77777777" w:rsidR="00DA5BE2" w:rsidRDefault="00DA5BE2">
            <w:pPr>
              <w:spacing w:line="240" w:lineRule="auto"/>
              <w:jc w:val="left"/>
            </w:pPr>
          </w:p>
          <w:p w14:paraId="0CF17D40" w14:textId="77777777" w:rsidR="00DA5BE2" w:rsidRDefault="00DA5BE2">
            <w:pPr>
              <w:spacing w:line="240" w:lineRule="auto"/>
              <w:jc w:val="left"/>
            </w:pPr>
          </w:p>
        </w:tc>
        <w:tc>
          <w:tcPr>
            <w:tcW w:w="2093" w:type="dxa"/>
            <w:vAlign w:val="center"/>
          </w:tcPr>
          <w:p w14:paraId="275EAEA2" w14:textId="77777777" w:rsidR="00DA5BE2" w:rsidRDefault="00000000">
            <w:pPr>
              <w:spacing w:line="240" w:lineRule="auto"/>
              <w:jc w:val="left"/>
            </w:pPr>
            <w:r>
              <w:t>Menyimak kuliah, tanya jawab, diskusi</w:t>
            </w:r>
          </w:p>
          <w:p w14:paraId="765E4109" w14:textId="77777777" w:rsidR="00DA5BE2" w:rsidRDefault="00DA5BE2">
            <w:pPr>
              <w:spacing w:line="240" w:lineRule="auto"/>
              <w:jc w:val="left"/>
            </w:pPr>
          </w:p>
          <w:p w14:paraId="18F1DB5A" w14:textId="77777777" w:rsidR="00DA5BE2" w:rsidRDefault="00DA5BE2">
            <w:pPr>
              <w:spacing w:line="240" w:lineRule="auto"/>
              <w:jc w:val="left"/>
            </w:pPr>
          </w:p>
          <w:p w14:paraId="1178C086" w14:textId="77777777" w:rsidR="00DA5BE2" w:rsidRDefault="00DA5BE2">
            <w:pPr>
              <w:spacing w:line="240" w:lineRule="auto"/>
              <w:jc w:val="left"/>
            </w:pPr>
          </w:p>
          <w:p w14:paraId="607E8A54" w14:textId="77777777" w:rsidR="00DA5BE2" w:rsidRDefault="00DA5BE2">
            <w:pPr>
              <w:spacing w:line="240" w:lineRule="auto"/>
              <w:jc w:val="left"/>
            </w:pPr>
          </w:p>
          <w:p w14:paraId="718D9473" w14:textId="77777777" w:rsidR="00DA5BE2" w:rsidRDefault="00DA5BE2">
            <w:pPr>
              <w:spacing w:line="240" w:lineRule="auto"/>
              <w:jc w:val="left"/>
            </w:pPr>
          </w:p>
          <w:p w14:paraId="5F84FB1C" w14:textId="77777777" w:rsidR="00DA5BE2" w:rsidRDefault="00DA5BE2">
            <w:pPr>
              <w:spacing w:line="240" w:lineRule="auto"/>
              <w:jc w:val="left"/>
            </w:pPr>
          </w:p>
          <w:p w14:paraId="0BA23A6A" w14:textId="77777777" w:rsidR="00DA5BE2" w:rsidRDefault="00DA5BE2">
            <w:pPr>
              <w:spacing w:line="240" w:lineRule="auto"/>
              <w:jc w:val="left"/>
            </w:pPr>
          </w:p>
          <w:p w14:paraId="69A7B4CB" w14:textId="77777777" w:rsidR="00DA5BE2" w:rsidRDefault="00DA5BE2">
            <w:pPr>
              <w:spacing w:line="240" w:lineRule="auto"/>
              <w:jc w:val="left"/>
            </w:pPr>
          </w:p>
          <w:p w14:paraId="61CFCA1A" w14:textId="77777777" w:rsidR="00DA5BE2" w:rsidRDefault="00DA5BE2">
            <w:pPr>
              <w:spacing w:line="240" w:lineRule="auto"/>
              <w:jc w:val="left"/>
            </w:pPr>
          </w:p>
          <w:p w14:paraId="7B893909" w14:textId="77777777" w:rsidR="00DA5BE2" w:rsidRDefault="00DA5BE2">
            <w:pPr>
              <w:spacing w:line="240" w:lineRule="auto"/>
              <w:jc w:val="left"/>
            </w:pPr>
          </w:p>
          <w:p w14:paraId="5A5DF632" w14:textId="77777777" w:rsidR="00DA5BE2" w:rsidRDefault="00DA5BE2">
            <w:pPr>
              <w:spacing w:line="240" w:lineRule="auto"/>
              <w:jc w:val="left"/>
            </w:pPr>
          </w:p>
          <w:p w14:paraId="61BAB39B" w14:textId="77777777" w:rsidR="00DA5BE2" w:rsidRDefault="00DA5BE2">
            <w:pPr>
              <w:spacing w:line="240" w:lineRule="auto"/>
              <w:jc w:val="left"/>
            </w:pPr>
          </w:p>
          <w:p w14:paraId="52891A2C" w14:textId="77777777" w:rsidR="00DA5BE2" w:rsidRDefault="00DA5BE2">
            <w:pPr>
              <w:spacing w:line="240" w:lineRule="auto"/>
              <w:jc w:val="left"/>
            </w:pPr>
          </w:p>
        </w:tc>
        <w:tc>
          <w:tcPr>
            <w:tcW w:w="1168" w:type="dxa"/>
            <w:vAlign w:val="center"/>
          </w:tcPr>
          <w:p w14:paraId="70BDF428" w14:textId="77777777" w:rsidR="00DA5BE2" w:rsidRDefault="00000000">
            <w:pPr>
              <w:pBdr>
                <w:top w:val="nil"/>
                <w:left w:val="nil"/>
                <w:bottom w:val="nil"/>
                <w:right w:val="nil"/>
                <w:between w:val="nil"/>
              </w:pBdr>
              <w:spacing w:line="240" w:lineRule="auto"/>
              <w:rPr>
                <w:color w:val="000000"/>
              </w:rPr>
            </w:pPr>
            <w:r>
              <w:rPr>
                <w:color w:val="000000"/>
              </w:rPr>
              <w:t xml:space="preserve">Teori </w:t>
            </w:r>
          </w:p>
          <w:p w14:paraId="424C8B22" w14:textId="77777777" w:rsidR="00DA5BE2" w:rsidRDefault="00000000">
            <w:pPr>
              <w:pBdr>
                <w:top w:val="nil"/>
                <w:left w:val="nil"/>
                <w:bottom w:val="nil"/>
                <w:right w:val="nil"/>
                <w:between w:val="nil"/>
              </w:pBdr>
              <w:spacing w:line="240" w:lineRule="auto"/>
              <w:rPr>
                <w:color w:val="000000"/>
              </w:rPr>
            </w:pPr>
            <w:r>
              <w:rPr>
                <w:color w:val="000000"/>
              </w:rPr>
              <w:t>3 x 50’</w:t>
            </w:r>
          </w:p>
          <w:p w14:paraId="0D8260B6" w14:textId="77777777" w:rsidR="00DA5BE2" w:rsidRDefault="00DA5BE2">
            <w:pPr>
              <w:pBdr>
                <w:top w:val="nil"/>
                <w:left w:val="nil"/>
                <w:bottom w:val="nil"/>
                <w:right w:val="nil"/>
                <w:between w:val="nil"/>
              </w:pBdr>
              <w:spacing w:line="240" w:lineRule="auto"/>
              <w:rPr>
                <w:color w:val="000000"/>
              </w:rPr>
            </w:pPr>
          </w:p>
          <w:p w14:paraId="5DC4D2EC" w14:textId="77777777" w:rsidR="00DA5BE2" w:rsidRDefault="00DA5BE2">
            <w:pPr>
              <w:pBdr>
                <w:top w:val="nil"/>
                <w:left w:val="nil"/>
                <w:bottom w:val="nil"/>
                <w:right w:val="nil"/>
                <w:between w:val="nil"/>
              </w:pBdr>
              <w:spacing w:line="240" w:lineRule="auto"/>
              <w:rPr>
                <w:color w:val="000000"/>
              </w:rPr>
            </w:pPr>
          </w:p>
          <w:p w14:paraId="62DC9966" w14:textId="77777777" w:rsidR="00DA5BE2" w:rsidRDefault="00DA5BE2">
            <w:pPr>
              <w:pBdr>
                <w:top w:val="nil"/>
                <w:left w:val="nil"/>
                <w:bottom w:val="nil"/>
                <w:right w:val="nil"/>
                <w:between w:val="nil"/>
              </w:pBdr>
              <w:spacing w:line="240" w:lineRule="auto"/>
              <w:rPr>
                <w:color w:val="000000"/>
              </w:rPr>
            </w:pPr>
          </w:p>
          <w:p w14:paraId="43F5CCF3" w14:textId="77777777" w:rsidR="00DA5BE2" w:rsidRDefault="00DA5BE2">
            <w:pPr>
              <w:pBdr>
                <w:top w:val="nil"/>
                <w:left w:val="nil"/>
                <w:bottom w:val="nil"/>
                <w:right w:val="nil"/>
                <w:between w:val="nil"/>
              </w:pBdr>
              <w:spacing w:line="240" w:lineRule="auto"/>
              <w:rPr>
                <w:color w:val="000000"/>
              </w:rPr>
            </w:pPr>
          </w:p>
          <w:p w14:paraId="47C45986" w14:textId="77777777" w:rsidR="00DA5BE2" w:rsidRDefault="00DA5BE2">
            <w:pPr>
              <w:pBdr>
                <w:top w:val="nil"/>
                <w:left w:val="nil"/>
                <w:bottom w:val="nil"/>
                <w:right w:val="nil"/>
                <w:between w:val="nil"/>
              </w:pBdr>
              <w:spacing w:line="240" w:lineRule="auto"/>
              <w:rPr>
                <w:color w:val="000000"/>
              </w:rPr>
            </w:pPr>
          </w:p>
          <w:p w14:paraId="52AB3BF3" w14:textId="77777777" w:rsidR="00DA5BE2" w:rsidRDefault="00DA5BE2">
            <w:pPr>
              <w:pBdr>
                <w:top w:val="nil"/>
                <w:left w:val="nil"/>
                <w:bottom w:val="nil"/>
                <w:right w:val="nil"/>
                <w:between w:val="nil"/>
              </w:pBdr>
              <w:spacing w:line="240" w:lineRule="auto"/>
              <w:rPr>
                <w:color w:val="000000"/>
              </w:rPr>
            </w:pPr>
          </w:p>
          <w:p w14:paraId="0E27C40E" w14:textId="77777777" w:rsidR="00DA5BE2" w:rsidRDefault="00DA5BE2">
            <w:pPr>
              <w:pBdr>
                <w:top w:val="nil"/>
                <w:left w:val="nil"/>
                <w:bottom w:val="nil"/>
                <w:right w:val="nil"/>
                <w:between w:val="nil"/>
              </w:pBdr>
              <w:spacing w:line="240" w:lineRule="auto"/>
              <w:rPr>
                <w:color w:val="000000"/>
              </w:rPr>
            </w:pPr>
          </w:p>
          <w:p w14:paraId="2698FA58" w14:textId="77777777" w:rsidR="00DA5BE2" w:rsidRDefault="00DA5BE2">
            <w:pPr>
              <w:pBdr>
                <w:top w:val="nil"/>
                <w:left w:val="nil"/>
                <w:bottom w:val="nil"/>
                <w:right w:val="nil"/>
                <w:between w:val="nil"/>
              </w:pBdr>
              <w:spacing w:line="240" w:lineRule="auto"/>
              <w:rPr>
                <w:color w:val="000000"/>
              </w:rPr>
            </w:pPr>
          </w:p>
          <w:p w14:paraId="55C8D0B8" w14:textId="77777777" w:rsidR="00DA5BE2" w:rsidRDefault="00DA5BE2">
            <w:pPr>
              <w:pBdr>
                <w:top w:val="nil"/>
                <w:left w:val="nil"/>
                <w:bottom w:val="nil"/>
                <w:right w:val="nil"/>
                <w:between w:val="nil"/>
              </w:pBdr>
              <w:spacing w:line="240" w:lineRule="auto"/>
              <w:rPr>
                <w:color w:val="000000"/>
              </w:rPr>
            </w:pPr>
          </w:p>
          <w:p w14:paraId="13FBF904" w14:textId="77777777" w:rsidR="00DA5BE2" w:rsidRDefault="00DA5BE2">
            <w:pPr>
              <w:spacing w:line="240" w:lineRule="auto"/>
              <w:jc w:val="left"/>
            </w:pPr>
          </w:p>
          <w:p w14:paraId="448CBD95" w14:textId="77777777" w:rsidR="00DA5BE2" w:rsidRDefault="00DA5BE2">
            <w:pPr>
              <w:spacing w:line="240" w:lineRule="auto"/>
              <w:jc w:val="left"/>
            </w:pPr>
          </w:p>
          <w:p w14:paraId="6651E0A2" w14:textId="77777777" w:rsidR="00DA5BE2" w:rsidRDefault="00DA5BE2">
            <w:pPr>
              <w:spacing w:line="240" w:lineRule="auto"/>
              <w:jc w:val="left"/>
            </w:pPr>
          </w:p>
          <w:p w14:paraId="6E238914" w14:textId="77777777" w:rsidR="00DA5BE2" w:rsidRDefault="00DA5BE2">
            <w:pPr>
              <w:spacing w:line="240" w:lineRule="auto"/>
              <w:jc w:val="left"/>
            </w:pPr>
          </w:p>
          <w:p w14:paraId="644EC97C" w14:textId="77777777" w:rsidR="00DA5BE2" w:rsidRDefault="00DA5BE2">
            <w:pPr>
              <w:spacing w:line="240" w:lineRule="auto"/>
              <w:jc w:val="left"/>
            </w:pPr>
          </w:p>
        </w:tc>
        <w:tc>
          <w:tcPr>
            <w:tcW w:w="2409" w:type="dxa"/>
            <w:vAlign w:val="center"/>
          </w:tcPr>
          <w:p w14:paraId="3D9498C0" w14:textId="77777777" w:rsidR="00DA5BE2" w:rsidRDefault="00000000">
            <w:pPr>
              <w:spacing w:line="240" w:lineRule="auto"/>
              <w:jc w:val="left"/>
            </w:pPr>
            <w:r>
              <w:t>Membaca bahan perkuliahan untuk pertemuan berikutnya</w:t>
            </w:r>
          </w:p>
          <w:p w14:paraId="08B4DD83" w14:textId="77777777" w:rsidR="00DA5BE2" w:rsidRDefault="00DA5BE2">
            <w:pPr>
              <w:spacing w:line="240" w:lineRule="auto"/>
              <w:jc w:val="left"/>
            </w:pPr>
          </w:p>
          <w:p w14:paraId="1DA2A350" w14:textId="77777777" w:rsidR="00DA5BE2" w:rsidRDefault="00DA5BE2">
            <w:pPr>
              <w:spacing w:line="240" w:lineRule="auto"/>
              <w:jc w:val="left"/>
            </w:pPr>
          </w:p>
          <w:p w14:paraId="035FFACD" w14:textId="77777777" w:rsidR="00DA5BE2" w:rsidRDefault="00DA5BE2">
            <w:pPr>
              <w:spacing w:line="240" w:lineRule="auto"/>
              <w:jc w:val="left"/>
            </w:pPr>
          </w:p>
          <w:p w14:paraId="14252992" w14:textId="77777777" w:rsidR="00DA5BE2" w:rsidRDefault="00DA5BE2">
            <w:pPr>
              <w:spacing w:line="240" w:lineRule="auto"/>
              <w:jc w:val="left"/>
            </w:pPr>
          </w:p>
          <w:p w14:paraId="70B88820" w14:textId="77777777" w:rsidR="00DA5BE2" w:rsidRDefault="00DA5BE2">
            <w:pPr>
              <w:spacing w:line="240" w:lineRule="auto"/>
              <w:jc w:val="left"/>
            </w:pPr>
          </w:p>
          <w:p w14:paraId="724B1567" w14:textId="77777777" w:rsidR="00DA5BE2" w:rsidRDefault="00DA5BE2">
            <w:pPr>
              <w:spacing w:line="240" w:lineRule="auto"/>
              <w:jc w:val="left"/>
            </w:pPr>
          </w:p>
          <w:p w14:paraId="45811245" w14:textId="77777777" w:rsidR="00DA5BE2" w:rsidRDefault="00DA5BE2">
            <w:pPr>
              <w:spacing w:line="240" w:lineRule="auto"/>
              <w:jc w:val="left"/>
            </w:pPr>
          </w:p>
          <w:p w14:paraId="03A6B2AB" w14:textId="77777777" w:rsidR="00DA5BE2" w:rsidRDefault="00DA5BE2">
            <w:pPr>
              <w:spacing w:line="240" w:lineRule="auto"/>
              <w:jc w:val="left"/>
            </w:pPr>
          </w:p>
          <w:p w14:paraId="2D20F62E" w14:textId="77777777" w:rsidR="00DA5BE2" w:rsidRDefault="00DA5BE2">
            <w:pPr>
              <w:spacing w:line="240" w:lineRule="auto"/>
              <w:jc w:val="left"/>
            </w:pPr>
          </w:p>
          <w:p w14:paraId="6491150E" w14:textId="77777777" w:rsidR="00DA5BE2" w:rsidRDefault="00DA5BE2">
            <w:pPr>
              <w:spacing w:line="240" w:lineRule="auto"/>
              <w:jc w:val="left"/>
            </w:pPr>
          </w:p>
          <w:p w14:paraId="2CE1ABD4" w14:textId="77777777" w:rsidR="00DA5BE2" w:rsidRDefault="00DA5BE2">
            <w:pPr>
              <w:spacing w:line="240" w:lineRule="auto"/>
              <w:jc w:val="left"/>
            </w:pPr>
          </w:p>
          <w:p w14:paraId="6889B383" w14:textId="77777777" w:rsidR="00DA5BE2" w:rsidRDefault="00DA5BE2">
            <w:pPr>
              <w:spacing w:line="240" w:lineRule="auto"/>
              <w:jc w:val="left"/>
            </w:pPr>
          </w:p>
          <w:p w14:paraId="05B89E15" w14:textId="77777777" w:rsidR="00DA5BE2" w:rsidRDefault="00DA5BE2">
            <w:pPr>
              <w:spacing w:line="240" w:lineRule="auto"/>
              <w:jc w:val="left"/>
            </w:pPr>
          </w:p>
        </w:tc>
        <w:tc>
          <w:tcPr>
            <w:tcW w:w="2127" w:type="dxa"/>
            <w:vAlign w:val="center"/>
          </w:tcPr>
          <w:p w14:paraId="169537EA" w14:textId="77777777" w:rsidR="00DA5BE2" w:rsidRDefault="00000000">
            <w:pPr>
              <w:spacing w:before="2" w:line="246" w:lineRule="auto"/>
              <w:ind w:left="-108" w:right="374"/>
              <w:jc w:val="left"/>
            </w:pPr>
            <w:r>
              <w:t>Kehadiran mahasiswa dan keaktifan mahasiswa</w:t>
            </w:r>
          </w:p>
          <w:p w14:paraId="758ECCE5" w14:textId="77777777" w:rsidR="00DA5BE2" w:rsidRDefault="00DA5BE2">
            <w:pPr>
              <w:spacing w:before="12"/>
              <w:ind w:left="-108"/>
              <w:jc w:val="left"/>
            </w:pPr>
          </w:p>
          <w:p w14:paraId="02575293" w14:textId="77777777" w:rsidR="00DA5BE2" w:rsidRDefault="00000000">
            <w:pPr>
              <w:ind w:left="-108"/>
              <w:jc w:val="left"/>
            </w:pPr>
            <w:r>
              <w:t>Indikator:</w:t>
            </w:r>
          </w:p>
          <w:p w14:paraId="6B077BBC" w14:textId="77777777" w:rsidR="00DA5BE2" w:rsidRDefault="00000000">
            <w:pPr>
              <w:spacing w:before="10" w:line="240" w:lineRule="auto"/>
              <w:ind w:left="-108" w:right="419" w:hanging="105"/>
              <w:jc w:val="left"/>
            </w:pPr>
            <w:r>
              <w:t xml:space="preserve">- Kelengkapan materi dan </w:t>
            </w:r>
          </w:p>
          <w:p w14:paraId="1922CD31" w14:textId="77777777" w:rsidR="00DA5BE2" w:rsidRDefault="00000000">
            <w:pPr>
              <w:spacing w:before="10" w:line="240" w:lineRule="auto"/>
              <w:ind w:left="-108" w:right="419"/>
              <w:jc w:val="left"/>
            </w:pPr>
            <w:r>
              <w:t>kebenaran penjelasan</w:t>
            </w:r>
          </w:p>
          <w:p w14:paraId="67269EF3" w14:textId="77777777" w:rsidR="00DA5BE2" w:rsidRDefault="00000000">
            <w:pPr>
              <w:spacing w:before="2" w:line="240" w:lineRule="auto"/>
              <w:ind w:left="-108"/>
              <w:jc w:val="left"/>
            </w:pPr>
            <w:r>
              <w:t>- Kebenaran analisis</w:t>
            </w:r>
          </w:p>
          <w:p w14:paraId="4FACBB6D" w14:textId="77777777" w:rsidR="00DA5BE2" w:rsidRDefault="00000000">
            <w:pPr>
              <w:spacing w:before="10" w:line="240" w:lineRule="auto"/>
              <w:ind w:left="-108"/>
              <w:jc w:val="left"/>
            </w:pPr>
            <w:r>
              <w:t>- Penyelesaian tugas</w:t>
            </w:r>
          </w:p>
          <w:p w14:paraId="309F14B3" w14:textId="77777777" w:rsidR="00DA5BE2" w:rsidRDefault="00000000">
            <w:pPr>
              <w:spacing w:line="240" w:lineRule="auto"/>
              <w:ind w:left="-108"/>
              <w:jc w:val="left"/>
            </w:pPr>
            <w:r>
              <w:t xml:space="preserve">- Perilaku etika  </w:t>
            </w:r>
          </w:p>
          <w:p w14:paraId="61E9D12C" w14:textId="77777777" w:rsidR="00DA5BE2" w:rsidRDefault="00000000">
            <w:pPr>
              <w:spacing w:line="240" w:lineRule="auto"/>
              <w:ind w:left="-108"/>
              <w:jc w:val="left"/>
            </w:pPr>
            <w:r>
              <w:t xml:space="preserve">  berdiskusi</w:t>
            </w:r>
          </w:p>
          <w:p w14:paraId="620A5D06" w14:textId="77777777" w:rsidR="00DA5BE2" w:rsidRDefault="00DA5BE2">
            <w:pPr>
              <w:spacing w:line="240" w:lineRule="auto"/>
              <w:ind w:left="-108"/>
              <w:jc w:val="left"/>
            </w:pPr>
          </w:p>
        </w:tc>
        <w:tc>
          <w:tcPr>
            <w:tcW w:w="1417" w:type="dxa"/>
            <w:vAlign w:val="center"/>
          </w:tcPr>
          <w:p w14:paraId="429F996E" w14:textId="77777777" w:rsidR="00DA5BE2" w:rsidRDefault="00000000">
            <w:pPr>
              <w:jc w:val="center"/>
            </w:pPr>
            <w:r>
              <w:t>Keaktifan</w:t>
            </w:r>
          </w:p>
          <w:p w14:paraId="7FCDDA2A" w14:textId="77777777" w:rsidR="00DA5BE2" w:rsidRDefault="00000000">
            <w:pPr>
              <w:jc w:val="center"/>
            </w:pPr>
            <w:r>
              <w:t>10%</w:t>
            </w:r>
          </w:p>
          <w:p w14:paraId="173768DC" w14:textId="77777777" w:rsidR="00DA5BE2" w:rsidRDefault="00DA5BE2">
            <w:pPr>
              <w:jc w:val="center"/>
            </w:pPr>
          </w:p>
          <w:p w14:paraId="43BE6D1B" w14:textId="77777777" w:rsidR="00DA5BE2" w:rsidRDefault="00DA5BE2">
            <w:pPr>
              <w:jc w:val="center"/>
            </w:pPr>
          </w:p>
          <w:p w14:paraId="7B6C6C96" w14:textId="77777777" w:rsidR="00DA5BE2" w:rsidRDefault="00DA5BE2">
            <w:pPr>
              <w:jc w:val="center"/>
            </w:pPr>
          </w:p>
          <w:p w14:paraId="098EB726" w14:textId="77777777" w:rsidR="00DA5BE2" w:rsidRDefault="00DA5BE2">
            <w:pPr>
              <w:jc w:val="center"/>
            </w:pPr>
          </w:p>
          <w:p w14:paraId="4314DBA3" w14:textId="77777777" w:rsidR="00DA5BE2" w:rsidRDefault="00DA5BE2">
            <w:pPr>
              <w:jc w:val="center"/>
            </w:pPr>
          </w:p>
          <w:p w14:paraId="123AC3D9" w14:textId="77777777" w:rsidR="00DA5BE2" w:rsidRDefault="00DA5BE2">
            <w:pPr>
              <w:jc w:val="center"/>
            </w:pPr>
          </w:p>
          <w:p w14:paraId="7378282E" w14:textId="77777777" w:rsidR="00DA5BE2" w:rsidRDefault="00DA5BE2">
            <w:pPr>
              <w:jc w:val="center"/>
            </w:pPr>
          </w:p>
          <w:p w14:paraId="63AA706F" w14:textId="77777777" w:rsidR="00DA5BE2" w:rsidRDefault="00DA5BE2">
            <w:pPr>
              <w:jc w:val="center"/>
            </w:pPr>
          </w:p>
          <w:p w14:paraId="1CA838C1" w14:textId="77777777" w:rsidR="00DA5BE2" w:rsidRDefault="00DA5BE2">
            <w:pPr>
              <w:jc w:val="center"/>
            </w:pPr>
          </w:p>
        </w:tc>
      </w:tr>
      <w:tr w:rsidR="00DA5BE2" w14:paraId="051B31BB" w14:textId="77777777">
        <w:trPr>
          <w:jc w:val="center"/>
        </w:trPr>
        <w:tc>
          <w:tcPr>
            <w:tcW w:w="709" w:type="dxa"/>
          </w:tcPr>
          <w:p w14:paraId="2205B97C" w14:textId="77777777" w:rsidR="00DA5BE2" w:rsidRDefault="00000000">
            <w:pPr>
              <w:spacing w:line="240" w:lineRule="auto"/>
              <w:jc w:val="center"/>
            </w:pPr>
            <w:r>
              <w:t>2</w:t>
            </w:r>
          </w:p>
        </w:tc>
        <w:tc>
          <w:tcPr>
            <w:tcW w:w="1134" w:type="dxa"/>
          </w:tcPr>
          <w:p w14:paraId="50A98A8F" w14:textId="77777777" w:rsidR="00DA5BE2" w:rsidRDefault="00000000">
            <w:pPr>
              <w:spacing w:line="240" w:lineRule="auto"/>
              <w:jc w:val="center"/>
            </w:pPr>
            <w:r>
              <w:t>2</w:t>
            </w:r>
          </w:p>
        </w:tc>
        <w:tc>
          <w:tcPr>
            <w:tcW w:w="2835" w:type="dxa"/>
          </w:tcPr>
          <w:p w14:paraId="133578DA" w14:textId="77777777" w:rsidR="00DA5BE2" w:rsidRDefault="00000000">
            <w:pPr>
              <w:spacing w:line="240" w:lineRule="auto"/>
              <w:jc w:val="left"/>
            </w:pPr>
            <w:r>
              <w:t>Mahasiswa mampu mengetahui hubungan lembaga keuangan dan pasar keuangan serta mengetahui institusi keuangan serta instrumen keuangan</w:t>
            </w:r>
          </w:p>
        </w:tc>
        <w:tc>
          <w:tcPr>
            <w:tcW w:w="1701" w:type="dxa"/>
          </w:tcPr>
          <w:p w14:paraId="056A0210" w14:textId="77777777" w:rsidR="00DA5BE2" w:rsidRDefault="00000000">
            <w:pPr>
              <w:spacing w:line="240" w:lineRule="auto"/>
              <w:jc w:val="left"/>
            </w:pPr>
            <w:r>
              <w:t>Lembaga Dan Pasar Keuangan.</w:t>
            </w:r>
          </w:p>
        </w:tc>
        <w:tc>
          <w:tcPr>
            <w:tcW w:w="2093" w:type="dxa"/>
            <w:vAlign w:val="center"/>
          </w:tcPr>
          <w:p w14:paraId="4EDDE280" w14:textId="77777777" w:rsidR="00DA5BE2" w:rsidRDefault="00000000">
            <w:pPr>
              <w:spacing w:line="240" w:lineRule="auto"/>
              <w:jc w:val="left"/>
            </w:pPr>
            <w:r>
              <w:t>Menyimak kuliah dari dosen serta bertanya jawab dan diskusi.</w:t>
            </w:r>
          </w:p>
          <w:p w14:paraId="3147154D" w14:textId="77777777" w:rsidR="00DA5BE2" w:rsidRDefault="00DA5BE2">
            <w:pPr>
              <w:spacing w:line="240" w:lineRule="auto"/>
              <w:jc w:val="left"/>
            </w:pPr>
          </w:p>
          <w:p w14:paraId="0F090BC9" w14:textId="77777777" w:rsidR="00DA5BE2" w:rsidRDefault="00DA5BE2">
            <w:pPr>
              <w:spacing w:line="240" w:lineRule="auto"/>
              <w:jc w:val="left"/>
            </w:pPr>
          </w:p>
          <w:p w14:paraId="6915C534" w14:textId="77777777" w:rsidR="00DA5BE2" w:rsidRDefault="00DA5BE2">
            <w:pPr>
              <w:spacing w:line="240" w:lineRule="auto"/>
              <w:jc w:val="left"/>
            </w:pPr>
          </w:p>
          <w:p w14:paraId="033B5C06" w14:textId="77777777" w:rsidR="00DA5BE2" w:rsidRDefault="00DA5BE2">
            <w:pPr>
              <w:spacing w:line="240" w:lineRule="auto"/>
              <w:jc w:val="left"/>
            </w:pPr>
          </w:p>
          <w:p w14:paraId="1745F686" w14:textId="77777777" w:rsidR="00DA5BE2" w:rsidRDefault="00DA5BE2">
            <w:pPr>
              <w:spacing w:line="240" w:lineRule="auto"/>
              <w:jc w:val="left"/>
            </w:pPr>
          </w:p>
          <w:p w14:paraId="720F29D4" w14:textId="77777777" w:rsidR="00DA5BE2" w:rsidRDefault="00DA5BE2">
            <w:pPr>
              <w:spacing w:line="240" w:lineRule="auto"/>
              <w:jc w:val="left"/>
            </w:pPr>
          </w:p>
          <w:p w14:paraId="4AC48EDE" w14:textId="77777777" w:rsidR="00DA5BE2" w:rsidRDefault="00DA5BE2">
            <w:pPr>
              <w:spacing w:line="240" w:lineRule="auto"/>
              <w:jc w:val="left"/>
            </w:pPr>
          </w:p>
          <w:p w14:paraId="71A9C75E" w14:textId="77777777" w:rsidR="00DA5BE2" w:rsidRDefault="00DA5BE2">
            <w:pPr>
              <w:spacing w:line="240" w:lineRule="auto"/>
              <w:jc w:val="left"/>
            </w:pPr>
          </w:p>
          <w:p w14:paraId="1952507F" w14:textId="77777777" w:rsidR="00DA5BE2" w:rsidRDefault="00DA5BE2">
            <w:pPr>
              <w:spacing w:line="240" w:lineRule="auto"/>
              <w:jc w:val="left"/>
            </w:pPr>
          </w:p>
          <w:p w14:paraId="05E6C89F" w14:textId="77777777" w:rsidR="00DA5BE2" w:rsidRDefault="00DA5BE2">
            <w:pPr>
              <w:spacing w:line="240" w:lineRule="auto"/>
              <w:jc w:val="left"/>
            </w:pPr>
          </w:p>
          <w:p w14:paraId="01AB1CE2" w14:textId="77777777" w:rsidR="00DA5BE2" w:rsidRDefault="00DA5BE2">
            <w:pPr>
              <w:spacing w:line="240" w:lineRule="auto"/>
              <w:jc w:val="left"/>
            </w:pPr>
          </w:p>
        </w:tc>
        <w:tc>
          <w:tcPr>
            <w:tcW w:w="1168" w:type="dxa"/>
            <w:vAlign w:val="center"/>
          </w:tcPr>
          <w:p w14:paraId="1C7FC885" w14:textId="77777777" w:rsidR="00DA5BE2" w:rsidRDefault="00000000">
            <w:pPr>
              <w:pBdr>
                <w:top w:val="nil"/>
                <w:left w:val="nil"/>
                <w:bottom w:val="nil"/>
                <w:right w:val="nil"/>
                <w:between w:val="nil"/>
              </w:pBdr>
              <w:spacing w:line="240" w:lineRule="auto"/>
              <w:rPr>
                <w:color w:val="000000"/>
              </w:rPr>
            </w:pPr>
            <w:r>
              <w:rPr>
                <w:color w:val="000000"/>
              </w:rPr>
              <w:lastRenderedPageBreak/>
              <w:t xml:space="preserve">Teori </w:t>
            </w:r>
          </w:p>
          <w:p w14:paraId="6D3C558E" w14:textId="77777777" w:rsidR="00DA5BE2" w:rsidRDefault="00000000">
            <w:pPr>
              <w:pBdr>
                <w:top w:val="nil"/>
                <w:left w:val="nil"/>
                <w:bottom w:val="nil"/>
                <w:right w:val="nil"/>
                <w:between w:val="nil"/>
              </w:pBdr>
              <w:spacing w:line="240" w:lineRule="auto"/>
              <w:rPr>
                <w:color w:val="000000"/>
              </w:rPr>
            </w:pPr>
            <w:r>
              <w:rPr>
                <w:color w:val="000000"/>
              </w:rPr>
              <w:t>3 x 50’</w:t>
            </w:r>
          </w:p>
          <w:p w14:paraId="3EAB251E" w14:textId="77777777" w:rsidR="00DA5BE2" w:rsidRDefault="00DA5BE2">
            <w:pPr>
              <w:pBdr>
                <w:top w:val="nil"/>
                <w:left w:val="nil"/>
                <w:bottom w:val="nil"/>
                <w:right w:val="nil"/>
                <w:between w:val="nil"/>
              </w:pBdr>
              <w:spacing w:line="240" w:lineRule="auto"/>
              <w:rPr>
                <w:color w:val="000000"/>
              </w:rPr>
            </w:pPr>
          </w:p>
          <w:p w14:paraId="46BBC58B" w14:textId="77777777" w:rsidR="00DA5BE2" w:rsidRDefault="00DA5BE2">
            <w:pPr>
              <w:spacing w:line="240" w:lineRule="auto"/>
              <w:jc w:val="left"/>
            </w:pPr>
          </w:p>
          <w:p w14:paraId="2C963093" w14:textId="77777777" w:rsidR="00DA5BE2" w:rsidRDefault="00DA5BE2">
            <w:pPr>
              <w:spacing w:line="240" w:lineRule="auto"/>
              <w:jc w:val="left"/>
            </w:pPr>
          </w:p>
          <w:p w14:paraId="18D25165" w14:textId="77777777" w:rsidR="00DA5BE2" w:rsidRDefault="00DA5BE2">
            <w:pPr>
              <w:spacing w:line="240" w:lineRule="auto"/>
              <w:jc w:val="left"/>
            </w:pPr>
          </w:p>
          <w:p w14:paraId="578948EF" w14:textId="77777777" w:rsidR="00DA5BE2" w:rsidRDefault="00DA5BE2">
            <w:pPr>
              <w:spacing w:line="240" w:lineRule="auto"/>
              <w:jc w:val="left"/>
            </w:pPr>
          </w:p>
          <w:p w14:paraId="48BFF056" w14:textId="77777777" w:rsidR="00DA5BE2" w:rsidRDefault="00DA5BE2">
            <w:pPr>
              <w:spacing w:line="240" w:lineRule="auto"/>
              <w:jc w:val="left"/>
            </w:pPr>
          </w:p>
          <w:p w14:paraId="0673E238" w14:textId="77777777" w:rsidR="00DA5BE2" w:rsidRDefault="00DA5BE2">
            <w:pPr>
              <w:spacing w:line="240" w:lineRule="auto"/>
              <w:jc w:val="left"/>
            </w:pPr>
          </w:p>
          <w:p w14:paraId="26BA430E" w14:textId="77777777" w:rsidR="00DA5BE2" w:rsidRDefault="00DA5BE2">
            <w:pPr>
              <w:spacing w:line="240" w:lineRule="auto"/>
              <w:jc w:val="left"/>
            </w:pPr>
          </w:p>
          <w:p w14:paraId="52AB3937" w14:textId="77777777" w:rsidR="00DA5BE2" w:rsidRDefault="00DA5BE2">
            <w:pPr>
              <w:spacing w:line="240" w:lineRule="auto"/>
              <w:jc w:val="left"/>
            </w:pPr>
          </w:p>
          <w:p w14:paraId="0DBED79D" w14:textId="77777777" w:rsidR="00DA5BE2" w:rsidRDefault="00DA5BE2">
            <w:pPr>
              <w:spacing w:line="240" w:lineRule="auto"/>
              <w:jc w:val="left"/>
            </w:pPr>
          </w:p>
          <w:p w14:paraId="6D625356" w14:textId="77777777" w:rsidR="00DA5BE2" w:rsidRDefault="00DA5BE2">
            <w:pPr>
              <w:spacing w:line="240" w:lineRule="auto"/>
              <w:jc w:val="left"/>
            </w:pPr>
          </w:p>
          <w:p w14:paraId="7023F802" w14:textId="77777777" w:rsidR="00DA5BE2" w:rsidRDefault="00DA5BE2">
            <w:pPr>
              <w:spacing w:line="240" w:lineRule="auto"/>
              <w:jc w:val="left"/>
            </w:pPr>
          </w:p>
          <w:p w14:paraId="2EEE68FA" w14:textId="77777777" w:rsidR="00DA5BE2" w:rsidRDefault="00DA5BE2">
            <w:pPr>
              <w:spacing w:line="240" w:lineRule="auto"/>
              <w:jc w:val="left"/>
            </w:pPr>
          </w:p>
        </w:tc>
        <w:tc>
          <w:tcPr>
            <w:tcW w:w="2409" w:type="dxa"/>
            <w:vAlign w:val="center"/>
          </w:tcPr>
          <w:p w14:paraId="0B3E093A" w14:textId="77777777" w:rsidR="00DA5BE2" w:rsidRDefault="00000000">
            <w:pPr>
              <w:spacing w:line="240" w:lineRule="auto"/>
              <w:jc w:val="left"/>
            </w:pPr>
            <w:r>
              <w:lastRenderedPageBreak/>
              <w:t>Membaca bahan perkuliahan untuk pertemuan berikutnya</w:t>
            </w:r>
          </w:p>
          <w:p w14:paraId="65F4B7B5" w14:textId="77777777" w:rsidR="00DA5BE2" w:rsidRDefault="00DA5BE2">
            <w:pPr>
              <w:spacing w:line="240" w:lineRule="auto"/>
              <w:jc w:val="left"/>
            </w:pPr>
          </w:p>
          <w:p w14:paraId="78387916" w14:textId="77777777" w:rsidR="00DA5BE2" w:rsidRDefault="00DA5BE2">
            <w:pPr>
              <w:spacing w:line="240" w:lineRule="auto"/>
              <w:jc w:val="left"/>
            </w:pPr>
          </w:p>
          <w:p w14:paraId="298A3522" w14:textId="77777777" w:rsidR="00DA5BE2" w:rsidRDefault="00DA5BE2">
            <w:pPr>
              <w:spacing w:line="240" w:lineRule="auto"/>
              <w:jc w:val="left"/>
            </w:pPr>
          </w:p>
          <w:p w14:paraId="362521CF" w14:textId="77777777" w:rsidR="00DA5BE2" w:rsidRDefault="00DA5BE2">
            <w:pPr>
              <w:spacing w:line="240" w:lineRule="auto"/>
              <w:jc w:val="left"/>
            </w:pPr>
          </w:p>
          <w:p w14:paraId="498ECE7A" w14:textId="77777777" w:rsidR="00DA5BE2" w:rsidRDefault="00DA5BE2">
            <w:pPr>
              <w:spacing w:line="240" w:lineRule="auto"/>
              <w:jc w:val="left"/>
            </w:pPr>
          </w:p>
          <w:p w14:paraId="0693F4B7" w14:textId="77777777" w:rsidR="00DA5BE2" w:rsidRDefault="00DA5BE2">
            <w:pPr>
              <w:spacing w:line="240" w:lineRule="auto"/>
              <w:jc w:val="left"/>
            </w:pPr>
          </w:p>
          <w:p w14:paraId="751FD483" w14:textId="77777777" w:rsidR="00DA5BE2" w:rsidRDefault="00DA5BE2">
            <w:pPr>
              <w:spacing w:line="240" w:lineRule="auto"/>
              <w:jc w:val="left"/>
            </w:pPr>
          </w:p>
          <w:p w14:paraId="6128A318" w14:textId="77777777" w:rsidR="00DA5BE2" w:rsidRDefault="00DA5BE2">
            <w:pPr>
              <w:spacing w:line="240" w:lineRule="auto"/>
              <w:jc w:val="left"/>
            </w:pPr>
          </w:p>
          <w:p w14:paraId="6F05B325" w14:textId="77777777" w:rsidR="00DA5BE2" w:rsidRDefault="00DA5BE2">
            <w:pPr>
              <w:spacing w:line="240" w:lineRule="auto"/>
              <w:jc w:val="left"/>
            </w:pPr>
          </w:p>
          <w:p w14:paraId="48B69411" w14:textId="77777777" w:rsidR="00DA5BE2" w:rsidRDefault="00DA5BE2">
            <w:pPr>
              <w:spacing w:line="240" w:lineRule="auto"/>
              <w:jc w:val="left"/>
            </w:pPr>
          </w:p>
          <w:p w14:paraId="1F5B334F" w14:textId="77777777" w:rsidR="00DA5BE2" w:rsidRDefault="00DA5BE2">
            <w:pPr>
              <w:spacing w:line="240" w:lineRule="auto"/>
              <w:jc w:val="left"/>
            </w:pPr>
          </w:p>
          <w:p w14:paraId="08CC1D18" w14:textId="77777777" w:rsidR="00DA5BE2" w:rsidRDefault="00DA5BE2">
            <w:pPr>
              <w:spacing w:line="240" w:lineRule="auto"/>
              <w:jc w:val="left"/>
            </w:pPr>
          </w:p>
        </w:tc>
        <w:tc>
          <w:tcPr>
            <w:tcW w:w="2127" w:type="dxa"/>
            <w:vAlign w:val="center"/>
          </w:tcPr>
          <w:p w14:paraId="1984C876" w14:textId="77777777" w:rsidR="00DA5BE2" w:rsidRDefault="00000000">
            <w:pPr>
              <w:spacing w:before="2" w:line="246" w:lineRule="auto"/>
              <w:ind w:left="-108" w:right="374"/>
              <w:jc w:val="left"/>
            </w:pPr>
            <w:r>
              <w:lastRenderedPageBreak/>
              <w:t>Kehadiran mahasiswa dan keaktifan mahasiswa</w:t>
            </w:r>
          </w:p>
          <w:p w14:paraId="160B06D3" w14:textId="77777777" w:rsidR="00DA5BE2" w:rsidRDefault="00DA5BE2">
            <w:pPr>
              <w:spacing w:before="12"/>
              <w:ind w:left="-108"/>
              <w:jc w:val="left"/>
            </w:pPr>
          </w:p>
          <w:p w14:paraId="401189B8" w14:textId="77777777" w:rsidR="00DA5BE2" w:rsidRDefault="00000000">
            <w:pPr>
              <w:ind w:left="-108"/>
              <w:jc w:val="left"/>
            </w:pPr>
            <w:r>
              <w:t>Indikator:</w:t>
            </w:r>
          </w:p>
          <w:p w14:paraId="7BDD331A" w14:textId="77777777" w:rsidR="00DA5BE2" w:rsidRDefault="00000000">
            <w:pPr>
              <w:spacing w:before="10" w:line="240" w:lineRule="auto"/>
              <w:ind w:left="-108" w:right="419"/>
              <w:jc w:val="left"/>
            </w:pPr>
            <w:r>
              <w:lastRenderedPageBreak/>
              <w:t>- Kelengkapan materi dan kebenaran penjelasan</w:t>
            </w:r>
          </w:p>
          <w:p w14:paraId="6FFE75C9" w14:textId="77777777" w:rsidR="00DA5BE2" w:rsidRDefault="00000000">
            <w:pPr>
              <w:spacing w:before="2" w:line="240" w:lineRule="auto"/>
              <w:ind w:left="-108"/>
              <w:jc w:val="left"/>
            </w:pPr>
            <w:r>
              <w:t>- Kebenaran analisa</w:t>
            </w:r>
          </w:p>
          <w:p w14:paraId="0FF99E47" w14:textId="77777777" w:rsidR="00DA5BE2" w:rsidRDefault="00000000">
            <w:pPr>
              <w:spacing w:before="10" w:line="240" w:lineRule="auto"/>
              <w:ind w:left="-108"/>
              <w:jc w:val="left"/>
            </w:pPr>
            <w:r>
              <w:t>- Penyelesaian tugas</w:t>
            </w:r>
          </w:p>
          <w:p w14:paraId="7639BFD0" w14:textId="77777777" w:rsidR="00DA5BE2" w:rsidRDefault="00000000">
            <w:pPr>
              <w:spacing w:before="10" w:line="240" w:lineRule="auto"/>
              <w:ind w:left="-108" w:right="419" w:hanging="105"/>
              <w:jc w:val="left"/>
            </w:pPr>
            <w:r>
              <w:t>- - Perilaku etika berdiskusi</w:t>
            </w:r>
          </w:p>
        </w:tc>
        <w:tc>
          <w:tcPr>
            <w:tcW w:w="1417" w:type="dxa"/>
          </w:tcPr>
          <w:p w14:paraId="20808D58" w14:textId="77777777" w:rsidR="00DA5BE2" w:rsidRDefault="00000000">
            <w:pPr>
              <w:jc w:val="center"/>
            </w:pPr>
            <w:r>
              <w:lastRenderedPageBreak/>
              <w:t>Keaktifan</w:t>
            </w:r>
          </w:p>
          <w:p w14:paraId="7EBB2954" w14:textId="77777777" w:rsidR="00DA5BE2" w:rsidRDefault="00000000">
            <w:pPr>
              <w:jc w:val="center"/>
            </w:pPr>
            <w:r>
              <w:t>10%</w:t>
            </w:r>
          </w:p>
          <w:p w14:paraId="6D2D7CD7" w14:textId="77777777" w:rsidR="00DA5BE2" w:rsidRDefault="00DA5BE2">
            <w:pPr>
              <w:spacing w:line="240" w:lineRule="auto"/>
            </w:pPr>
          </w:p>
        </w:tc>
      </w:tr>
      <w:tr w:rsidR="00DA5BE2" w14:paraId="79658811" w14:textId="77777777">
        <w:trPr>
          <w:jc w:val="center"/>
        </w:trPr>
        <w:tc>
          <w:tcPr>
            <w:tcW w:w="709" w:type="dxa"/>
          </w:tcPr>
          <w:p w14:paraId="7F4F7C84" w14:textId="77777777" w:rsidR="00DA5BE2" w:rsidRDefault="00000000">
            <w:pPr>
              <w:spacing w:line="240" w:lineRule="auto"/>
              <w:jc w:val="center"/>
            </w:pPr>
            <w:r>
              <w:t>3</w:t>
            </w:r>
          </w:p>
        </w:tc>
        <w:tc>
          <w:tcPr>
            <w:tcW w:w="1134" w:type="dxa"/>
          </w:tcPr>
          <w:p w14:paraId="2768CCE4" w14:textId="77777777" w:rsidR="00DA5BE2" w:rsidRDefault="00000000">
            <w:pPr>
              <w:spacing w:line="240" w:lineRule="auto"/>
              <w:jc w:val="center"/>
            </w:pPr>
            <w:r>
              <w:t>3</w:t>
            </w:r>
          </w:p>
        </w:tc>
        <w:tc>
          <w:tcPr>
            <w:tcW w:w="2835" w:type="dxa"/>
          </w:tcPr>
          <w:p w14:paraId="7A8900E5" w14:textId="77777777" w:rsidR="00DA5BE2" w:rsidRDefault="00000000">
            <w:pPr>
              <w:spacing w:line="240" w:lineRule="auto"/>
              <w:jc w:val="left"/>
            </w:pPr>
            <w:r>
              <w:t xml:space="preserve">Mahasiswa mampu </w:t>
            </w:r>
            <w:r>
              <w:rPr>
                <w:color w:val="000000"/>
              </w:rPr>
              <w:t>menjelaskan dan memahami laporan keuangan perusahaan serta mampu membuat Analisis Laporan Keuangan, antara lain Laporan Sumber dan Penggunaan Dana</w:t>
            </w:r>
          </w:p>
        </w:tc>
        <w:tc>
          <w:tcPr>
            <w:tcW w:w="1701" w:type="dxa"/>
          </w:tcPr>
          <w:p w14:paraId="74F448A0" w14:textId="77777777" w:rsidR="00DA5BE2" w:rsidRDefault="00000000">
            <w:pPr>
              <w:spacing w:line="240" w:lineRule="auto"/>
              <w:jc w:val="left"/>
            </w:pPr>
            <w:r>
              <w:t>Laporan Keuangan dan Laporan Sumber dan Penggunaan Dana</w:t>
            </w:r>
          </w:p>
        </w:tc>
        <w:tc>
          <w:tcPr>
            <w:tcW w:w="2093" w:type="dxa"/>
          </w:tcPr>
          <w:p w14:paraId="5A9310A5" w14:textId="77777777" w:rsidR="00DA5BE2" w:rsidRDefault="00000000">
            <w:pPr>
              <w:spacing w:line="240" w:lineRule="auto"/>
              <w:jc w:val="left"/>
            </w:pPr>
            <w:r>
              <w:t>Menyimak ulasan/ review dari dosen, bertanya jawab, dan berdiskusi</w:t>
            </w:r>
          </w:p>
        </w:tc>
        <w:tc>
          <w:tcPr>
            <w:tcW w:w="1168" w:type="dxa"/>
          </w:tcPr>
          <w:p w14:paraId="56F260C8" w14:textId="77777777" w:rsidR="00DA5BE2" w:rsidRDefault="00000000">
            <w:pPr>
              <w:pBdr>
                <w:top w:val="nil"/>
                <w:left w:val="nil"/>
                <w:bottom w:val="nil"/>
                <w:right w:val="nil"/>
                <w:between w:val="nil"/>
              </w:pBdr>
              <w:spacing w:line="240" w:lineRule="auto"/>
              <w:rPr>
                <w:color w:val="000000"/>
              </w:rPr>
            </w:pPr>
            <w:r>
              <w:rPr>
                <w:color w:val="000000"/>
              </w:rPr>
              <w:t xml:space="preserve">Teori </w:t>
            </w:r>
          </w:p>
          <w:p w14:paraId="2B77C681" w14:textId="77777777" w:rsidR="00DA5BE2" w:rsidRDefault="00000000">
            <w:pPr>
              <w:pBdr>
                <w:top w:val="nil"/>
                <w:left w:val="nil"/>
                <w:bottom w:val="nil"/>
                <w:right w:val="nil"/>
                <w:between w:val="nil"/>
              </w:pBdr>
              <w:spacing w:line="240" w:lineRule="auto"/>
              <w:rPr>
                <w:color w:val="000000"/>
              </w:rPr>
            </w:pPr>
            <w:r>
              <w:rPr>
                <w:color w:val="000000"/>
              </w:rPr>
              <w:t>3 x 50’</w:t>
            </w:r>
          </w:p>
          <w:p w14:paraId="2D070148" w14:textId="77777777" w:rsidR="00DA5BE2" w:rsidRDefault="00DA5BE2">
            <w:pPr>
              <w:pBdr>
                <w:top w:val="nil"/>
                <w:left w:val="nil"/>
                <w:bottom w:val="nil"/>
                <w:right w:val="nil"/>
                <w:between w:val="nil"/>
              </w:pBdr>
              <w:spacing w:line="240" w:lineRule="auto"/>
              <w:rPr>
                <w:color w:val="000000"/>
              </w:rPr>
            </w:pPr>
          </w:p>
          <w:p w14:paraId="00C8E666" w14:textId="77777777" w:rsidR="00DA5BE2" w:rsidRDefault="00DA5BE2">
            <w:pPr>
              <w:spacing w:line="240" w:lineRule="auto"/>
              <w:jc w:val="left"/>
            </w:pPr>
          </w:p>
        </w:tc>
        <w:tc>
          <w:tcPr>
            <w:tcW w:w="2409" w:type="dxa"/>
          </w:tcPr>
          <w:p w14:paraId="363B9638" w14:textId="77777777" w:rsidR="00DA5BE2" w:rsidRDefault="00000000">
            <w:pPr>
              <w:spacing w:line="240" w:lineRule="auto"/>
              <w:jc w:val="left"/>
            </w:pPr>
            <w:r>
              <w:t>Presentasi, Membaca bahan perkuliahan untuk pertemuan berikutnya</w:t>
            </w:r>
          </w:p>
        </w:tc>
        <w:tc>
          <w:tcPr>
            <w:tcW w:w="2127" w:type="dxa"/>
          </w:tcPr>
          <w:p w14:paraId="26FEC0E8" w14:textId="77777777" w:rsidR="00DA5BE2" w:rsidRDefault="00000000">
            <w:pPr>
              <w:spacing w:before="2" w:line="246" w:lineRule="auto"/>
              <w:ind w:left="-108" w:right="374"/>
              <w:jc w:val="left"/>
            </w:pPr>
            <w:r>
              <w:t>Kehadiran mahasiswa dan keaktifan mahasiswa</w:t>
            </w:r>
          </w:p>
          <w:p w14:paraId="163B4C11" w14:textId="77777777" w:rsidR="00DA5BE2" w:rsidRDefault="00DA5BE2">
            <w:pPr>
              <w:spacing w:before="12"/>
              <w:ind w:left="-108"/>
              <w:jc w:val="left"/>
            </w:pPr>
          </w:p>
          <w:p w14:paraId="7BE1DC19" w14:textId="77777777" w:rsidR="00DA5BE2" w:rsidRDefault="00000000">
            <w:pPr>
              <w:ind w:left="-108"/>
              <w:jc w:val="left"/>
            </w:pPr>
            <w:r>
              <w:t>Indikator:</w:t>
            </w:r>
          </w:p>
          <w:p w14:paraId="22C5A691" w14:textId="77777777" w:rsidR="00DA5BE2" w:rsidRDefault="00000000">
            <w:pPr>
              <w:spacing w:line="240" w:lineRule="auto"/>
              <w:jc w:val="left"/>
            </w:pPr>
            <w:r>
              <w:t>- Kelengkapan materi dan kebenaran penjelasan</w:t>
            </w:r>
          </w:p>
          <w:p w14:paraId="1393C958" w14:textId="77777777" w:rsidR="00DA5BE2" w:rsidRDefault="00000000">
            <w:pPr>
              <w:spacing w:before="2" w:line="240" w:lineRule="auto"/>
              <w:ind w:left="-108"/>
              <w:jc w:val="left"/>
            </w:pPr>
            <w:r>
              <w:t>- Kebenaran analisa</w:t>
            </w:r>
          </w:p>
          <w:p w14:paraId="279FDF15" w14:textId="77777777" w:rsidR="00DA5BE2" w:rsidRDefault="00000000">
            <w:pPr>
              <w:spacing w:before="10" w:line="240" w:lineRule="auto"/>
              <w:ind w:left="-108"/>
              <w:jc w:val="left"/>
            </w:pPr>
            <w:r>
              <w:t>- Penyelesaian tugas</w:t>
            </w:r>
          </w:p>
          <w:p w14:paraId="3B3DDF41" w14:textId="77777777" w:rsidR="00DA5BE2" w:rsidRDefault="00000000">
            <w:pPr>
              <w:spacing w:before="10" w:line="240" w:lineRule="auto"/>
              <w:ind w:left="-108" w:right="419"/>
              <w:jc w:val="left"/>
            </w:pPr>
            <w:r>
              <w:t>- Perilaku etika berdiskusi</w:t>
            </w:r>
          </w:p>
          <w:p w14:paraId="4FAA840C" w14:textId="77777777" w:rsidR="00DA5BE2" w:rsidRDefault="00DA5BE2">
            <w:pPr>
              <w:spacing w:before="10" w:line="240" w:lineRule="auto"/>
              <w:ind w:left="-108" w:right="419"/>
              <w:jc w:val="left"/>
            </w:pPr>
          </w:p>
        </w:tc>
        <w:tc>
          <w:tcPr>
            <w:tcW w:w="1417" w:type="dxa"/>
          </w:tcPr>
          <w:p w14:paraId="5B98AC7B" w14:textId="77777777" w:rsidR="00DA5BE2" w:rsidRDefault="00000000">
            <w:pPr>
              <w:spacing w:line="240" w:lineRule="auto"/>
              <w:jc w:val="center"/>
            </w:pPr>
            <w:r>
              <w:t>Keaktifan</w:t>
            </w:r>
          </w:p>
          <w:p w14:paraId="0B1DC8A6" w14:textId="77777777" w:rsidR="00DA5BE2" w:rsidRDefault="00000000">
            <w:pPr>
              <w:spacing w:line="240" w:lineRule="auto"/>
              <w:jc w:val="center"/>
            </w:pPr>
            <w:r>
              <w:t>10 %</w:t>
            </w:r>
          </w:p>
          <w:p w14:paraId="10A7333E" w14:textId="77777777" w:rsidR="00DA5BE2" w:rsidRDefault="00000000">
            <w:pPr>
              <w:spacing w:line="240" w:lineRule="auto"/>
              <w:jc w:val="center"/>
            </w:pPr>
            <w:r>
              <w:t>Tugas 20%</w:t>
            </w:r>
          </w:p>
        </w:tc>
      </w:tr>
      <w:tr w:rsidR="00DA5BE2" w14:paraId="0144BDC0" w14:textId="77777777">
        <w:trPr>
          <w:jc w:val="center"/>
        </w:trPr>
        <w:tc>
          <w:tcPr>
            <w:tcW w:w="709" w:type="dxa"/>
          </w:tcPr>
          <w:p w14:paraId="4721FD5F" w14:textId="77777777" w:rsidR="00DA5BE2" w:rsidRDefault="00000000">
            <w:pPr>
              <w:spacing w:line="240" w:lineRule="auto"/>
              <w:jc w:val="center"/>
            </w:pPr>
            <w:r>
              <w:t>4</w:t>
            </w:r>
          </w:p>
        </w:tc>
        <w:tc>
          <w:tcPr>
            <w:tcW w:w="1134" w:type="dxa"/>
          </w:tcPr>
          <w:p w14:paraId="7E01EF76" w14:textId="77777777" w:rsidR="00DA5BE2" w:rsidRDefault="00000000">
            <w:pPr>
              <w:spacing w:line="240" w:lineRule="auto"/>
              <w:jc w:val="center"/>
            </w:pPr>
            <w:r>
              <w:t>4</w:t>
            </w:r>
          </w:p>
        </w:tc>
        <w:tc>
          <w:tcPr>
            <w:tcW w:w="2835" w:type="dxa"/>
          </w:tcPr>
          <w:p w14:paraId="2B4C8CC9" w14:textId="77777777" w:rsidR="00DA5BE2" w:rsidRDefault="00000000">
            <w:pPr>
              <w:spacing w:line="240" w:lineRule="auto"/>
              <w:jc w:val="left"/>
            </w:pPr>
            <w:r>
              <w:t>Mahasiswa mampu menganalisis laporan keuangan dengan berbagai rasio keuangan, mampu memahami kegunaan rasio keuangan</w:t>
            </w:r>
          </w:p>
          <w:p w14:paraId="32C1CBDE" w14:textId="77777777" w:rsidR="00DA5BE2" w:rsidRDefault="00DA5BE2">
            <w:pPr>
              <w:spacing w:line="240" w:lineRule="auto"/>
              <w:jc w:val="left"/>
            </w:pPr>
          </w:p>
        </w:tc>
        <w:tc>
          <w:tcPr>
            <w:tcW w:w="1701" w:type="dxa"/>
          </w:tcPr>
          <w:p w14:paraId="4FB6DD1D" w14:textId="77777777" w:rsidR="00DA5BE2" w:rsidRDefault="00000000">
            <w:pPr>
              <w:spacing w:line="240" w:lineRule="auto"/>
              <w:jc w:val="left"/>
            </w:pPr>
            <w:r>
              <w:t>Rasio Keuangan.</w:t>
            </w:r>
          </w:p>
        </w:tc>
        <w:tc>
          <w:tcPr>
            <w:tcW w:w="2093" w:type="dxa"/>
          </w:tcPr>
          <w:p w14:paraId="354D76BB" w14:textId="77777777" w:rsidR="00DA5BE2" w:rsidRDefault="00000000">
            <w:pPr>
              <w:spacing w:line="240" w:lineRule="auto"/>
              <w:jc w:val="left"/>
            </w:pPr>
            <w:r>
              <w:t>Menyimak ulasan/ review dari dosen, bertanya jawab, mengerjakan tugas dan berdiskusi</w:t>
            </w:r>
          </w:p>
        </w:tc>
        <w:tc>
          <w:tcPr>
            <w:tcW w:w="1168" w:type="dxa"/>
          </w:tcPr>
          <w:p w14:paraId="77D0AB90" w14:textId="77777777" w:rsidR="00DA5BE2" w:rsidRDefault="00000000">
            <w:pPr>
              <w:pBdr>
                <w:top w:val="nil"/>
                <w:left w:val="nil"/>
                <w:bottom w:val="nil"/>
                <w:right w:val="nil"/>
                <w:between w:val="nil"/>
              </w:pBdr>
              <w:spacing w:line="240" w:lineRule="auto"/>
              <w:rPr>
                <w:color w:val="000000"/>
              </w:rPr>
            </w:pPr>
            <w:r>
              <w:rPr>
                <w:color w:val="000000"/>
              </w:rPr>
              <w:t xml:space="preserve">Teori </w:t>
            </w:r>
          </w:p>
          <w:p w14:paraId="1B52A608" w14:textId="77777777" w:rsidR="00DA5BE2" w:rsidRDefault="00000000">
            <w:pPr>
              <w:pBdr>
                <w:top w:val="nil"/>
                <w:left w:val="nil"/>
                <w:bottom w:val="nil"/>
                <w:right w:val="nil"/>
                <w:between w:val="nil"/>
              </w:pBdr>
              <w:spacing w:line="240" w:lineRule="auto"/>
              <w:rPr>
                <w:color w:val="000000"/>
              </w:rPr>
            </w:pPr>
            <w:r>
              <w:rPr>
                <w:color w:val="000000"/>
              </w:rPr>
              <w:t>3 x 50’</w:t>
            </w:r>
          </w:p>
          <w:p w14:paraId="4CB837FA" w14:textId="77777777" w:rsidR="00DA5BE2" w:rsidRDefault="00DA5BE2">
            <w:pPr>
              <w:pBdr>
                <w:top w:val="nil"/>
                <w:left w:val="nil"/>
                <w:bottom w:val="nil"/>
                <w:right w:val="nil"/>
                <w:between w:val="nil"/>
              </w:pBdr>
              <w:spacing w:line="240" w:lineRule="auto"/>
              <w:rPr>
                <w:color w:val="000000"/>
              </w:rPr>
            </w:pPr>
          </w:p>
          <w:p w14:paraId="52485F11" w14:textId="77777777" w:rsidR="00DA5BE2" w:rsidRDefault="00DA5BE2">
            <w:pPr>
              <w:spacing w:line="240" w:lineRule="auto"/>
              <w:jc w:val="left"/>
            </w:pPr>
          </w:p>
        </w:tc>
        <w:tc>
          <w:tcPr>
            <w:tcW w:w="2409" w:type="dxa"/>
          </w:tcPr>
          <w:p w14:paraId="3D73E292" w14:textId="77777777" w:rsidR="00DA5BE2" w:rsidRDefault="00000000">
            <w:pPr>
              <w:spacing w:line="240" w:lineRule="auto"/>
              <w:jc w:val="left"/>
            </w:pPr>
            <w:r>
              <w:t>Presentasi, Membaca bahan perkuliahan untuk pertemuan berikutnya</w:t>
            </w:r>
          </w:p>
        </w:tc>
        <w:tc>
          <w:tcPr>
            <w:tcW w:w="2127" w:type="dxa"/>
          </w:tcPr>
          <w:p w14:paraId="21C7DB40" w14:textId="77777777" w:rsidR="00DA5BE2" w:rsidRDefault="00000000">
            <w:pPr>
              <w:spacing w:before="2" w:line="246" w:lineRule="auto"/>
              <w:ind w:left="-108" w:right="374"/>
              <w:jc w:val="left"/>
            </w:pPr>
            <w:r>
              <w:t>Kehadiran mahasiswa dan keaktifan mahasiswa</w:t>
            </w:r>
          </w:p>
          <w:p w14:paraId="0B32E26C" w14:textId="77777777" w:rsidR="00DA5BE2" w:rsidRDefault="00DA5BE2">
            <w:pPr>
              <w:spacing w:before="12"/>
              <w:ind w:left="-108"/>
              <w:jc w:val="left"/>
            </w:pPr>
          </w:p>
          <w:p w14:paraId="3A24F73E" w14:textId="77777777" w:rsidR="00DA5BE2" w:rsidRDefault="00000000">
            <w:pPr>
              <w:ind w:left="-108"/>
              <w:jc w:val="left"/>
            </w:pPr>
            <w:r>
              <w:t>Indikator:</w:t>
            </w:r>
          </w:p>
          <w:p w14:paraId="372DCD3B" w14:textId="77777777" w:rsidR="00DA5BE2" w:rsidRDefault="00000000">
            <w:pPr>
              <w:spacing w:before="10" w:line="240" w:lineRule="auto"/>
              <w:ind w:left="-108" w:right="419"/>
              <w:jc w:val="left"/>
            </w:pPr>
            <w:r>
              <w:lastRenderedPageBreak/>
              <w:t>- Kelengkapan materi dan kebenaran penjelasan</w:t>
            </w:r>
          </w:p>
          <w:p w14:paraId="732723C0" w14:textId="77777777" w:rsidR="00DA5BE2" w:rsidRDefault="00000000">
            <w:pPr>
              <w:spacing w:before="2" w:line="240" w:lineRule="auto"/>
              <w:ind w:left="-108"/>
              <w:jc w:val="left"/>
            </w:pPr>
            <w:r>
              <w:t>- Kebenaran analisa</w:t>
            </w:r>
          </w:p>
          <w:p w14:paraId="3F937C5A" w14:textId="77777777" w:rsidR="00DA5BE2" w:rsidRDefault="00000000">
            <w:pPr>
              <w:spacing w:before="10" w:line="240" w:lineRule="auto"/>
              <w:ind w:left="-108"/>
              <w:jc w:val="left"/>
            </w:pPr>
            <w:r>
              <w:t>- Penyelesaian tugas - Perilaku etika berdiskusi</w:t>
            </w:r>
          </w:p>
          <w:p w14:paraId="18166F6D" w14:textId="77777777" w:rsidR="00DA5BE2" w:rsidRDefault="00DA5BE2">
            <w:pPr>
              <w:spacing w:before="10" w:line="240" w:lineRule="auto"/>
              <w:ind w:left="-108"/>
              <w:jc w:val="left"/>
            </w:pPr>
          </w:p>
        </w:tc>
        <w:tc>
          <w:tcPr>
            <w:tcW w:w="1417" w:type="dxa"/>
          </w:tcPr>
          <w:p w14:paraId="2FBD5D33" w14:textId="77777777" w:rsidR="00DA5BE2" w:rsidRDefault="00000000">
            <w:pPr>
              <w:spacing w:line="240" w:lineRule="auto"/>
              <w:jc w:val="center"/>
            </w:pPr>
            <w:r>
              <w:lastRenderedPageBreak/>
              <w:t>Keaktifan</w:t>
            </w:r>
          </w:p>
          <w:p w14:paraId="0EAD34A3" w14:textId="77777777" w:rsidR="00DA5BE2" w:rsidRDefault="00000000">
            <w:pPr>
              <w:spacing w:line="240" w:lineRule="auto"/>
              <w:jc w:val="center"/>
            </w:pPr>
            <w:r>
              <w:t>10 %</w:t>
            </w:r>
          </w:p>
          <w:p w14:paraId="25C91327" w14:textId="77777777" w:rsidR="00DA5BE2" w:rsidRDefault="00000000">
            <w:pPr>
              <w:spacing w:line="240" w:lineRule="auto"/>
            </w:pPr>
            <w:r>
              <w:t>Tugas 20%</w:t>
            </w:r>
          </w:p>
          <w:p w14:paraId="2DF09304" w14:textId="77777777" w:rsidR="00DA5BE2" w:rsidRDefault="00DA5BE2">
            <w:pPr>
              <w:spacing w:line="240" w:lineRule="auto"/>
            </w:pPr>
          </w:p>
        </w:tc>
      </w:tr>
      <w:tr w:rsidR="00DA5BE2" w14:paraId="3D37F0FF" w14:textId="77777777">
        <w:trPr>
          <w:trHeight w:val="4150"/>
          <w:jc w:val="center"/>
        </w:trPr>
        <w:tc>
          <w:tcPr>
            <w:tcW w:w="709" w:type="dxa"/>
          </w:tcPr>
          <w:p w14:paraId="45301231" w14:textId="77777777" w:rsidR="00DA5BE2" w:rsidRDefault="00000000">
            <w:pPr>
              <w:spacing w:line="240" w:lineRule="auto"/>
              <w:jc w:val="center"/>
            </w:pPr>
            <w:r>
              <w:t>5</w:t>
            </w:r>
          </w:p>
        </w:tc>
        <w:tc>
          <w:tcPr>
            <w:tcW w:w="1134" w:type="dxa"/>
          </w:tcPr>
          <w:p w14:paraId="6036B86B" w14:textId="77777777" w:rsidR="00DA5BE2" w:rsidRDefault="00000000">
            <w:pPr>
              <w:spacing w:line="240" w:lineRule="auto"/>
              <w:jc w:val="center"/>
            </w:pPr>
            <w:r>
              <w:t>5</w:t>
            </w:r>
          </w:p>
        </w:tc>
        <w:tc>
          <w:tcPr>
            <w:tcW w:w="2835" w:type="dxa"/>
          </w:tcPr>
          <w:p w14:paraId="2E4DC547" w14:textId="77777777" w:rsidR="00DA5BE2" w:rsidRDefault="00000000">
            <w:pPr>
              <w:spacing w:line="240" w:lineRule="auto"/>
              <w:jc w:val="left"/>
            </w:pPr>
            <w:r>
              <w:t>Mahasiswa dapat memahami dan melatih dirinya sendiri untuk berdiskusi terkait tugas yang diberikan tiap group</w:t>
            </w:r>
          </w:p>
          <w:p w14:paraId="7895F78D" w14:textId="77777777" w:rsidR="00DA5BE2" w:rsidRDefault="00DA5BE2">
            <w:pPr>
              <w:spacing w:line="240" w:lineRule="auto"/>
              <w:jc w:val="left"/>
            </w:pPr>
          </w:p>
        </w:tc>
        <w:tc>
          <w:tcPr>
            <w:tcW w:w="1701" w:type="dxa"/>
          </w:tcPr>
          <w:p w14:paraId="2C46D65B" w14:textId="77777777" w:rsidR="00DA5BE2" w:rsidRDefault="00000000">
            <w:pPr>
              <w:spacing w:line="240" w:lineRule="auto"/>
              <w:jc w:val="left"/>
            </w:pPr>
            <w:r>
              <w:t>Presentasi Kelompok:</w:t>
            </w:r>
          </w:p>
          <w:p w14:paraId="349A3DE5" w14:textId="77777777" w:rsidR="00DA5BE2" w:rsidRDefault="00DA5BE2">
            <w:pPr>
              <w:spacing w:line="240" w:lineRule="auto"/>
              <w:jc w:val="left"/>
            </w:pPr>
          </w:p>
          <w:p w14:paraId="1C45560E" w14:textId="77777777" w:rsidR="00DA5BE2" w:rsidRDefault="00000000">
            <w:pPr>
              <w:spacing w:line="240" w:lineRule="auto"/>
              <w:jc w:val="left"/>
            </w:pPr>
            <w:r>
              <w:t>Analisis Laporan Keuangan dan  Analisis Sumber dan Penggunaan Dana</w:t>
            </w:r>
          </w:p>
        </w:tc>
        <w:tc>
          <w:tcPr>
            <w:tcW w:w="2093" w:type="dxa"/>
          </w:tcPr>
          <w:p w14:paraId="2B032517" w14:textId="77777777" w:rsidR="00DA5BE2" w:rsidRDefault="00000000">
            <w:pPr>
              <w:spacing w:line="240" w:lineRule="auto"/>
              <w:jc w:val="left"/>
            </w:pPr>
            <w:r>
              <w:t>Tiap kelompok mempresentasikan tugasnya masing masing dan kelompok lain menanggapinya</w:t>
            </w:r>
          </w:p>
        </w:tc>
        <w:tc>
          <w:tcPr>
            <w:tcW w:w="1168" w:type="dxa"/>
            <w:vAlign w:val="center"/>
          </w:tcPr>
          <w:p w14:paraId="32B29A34" w14:textId="77777777" w:rsidR="00DA5BE2" w:rsidRDefault="00000000">
            <w:pPr>
              <w:pBdr>
                <w:top w:val="nil"/>
                <w:left w:val="nil"/>
                <w:bottom w:val="nil"/>
                <w:right w:val="nil"/>
                <w:between w:val="nil"/>
              </w:pBdr>
              <w:spacing w:line="240" w:lineRule="auto"/>
              <w:rPr>
                <w:color w:val="000000"/>
              </w:rPr>
            </w:pPr>
            <w:r>
              <w:rPr>
                <w:color w:val="000000"/>
              </w:rPr>
              <w:t xml:space="preserve">Teori </w:t>
            </w:r>
          </w:p>
          <w:p w14:paraId="08D2953C" w14:textId="77777777" w:rsidR="00DA5BE2" w:rsidRDefault="00000000">
            <w:pPr>
              <w:pBdr>
                <w:top w:val="nil"/>
                <w:left w:val="nil"/>
                <w:bottom w:val="nil"/>
                <w:right w:val="nil"/>
                <w:between w:val="nil"/>
              </w:pBdr>
              <w:spacing w:line="240" w:lineRule="auto"/>
              <w:rPr>
                <w:color w:val="000000"/>
              </w:rPr>
            </w:pPr>
            <w:r>
              <w:rPr>
                <w:color w:val="000000"/>
              </w:rPr>
              <w:t>3 x 50’</w:t>
            </w:r>
          </w:p>
          <w:p w14:paraId="11B3D832" w14:textId="77777777" w:rsidR="00DA5BE2" w:rsidRDefault="00DA5BE2">
            <w:pPr>
              <w:pBdr>
                <w:top w:val="nil"/>
                <w:left w:val="nil"/>
                <w:bottom w:val="nil"/>
                <w:right w:val="nil"/>
                <w:between w:val="nil"/>
              </w:pBdr>
              <w:spacing w:line="240" w:lineRule="auto"/>
              <w:rPr>
                <w:color w:val="000000"/>
              </w:rPr>
            </w:pPr>
          </w:p>
          <w:p w14:paraId="3B79AEE3" w14:textId="77777777" w:rsidR="00DA5BE2" w:rsidRDefault="00DA5BE2">
            <w:pPr>
              <w:pBdr>
                <w:top w:val="nil"/>
                <w:left w:val="nil"/>
                <w:bottom w:val="nil"/>
                <w:right w:val="nil"/>
                <w:between w:val="nil"/>
              </w:pBdr>
              <w:spacing w:line="240" w:lineRule="auto"/>
              <w:rPr>
                <w:color w:val="000000"/>
              </w:rPr>
            </w:pPr>
          </w:p>
          <w:p w14:paraId="46370132" w14:textId="77777777" w:rsidR="00DA5BE2" w:rsidRDefault="00DA5BE2">
            <w:pPr>
              <w:pBdr>
                <w:top w:val="nil"/>
                <w:left w:val="nil"/>
                <w:bottom w:val="nil"/>
                <w:right w:val="nil"/>
                <w:between w:val="nil"/>
              </w:pBdr>
              <w:spacing w:line="240" w:lineRule="auto"/>
              <w:rPr>
                <w:color w:val="000000"/>
              </w:rPr>
            </w:pPr>
          </w:p>
          <w:p w14:paraId="4735C6FC" w14:textId="77777777" w:rsidR="00DA5BE2" w:rsidRDefault="00DA5BE2">
            <w:pPr>
              <w:pBdr>
                <w:top w:val="nil"/>
                <w:left w:val="nil"/>
                <w:bottom w:val="nil"/>
                <w:right w:val="nil"/>
                <w:between w:val="nil"/>
              </w:pBdr>
              <w:spacing w:line="240" w:lineRule="auto"/>
              <w:rPr>
                <w:color w:val="000000"/>
              </w:rPr>
            </w:pPr>
          </w:p>
          <w:p w14:paraId="751F99FE" w14:textId="77777777" w:rsidR="00DA5BE2" w:rsidRDefault="00DA5BE2">
            <w:pPr>
              <w:pBdr>
                <w:top w:val="nil"/>
                <w:left w:val="nil"/>
                <w:bottom w:val="nil"/>
                <w:right w:val="nil"/>
                <w:between w:val="nil"/>
              </w:pBdr>
              <w:spacing w:line="240" w:lineRule="auto"/>
              <w:rPr>
                <w:color w:val="000000"/>
              </w:rPr>
            </w:pPr>
          </w:p>
          <w:p w14:paraId="5863AD6B" w14:textId="77777777" w:rsidR="00DA5BE2" w:rsidRDefault="00DA5BE2">
            <w:pPr>
              <w:pBdr>
                <w:top w:val="nil"/>
                <w:left w:val="nil"/>
                <w:bottom w:val="nil"/>
                <w:right w:val="nil"/>
                <w:between w:val="nil"/>
              </w:pBdr>
              <w:spacing w:line="240" w:lineRule="auto"/>
              <w:rPr>
                <w:color w:val="000000"/>
              </w:rPr>
            </w:pPr>
          </w:p>
          <w:p w14:paraId="0300BD5D" w14:textId="77777777" w:rsidR="00DA5BE2" w:rsidRDefault="00DA5BE2">
            <w:pPr>
              <w:pBdr>
                <w:top w:val="nil"/>
                <w:left w:val="nil"/>
                <w:bottom w:val="nil"/>
                <w:right w:val="nil"/>
                <w:between w:val="nil"/>
              </w:pBdr>
              <w:spacing w:line="240" w:lineRule="auto"/>
              <w:rPr>
                <w:color w:val="000000"/>
              </w:rPr>
            </w:pPr>
          </w:p>
          <w:p w14:paraId="4E6D43F1" w14:textId="77777777" w:rsidR="00DA5BE2" w:rsidRDefault="00DA5BE2">
            <w:pPr>
              <w:pBdr>
                <w:top w:val="nil"/>
                <w:left w:val="nil"/>
                <w:bottom w:val="nil"/>
                <w:right w:val="nil"/>
                <w:between w:val="nil"/>
              </w:pBdr>
              <w:spacing w:line="240" w:lineRule="auto"/>
              <w:rPr>
                <w:color w:val="000000"/>
              </w:rPr>
            </w:pPr>
          </w:p>
          <w:p w14:paraId="50D4665E" w14:textId="77777777" w:rsidR="00DA5BE2" w:rsidRDefault="00DA5BE2">
            <w:pPr>
              <w:pBdr>
                <w:top w:val="nil"/>
                <w:left w:val="nil"/>
                <w:bottom w:val="nil"/>
                <w:right w:val="nil"/>
                <w:between w:val="nil"/>
              </w:pBdr>
              <w:spacing w:line="240" w:lineRule="auto"/>
              <w:rPr>
                <w:color w:val="000000"/>
              </w:rPr>
            </w:pPr>
          </w:p>
          <w:p w14:paraId="7F68119D" w14:textId="77777777" w:rsidR="00DA5BE2" w:rsidRDefault="00DA5BE2">
            <w:pPr>
              <w:spacing w:line="240" w:lineRule="auto"/>
              <w:jc w:val="left"/>
            </w:pPr>
          </w:p>
          <w:p w14:paraId="5678C2B3" w14:textId="77777777" w:rsidR="00DA5BE2" w:rsidRDefault="00DA5BE2">
            <w:pPr>
              <w:spacing w:line="240" w:lineRule="auto"/>
              <w:jc w:val="left"/>
            </w:pPr>
          </w:p>
          <w:p w14:paraId="71D220DF" w14:textId="77777777" w:rsidR="00DA5BE2" w:rsidRDefault="00DA5BE2">
            <w:pPr>
              <w:spacing w:line="240" w:lineRule="auto"/>
              <w:jc w:val="left"/>
            </w:pPr>
          </w:p>
          <w:p w14:paraId="2543EEAB" w14:textId="77777777" w:rsidR="00DA5BE2" w:rsidRDefault="00DA5BE2">
            <w:pPr>
              <w:spacing w:line="240" w:lineRule="auto"/>
              <w:jc w:val="left"/>
            </w:pPr>
          </w:p>
          <w:p w14:paraId="3A27E013" w14:textId="77777777" w:rsidR="00DA5BE2" w:rsidRDefault="00DA5BE2">
            <w:pPr>
              <w:spacing w:line="240" w:lineRule="auto"/>
              <w:jc w:val="left"/>
            </w:pPr>
          </w:p>
        </w:tc>
        <w:tc>
          <w:tcPr>
            <w:tcW w:w="2409" w:type="dxa"/>
          </w:tcPr>
          <w:p w14:paraId="26CC1D75" w14:textId="77777777" w:rsidR="00DA5BE2" w:rsidRDefault="00000000">
            <w:pPr>
              <w:spacing w:line="240" w:lineRule="auto"/>
              <w:jc w:val="left"/>
            </w:pPr>
            <w:r>
              <w:t>Presentasi kelompok</w:t>
            </w:r>
          </w:p>
        </w:tc>
        <w:tc>
          <w:tcPr>
            <w:tcW w:w="2127" w:type="dxa"/>
          </w:tcPr>
          <w:p w14:paraId="7F92E233" w14:textId="77777777" w:rsidR="00DA5BE2" w:rsidRDefault="00000000">
            <w:pPr>
              <w:spacing w:before="2" w:line="246" w:lineRule="auto"/>
              <w:ind w:left="-108" w:right="374"/>
              <w:jc w:val="left"/>
            </w:pPr>
            <w:r>
              <w:t>Kehadiran mahasiswa dan keaktifan mahasiswa</w:t>
            </w:r>
          </w:p>
          <w:p w14:paraId="40FCB06B" w14:textId="77777777" w:rsidR="00DA5BE2" w:rsidRDefault="00DA5BE2">
            <w:pPr>
              <w:spacing w:before="10" w:line="240" w:lineRule="auto"/>
              <w:ind w:left="-108"/>
              <w:jc w:val="left"/>
            </w:pPr>
          </w:p>
        </w:tc>
        <w:tc>
          <w:tcPr>
            <w:tcW w:w="1417" w:type="dxa"/>
          </w:tcPr>
          <w:p w14:paraId="3908D64F" w14:textId="77777777" w:rsidR="00DA5BE2" w:rsidRDefault="00000000">
            <w:pPr>
              <w:spacing w:line="240" w:lineRule="auto"/>
              <w:jc w:val="center"/>
            </w:pPr>
            <w:r>
              <w:t>Keaktifan</w:t>
            </w:r>
          </w:p>
          <w:p w14:paraId="23125B95" w14:textId="77777777" w:rsidR="00DA5BE2" w:rsidRDefault="00000000">
            <w:pPr>
              <w:spacing w:line="240" w:lineRule="auto"/>
              <w:jc w:val="center"/>
            </w:pPr>
            <w:r>
              <w:t>10 %</w:t>
            </w:r>
          </w:p>
          <w:p w14:paraId="12503687" w14:textId="77777777" w:rsidR="00DA5BE2" w:rsidRDefault="00000000">
            <w:pPr>
              <w:spacing w:line="240" w:lineRule="auto"/>
            </w:pPr>
            <w:r>
              <w:t>Tugas 20%</w:t>
            </w:r>
          </w:p>
          <w:p w14:paraId="2A4892E4" w14:textId="77777777" w:rsidR="00DA5BE2" w:rsidRDefault="00DA5BE2">
            <w:pPr>
              <w:spacing w:line="240" w:lineRule="auto"/>
              <w:jc w:val="center"/>
            </w:pPr>
          </w:p>
        </w:tc>
      </w:tr>
      <w:tr w:rsidR="00DA5BE2" w14:paraId="599C1474" w14:textId="77777777">
        <w:trPr>
          <w:jc w:val="center"/>
        </w:trPr>
        <w:tc>
          <w:tcPr>
            <w:tcW w:w="709" w:type="dxa"/>
          </w:tcPr>
          <w:p w14:paraId="26253B02" w14:textId="77777777" w:rsidR="00DA5BE2" w:rsidRDefault="00000000">
            <w:pPr>
              <w:spacing w:line="240" w:lineRule="auto"/>
              <w:jc w:val="center"/>
            </w:pPr>
            <w:r>
              <w:t>6</w:t>
            </w:r>
          </w:p>
        </w:tc>
        <w:tc>
          <w:tcPr>
            <w:tcW w:w="1134" w:type="dxa"/>
          </w:tcPr>
          <w:p w14:paraId="7D55836E" w14:textId="77777777" w:rsidR="00DA5BE2" w:rsidRDefault="00000000">
            <w:pPr>
              <w:spacing w:line="240" w:lineRule="auto"/>
              <w:jc w:val="center"/>
            </w:pPr>
            <w:r>
              <w:t>6</w:t>
            </w:r>
          </w:p>
        </w:tc>
        <w:tc>
          <w:tcPr>
            <w:tcW w:w="2835" w:type="dxa"/>
          </w:tcPr>
          <w:p w14:paraId="54A00CA5" w14:textId="77777777" w:rsidR="00DA5BE2" w:rsidRDefault="00000000">
            <w:pPr>
              <w:spacing w:line="240" w:lineRule="auto"/>
              <w:jc w:val="left"/>
            </w:pPr>
            <w:r>
              <w:t>Mahasiswa mampu menjelaskan, menganalisis, menghitung dan memprediksi kebutuhan pendanaan perusahaan</w:t>
            </w:r>
          </w:p>
        </w:tc>
        <w:tc>
          <w:tcPr>
            <w:tcW w:w="1701" w:type="dxa"/>
          </w:tcPr>
          <w:p w14:paraId="1B11EF2F" w14:textId="77777777" w:rsidR="00DA5BE2" w:rsidRDefault="00000000">
            <w:pPr>
              <w:spacing w:line="240" w:lineRule="auto"/>
              <w:jc w:val="left"/>
            </w:pPr>
            <w:r>
              <w:t>Prakiraan Keuangan</w:t>
            </w:r>
            <w:r>
              <w:rPr>
                <w:i/>
              </w:rPr>
              <w:t>.</w:t>
            </w:r>
          </w:p>
        </w:tc>
        <w:tc>
          <w:tcPr>
            <w:tcW w:w="2093" w:type="dxa"/>
          </w:tcPr>
          <w:p w14:paraId="1A119E5E" w14:textId="77777777" w:rsidR="00DA5BE2" w:rsidRDefault="00000000">
            <w:pPr>
              <w:spacing w:line="240" w:lineRule="auto"/>
              <w:jc w:val="left"/>
            </w:pPr>
            <w:r>
              <w:t>Menyimak ulasan/ review dari dosen, bertanya jawab, mengerjakan tugas dan berdiskusi</w:t>
            </w:r>
          </w:p>
        </w:tc>
        <w:tc>
          <w:tcPr>
            <w:tcW w:w="1168" w:type="dxa"/>
          </w:tcPr>
          <w:p w14:paraId="30F529C8" w14:textId="77777777" w:rsidR="00DA5BE2" w:rsidRDefault="00000000">
            <w:pPr>
              <w:pBdr>
                <w:top w:val="nil"/>
                <w:left w:val="nil"/>
                <w:bottom w:val="nil"/>
                <w:right w:val="nil"/>
                <w:between w:val="nil"/>
              </w:pBdr>
              <w:spacing w:line="240" w:lineRule="auto"/>
              <w:rPr>
                <w:color w:val="000000"/>
              </w:rPr>
            </w:pPr>
            <w:r>
              <w:rPr>
                <w:color w:val="000000"/>
              </w:rPr>
              <w:t xml:space="preserve">Teori </w:t>
            </w:r>
          </w:p>
          <w:p w14:paraId="4850A8E2" w14:textId="77777777" w:rsidR="00DA5BE2" w:rsidRDefault="00000000">
            <w:pPr>
              <w:pBdr>
                <w:top w:val="nil"/>
                <w:left w:val="nil"/>
                <w:bottom w:val="nil"/>
                <w:right w:val="nil"/>
                <w:between w:val="nil"/>
              </w:pBdr>
              <w:spacing w:line="240" w:lineRule="auto"/>
              <w:rPr>
                <w:color w:val="000000"/>
              </w:rPr>
            </w:pPr>
            <w:r>
              <w:rPr>
                <w:color w:val="000000"/>
              </w:rPr>
              <w:t>3 x 50’</w:t>
            </w:r>
          </w:p>
          <w:p w14:paraId="596BCE07" w14:textId="77777777" w:rsidR="00DA5BE2" w:rsidRDefault="00DA5BE2">
            <w:pPr>
              <w:pBdr>
                <w:top w:val="nil"/>
                <w:left w:val="nil"/>
                <w:bottom w:val="nil"/>
                <w:right w:val="nil"/>
                <w:between w:val="nil"/>
              </w:pBdr>
              <w:spacing w:line="240" w:lineRule="auto"/>
              <w:rPr>
                <w:color w:val="000000"/>
              </w:rPr>
            </w:pPr>
          </w:p>
          <w:p w14:paraId="17CBB9EA" w14:textId="77777777" w:rsidR="00DA5BE2" w:rsidRDefault="00DA5BE2">
            <w:pPr>
              <w:spacing w:line="240" w:lineRule="auto"/>
              <w:jc w:val="left"/>
            </w:pPr>
          </w:p>
        </w:tc>
        <w:tc>
          <w:tcPr>
            <w:tcW w:w="2409" w:type="dxa"/>
          </w:tcPr>
          <w:p w14:paraId="7DA7F18A" w14:textId="77777777" w:rsidR="00DA5BE2" w:rsidRDefault="00000000">
            <w:pPr>
              <w:spacing w:line="240" w:lineRule="auto"/>
              <w:jc w:val="left"/>
            </w:pPr>
            <w:r>
              <w:t>Presentasi, Membaca bahan perkuliahan untuk pertemuan berikutnya</w:t>
            </w:r>
          </w:p>
        </w:tc>
        <w:tc>
          <w:tcPr>
            <w:tcW w:w="2127" w:type="dxa"/>
          </w:tcPr>
          <w:p w14:paraId="2EEA296E" w14:textId="77777777" w:rsidR="00DA5BE2" w:rsidRDefault="00000000">
            <w:pPr>
              <w:spacing w:before="2" w:line="246" w:lineRule="auto"/>
              <w:ind w:left="-108" w:right="374"/>
              <w:jc w:val="left"/>
            </w:pPr>
            <w:r>
              <w:t>Kehadiran mahasiswa dan keaktifan mahasiswa</w:t>
            </w:r>
          </w:p>
          <w:p w14:paraId="684422D2" w14:textId="77777777" w:rsidR="00DA5BE2" w:rsidRDefault="00DA5BE2">
            <w:pPr>
              <w:spacing w:before="12"/>
              <w:ind w:left="-108"/>
              <w:jc w:val="left"/>
            </w:pPr>
          </w:p>
          <w:p w14:paraId="18F8C588" w14:textId="77777777" w:rsidR="00DA5BE2" w:rsidRDefault="00000000">
            <w:pPr>
              <w:ind w:left="-108"/>
              <w:jc w:val="left"/>
            </w:pPr>
            <w:r>
              <w:t>Indikator:</w:t>
            </w:r>
          </w:p>
          <w:p w14:paraId="1ABEB3D2" w14:textId="77777777" w:rsidR="00DA5BE2" w:rsidRDefault="00000000">
            <w:pPr>
              <w:spacing w:before="10" w:line="240" w:lineRule="auto"/>
              <w:ind w:left="-108" w:right="419"/>
              <w:jc w:val="left"/>
            </w:pPr>
            <w:r>
              <w:lastRenderedPageBreak/>
              <w:t>- Kelengkapan materi dan kebenaran penjelasan</w:t>
            </w:r>
          </w:p>
          <w:p w14:paraId="210548B9" w14:textId="77777777" w:rsidR="00DA5BE2" w:rsidRDefault="00000000">
            <w:pPr>
              <w:spacing w:before="2" w:line="240" w:lineRule="auto"/>
              <w:ind w:left="-108"/>
              <w:jc w:val="left"/>
            </w:pPr>
            <w:r>
              <w:t>- Kebenaran analisa</w:t>
            </w:r>
          </w:p>
          <w:p w14:paraId="62C394FB" w14:textId="77777777" w:rsidR="00DA5BE2" w:rsidRDefault="00000000">
            <w:pPr>
              <w:spacing w:line="240" w:lineRule="auto"/>
              <w:ind w:left="-108"/>
              <w:jc w:val="left"/>
            </w:pPr>
            <w:r>
              <w:t xml:space="preserve">- Penyelesaian tugas </w:t>
            </w:r>
          </w:p>
          <w:p w14:paraId="04374EBC" w14:textId="77777777" w:rsidR="00DA5BE2" w:rsidRDefault="00000000">
            <w:pPr>
              <w:spacing w:before="10" w:line="240" w:lineRule="auto"/>
              <w:ind w:left="-108" w:right="419"/>
              <w:jc w:val="left"/>
            </w:pPr>
            <w:r>
              <w:t>- Perilaku etika berdiskusi</w:t>
            </w:r>
          </w:p>
          <w:p w14:paraId="58D424D6" w14:textId="77777777" w:rsidR="00DA5BE2" w:rsidRDefault="00DA5BE2">
            <w:pPr>
              <w:spacing w:before="10" w:line="240" w:lineRule="auto"/>
              <w:ind w:left="-108" w:right="419"/>
              <w:jc w:val="left"/>
            </w:pPr>
          </w:p>
          <w:p w14:paraId="5D961BD4" w14:textId="77777777" w:rsidR="00DA5BE2" w:rsidRDefault="00DA5BE2">
            <w:pPr>
              <w:spacing w:before="10" w:line="240" w:lineRule="auto"/>
              <w:ind w:left="-108" w:right="419"/>
              <w:jc w:val="left"/>
            </w:pPr>
          </w:p>
        </w:tc>
        <w:tc>
          <w:tcPr>
            <w:tcW w:w="1417" w:type="dxa"/>
          </w:tcPr>
          <w:p w14:paraId="62B6780B" w14:textId="77777777" w:rsidR="00DA5BE2" w:rsidRDefault="00000000">
            <w:pPr>
              <w:spacing w:line="240" w:lineRule="auto"/>
              <w:jc w:val="center"/>
            </w:pPr>
            <w:r>
              <w:lastRenderedPageBreak/>
              <w:t>Keaktifan</w:t>
            </w:r>
          </w:p>
          <w:p w14:paraId="0D282AA5" w14:textId="77777777" w:rsidR="00DA5BE2" w:rsidRDefault="00000000">
            <w:pPr>
              <w:spacing w:line="240" w:lineRule="auto"/>
              <w:jc w:val="center"/>
            </w:pPr>
            <w:r>
              <w:t>10 %</w:t>
            </w:r>
          </w:p>
          <w:p w14:paraId="58F8BDF4" w14:textId="77777777" w:rsidR="00DA5BE2" w:rsidRDefault="00000000">
            <w:pPr>
              <w:spacing w:line="240" w:lineRule="auto"/>
            </w:pPr>
            <w:r>
              <w:t>Tugas 20%</w:t>
            </w:r>
          </w:p>
        </w:tc>
      </w:tr>
      <w:tr w:rsidR="00DA5BE2" w14:paraId="7236E8CE" w14:textId="77777777">
        <w:trPr>
          <w:jc w:val="center"/>
        </w:trPr>
        <w:tc>
          <w:tcPr>
            <w:tcW w:w="709" w:type="dxa"/>
          </w:tcPr>
          <w:p w14:paraId="53C985AC" w14:textId="77777777" w:rsidR="00DA5BE2" w:rsidRDefault="00000000">
            <w:pPr>
              <w:spacing w:line="240" w:lineRule="auto"/>
              <w:jc w:val="center"/>
            </w:pPr>
            <w:r>
              <w:t>7</w:t>
            </w:r>
          </w:p>
          <w:p w14:paraId="751A0806" w14:textId="77777777" w:rsidR="00DA5BE2" w:rsidRDefault="00DA5BE2">
            <w:pPr>
              <w:spacing w:line="240" w:lineRule="auto"/>
              <w:jc w:val="center"/>
            </w:pPr>
          </w:p>
          <w:p w14:paraId="02B2C7A4" w14:textId="77777777" w:rsidR="00DA5BE2" w:rsidRDefault="00DA5BE2">
            <w:pPr>
              <w:spacing w:line="240" w:lineRule="auto"/>
              <w:jc w:val="center"/>
            </w:pPr>
          </w:p>
          <w:p w14:paraId="1FA1A2FD" w14:textId="77777777" w:rsidR="00DA5BE2" w:rsidRDefault="00DA5BE2">
            <w:pPr>
              <w:spacing w:line="240" w:lineRule="auto"/>
              <w:jc w:val="center"/>
            </w:pPr>
          </w:p>
          <w:p w14:paraId="16F69789" w14:textId="77777777" w:rsidR="00DA5BE2" w:rsidRDefault="00DA5BE2">
            <w:pPr>
              <w:spacing w:line="240" w:lineRule="auto"/>
              <w:jc w:val="center"/>
            </w:pPr>
          </w:p>
          <w:p w14:paraId="0D20222A" w14:textId="77777777" w:rsidR="00DA5BE2" w:rsidRDefault="00DA5BE2">
            <w:pPr>
              <w:spacing w:line="240" w:lineRule="auto"/>
              <w:jc w:val="center"/>
            </w:pPr>
          </w:p>
          <w:p w14:paraId="24CB4BFF" w14:textId="77777777" w:rsidR="00DA5BE2" w:rsidRDefault="00DA5BE2">
            <w:pPr>
              <w:spacing w:line="240" w:lineRule="auto"/>
              <w:jc w:val="center"/>
            </w:pPr>
          </w:p>
        </w:tc>
        <w:tc>
          <w:tcPr>
            <w:tcW w:w="1134" w:type="dxa"/>
          </w:tcPr>
          <w:p w14:paraId="262F4BF5" w14:textId="77777777" w:rsidR="00DA5BE2" w:rsidRDefault="00000000">
            <w:pPr>
              <w:spacing w:line="240" w:lineRule="auto"/>
              <w:jc w:val="center"/>
            </w:pPr>
            <w:r>
              <w:t>7</w:t>
            </w:r>
          </w:p>
        </w:tc>
        <w:tc>
          <w:tcPr>
            <w:tcW w:w="2835" w:type="dxa"/>
          </w:tcPr>
          <w:p w14:paraId="7F81B311" w14:textId="77777777" w:rsidR="00DA5BE2" w:rsidRDefault="00000000">
            <w:pPr>
              <w:spacing w:line="240" w:lineRule="auto"/>
              <w:jc w:val="left"/>
            </w:pPr>
            <w:r>
              <w:t>Memahami peran konsep nilai waktu dari uang, penerapannya pada pola aliran kas</w:t>
            </w:r>
          </w:p>
        </w:tc>
        <w:tc>
          <w:tcPr>
            <w:tcW w:w="1701" w:type="dxa"/>
          </w:tcPr>
          <w:p w14:paraId="2DBF94CE" w14:textId="77777777" w:rsidR="00DA5BE2" w:rsidRDefault="00000000">
            <w:pPr>
              <w:spacing w:line="240" w:lineRule="auto"/>
              <w:jc w:val="left"/>
            </w:pPr>
            <w:r>
              <w:t>Nilai Waktu Dari Uang.</w:t>
            </w:r>
          </w:p>
        </w:tc>
        <w:tc>
          <w:tcPr>
            <w:tcW w:w="2093" w:type="dxa"/>
          </w:tcPr>
          <w:p w14:paraId="29BC5F9B" w14:textId="77777777" w:rsidR="00DA5BE2" w:rsidRDefault="00000000">
            <w:pPr>
              <w:spacing w:line="240" w:lineRule="auto"/>
              <w:jc w:val="left"/>
            </w:pPr>
            <w:r>
              <w:t>Menyimak ulasan/ review dari dosen, bertanya jawab, mengerjakan tugas dan berdiskusi</w:t>
            </w:r>
          </w:p>
        </w:tc>
        <w:tc>
          <w:tcPr>
            <w:tcW w:w="1168" w:type="dxa"/>
          </w:tcPr>
          <w:p w14:paraId="3AAC7CB3" w14:textId="77777777" w:rsidR="00DA5BE2" w:rsidRDefault="00000000">
            <w:pPr>
              <w:pBdr>
                <w:top w:val="nil"/>
                <w:left w:val="nil"/>
                <w:bottom w:val="nil"/>
                <w:right w:val="nil"/>
                <w:between w:val="nil"/>
              </w:pBdr>
              <w:spacing w:line="240" w:lineRule="auto"/>
              <w:rPr>
                <w:color w:val="000000"/>
              </w:rPr>
            </w:pPr>
            <w:r>
              <w:rPr>
                <w:color w:val="000000"/>
              </w:rPr>
              <w:t xml:space="preserve">Teori </w:t>
            </w:r>
          </w:p>
          <w:p w14:paraId="0638AC22" w14:textId="77777777" w:rsidR="00DA5BE2" w:rsidRDefault="00000000">
            <w:pPr>
              <w:pBdr>
                <w:top w:val="nil"/>
                <w:left w:val="nil"/>
                <w:bottom w:val="nil"/>
                <w:right w:val="nil"/>
                <w:between w:val="nil"/>
              </w:pBdr>
              <w:spacing w:line="240" w:lineRule="auto"/>
              <w:rPr>
                <w:color w:val="000000"/>
              </w:rPr>
            </w:pPr>
            <w:r>
              <w:rPr>
                <w:color w:val="000000"/>
              </w:rPr>
              <w:t>3 x 50’</w:t>
            </w:r>
          </w:p>
          <w:p w14:paraId="4730444E" w14:textId="77777777" w:rsidR="00DA5BE2" w:rsidRDefault="00DA5BE2">
            <w:pPr>
              <w:pBdr>
                <w:top w:val="nil"/>
                <w:left w:val="nil"/>
                <w:bottom w:val="nil"/>
                <w:right w:val="nil"/>
                <w:between w:val="nil"/>
              </w:pBdr>
              <w:spacing w:line="240" w:lineRule="auto"/>
              <w:rPr>
                <w:color w:val="000000"/>
              </w:rPr>
            </w:pPr>
          </w:p>
          <w:p w14:paraId="21B947C5" w14:textId="77777777" w:rsidR="00DA5BE2" w:rsidRDefault="00DA5BE2">
            <w:pPr>
              <w:spacing w:line="240" w:lineRule="auto"/>
              <w:jc w:val="left"/>
            </w:pPr>
          </w:p>
        </w:tc>
        <w:tc>
          <w:tcPr>
            <w:tcW w:w="2409" w:type="dxa"/>
          </w:tcPr>
          <w:p w14:paraId="5C030577" w14:textId="77777777" w:rsidR="00DA5BE2" w:rsidRDefault="00000000">
            <w:pPr>
              <w:spacing w:line="240" w:lineRule="auto"/>
              <w:jc w:val="left"/>
            </w:pPr>
            <w:r>
              <w:t>Presentasi, Membaca bahan perkuliahan untuk pertemuan berikutnya</w:t>
            </w:r>
          </w:p>
        </w:tc>
        <w:tc>
          <w:tcPr>
            <w:tcW w:w="2127" w:type="dxa"/>
          </w:tcPr>
          <w:p w14:paraId="7AF58935" w14:textId="77777777" w:rsidR="00DA5BE2" w:rsidRDefault="00000000">
            <w:pPr>
              <w:spacing w:before="2" w:line="246" w:lineRule="auto"/>
              <w:ind w:left="-108" w:right="374"/>
              <w:jc w:val="left"/>
            </w:pPr>
            <w:r>
              <w:t>Kehadiran mahasiswa dan keaktifan mahasiswa</w:t>
            </w:r>
          </w:p>
          <w:p w14:paraId="389DB46F" w14:textId="77777777" w:rsidR="00DA5BE2" w:rsidRDefault="00DA5BE2">
            <w:pPr>
              <w:spacing w:before="12"/>
              <w:ind w:left="-108"/>
              <w:jc w:val="left"/>
            </w:pPr>
          </w:p>
          <w:p w14:paraId="151FDBAC" w14:textId="77777777" w:rsidR="00DA5BE2" w:rsidRDefault="00000000">
            <w:pPr>
              <w:ind w:left="-108"/>
              <w:jc w:val="left"/>
            </w:pPr>
            <w:r>
              <w:t>Indikator:</w:t>
            </w:r>
          </w:p>
          <w:p w14:paraId="023B04B1" w14:textId="77777777" w:rsidR="00DA5BE2" w:rsidRDefault="00000000">
            <w:pPr>
              <w:spacing w:before="10" w:line="240" w:lineRule="auto"/>
              <w:ind w:left="-108" w:right="419"/>
              <w:jc w:val="left"/>
            </w:pPr>
            <w:r>
              <w:t>- Kelengkapan materi dan kebenaran penjelasan</w:t>
            </w:r>
          </w:p>
          <w:p w14:paraId="2D2FBE69" w14:textId="77777777" w:rsidR="00DA5BE2" w:rsidRDefault="00000000">
            <w:pPr>
              <w:spacing w:before="2" w:line="240" w:lineRule="auto"/>
              <w:ind w:left="-108"/>
              <w:jc w:val="left"/>
            </w:pPr>
            <w:r>
              <w:t>- Kebenaran analisa</w:t>
            </w:r>
          </w:p>
          <w:p w14:paraId="1BA8A042" w14:textId="77777777" w:rsidR="00DA5BE2" w:rsidRDefault="00000000">
            <w:pPr>
              <w:spacing w:line="240" w:lineRule="auto"/>
              <w:ind w:left="-108"/>
              <w:jc w:val="left"/>
            </w:pPr>
            <w:r>
              <w:t xml:space="preserve">- Penyelesaian tugas </w:t>
            </w:r>
          </w:p>
          <w:p w14:paraId="2F18D3DA" w14:textId="77777777" w:rsidR="00DA5BE2" w:rsidRDefault="00000000">
            <w:pPr>
              <w:spacing w:before="10" w:line="240" w:lineRule="auto"/>
              <w:ind w:left="-108" w:right="419"/>
              <w:jc w:val="left"/>
            </w:pPr>
            <w:r>
              <w:t>- Perilaku etika berdiskusi</w:t>
            </w:r>
          </w:p>
        </w:tc>
        <w:tc>
          <w:tcPr>
            <w:tcW w:w="1417" w:type="dxa"/>
          </w:tcPr>
          <w:p w14:paraId="66841DCC" w14:textId="77777777" w:rsidR="00DA5BE2" w:rsidRDefault="00000000">
            <w:pPr>
              <w:spacing w:line="240" w:lineRule="auto"/>
              <w:jc w:val="center"/>
            </w:pPr>
            <w:r>
              <w:t>Keaktifan</w:t>
            </w:r>
          </w:p>
          <w:p w14:paraId="7577FF83" w14:textId="77777777" w:rsidR="00DA5BE2" w:rsidRDefault="00000000">
            <w:pPr>
              <w:spacing w:line="240" w:lineRule="auto"/>
              <w:jc w:val="center"/>
            </w:pPr>
            <w:r>
              <w:t>10 %</w:t>
            </w:r>
          </w:p>
          <w:p w14:paraId="17922DB8" w14:textId="77777777" w:rsidR="00DA5BE2" w:rsidRDefault="00000000">
            <w:pPr>
              <w:spacing w:line="240" w:lineRule="auto"/>
              <w:jc w:val="center"/>
            </w:pPr>
            <w:r>
              <w:t>Tugas 20%</w:t>
            </w:r>
          </w:p>
          <w:p w14:paraId="5DF09953" w14:textId="77777777" w:rsidR="00DA5BE2" w:rsidRDefault="00DA5BE2">
            <w:pPr>
              <w:spacing w:line="240" w:lineRule="auto"/>
              <w:jc w:val="center"/>
            </w:pPr>
          </w:p>
        </w:tc>
      </w:tr>
      <w:tr w:rsidR="00DA5BE2" w14:paraId="05B259D2" w14:textId="77777777">
        <w:trPr>
          <w:trHeight w:val="294"/>
          <w:jc w:val="center"/>
        </w:trPr>
        <w:tc>
          <w:tcPr>
            <w:tcW w:w="709" w:type="dxa"/>
            <w:shd w:val="clear" w:color="auto" w:fill="95B3D7"/>
          </w:tcPr>
          <w:p w14:paraId="3F8E1701" w14:textId="77777777" w:rsidR="00DA5BE2" w:rsidRDefault="00000000">
            <w:pPr>
              <w:spacing w:line="240" w:lineRule="auto"/>
              <w:jc w:val="center"/>
            </w:pPr>
            <w:r>
              <w:t>8</w:t>
            </w:r>
          </w:p>
        </w:tc>
        <w:tc>
          <w:tcPr>
            <w:tcW w:w="1134" w:type="dxa"/>
            <w:shd w:val="clear" w:color="auto" w:fill="95B3D7"/>
          </w:tcPr>
          <w:p w14:paraId="4915580E" w14:textId="77777777" w:rsidR="00DA5BE2" w:rsidRDefault="00000000">
            <w:pPr>
              <w:spacing w:line="240" w:lineRule="auto"/>
              <w:jc w:val="center"/>
            </w:pPr>
            <w:r>
              <w:t>8</w:t>
            </w:r>
          </w:p>
        </w:tc>
        <w:tc>
          <w:tcPr>
            <w:tcW w:w="12333" w:type="dxa"/>
            <w:gridSpan w:val="6"/>
            <w:shd w:val="clear" w:color="auto" w:fill="95B3D7"/>
          </w:tcPr>
          <w:p w14:paraId="52DFF0FE" w14:textId="77777777" w:rsidR="00DA5BE2" w:rsidRDefault="00DA5BE2">
            <w:pPr>
              <w:spacing w:line="240" w:lineRule="auto"/>
              <w:jc w:val="center"/>
            </w:pPr>
          </w:p>
          <w:p w14:paraId="742D2D4B" w14:textId="77777777" w:rsidR="00DA5BE2" w:rsidRDefault="00000000">
            <w:pPr>
              <w:spacing w:line="240" w:lineRule="auto"/>
              <w:jc w:val="center"/>
            </w:pPr>
            <w:r>
              <w:t>UJIAN TENGAH SEMESTER</w:t>
            </w:r>
          </w:p>
          <w:p w14:paraId="042F7B1B" w14:textId="77777777" w:rsidR="00DA5BE2" w:rsidRDefault="00DA5BE2">
            <w:pPr>
              <w:spacing w:line="240" w:lineRule="auto"/>
              <w:jc w:val="center"/>
            </w:pPr>
          </w:p>
        </w:tc>
        <w:tc>
          <w:tcPr>
            <w:tcW w:w="1417" w:type="dxa"/>
            <w:shd w:val="clear" w:color="auto" w:fill="95B3D7"/>
          </w:tcPr>
          <w:p w14:paraId="2C925ACE" w14:textId="77777777" w:rsidR="00DA5BE2" w:rsidRDefault="00000000">
            <w:pPr>
              <w:spacing w:line="240" w:lineRule="auto"/>
              <w:jc w:val="center"/>
            </w:pPr>
            <w:r>
              <w:t>25%</w:t>
            </w:r>
          </w:p>
        </w:tc>
      </w:tr>
      <w:tr w:rsidR="00DA5BE2" w14:paraId="45E06016" w14:textId="77777777">
        <w:trPr>
          <w:trHeight w:val="3772"/>
          <w:jc w:val="center"/>
        </w:trPr>
        <w:tc>
          <w:tcPr>
            <w:tcW w:w="709" w:type="dxa"/>
          </w:tcPr>
          <w:p w14:paraId="262C7D9F" w14:textId="77777777" w:rsidR="00DA5BE2" w:rsidRDefault="00000000">
            <w:pPr>
              <w:spacing w:line="240" w:lineRule="auto"/>
              <w:jc w:val="center"/>
            </w:pPr>
            <w:r>
              <w:lastRenderedPageBreak/>
              <w:t>9</w:t>
            </w:r>
          </w:p>
        </w:tc>
        <w:tc>
          <w:tcPr>
            <w:tcW w:w="1134" w:type="dxa"/>
          </w:tcPr>
          <w:p w14:paraId="13DBF64F" w14:textId="77777777" w:rsidR="00DA5BE2" w:rsidRDefault="00000000">
            <w:pPr>
              <w:spacing w:line="240" w:lineRule="auto"/>
              <w:jc w:val="center"/>
            </w:pPr>
            <w:r>
              <w:t>9</w:t>
            </w:r>
          </w:p>
        </w:tc>
        <w:tc>
          <w:tcPr>
            <w:tcW w:w="2835" w:type="dxa"/>
          </w:tcPr>
          <w:p w14:paraId="7884FB5A" w14:textId="77777777" w:rsidR="00DA5BE2" w:rsidRDefault="00000000">
            <w:pPr>
              <w:spacing w:line="240" w:lineRule="auto"/>
              <w:jc w:val="left"/>
            </w:pPr>
            <w:r>
              <w:t>Memahami istilah dan definisi, motif serta proses penganggaran modal dan proses penyusunan arus kas</w:t>
            </w:r>
          </w:p>
        </w:tc>
        <w:tc>
          <w:tcPr>
            <w:tcW w:w="1701" w:type="dxa"/>
          </w:tcPr>
          <w:p w14:paraId="20ABB6EA" w14:textId="77777777" w:rsidR="00DA5BE2" w:rsidRDefault="00000000">
            <w:pPr>
              <w:spacing w:line="240" w:lineRule="auto"/>
              <w:jc w:val="left"/>
            </w:pPr>
            <w:r>
              <w:t xml:space="preserve">Penganggaran Modal </w:t>
            </w:r>
          </w:p>
          <w:p w14:paraId="7694F55D" w14:textId="77777777" w:rsidR="00DA5BE2" w:rsidRDefault="00DA5BE2">
            <w:pPr>
              <w:spacing w:line="240" w:lineRule="auto"/>
              <w:jc w:val="left"/>
            </w:pPr>
          </w:p>
        </w:tc>
        <w:tc>
          <w:tcPr>
            <w:tcW w:w="2093" w:type="dxa"/>
          </w:tcPr>
          <w:p w14:paraId="4B95E021" w14:textId="77777777" w:rsidR="00DA5BE2" w:rsidRDefault="00000000">
            <w:pPr>
              <w:spacing w:line="240" w:lineRule="auto"/>
              <w:jc w:val="left"/>
            </w:pPr>
            <w:r>
              <w:t>Menyimak ulasan/ review dari dosen, bertanya jawab, mengerjakan tugas dan berdiskusi</w:t>
            </w:r>
          </w:p>
        </w:tc>
        <w:tc>
          <w:tcPr>
            <w:tcW w:w="1168" w:type="dxa"/>
          </w:tcPr>
          <w:p w14:paraId="4FC428D4" w14:textId="77777777" w:rsidR="00DA5BE2" w:rsidRDefault="00000000">
            <w:pPr>
              <w:pBdr>
                <w:top w:val="nil"/>
                <w:left w:val="nil"/>
                <w:bottom w:val="nil"/>
                <w:right w:val="nil"/>
                <w:between w:val="nil"/>
              </w:pBdr>
              <w:spacing w:line="240" w:lineRule="auto"/>
              <w:rPr>
                <w:color w:val="000000"/>
              </w:rPr>
            </w:pPr>
            <w:r>
              <w:rPr>
                <w:color w:val="000000"/>
              </w:rPr>
              <w:t xml:space="preserve">Teori </w:t>
            </w:r>
          </w:p>
          <w:p w14:paraId="335F3ADD" w14:textId="77777777" w:rsidR="00DA5BE2" w:rsidRDefault="00000000">
            <w:pPr>
              <w:pBdr>
                <w:top w:val="nil"/>
                <w:left w:val="nil"/>
                <w:bottom w:val="nil"/>
                <w:right w:val="nil"/>
                <w:between w:val="nil"/>
              </w:pBdr>
              <w:spacing w:line="240" w:lineRule="auto"/>
              <w:rPr>
                <w:color w:val="000000"/>
              </w:rPr>
            </w:pPr>
            <w:r>
              <w:rPr>
                <w:color w:val="000000"/>
              </w:rPr>
              <w:t>3 x 50’</w:t>
            </w:r>
          </w:p>
          <w:p w14:paraId="6761EEB3" w14:textId="77777777" w:rsidR="00DA5BE2" w:rsidRDefault="00DA5BE2">
            <w:pPr>
              <w:pBdr>
                <w:top w:val="nil"/>
                <w:left w:val="nil"/>
                <w:bottom w:val="nil"/>
                <w:right w:val="nil"/>
                <w:between w:val="nil"/>
              </w:pBdr>
              <w:spacing w:line="240" w:lineRule="auto"/>
              <w:rPr>
                <w:color w:val="000000"/>
              </w:rPr>
            </w:pPr>
          </w:p>
          <w:p w14:paraId="330F2EA2" w14:textId="77777777" w:rsidR="00DA5BE2" w:rsidRDefault="00DA5BE2">
            <w:pPr>
              <w:spacing w:line="240" w:lineRule="auto"/>
              <w:jc w:val="left"/>
            </w:pPr>
          </w:p>
        </w:tc>
        <w:tc>
          <w:tcPr>
            <w:tcW w:w="2409" w:type="dxa"/>
          </w:tcPr>
          <w:p w14:paraId="687CBC04" w14:textId="77777777" w:rsidR="00DA5BE2" w:rsidRDefault="00000000">
            <w:pPr>
              <w:spacing w:line="240" w:lineRule="auto"/>
              <w:jc w:val="left"/>
            </w:pPr>
            <w:r>
              <w:t>Presentasi, Membaca bahan perkuliahan untuk pertemuan berikutnya</w:t>
            </w:r>
          </w:p>
        </w:tc>
        <w:tc>
          <w:tcPr>
            <w:tcW w:w="2127" w:type="dxa"/>
          </w:tcPr>
          <w:p w14:paraId="1445C404" w14:textId="77777777" w:rsidR="00DA5BE2" w:rsidRDefault="00000000">
            <w:pPr>
              <w:spacing w:before="2" w:line="246" w:lineRule="auto"/>
              <w:ind w:left="-108" w:right="374"/>
              <w:jc w:val="left"/>
            </w:pPr>
            <w:r>
              <w:t>Kehadiran mahasiswa dan keaktifan mahasiswa</w:t>
            </w:r>
          </w:p>
          <w:p w14:paraId="537D89C5" w14:textId="77777777" w:rsidR="00DA5BE2" w:rsidRDefault="00DA5BE2">
            <w:pPr>
              <w:spacing w:before="12"/>
              <w:ind w:left="-108"/>
              <w:jc w:val="left"/>
            </w:pPr>
          </w:p>
          <w:p w14:paraId="121B2CE0" w14:textId="77777777" w:rsidR="00DA5BE2" w:rsidRDefault="00000000">
            <w:pPr>
              <w:ind w:left="-108"/>
              <w:jc w:val="left"/>
            </w:pPr>
            <w:r>
              <w:t>Indikator:</w:t>
            </w:r>
          </w:p>
          <w:p w14:paraId="37954CD7" w14:textId="77777777" w:rsidR="00DA5BE2" w:rsidRDefault="00000000">
            <w:pPr>
              <w:spacing w:before="10" w:line="240" w:lineRule="auto"/>
              <w:ind w:left="-108" w:right="419"/>
              <w:jc w:val="left"/>
            </w:pPr>
            <w:r>
              <w:t>- Kelengkapan materi dan kebenaran penjelasan</w:t>
            </w:r>
          </w:p>
          <w:p w14:paraId="75B1A82C" w14:textId="77777777" w:rsidR="00DA5BE2" w:rsidRDefault="00000000">
            <w:pPr>
              <w:spacing w:before="2" w:line="240" w:lineRule="auto"/>
              <w:ind w:left="-108"/>
              <w:jc w:val="left"/>
            </w:pPr>
            <w:r>
              <w:t>- Kebenaran analisa</w:t>
            </w:r>
          </w:p>
          <w:p w14:paraId="3B8D988B" w14:textId="77777777" w:rsidR="00DA5BE2" w:rsidRDefault="00000000">
            <w:pPr>
              <w:spacing w:line="240" w:lineRule="auto"/>
              <w:ind w:left="-108"/>
              <w:jc w:val="left"/>
            </w:pPr>
            <w:r>
              <w:t xml:space="preserve">- Penyelesaian tugas </w:t>
            </w:r>
          </w:p>
          <w:p w14:paraId="4221F060" w14:textId="77777777" w:rsidR="00DA5BE2" w:rsidRDefault="00000000">
            <w:pPr>
              <w:spacing w:line="240" w:lineRule="auto"/>
              <w:ind w:left="-108"/>
              <w:jc w:val="left"/>
            </w:pPr>
            <w:r>
              <w:t>- Perilaku etika berdiskusi</w:t>
            </w:r>
          </w:p>
        </w:tc>
        <w:tc>
          <w:tcPr>
            <w:tcW w:w="1417" w:type="dxa"/>
          </w:tcPr>
          <w:p w14:paraId="2B0F7196" w14:textId="77777777" w:rsidR="00DA5BE2" w:rsidRDefault="00000000">
            <w:pPr>
              <w:spacing w:line="240" w:lineRule="auto"/>
              <w:jc w:val="center"/>
            </w:pPr>
            <w:r>
              <w:t>Keaktifan</w:t>
            </w:r>
          </w:p>
          <w:p w14:paraId="0A8551C0" w14:textId="77777777" w:rsidR="00DA5BE2" w:rsidRDefault="00000000">
            <w:pPr>
              <w:spacing w:line="240" w:lineRule="auto"/>
              <w:jc w:val="center"/>
            </w:pPr>
            <w:r>
              <w:t>10 %</w:t>
            </w:r>
          </w:p>
          <w:p w14:paraId="379DE674" w14:textId="77777777" w:rsidR="00DA5BE2" w:rsidRDefault="00000000">
            <w:pPr>
              <w:spacing w:line="240" w:lineRule="auto"/>
            </w:pPr>
            <w:r>
              <w:t>Tugas 20%</w:t>
            </w:r>
          </w:p>
          <w:p w14:paraId="3F9EB05B" w14:textId="77777777" w:rsidR="00DA5BE2" w:rsidRDefault="00DA5BE2">
            <w:pPr>
              <w:spacing w:line="240" w:lineRule="auto"/>
              <w:jc w:val="center"/>
            </w:pPr>
          </w:p>
        </w:tc>
      </w:tr>
      <w:tr w:rsidR="00DA5BE2" w14:paraId="1953CF4A" w14:textId="77777777">
        <w:trPr>
          <w:trHeight w:val="3772"/>
          <w:jc w:val="center"/>
        </w:trPr>
        <w:tc>
          <w:tcPr>
            <w:tcW w:w="709" w:type="dxa"/>
          </w:tcPr>
          <w:p w14:paraId="4BD2FB57" w14:textId="77777777" w:rsidR="00DA5BE2" w:rsidRDefault="00000000">
            <w:pPr>
              <w:spacing w:line="240" w:lineRule="auto"/>
              <w:jc w:val="center"/>
            </w:pPr>
            <w:r>
              <w:t>10</w:t>
            </w:r>
          </w:p>
        </w:tc>
        <w:tc>
          <w:tcPr>
            <w:tcW w:w="1134" w:type="dxa"/>
          </w:tcPr>
          <w:p w14:paraId="78012027" w14:textId="77777777" w:rsidR="00DA5BE2" w:rsidRDefault="00000000">
            <w:pPr>
              <w:spacing w:line="240" w:lineRule="auto"/>
              <w:jc w:val="center"/>
            </w:pPr>
            <w:r>
              <w:t>10</w:t>
            </w:r>
          </w:p>
        </w:tc>
        <w:tc>
          <w:tcPr>
            <w:tcW w:w="2835" w:type="dxa"/>
          </w:tcPr>
          <w:p w14:paraId="5E3B796B" w14:textId="77777777" w:rsidR="00DA5BE2" w:rsidRDefault="00000000">
            <w:pPr>
              <w:spacing w:line="240" w:lineRule="auto"/>
              <w:jc w:val="left"/>
            </w:pPr>
            <w:r>
              <w:t>Memahami istilah dan definisi, motif serta proses penganggaran modal dan proses penyusunan arus kas</w:t>
            </w:r>
          </w:p>
        </w:tc>
        <w:tc>
          <w:tcPr>
            <w:tcW w:w="1701" w:type="dxa"/>
          </w:tcPr>
          <w:p w14:paraId="2AADE473" w14:textId="77777777" w:rsidR="00DA5BE2" w:rsidRDefault="00000000">
            <w:pPr>
              <w:spacing w:line="240" w:lineRule="auto"/>
              <w:jc w:val="left"/>
            </w:pPr>
            <w:r>
              <w:t>Penganggaran Modal, Lanjutan</w:t>
            </w:r>
          </w:p>
        </w:tc>
        <w:tc>
          <w:tcPr>
            <w:tcW w:w="2093" w:type="dxa"/>
          </w:tcPr>
          <w:p w14:paraId="6C21DCCD" w14:textId="77777777" w:rsidR="00DA5BE2" w:rsidRDefault="00000000">
            <w:pPr>
              <w:spacing w:line="240" w:lineRule="auto"/>
              <w:jc w:val="left"/>
            </w:pPr>
            <w:r>
              <w:t>Menyimak ulasan/ review dari dosen, bertanya jawab, mengerjakan tugas dan berdiskusi</w:t>
            </w:r>
          </w:p>
          <w:p w14:paraId="6A209A2F" w14:textId="77777777" w:rsidR="00DA5BE2" w:rsidRDefault="00DA5BE2">
            <w:pPr>
              <w:spacing w:line="240" w:lineRule="auto"/>
              <w:jc w:val="left"/>
            </w:pPr>
          </w:p>
        </w:tc>
        <w:tc>
          <w:tcPr>
            <w:tcW w:w="1168" w:type="dxa"/>
          </w:tcPr>
          <w:p w14:paraId="7FC7E4B2" w14:textId="77777777" w:rsidR="00DA5BE2" w:rsidRDefault="00000000">
            <w:pPr>
              <w:pBdr>
                <w:top w:val="nil"/>
                <w:left w:val="nil"/>
                <w:bottom w:val="nil"/>
                <w:right w:val="nil"/>
                <w:between w:val="nil"/>
              </w:pBdr>
              <w:spacing w:line="240" w:lineRule="auto"/>
              <w:rPr>
                <w:color w:val="000000"/>
              </w:rPr>
            </w:pPr>
            <w:r>
              <w:rPr>
                <w:color w:val="000000"/>
              </w:rPr>
              <w:t xml:space="preserve">Teori </w:t>
            </w:r>
          </w:p>
          <w:p w14:paraId="329D88E3" w14:textId="77777777" w:rsidR="00DA5BE2" w:rsidRDefault="00000000">
            <w:pPr>
              <w:pBdr>
                <w:top w:val="nil"/>
                <w:left w:val="nil"/>
                <w:bottom w:val="nil"/>
                <w:right w:val="nil"/>
                <w:between w:val="nil"/>
              </w:pBdr>
              <w:spacing w:line="240" w:lineRule="auto"/>
              <w:rPr>
                <w:color w:val="000000"/>
              </w:rPr>
            </w:pPr>
            <w:r>
              <w:rPr>
                <w:color w:val="000000"/>
              </w:rPr>
              <w:t>3 x 50’</w:t>
            </w:r>
          </w:p>
          <w:p w14:paraId="609928A1" w14:textId="77777777" w:rsidR="00DA5BE2" w:rsidRDefault="00DA5BE2">
            <w:pPr>
              <w:pBdr>
                <w:top w:val="nil"/>
                <w:left w:val="nil"/>
                <w:bottom w:val="nil"/>
                <w:right w:val="nil"/>
                <w:between w:val="nil"/>
              </w:pBdr>
              <w:spacing w:line="240" w:lineRule="auto"/>
              <w:rPr>
                <w:color w:val="000000"/>
              </w:rPr>
            </w:pPr>
          </w:p>
          <w:p w14:paraId="6EB8A338" w14:textId="77777777" w:rsidR="00DA5BE2" w:rsidRDefault="00DA5BE2">
            <w:pPr>
              <w:spacing w:line="240" w:lineRule="auto"/>
              <w:jc w:val="left"/>
            </w:pPr>
          </w:p>
        </w:tc>
        <w:tc>
          <w:tcPr>
            <w:tcW w:w="2409" w:type="dxa"/>
          </w:tcPr>
          <w:p w14:paraId="3C5A896A" w14:textId="77777777" w:rsidR="00DA5BE2" w:rsidRDefault="00000000">
            <w:pPr>
              <w:spacing w:line="240" w:lineRule="auto"/>
              <w:jc w:val="left"/>
            </w:pPr>
            <w:r>
              <w:t>Presentasi, Membaca bahan perkuliahan untuk pertemuan berikutnya</w:t>
            </w:r>
          </w:p>
        </w:tc>
        <w:tc>
          <w:tcPr>
            <w:tcW w:w="2127" w:type="dxa"/>
          </w:tcPr>
          <w:p w14:paraId="78567AE6" w14:textId="77777777" w:rsidR="00DA5BE2" w:rsidRDefault="00000000">
            <w:pPr>
              <w:spacing w:before="2" w:line="246" w:lineRule="auto"/>
              <w:ind w:left="-108" w:right="374"/>
              <w:jc w:val="left"/>
            </w:pPr>
            <w:r>
              <w:t>Kehadiran mahasiswa dan keaktifan mahasiswa</w:t>
            </w:r>
          </w:p>
          <w:p w14:paraId="28B5D021" w14:textId="77777777" w:rsidR="00DA5BE2" w:rsidRDefault="00DA5BE2">
            <w:pPr>
              <w:spacing w:before="12"/>
              <w:ind w:left="-108"/>
              <w:jc w:val="left"/>
            </w:pPr>
          </w:p>
          <w:p w14:paraId="61FE3E27" w14:textId="77777777" w:rsidR="00DA5BE2" w:rsidRDefault="00000000">
            <w:pPr>
              <w:ind w:left="-108"/>
              <w:jc w:val="left"/>
            </w:pPr>
            <w:r>
              <w:t>Indikator:</w:t>
            </w:r>
          </w:p>
          <w:p w14:paraId="71A358E6" w14:textId="77777777" w:rsidR="00DA5BE2" w:rsidRDefault="00000000">
            <w:pPr>
              <w:spacing w:before="10" w:line="240" w:lineRule="auto"/>
              <w:ind w:left="-108" w:right="419"/>
              <w:jc w:val="left"/>
            </w:pPr>
            <w:r>
              <w:t>- Kelengkapan materi dan kebenaran penjelasan</w:t>
            </w:r>
          </w:p>
          <w:p w14:paraId="22965DA0" w14:textId="77777777" w:rsidR="00DA5BE2" w:rsidRDefault="00000000">
            <w:pPr>
              <w:spacing w:before="2" w:line="240" w:lineRule="auto"/>
              <w:ind w:left="-108"/>
              <w:jc w:val="left"/>
            </w:pPr>
            <w:r>
              <w:t>- Kebenaran analisa</w:t>
            </w:r>
          </w:p>
          <w:p w14:paraId="7D929684" w14:textId="77777777" w:rsidR="00DA5BE2" w:rsidRDefault="00000000">
            <w:pPr>
              <w:spacing w:line="240" w:lineRule="auto"/>
              <w:ind w:left="-108"/>
              <w:jc w:val="left"/>
            </w:pPr>
            <w:r>
              <w:t xml:space="preserve">- Penyelesaian tugas </w:t>
            </w:r>
          </w:p>
          <w:p w14:paraId="7BA54C85" w14:textId="77777777" w:rsidR="00DA5BE2" w:rsidRDefault="00000000">
            <w:pPr>
              <w:spacing w:line="240" w:lineRule="auto"/>
              <w:ind w:left="-108"/>
              <w:jc w:val="left"/>
            </w:pPr>
            <w:r>
              <w:t>- Perilaku etika berdiskusi</w:t>
            </w:r>
          </w:p>
        </w:tc>
        <w:tc>
          <w:tcPr>
            <w:tcW w:w="1417" w:type="dxa"/>
          </w:tcPr>
          <w:p w14:paraId="0F759337" w14:textId="77777777" w:rsidR="00DA5BE2" w:rsidRDefault="00000000">
            <w:pPr>
              <w:spacing w:line="240" w:lineRule="auto"/>
              <w:jc w:val="center"/>
            </w:pPr>
            <w:r>
              <w:t>Keaktifan</w:t>
            </w:r>
          </w:p>
          <w:p w14:paraId="2C9D5310" w14:textId="77777777" w:rsidR="00DA5BE2" w:rsidRDefault="00000000">
            <w:pPr>
              <w:spacing w:line="240" w:lineRule="auto"/>
              <w:jc w:val="center"/>
            </w:pPr>
            <w:r>
              <w:t>10 %</w:t>
            </w:r>
          </w:p>
          <w:p w14:paraId="2A885B7D" w14:textId="77777777" w:rsidR="00DA5BE2" w:rsidRDefault="00000000">
            <w:pPr>
              <w:spacing w:line="240" w:lineRule="auto"/>
            </w:pPr>
            <w:r>
              <w:t>Tugas 20%</w:t>
            </w:r>
          </w:p>
          <w:p w14:paraId="4C2A999C" w14:textId="77777777" w:rsidR="00DA5BE2" w:rsidRDefault="00DA5BE2">
            <w:pPr>
              <w:spacing w:line="240" w:lineRule="auto"/>
              <w:jc w:val="center"/>
            </w:pPr>
          </w:p>
        </w:tc>
      </w:tr>
      <w:tr w:rsidR="00DA5BE2" w14:paraId="60A23086" w14:textId="77777777">
        <w:trPr>
          <w:trHeight w:val="3772"/>
          <w:jc w:val="center"/>
        </w:trPr>
        <w:tc>
          <w:tcPr>
            <w:tcW w:w="709" w:type="dxa"/>
          </w:tcPr>
          <w:p w14:paraId="3F4406A6" w14:textId="77777777" w:rsidR="00DA5BE2" w:rsidRDefault="00000000">
            <w:pPr>
              <w:spacing w:line="240" w:lineRule="auto"/>
              <w:jc w:val="center"/>
            </w:pPr>
            <w:r>
              <w:lastRenderedPageBreak/>
              <w:t>11</w:t>
            </w:r>
          </w:p>
        </w:tc>
        <w:tc>
          <w:tcPr>
            <w:tcW w:w="1134" w:type="dxa"/>
          </w:tcPr>
          <w:p w14:paraId="2FBFF40F" w14:textId="77777777" w:rsidR="00DA5BE2" w:rsidRDefault="00000000">
            <w:pPr>
              <w:spacing w:line="240" w:lineRule="auto"/>
              <w:jc w:val="center"/>
            </w:pPr>
            <w:r>
              <w:t>11</w:t>
            </w:r>
          </w:p>
        </w:tc>
        <w:tc>
          <w:tcPr>
            <w:tcW w:w="2835" w:type="dxa"/>
          </w:tcPr>
          <w:p w14:paraId="7202B08C" w14:textId="77777777" w:rsidR="00DA5BE2" w:rsidRDefault="00000000">
            <w:pPr>
              <w:spacing w:line="240" w:lineRule="auto"/>
              <w:jc w:val="left"/>
            </w:pPr>
            <w:r>
              <w:t>Mahasiswa mampu membuat rencana dan pengendalian keuangan dengan baik sehingga mampu memprediksi titik impas dengan baik. Dengan demikian, mahasiswa akan mempu menilai pada tingkat berapa perusahaan minimal harus berproduksi agar tidak laba dan tidak rugi</w:t>
            </w:r>
          </w:p>
        </w:tc>
        <w:tc>
          <w:tcPr>
            <w:tcW w:w="1701" w:type="dxa"/>
          </w:tcPr>
          <w:p w14:paraId="6C3BE78A" w14:textId="77777777" w:rsidR="00DA5BE2" w:rsidRDefault="00000000">
            <w:pPr>
              <w:spacing w:line="240" w:lineRule="auto"/>
              <w:jc w:val="left"/>
            </w:pPr>
            <w:r>
              <w:t>Perencanaan dan Pengendalian</w:t>
            </w:r>
          </w:p>
          <w:p w14:paraId="512E7C90" w14:textId="77777777" w:rsidR="00DA5BE2" w:rsidRDefault="00000000">
            <w:pPr>
              <w:spacing w:line="240" w:lineRule="auto"/>
              <w:jc w:val="left"/>
            </w:pPr>
            <w:r>
              <w:t>Keuangan</w:t>
            </w:r>
          </w:p>
        </w:tc>
        <w:tc>
          <w:tcPr>
            <w:tcW w:w="2093" w:type="dxa"/>
          </w:tcPr>
          <w:p w14:paraId="7F6D7BA6" w14:textId="77777777" w:rsidR="00DA5BE2" w:rsidRDefault="00000000">
            <w:pPr>
              <w:spacing w:line="240" w:lineRule="auto"/>
              <w:jc w:val="left"/>
            </w:pPr>
            <w:r>
              <w:t>Menyimak ulasan/ review dari dosen, bertanya jawab, mengerjakan tugas dan berdiskusi</w:t>
            </w:r>
          </w:p>
        </w:tc>
        <w:tc>
          <w:tcPr>
            <w:tcW w:w="1168" w:type="dxa"/>
          </w:tcPr>
          <w:p w14:paraId="262D7941" w14:textId="77777777" w:rsidR="00DA5BE2" w:rsidRDefault="00000000">
            <w:pPr>
              <w:pBdr>
                <w:top w:val="nil"/>
                <w:left w:val="nil"/>
                <w:bottom w:val="nil"/>
                <w:right w:val="nil"/>
                <w:between w:val="nil"/>
              </w:pBdr>
              <w:spacing w:line="240" w:lineRule="auto"/>
              <w:rPr>
                <w:color w:val="000000"/>
              </w:rPr>
            </w:pPr>
            <w:r>
              <w:rPr>
                <w:color w:val="000000"/>
              </w:rPr>
              <w:t xml:space="preserve">Teori </w:t>
            </w:r>
          </w:p>
          <w:p w14:paraId="39918675" w14:textId="77777777" w:rsidR="00DA5BE2" w:rsidRDefault="00000000">
            <w:pPr>
              <w:pBdr>
                <w:top w:val="nil"/>
                <w:left w:val="nil"/>
                <w:bottom w:val="nil"/>
                <w:right w:val="nil"/>
                <w:between w:val="nil"/>
              </w:pBdr>
              <w:spacing w:line="240" w:lineRule="auto"/>
              <w:rPr>
                <w:color w:val="000000"/>
              </w:rPr>
            </w:pPr>
            <w:r>
              <w:rPr>
                <w:color w:val="000000"/>
              </w:rPr>
              <w:t>3 x 50’</w:t>
            </w:r>
          </w:p>
          <w:p w14:paraId="1EE01A29" w14:textId="77777777" w:rsidR="00DA5BE2" w:rsidRDefault="00DA5BE2">
            <w:pPr>
              <w:pBdr>
                <w:top w:val="nil"/>
                <w:left w:val="nil"/>
                <w:bottom w:val="nil"/>
                <w:right w:val="nil"/>
                <w:between w:val="nil"/>
              </w:pBdr>
              <w:spacing w:line="240" w:lineRule="auto"/>
              <w:rPr>
                <w:color w:val="000000"/>
              </w:rPr>
            </w:pPr>
          </w:p>
          <w:p w14:paraId="165860B4" w14:textId="77777777" w:rsidR="00DA5BE2" w:rsidRDefault="00DA5BE2">
            <w:pPr>
              <w:spacing w:line="240" w:lineRule="auto"/>
              <w:jc w:val="left"/>
            </w:pPr>
          </w:p>
        </w:tc>
        <w:tc>
          <w:tcPr>
            <w:tcW w:w="2409" w:type="dxa"/>
          </w:tcPr>
          <w:p w14:paraId="578289A5" w14:textId="77777777" w:rsidR="00DA5BE2" w:rsidRDefault="00000000">
            <w:pPr>
              <w:spacing w:line="240" w:lineRule="auto"/>
              <w:jc w:val="left"/>
            </w:pPr>
            <w:r>
              <w:t>Presentasi, Membaca bahan perkuliahan untuk pertemuan berikutnya</w:t>
            </w:r>
          </w:p>
        </w:tc>
        <w:tc>
          <w:tcPr>
            <w:tcW w:w="2127" w:type="dxa"/>
          </w:tcPr>
          <w:p w14:paraId="45E757E2" w14:textId="77777777" w:rsidR="00DA5BE2" w:rsidRDefault="00000000">
            <w:pPr>
              <w:spacing w:before="2" w:line="246" w:lineRule="auto"/>
              <w:ind w:left="-108" w:right="374"/>
              <w:jc w:val="left"/>
            </w:pPr>
            <w:r>
              <w:t>Kehadiran mahasiswa dan keaktifan mahasiswa</w:t>
            </w:r>
          </w:p>
          <w:p w14:paraId="572343E1" w14:textId="77777777" w:rsidR="00DA5BE2" w:rsidRDefault="00DA5BE2">
            <w:pPr>
              <w:spacing w:before="12"/>
              <w:ind w:left="-108"/>
              <w:jc w:val="left"/>
            </w:pPr>
          </w:p>
          <w:p w14:paraId="7EEFF337" w14:textId="77777777" w:rsidR="00DA5BE2" w:rsidRDefault="00000000">
            <w:pPr>
              <w:ind w:left="-108"/>
              <w:jc w:val="left"/>
            </w:pPr>
            <w:r>
              <w:t>Indikator:</w:t>
            </w:r>
          </w:p>
          <w:p w14:paraId="56527512" w14:textId="77777777" w:rsidR="00DA5BE2" w:rsidRDefault="00000000">
            <w:pPr>
              <w:spacing w:before="10" w:line="240" w:lineRule="auto"/>
              <w:ind w:left="-108" w:right="419"/>
              <w:jc w:val="left"/>
            </w:pPr>
            <w:r>
              <w:t>- Kelengkapan materi dan kebenaran penjelasan</w:t>
            </w:r>
          </w:p>
          <w:p w14:paraId="3462298D" w14:textId="77777777" w:rsidR="00DA5BE2" w:rsidRDefault="00000000">
            <w:pPr>
              <w:spacing w:before="2" w:line="240" w:lineRule="auto"/>
              <w:ind w:left="-108"/>
              <w:jc w:val="left"/>
            </w:pPr>
            <w:r>
              <w:t>- Kebenaran analisa</w:t>
            </w:r>
          </w:p>
          <w:p w14:paraId="34E0E349" w14:textId="77777777" w:rsidR="00DA5BE2" w:rsidRDefault="00000000">
            <w:pPr>
              <w:spacing w:before="10" w:line="240" w:lineRule="auto"/>
              <w:ind w:left="-108"/>
              <w:jc w:val="left"/>
            </w:pPr>
            <w:r>
              <w:t>- Penyelesaian tugas - Perilaku etika berdiskusi</w:t>
            </w:r>
          </w:p>
          <w:p w14:paraId="327C31ED" w14:textId="77777777" w:rsidR="00DA5BE2" w:rsidRDefault="00DA5BE2">
            <w:pPr>
              <w:spacing w:before="10" w:line="240" w:lineRule="auto"/>
              <w:ind w:left="-108"/>
              <w:jc w:val="left"/>
            </w:pPr>
          </w:p>
        </w:tc>
        <w:tc>
          <w:tcPr>
            <w:tcW w:w="1417" w:type="dxa"/>
          </w:tcPr>
          <w:p w14:paraId="619412BC" w14:textId="77777777" w:rsidR="00DA5BE2" w:rsidRDefault="00000000">
            <w:pPr>
              <w:spacing w:line="240" w:lineRule="auto"/>
              <w:jc w:val="center"/>
            </w:pPr>
            <w:r>
              <w:t>Keaktifan</w:t>
            </w:r>
          </w:p>
          <w:p w14:paraId="089F94A3" w14:textId="77777777" w:rsidR="00DA5BE2" w:rsidRDefault="00000000">
            <w:pPr>
              <w:spacing w:line="240" w:lineRule="auto"/>
              <w:jc w:val="center"/>
            </w:pPr>
            <w:r>
              <w:t>10 %</w:t>
            </w:r>
          </w:p>
          <w:p w14:paraId="6D15D8A0" w14:textId="77777777" w:rsidR="00DA5BE2" w:rsidRDefault="00000000">
            <w:pPr>
              <w:spacing w:line="240" w:lineRule="auto"/>
            </w:pPr>
            <w:r>
              <w:t>Tugas 20%</w:t>
            </w:r>
          </w:p>
          <w:p w14:paraId="7A2460CA" w14:textId="77777777" w:rsidR="00DA5BE2" w:rsidRDefault="00DA5BE2">
            <w:pPr>
              <w:spacing w:line="240" w:lineRule="auto"/>
              <w:jc w:val="center"/>
            </w:pPr>
          </w:p>
        </w:tc>
      </w:tr>
      <w:tr w:rsidR="00DA5BE2" w14:paraId="4C0DCDFB" w14:textId="77777777">
        <w:trPr>
          <w:trHeight w:val="3772"/>
          <w:jc w:val="center"/>
        </w:trPr>
        <w:tc>
          <w:tcPr>
            <w:tcW w:w="709" w:type="dxa"/>
          </w:tcPr>
          <w:p w14:paraId="492C6A5B" w14:textId="77777777" w:rsidR="00DA5BE2" w:rsidRDefault="00000000">
            <w:pPr>
              <w:spacing w:line="240" w:lineRule="auto"/>
              <w:jc w:val="center"/>
            </w:pPr>
            <w:r>
              <w:t>12</w:t>
            </w:r>
          </w:p>
        </w:tc>
        <w:tc>
          <w:tcPr>
            <w:tcW w:w="1134" w:type="dxa"/>
          </w:tcPr>
          <w:p w14:paraId="47F9118E" w14:textId="77777777" w:rsidR="00DA5BE2" w:rsidRDefault="00000000">
            <w:pPr>
              <w:spacing w:line="240" w:lineRule="auto"/>
              <w:jc w:val="center"/>
            </w:pPr>
            <w:r>
              <w:t>12</w:t>
            </w:r>
          </w:p>
        </w:tc>
        <w:tc>
          <w:tcPr>
            <w:tcW w:w="2835" w:type="dxa"/>
          </w:tcPr>
          <w:p w14:paraId="39234F06" w14:textId="77777777" w:rsidR="00DA5BE2" w:rsidRDefault="00000000">
            <w:pPr>
              <w:spacing w:line="240" w:lineRule="auto"/>
              <w:jc w:val="left"/>
            </w:pPr>
            <w:r>
              <w:t>Mahasiswa mampu membuat analisis kas dan surat berharga</w:t>
            </w:r>
          </w:p>
        </w:tc>
        <w:tc>
          <w:tcPr>
            <w:tcW w:w="1701" w:type="dxa"/>
          </w:tcPr>
          <w:p w14:paraId="1A9B7C3D" w14:textId="77777777" w:rsidR="00DA5BE2" w:rsidRDefault="00000000">
            <w:pPr>
              <w:spacing w:line="240" w:lineRule="auto"/>
              <w:jc w:val="left"/>
            </w:pPr>
            <w:r>
              <w:t>Manajemen Kas dan Surat Berharga</w:t>
            </w:r>
          </w:p>
        </w:tc>
        <w:tc>
          <w:tcPr>
            <w:tcW w:w="2093" w:type="dxa"/>
          </w:tcPr>
          <w:p w14:paraId="59F9E894" w14:textId="77777777" w:rsidR="00DA5BE2" w:rsidRDefault="00000000">
            <w:pPr>
              <w:spacing w:line="240" w:lineRule="auto"/>
              <w:jc w:val="left"/>
            </w:pPr>
            <w:r>
              <w:t>Menyimak ulasan/ review dari dosen, bertanya jawab, mengerjakan tugas dan berdiskusi</w:t>
            </w:r>
          </w:p>
        </w:tc>
        <w:tc>
          <w:tcPr>
            <w:tcW w:w="1168" w:type="dxa"/>
          </w:tcPr>
          <w:p w14:paraId="635C6D59" w14:textId="77777777" w:rsidR="00DA5BE2" w:rsidRDefault="00000000">
            <w:pPr>
              <w:pBdr>
                <w:top w:val="nil"/>
                <w:left w:val="nil"/>
                <w:bottom w:val="nil"/>
                <w:right w:val="nil"/>
                <w:between w:val="nil"/>
              </w:pBdr>
              <w:spacing w:line="240" w:lineRule="auto"/>
              <w:rPr>
                <w:color w:val="000000"/>
              </w:rPr>
            </w:pPr>
            <w:r>
              <w:rPr>
                <w:color w:val="000000"/>
              </w:rPr>
              <w:t xml:space="preserve">Teori </w:t>
            </w:r>
          </w:p>
          <w:p w14:paraId="6BDBEBA3" w14:textId="77777777" w:rsidR="00DA5BE2" w:rsidRDefault="00000000">
            <w:pPr>
              <w:pBdr>
                <w:top w:val="nil"/>
                <w:left w:val="nil"/>
                <w:bottom w:val="nil"/>
                <w:right w:val="nil"/>
                <w:between w:val="nil"/>
              </w:pBdr>
              <w:spacing w:line="240" w:lineRule="auto"/>
              <w:rPr>
                <w:color w:val="000000"/>
              </w:rPr>
            </w:pPr>
            <w:r>
              <w:rPr>
                <w:color w:val="000000"/>
              </w:rPr>
              <w:t>3 x 50’</w:t>
            </w:r>
          </w:p>
          <w:p w14:paraId="6EEBB32A" w14:textId="77777777" w:rsidR="00DA5BE2" w:rsidRDefault="00DA5BE2">
            <w:pPr>
              <w:pBdr>
                <w:top w:val="nil"/>
                <w:left w:val="nil"/>
                <w:bottom w:val="nil"/>
                <w:right w:val="nil"/>
                <w:between w:val="nil"/>
              </w:pBdr>
              <w:spacing w:line="240" w:lineRule="auto"/>
              <w:rPr>
                <w:color w:val="000000"/>
              </w:rPr>
            </w:pPr>
          </w:p>
          <w:p w14:paraId="63454246" w14:textId="77777777" w:rsidR="00DA5BE2" w:rsidRDefault="00DA5BE2">
            <w:pPr>
              <w:spacing w:line="240" w:lineRule="auto"/>
              <w:jc w:val="left"/>
            </w:pPr>
          </w:p>
        </w:tc>
        <w:tc>
          <w:tcPr>
            <w:tcW w:w="2409" w:type="dxa"/>
          </w:tcPr>
          <w:p w14:paraId="730C668C" w14:textId="77777777" w:rsidR="00DA5BE2" w:rsidRDefault="00000000">
            <w:pPr>
              <w:spacing w:line="240" w:lineRule="auto"/>
              <w:jc w:val="left"/>
            </w:pPr>
            <w:r>
              <w:t>Presentasi, Membaca bahan perkuliahan untuk pertemuan berikutnya</w:t>
            </w:r>
          </w:p>
        </w:tc>
        <w:tc>
          <w:tcPr>
            <w:tcW w:w="2127" w:type="dxa"/>
          </w:tcPr>
          <w:p w14:paraId="3DC6F103" w14:textId="77777777" w:rsidR="00DA5BE2" w:rsidRDefault="00000000">
            <w:pPr>
              <w:spacing w:before="2" w:line="246" w:lineRule="auto"/>
              <w:ind w:left="-108" w:right="374"/>
              <w:jc w:val="left"/>
            </w:pPr>
            <w:r>
              <w:t>Kehadiran mahasiswa dan keaktifan mahasiswa</w:t>
            </w:r>
          </w:p>
          <w:p w14:paraId="1418C627" w14:textId="77777777" w:rsidR="00DA5BE2" w:rsidRDefault="00DA5BE2">
            <w:pPr>
              <w:spacing w:before="12"/>
              <w:ind w:left="-108"/>
              <w:jc w:val="left"/>
            </w:pPr>
          </w:p>
          <w:p w14:paraId="15767347" w14:textId="77777777" w:rsidR="00DA5BE2" w:rsidRDefault="00000000">
            <w:pPr>
              <w:ind w:left="-108"/>
              <w:jc w:val="left"/>
            </w:pPr>
            <w:r>
              <w:t>Indikator:</w:t>
            </w:r>
          </w:p>
          <w:p w14:paraId="7C312B9A" w14:textId="77777777" w:rsidR="00DA5BE2" w:rsidRDefault="00000000">
            <w:pPr>
              <w:spacing w:before="10" w:line="240" w:lineRule="auto"/>
              <w:ind w:left="-108" w:right="419"/>
              <w:jc w:val="left"/>
            </w:pPr>
            <w:r>
              <w:t>- Kelengkapan materi dan kebenaran penjelasan</w:t>
            </w:r>
          </w:p>
          <w:p w14:paraId="0562B7B9" w14:textId="77777777" w:rsidR="00DA5BE2" w:rsidRDefault="00000000">
            <w:pPr>
              <w:spacing w:before="2" w:line="240" w:lineRule="auto"/>
              <w:ind w:left="-108"/>
              <w:jc w:val="left"/>
            </w:pPr>
            <w:r>
              <w:t>- Kebenaran analisa</w:t>
            </w:r>
          </w:p>
          <w:p w14:paraId="372EE297" w14:textId="77777777" w:rsidR="00DA5BE2" w:rsidRDefault="00000000">
            <w:pPr>
              <w:spacing w:before="10" w:line="240" w:lineRule="auto"/>
              <w:ind w:left="-108"/>
              <w:jc w:val="left"/>
            </w:pPr>
            <w:r>
              <w:t>- Penyelesaian tugas - Perilaku etika berdiskusi</w:t>
            </w:r>
          </w:p>
          <w:p w14:paraId="1CB77F0B" w14:textId="77777777" w:rsidR="00DA5BE2" w:rsidRDefault="00DA5BE2">
            <w:pPr>
              <w:spacing w:before="10" w:line="240" w:lineRule="auto"/>
              <w:ind w:left="-108"/>
              <w:jc w:val="left"/>
            </w:pPr>
          </w:p>
        </w:tc>
        <w:tc>
          <w:tcPr>
            <w:tcW w:w="1417" w:type="dxa"/>
          </w:tcPr>
          <w:p w14:paraId="469187B6" w14:textId="77777777" w:rsidR="00DA5BE2" w:rsidRDefault="00000000">
            <w:pPr>
              <w:spacing w:line="240" w:lineRule="auto"/>
              <w:jc w:val="center"/>
            </w:pPr>
            <w:r>
              <w:t>Keaktifan</w:t>
            </w:r>
          </w:p>
          <w:p w14:paraId="58102C3B" w14:textId="77777777" w:rsidR="00DA5BE2" w:rsidRDefault="00000000">
            <w:pPr>
              <w:spacing w:line="240" w:lineRule="auto"/>
              <w:jc w:val="center"/>
            </w:pPr>
            <w:r>
              <w:t>10 %</w:t>
            </w:r>
          </w:p>
          <w:p w14:paraId="7F7DA879" w14:textId="77777777" w:rsidR="00DA5BE2" w:rsidRDefault="00000000">
            <w:pPr>
              <w:spacing w:line="240" w:lineRule="auto"/>
            </w:pPr>
            <w:r>
              <w:t>Tugas 20%</w:t>
            </w:r>
          </w:p>
          <w:p w14:paraId="12B53062" w14:textId="77777777" w:rsidR="00DA5BE2" w:rsidRDefault="00DA5BE2">
            <w:pPr>
              <w:spacing w:line="240" w:lineRule="auto"/>
              <w:jc w:val="center"/>
            </w:pPr>
          </w:p>
        </w:tc>
      </w:tr>
      <w:tr w:rsidR="00DA5BE2" w14:paraId="4677FEFD" w14:textId="77777777">
        <w:trPr>
          <w:trHeight w:val="3772"/>
          <w:jc w:val="center"/>
        </w:trPr>
        <w:tc>
          <w:tcPr>
            <w:tcW w:w="709" w:type="dxa"/>
          </w:tcPr>
          <w:p w14:paraId="48A400BB" w14:textId="77777777" w:rsidR="00DA5BE2" w:rsidRDefault="00000000">
            <w:pPr>
              <w:spacing w:line="240" w:lineRule="auto"/>
              <w:jc w:val="center"/>
            </w:pPr>
            <w:r>
              <w:lastRenderedPageBreak/>
              <w:t>13</w:t>
            </w:r>
          </w:p>
        </w:tc>
        <w:tc>
          <w:tcPr>
            <w:tcW w:w="1134" w:type="dxa"/>
          </w:tcPr>
          <w:p w14:paraId="56BCEB03" w14:textId="77777777" w:rsidR="00DA5BE2" w:rsidRDefault="00000000">
            <w:pPr>
              <w:spacing w:line="240" w:lineRule="auto"/>
              <w:jc w:val="center"/>
            </w:pPr>
            <w:r>
              <w:t>13</w:t>
            </w:r>
          </w:p>
        </w:tc>
        <w:tc>
          <w:tcPr>
            <w:tcW w:w="2835" w:type="dxa"/>
          </w:tcPr>
          <w:p w14:paraId="2890AD34" w14:textId="77777777" w:rsidR="00DA5BE2" w:rsidRDefault="00000000">
            <w:pPr>
              <w:spacing w:line="240" w:lineRule="auto"/>
              <w:jc w:val="left"/>
            </w:pPr>
            <w:r>
              <w:t>Mahasiswa mampu menganalisis jumlah pembelian yang paling ekonomis dan menentukan saat yang paling tepat untuk memesan bahan bakunya</w:t>
            </w:r>
          </w:p>
        </w:tc>
        <w:tc>
          <w:tcPr>
            <w:tcW w:w="1701" w:type="dxa"/>
          </w:tcPr>
          <w:p w14:paraId="515178EF" w14:textId="77777777" w:rsidR="00DA5BE2" w:rsidRDefault="00000000">
            <w:pPr>
              <w:spacing w:line="240" w:lineRule="auto"/>
              <w:jc w:val="left"/>
            </w:pPr>
            <w:r>
              <w:t>Manajemen Persediaan</w:t>
            </w:r>
          </w:p>
        </w:tc>
        <w:tc>
          <w:tcPr>
            <w:tcW w:w="2093" w:type="dxa"/>
          </w:tcPr>
          <w:p w14:paraId="3D9948E2" w14:textId="77777777" w:rsidR="00DA5BE2" w:rsidRDefault="00000000">
            <w:pPr>
              <w:spacing w:line="240" w:lineRule="auto"/>
              <w:jc w:val="left"/>
            </w:pPr>
            <w:r>
              <w:t>Menyimak ulasan/ review dari dosen, bertanya jawab, mengerjakan tugas dan berdiskusi</w:t>
            </w:r>
          </w:p>
        </w:tc>
        <w:tc>
          <w:tcPr>
            <w:tcW w:w="1168" w:type="dxa"/>
          </w:tcPr>
          <w:p w14:paraId="3C8DDAB2" w14:textId="77777777" w:rsidR="00DA5BE2" w:rsidRDefault="00000000">
            <w:pPr>
              <w:pBdr>
                <w:top w:val="nil"/>
                <w:left w:val="nil"/>
                <w:bottom w:val="nil"/>
                <w:right w:val="nil"/>
                <w:between w:val="nil"/>
              </w:pBdr>
              <w:spacing w:line="240" w:lineRule="auto"/>
              <w:rPr>
                <w:color w:val="000000"/>
              </w:rPr>
            </w:pPr>
            <w:r>
              <w:rPr>
                <w:color w:val="000000"/>
              </w:rPr>
              <w:t xml:space="preserve">Teori </w:t>
            </w:r>
          </w:p>
          <w:p w14:paraId="290BBB47" w14:textId="77777777" w:rsidR="00DA5BE2" w:rsidRDefault="00000000">
            <w:pPr>
              <w:pBdr>
                <w:top w:val="nil"/>
                <w:left w:val="nil"/>
                <w:bottom w:val="nil"/>
                <w:right w:val="nil"/>
                <w:between w:val="nil"/>
              </w:pBdr>
              <w:spacing w:line="240" w:lineRule="auto"/>
              <w:rPr>
                <w:color w:val="000000"/>
              </w:rPr>
            </w:pPr>
            <w:r>
              <w:rPr>
                <w:color w:val="000000"/>
              </w:rPr>
              <w:t>3 x 50’</w:t>
            </w:r>
          </w:p>
          <w:p w14:paraId="421C59C0" w14:textId="77777777" w:rsidR="00DA5BE2" w:rsidRDefault="00DA5BE2">
            <w:pPr>
              <w:pBdr>
                <w:top w:val="nil"/>
                <w:left w:val="nil"/>
                <w:bottom w:val="nil"/>
                <w:right w:val="nil"/>
                <w:between w:val="nil"/>
              </w:pBdr>
              <w:spacing w:line="240" w:lineRule="auto"/>
              <w:rPr>
                <w:color w:val="000000"/>
              </w:rPr>
            </w:pPr>
          </w:p>
          <w:p w14:paraId="54ABF51D" w14:textId="77777777" w:rsidR="00DA5BE2" w:rsidRDefault="00DA5BE2">
            <w:pPr>
              <w:spacing w:line="240" w:lineRule="auto"/>
              <w:jc w:val="left"/>
            </w:pPr>
          </w:p>
        </w:tc>
        <w:tc>
          <w:tcPr>
            <w:tcW w:w="2409" w:type="dxa"/>
          </w:tcPr>
          <w:p w14:paraId="63E7359F" w14:textId="77777777" w:rsidR="00DA5BE2" w:rsidRDefault="00000000">
            <w:pPr>
              <w:spacing w:line="240" w:lineRule="auto"/>
              <w:jc w:val="left"/>
            </w:pPr>
            <w:r>
              <w:t>Presentasi, Membaca bahan perkuliahan untuk pertemuan berikutnya</w:t>
            </w:r>
          </w:p>
        </w:tc>
        <w:tc>
          <w:tcPr>
            <w:tcW w:w="2127" w:type="dxa"/>
          </w:tcPr>
          <w:p w14:paraId="3800F7AB" w14:textId="77777777" w:rsidR="00DA5BE2" w:rsidRDefault="00000000">
            <w:pPr>
              <w:spacing w:before="2" w:line="246" w:lineRule="auto"/>
              <w:ind w:left="-108" w:right="374"/>
              <w:jc w:val="left"/>
            </w:pPr>
            <w:r>
              <w:t>Kehadiran mahasiswa dan keaktifan mahasiswa</w:t>
            </w:r>
          </w:p>
          <w:p w14:paraId="182A2BF9" w14:textId="77777777" w:rsidR="00DA5BE2" w:rsidRDefault="00DA5BE2">
            <w:pPr>
              <w:spacing w:before="12"/>
              <w:ind w:left="-108"/>
              <w:jc w:val="left"/>
            </w:pPr>
          </w:p>
          <w:p w14:paraId="24E5A28F" w14:textId="77777777" w:rsidR="00DA5BE2" w:rsidRDefault="00000000">
            <w:pPr>
              <w:ind w:left="-108"/>
              <w:jc w:val="left"/>
            </w:pPr>
            <w:r>
              <w:t>Indikator:</w:t>
            </w:r>
          </w:p>
          <w:p w14:paraId="189A1D25" w14:textId="77777777" w:rsidR="00DA5BE2" w:rsidRDefault="00000000">
            <w:pPr>
              <w:spacing w:before="10" w:line="240" w:lineRule="auto"/>
              <w:ind w:left="-108" w:right="419"/>
              <w:jc w:val="left"/>
            </w:pPr>
            <w:r>
              <w:t>- Kelengkapan materi dan kebenaran penjelasan</w:t>
            </w:r>
          </w:p>
          <w:p w14:paraId="6B5CDC12" w14:textId="77777777" w:rsidR="00DA5BE2" w:rsidRDefault="00000000">
            <w:pPr>
              <w:spacing w:before="2" w:line="240" w:lineRule="auto"/>
              <w:ind w:left="-108"/>
              <w:jc w:val="left"/>
            </w:pPr>
            <w:r>
              <w:t>- Kebenaran analisa</w:t>
            </w:r>
          </w:p>
          <w:p w14:paraId="64739141" w14:textId="77777777" w:rsidR="00DA5BE2" w:rsidRDefault="00000000">
            <w:pPr>
              <w:spacing w:before="10" w:line="240" w:lineRule="auto"/>
              <w:ind w:left="-108"/>
              <w:jc w:val="left"/>
            </w:pPr>
            <w:r>
              <w:t>- Penyelesaian tugas - Perilaku etika berdiskusi</w:t>
            </w:r>
          </w:p>
          <w:p w14:paraId="4098480D" w14:textId="77777777" w:rsidR="00DA5BE2" w:rsidRDefault="00DA5BE2">
            <w:pPr>
              <w:spacing w:before="10" w:line="240" w:lineRule="auto"/>
              <w:ind w:left="-108"/>
              <w:jc w:val="left"/>
            </w:pPr>
          </w:p>
        </w:tc>
        <w:tc>
          <w:tcPr>
            <w:tcW w:w="1417" w:type="dxa"/>
          </w:tcPr>
          <w:p w14:paraId="2D10E19B" w14:textId="77777777" w:rsidR="00DA5BE2" w:rsidRDefault="00000000">
            <w:pPr>
              <w:spacing w:line="240" w:lineRule="auto"/>
              <w:jc w:val="center"/>
            </w:pPr>
            <w:r>
              <w:t>Keaktifan</w:t>
            </w:r>
          </w:p>
          <w:p w14:paraId="7BABCAB3" w14:textId="77777777" w:rsidR="00DA5BE2" w:rsidRDefault="00000000">
            <w:pPr>
              <w:spacing w:line="240" w:lineRule="auto"/>
              <w:jc w:val="center"/>
            </w:pPr>
            <w:r>
              <w:t>10 %</w:t>
            </w:r>
          </w:p>
          <w:p w14:paraId="088C3B9A" w14:textId="77777777" w:rsidR="00DA5BE2" w:rsidRDefault="00000000">
            <w:pPr>
              <w:spacing w:line="240" w:lineRule="auto"/>
            </w:pPr>
            <w:r>
              <w:t>Tugas 20%</w:t>
            </w:r>
          </w:p>
          <w:p w14:paraId="06D73F1E" w14:textId="77777777" w:rsidR="00DA5BE2" w:rsidRDefault="00DA5BE2">
            <w:pPr>
              <w:spacing w:line="240" w:lineRule="auto"/>
            </w:pPr>
          </w:p>
          <w:p w14:paraId="0A9D0FE8" w14:textId="77777777" w:rsidR="00DA5BE2" w:rsidRDefault="00DA5BE2">
            <w:pPr>
              <w:spacing w:line="240" w:lineRule="auto"/>
              <w:jc w:val="center"/>
            </w:pPr>
          </w:p>
        </w:tc>
      </w:tr>
      <w:tr w:rsidR="00DA5BE2" w14:paraId="18C9CD1C" w14:textId="77777777">
        <w:trPr>
          <w:jc w:val="center"/>
        </w:trPr>
        <w:tc>
          <w:tcPr>
            <w:tcW w:w="709" w:type="dxa"/>
          </w:tcPr>
          <w:p w14:paraId="047E033C" w14:textId="77777777" w:rsidR="00DA5BE2" w:rsidRDefault="00000000">
            <w:pPr>
              <w:spacing w:line="240" w:lineRule="auto"/>
              <w:jc w:val="center"/>
            </w:pPr>
            <w:r>
              <w:t>14</w:t>
            </w:r>
          </w:p>
        </w:tc>
        <w:tc>
          <w:tcPr>
            <w:tcW w:w="1134" w:type="dxa"/>
          </w:tcPr>
          <w:p w14:paraId="714EC7AC" w14:textId="77777777" w:rsidR="00DA5BE2" w:rsidRDefault="00000000">
            <w:pPr>
              <w:spacing w:line="240" w:lineRule="auto"/>
              <w:jc w:val="center"/>
            </w:pPr>
            <w:r>
              <w:t>14</w:t>
            </w:r>
          </w:p>
        </w:tc>
        <w:tc>
          <w:tcPr>
            <w:tcW w:w="2835" w:type="dxa"/>
          </w:tcPr>
          <w:p w14:paraId="764EF822" w14:textId="77777777" w:rsidR="00DA5BE2" w:rsidRDefault="00000000">
            <w:pPr>
              <w:spacing w:line="240" w:lineRule="auto"/>
              <w:jc w:val="left"/>
            </w:pPr>
            <w:r>
              <w:t>Mahasiswa memahami tentang manajemen dan kebijakan kredit, dan  mengerti proses seleksi dan evaluasi kredit</w:t>
            </w:r>
          </w:p>
        </w:tc>
        <w:tc>
          <w:tcPr>
            <w:tcW w:w="1701" w:type="dxa"/>
          </w:tcPr>
          <w:p w14:paraId="4E922ADC" w14:textId="77777777" w:rsidR="00DA5BE2" w:rsidRDefault="00000000">
            <w:pPr>
              <w:spacing w:line="240" w:lineRule="auto"/>
              <w:jc w:val="left"/>
            </w:pPr>
            <w:r>
              <w:t>Manajemen dan Kebijakan Kredit.</w:t>
            </w:r>
          </w:p>
        </w:tc>
        <w:tc>
          <w:tcPr>
            <w:tcW w:w="2093" w:type="dxa"/>
          </w:tcPr>
          <w:p w14:paraId="58831329" w14:textId="77777777" w:rsidR="00DA5BE2" w:rsidRDefault="00000000">
            <w:pPr>
              <w:spacing w:line="240" w:lineRule="auto"/>
              <w:jc w:val="left"/>
            </w:pPr>
            <w:r>
              <w:t>Menyimak ulasan/ review dari dosen, bertanya jawab, mengerjakan tugas dan berdiskusi</w:t>
            </w:r>
          </w:p>
        </w:tc>
        <w:tc>
          <w:tcPr>
            <w:tcW w:w="1168" w:type="dxa"/>
          </w:tcPr>
          <w:p w14:paraId="3782F28C" w14:textId="77777777" w:rsidR="00DA5BE2" w:rsidRDefault="00000000">
            <w:pPr>
              <w:pBdr>
                <w:top w:val="nil"/>
                <w:left w:val="nil"/>
                <w:bottom w:val="nil"/>
                <w:right w:val="nil"/>
                <w:between w:val="nil"/>
              </w:pBdr>
              <w:spacing w:line="240" w:lineRule="auto"/>
              <w:rPr>
                <w:color w:val="000000"/>
              </w:rPr>
            </w:pPr>
            <w:r>
              <w:rPr>
                <w:color w:val="000000"/>
              </w:rPr>
              <w:t xml:space="preserve">Teori </w:t>
            </w:r>
          </w:p>
          <w:p w14:paraId="359FB8DB" w14:textId="77777777" w:rsidR="00DA5BE2" w:rsidRDefault="00000000">
            <w:pPr>
              <w:pBdr>
                <w:top w:val="nil"/>
                <w:left w:val="nil"/>
                <w:bottom w:val="nil"/>
                <w:right w:val="nil"/>
                <w:between w:val="nil"/>
              </w:pBdr>
              <w:spacing w:line="240" w:lineRule="auto"/>
              <w:rPr>
                <w:color w:val="000000"/>
              </w:rPr>
            </w:pPr>
            <w:r>
              <w:rPr>
                <w:color w:val="000000"/>
              </w:rPr>
              <w:t>3 x 50’</w:t>
            </w:r>
          </w:p>
          <w:p w14:paraId="4B8374C9" w14:textId="77777777" w:rsidR="00DA5BE2" w:rsidRDefault="00DA5BE2">
            <w:pPr>
              <w:pBdr>
                <w:top w:val="nil"/>
                <w:left w:val="nil"/>
                <w:bottom w:val="nil"/>
                <w:right w:val="nil"/>
                <w:between w:val="nil"/>
              </w:pBdr>
              <w:spacing w:line="240" w:lineRule="auto"/>
              <w:rPr>
                <w:color w:val="000000"/>
              </w:rPr>
            </w:pPr>
          </w:p>
          <w:p w14:paraId="0D242AF3" w14:textId="77777777" w:rsidR="00DA5BE2" w:rsidRDefault="00DA5BE2">
            <w:pPr>
              <w:spacing w:line="240" w:lineRule="auto"/>
              <w:jc w:val="left"/>
            </w:pPr>
          </w:p>
        </w:tc>
        <w:tc>
          <w:tcPr>
            <w:tcW w:w="2409" w:type="dxa"/>
          </w:tcPr>
          <w:p w14:paraId="3F905D48" w14:textId="77777777" w:rsidR="00DA5BE2" w:rsidRDefault="00000000">
            <w:pPr>
              <w:spacing w:line="240" w:lineRule="auto"/>
              <w:jc w:val="left"/>
            </w:pPr>
            <w:r>
              <w:t>Presentasi, Membaca bahan perkuliahan untuk pertemuan berikutnya</w:t>
            </w:r>
          </w:p>
        </w:tc>
        <w:tc>
          <w:tcPr>
            <w:tcW w:w="2127" w:type="dxa"/>
          </w:tcPr>
          <w:p w14:paraId="2057650E" w14:textId="77777777" w:rsidR="00DA5BE2" w:rsidRDefault="00000000">
            <w:pPr>
              <w:spacing w:before="2" w:line="246" w:lineRule="auto"/>
              <w:ind w:left="-108" w:right="374"/>
              <w:jc w:val="left"/>
            </w:pPr>
            <w:r>
              <w:t>Kehadiran mahasiswa dan keaktifan mahasiswa</w:t>
            </w:r>
          </w:p>
          <w:p w14:paraId="53CC9204" w14:textId="77777777" w:rsidR="00DA5BE2" w:rsidRDefault="00DA5BE2">
            <w:pPr>
              <w:spacing w:before="12"/>
              <w:ind w:left="-108"/>
              <w:jc w:val="left"/>
            </w:pPr>
          </w:p>
          <w:p w14:paraId="6A0A8BAD" w14:textId="77777777" w:rsidR="00DA5BE2" w:rsidRDefault="00000000">
            <w:pPr>
              <w:ind w:left="-108"/>
              <w:jc w:val="left"/>
            </w:pPr>
            <w:r>
              <w:t>Indikator:</w:t>
            </w:r>
          </w:p>
          <w:p w14:paraId="319D5F17" w14:textId="77777777" w:rsidR="00DA5BE2" w:rsidRDefault="00000000">
            <w:pPr>
              <w:spacing w:before="10" w:line="240" w:lineRule="auto"/>
              <w:ind w:left="-108" w:right="419"/>
              <w:jc w:val="left"/>
            </w:pPr>
            <w:r>
              <w:t>- Kelengkapan materi dan kebenaran penjelasan</w:t>
            </w:r>
          </w:p>
          <w:p w14:paraId="7D55B6C4" w14:textId="77777777" w:rsidR="00DA5BE2" w:rsidRDefault="00000000">
            <w:pPr>
              <w:spacing w:before="2" w:line="240" w:lineRule="auto"/>
              <w:ind w:left="-108"/>
              <w:jc w:val="left"/>
            </w:pPr>
            <w:r>
              <w:t>- Kebenaran analisa</w:t>
            </w:r>
          </w:p>
          <w:p w14:paraId="5C516CFF" w14:textId="77777777" w:rsidR="00DA5BE2" w:rsidRDefault="00000000">
            <w:pPr>
              <w:spacing w:line="240" w:lineRule="auto"/>
              <w:ind w:left="-108"/>
              <w:jc w:val="left"/>
            </w:pPr>
            <w:r>
              <w:t xml:space="preserve">- Penyelesaian tugas </w:t>
            </w:r>
          </w:p>
          <w:p w14:paraId="3ACF4CC7" w14:textId="77777777" w:rsidR="00DA5BE2" w:rsidRDefault="00000000">
            <w:pPr>
              <w:spacing w:before="10" w:line="240" w:lineRule="auto"/>
              <w:ind w:left="-108" w:right="419"/>
              <w:jc w:val="left"/>
            </w:pPr>
            <w:r>
              <w:t>- Perilaku etika berdiskusi</w:t>
            </w:r>
          </w:p>
        </w:tc>
        <w:tc>
          <w:tcPr>
            <w:tcW w:w="1417" w:type="dxa"/>
          </w:tcPr>
          <w:p w14:paraId="3DC1357A" w14:textId="77777777" w:rsidR="00DA5BE2" w:rsidRDefault="00000000">
            <w:pPr>
              <w:spacing w:line="240" w:lineRule="auto"/>
              <w:jc w:val="center"/>
            </w:pPr>
            <w:r>
              <w:t>Keaktifan</w:t>
            </w:r>
          </w:p>
          <w:p w14:paraId="382D523A" w14:textId="77777777" w:rsidR="00DA5BE2" w:rsidRDefault="00000000">
            <w:pPr>
              <w:spacing w:line="240" w:lineRule="auto"/>
              <w:jc w:val="center"/>
            </w:pPr>
            <w:r>
              <w:t>10 %</w:t>
            </w:r>
          </w:p>
          <w:p w14:paraId="3DB84ACB" w14:textId="77777777" w:rsidR="00DA5BE2" w:rsidRDefault="00000000">
            <w:pPr>
              <w:spacing w:line="240" w:lineRule="auto"/>
            </w:pPr>
            <w:r>
              <w:t>Tugas 20%</w:t>
            </w:r>
          </w:p>
          <w:p w14:paraId="621A31C6" w14:textId="77777777" w:rsidR="00DA5BE2" w:rsidRDefault="00DA5BE2">
            <w:pPr>
              <w:spacing w:line="240" w:lineRule="auto"/>
            </w:pPr>
          </w:p>
          <w:p w14:paraId="21F46594" w14:textId="77777777" w:rsidR="00DA5BE2" w:rsidRDefault="00DA5BE2">
            <w:pPr>
              <w:spacing w:line="240" w:lineRule="auto"/>
            </w:pPr>
          </w:p>
          <w:p w14:paraId="37E9A0C7" w14:textId="77777777" w:rsidR="00DA5BE2" w:rsidRDefault="00DA5BE2">
            <w:pPr>
              <w:spacing w:line="240" w:lineRule="auto"/>
            </w:pPr>
          </w:p>
        </w:tc>
      </w:tr>
      <w:tr w:rsidR="00DA5BE2" w14:paraId="17A89D88" w14:textId="77777777">
        <w:trPr>
          <w:trHeight w:val="4140"/>
          <w:jc w:val="center"/>
        </w:trPr>
        <w:tc>
          <w:tcPr>
            <w:tcW w:w="709" w:type="dxa"/>
          </w:tcPr>
          <w:p w14:paraId="10CE6458" w14:textId="77777777" w:rsidR="00DA5BE2" w:rsidRDefault="00000000">
            <w:pPr>
              <w:spacing w:line="240" w:lineRule="auto"/>
              <w:jc w:val="center"/>
            </w:pPr>
            <w:r>
              <w:lastRenderedPageBreak/>
              <w:t>15</w:t>
            </w:r>
          </w:p>
        </w:tc>
        <w:tc>
          <w:tcPr>
            <w:tcW w:w="1134" w:type="dxa"/>
          </w:tcPr>
          <w:p w14:paraId="58EC4E26" w14:textId="77777777" w:rsidR="00DA5BE2" w:rsidRDefault="00000000">
            <w:pPr>
              <w:spacing w:line="240" w:lineRule="auto"/>
              <w:jc w:val="center"/>
            </w:pPr>
            <w:r>
              <w:t>15</w:t>
            </w:r>
          </w:p>
        </w:tc>
        <w:tc>
          <w:tcPr>
            <w:tcW w:w="2835" w:type="dxa"/>
          </w:tcPr>
          <w:p w14:paraId="7C7EDAE6" w14:textId="77777777" w:rsidR="00DA5BE2" w:rsidRDefault="00000000">
            <w:pPr>
              <w:spacing w:line="240" w:lineRule="auto"/>
              <w:jc w:val="left"/>
            </w:pPr>
            <w:r>
              <w:t>Tugas Anggaran Modal</w:t>
            </w:r>
          </w:p>
        </w:tc>
        <w:tc>
          <w:tcPr>
            <w:tcW w:w="1701" w:type="dxa"/>
          </w:tcPr>
          <w:p w14:paraId="29A09441" w14:textId="77777777" w:rsidR="00DA5BE2" w:rsidRDefault="00000000">
            <w:pPr>
              <w:spacing w:line="240" w:lineRule="auto"/>
              <w:jc w:val="left"/>
            </w:pPr>
            <w:r>
              <w:t>Presentasi Kelompok:</w:t>
            </w:r>
          </w:p>
          <w:p w14:paraId="10644E45" w14:textId="77777777" w:rsidR="00DA5BE2" w:rsidRDefault="00DA5BE2">
            <w:pPr>
              <w:spacing w:line="240" w:lineRule="auto"/>
              <w:jc w:val="left"/>
            </w:pPr>
          </w:p>
          <w:p w14:paraId="731B5992" w14:textId="77777777" w:rsidR="00DA5BE2" w:rsidRDefault="00000000">
            <w:pPr>
              <w:spacing w:line="240" w:lineRule="auto"/>
              <w:jc w:val="left"/>
            </w:pPr>
            <w:r>
              <w:t>Membangun start up baru _ Penganggaran Modal</w:t>
            </w:r>
          </w:p>
        </w:tc>
        <w:tc>
          <w:tcPr>
            <w:tcW w:w="2093" w:type="dxa"/>
          </w:tcPr>
          <w:p w14:paraId="7B483231" w14:textId="77777777" w:rsidR="00DA5BE2" w:rsidRDefault="00000000">
            <w:pPr>
              <w:spacing w:line="240" w:lineRule="auto"/>
              <w:jc w:val="left"/>
            </w:pPr>
            <w:r>
              <w:t>Tiap kelompok mempresentasikan tugasnya masing-masing dan kelompok lain menanggapinya</w:t>
            </w:r>
          </w:p>
        </w:tc>
        <w:tc>
          <w:tcPr>
            <w:tcW w:w="1168" w:type="dxa"/>
            <w:vAlign w:val="center"/>
          </w:tcPr>
          <w:p w14:paraId="1BBA8142" w14:textId="77777777" w:rsidR="00DA5BE2" w:rsidRDefault="00000000">
            <w:pPr>
              <w:pBdr>
                <w:top w:val="nil"/>
                <w:left w:val="nil"/>
                <w:bottom w:val="nil"/>
                <w:right w:val="nil"/>
                <w:between w:val="nil"/>
              </w:pBdr>
              <w:spacing w:line="240" w:lineRule="auto"/>
              <w:rPr>
                <w:color w:val="000000"/>
              </w:rPr>
            </w:pPr>
            <w:r>
              <w:rPr>
                <w:color w:val="000000"/>
              </w:rPr>
              <w:t xml:space="preserve">Teori </w:t>
            </w:r>
          </w:p>
          <w:p w14:paraId="5CFD7367" w14:textId="77777777" w:rsidR="00DA5BE2" w:rsidRDefault="00000000">
            <w:pPr>
              <w:pBdr>
                <w:top w:val="nil"/>
                <w:left w:val="nil"/>
                <w:bottom w:val="nil"/>
                <w:right w:val="nil"/>
                <w:between w:val="nil"/>
              </w:pBdr>
              <w:spacing w:line="240" w:lineRule="auto"/>
              <w:rPr>
                <w:color w:val="000000"/>
              </w:rPr>
            </w:pPr>
            <w:r>
              <w:rPr>
                <w:color w:val="000000"/>
              </w:rPr>
              <w:t>3 x 50’</w:t>
            </w:r>
          </w:p>
          <w:p w14:paraId="024119A1" w14:textId="77777777" w:rsidR="00DA5BE2" w:rsidRDefault="00DA5BE2">
            <w:pPr>
              <w:pBdr>
                <w:top w:val="nil"/>
                <w:left w:val="nil"/>
                <w:bottom w:val="nil"/>
                <w:right w:val="nil"/>
                <w:between w:val="nil"/>
              </w:pBdr>
              <w:spacing w:line="240" w:lineRule="auto"/>
              <w:rPr>
                <w:color w:val="000000"/>
              </w:rPr>
            </w:pPr>
          </w:p>
          <w:p w14:paraId="1680D57C" w14:textId="77777777" w:rsidR="00DA5BE2" w:rsidRDefault="00DA5BE2">
            <w:pPr>
              <w:pBdr>
                <w:top w:val="nil"/>
                <w:left w:val="nil"/>
                <w:bottom w:val="nil"/>
                <w:right w:val="nil"/>
                <w:between w:val="nil"/>
              </w:pBdr>
              <w:spacing w:line="240" w:lineRule="auto"/>
              <w:rPr>
                <w:color w:val="000000"/>
              </w:rPr>
            </w:pPr>
          </w:p>
          <w:p w14:paraId="678ABF07" w14:textId="77777777" w:rsidR="00DA5BE2" w:rsidRDefault="00DA5BE2">
            <w:pPr>
              <w:pBdr>
                <w:top w:val="nil"/>
                <w:left w:val="nil"/>
                <w:bottom w:val="nil"/>
                <w:right w:val="nil"/>
                <w:between w:val="nil"/>
              </w:pBdr>
              <w:spacing w:line="240" w:lineRule="auto"/>
              <w:rPr>
                <w:color w:val="000000"/>
              </w:rPr>
            </w:pPr>
          </w:p>
          <w:p w14:paraId="50CF5D3D" w14:textId="77777777" w:rsidR="00DA5BE2" w:rsidRDefault="00DA5BE2">
            <w:pPr>
              <w:pBdr>
                <w:top w:val="nil"/>
                <w:left w:val="nil"/>
                <w:bottom w:val="nil"/>
                <w:right w:val="nil"/>
                <w:between w:val="nil"/>
              </w:pBdr>
              <w:spacing w:line="240" w:lineRule="auto"/>
              <w:rPr>
                <w:color w:val="000000"/>
              </w:rPr>
            </w:pPr>
          </w:p>
          <w:p w14:paraId="3E38C401" w14:textId="77777777" w:rsidR="00DA5BE2" w:rsidRDefault="00DA5BE2">
            <w:pPr>
              <w:pBdr>
                <w:top w:val="nil"/>
                <w:left w:val="nil"/>
                <w:bottom w:val="nil"/>
                <w:right w:val="nil"/>
                <w:between w:val="nil"/>
              </w:pBdr>
              <w:spacing w:line="240" w:lineRule="auto"/>
              <w:rPr>
                <w:color w:val="000000"/>
              </w:rPr>
            </w:pPr>
          </w:p>
          <w:p w14:paraId="22C421D9" w14:textId="77777777" w:rsidR="00DA5BE2" w:rsidRDefault="00DA5BE2">
            <w:pPr>
              <w:pBdr>
                <w:top w:val="nil"/>
                <w:left w:val="nil"/>
                <w:bottom w:val="nil"/>
                <w:right w:val="nil"/>
                <w:between w:val="nil"/>
              </w:pBdr>
              <w:spacing w:line="240" w:lineRule="auto"/>
              <w:rPr>
                <w:color w:val="000000"/>
              </w:rPr>
            </w:pPr>
          </w:p>
          <w:p w14:paraId="5953403F" w14:textId="77777777" w:rsidR="00DA5BE2" w:rsidRDefault="00DA5BE2">
            <w:pPr>
              <w:pBdr>
                <w:top w:val="nil"/>
                <w:left w:val="nil"/>
                <w:bottom w:val="nil"/>
                <w:right w:val="nil"/>
                <w:between w:val="nil"/>
              </w:pBdr>
              <w:spacing w:line="240" w:lineRule="auto"/>
              <w:rPr>
                <w:color w:val="000000"/>
              </w:rPr>
            </w:pPr>
          </w:p>
          <w:p w14:paraId="69D4967D" w14:textId="77777777" w:rsidR="00DA5BE2" w:rsidRDefault="00DA5BE2">
            <w:pPr>
              <w:pBdr>
                <w:top w:val="nil"/>
                <w:left w:val="nil"/>
                <w:bottom w:val="nil"/>
                <w:right w:val="nil"/>
                <w:between w:val="nil"/>
              </w:pBdr>
              <w:spacing w:line="240" w:lineRule="auto"/>
              <w:rPr>
                <w:color w:val="000000"/>
              </w:rPr>
            </w:pPr>
          </w:p>
          <w:p w14:paraId="1B9E1EF1" w14:textId="77777777" w:rsidR="00DA5BE2" w:rsidRDefault="00DA5BE2">
            <w:pPr>
              <w:pBdr>
                <w:top w:val="nil"/>
                <w:left w:val="nil"/>
                <w:bottom w:val="nil"/>
                <w:right w:val="nil"/>
                <w:between w:val="nil"/>
              </w:pBdr>
              <w:spacing w:line="240" w:lineRule="auto"/>
              <w:rPr>
                <w:color w:val="000000"/>
              </w:rPr>
            </w:pPr>
          </w:p>
          <w:p w14:paraId="1C15BBC0" w14:textId="77777777" w:rsidR="00DA5BE2" w:rsidRDefault="00DA5BE2">
            <w:pPr>
              <w:spacing w:line="240" w:lineRule="auto"/>
              <w:jc w:val="left"/>
            </w:pPr>
          </w:p>
          <w:p w14:paraId="08D07112" w14:textId="77777777" w:rsidR="00DA5BE2" w:rsidRDefault="00DA5BE2">
            <w:pPr>
              <w:spacing w:line="240" w:lineRule="auto"/>
              <w:jc w:val="left"/>
            </w:pPr>
          </w:p>
          <w:p w14:paraId="3F8E7B7B" w14:textId="77777777" w:rsidR="00DA5BE2" w:rsidRDefault="00DA5BE2">
            <w:pPr>
              <w:spacing w:line="240" w:lineRule="auto"/>
              <w:jc w:val="left"/>
            </w:pPr>
          </w:p>
          <w:p w14:paraId="58240383" w14:textId="77777777" w:rsidR="00DA5BE2" w:rsidRDefault="00DA5BE2">
            <w:pPr>
              <w:spacing w:line="240" w:lineRule="auto"/>
              <w:jc w:val="left"/>
            </w:pPr>
          </w:p>
          <w:p w14:paraId="78A78CA8" w14:textId="77777777" w:rsidR="00DA5BE2" w:rsidRDefault="00DA5BE2">
            <w:pPr>
              <w:spacing w:line="240" w:lineRule="auto"/>
              <w:jc w:val="left"/>
            </w:pPr>
          </w:p>
        </w:tc>
        <w:tc>
          <w:tcPr>
            <w:tcW w:w="2409" w:type="dxa"/>
          </w:tcPr>
          <w:p w14:paraId="4ECC0197" w14:textId="77777777" w:rsidR="00DA5BE2" w:rsidRDefault="00000000">
            <w:pPr>
              <w:spacing w:line="240" w:lineRule="auto"/>
              <w:jc w:val="left"/>
            </w:pPr>
            <w:r>
              <w:t>Presentasi Kelompok</w:t>
            </w:r>
          </w:p>
        </w:tc>
        <w:tc>
          <w:tcPr>
            <w:tcW w:w="2127" w:type="dxa"/>
          </w:tcPr>
          <w:p w14:paraId="0365E1BD" w14:textId="77777777" w:rsidR="00DA5BE2" w:rsidRDefault="00000000">
            <w:pPr>
              <w:spacing w:before="2" w:line="246" w:lineRule="auto"/>
              <w:ind w:left="-108" w:right="374"/>
              <w:jc w:val="left"/>
            </w:pPr>
            <w:r>
              <w:t>Kehadiran mahasiswa dan keaktifan mahasiswa</w:t>
            </w:r>
          </w:p>
          <w:p w14:paraId="7691C801" w14:textId="77777777" w:rsidR="00DA5BE2" w:rsidRDefault="00DA5BE2">
            <w:pPr>
              <w:spacing w:before="10" w:line="240" w:lineRule="auto"/>
              <w:ind w:left="-108"/>
              <w:jc w:val="left"/>
            </w:pPr>
          </w:p>
        </w:tc>
        <w:tc>
          <w:tcPr>
            <w:tcW w:w="1417" w:type="dxa"/>
          </w:tcPr>
          <w:p w14:paraId="51B2BEFB" w14:textId="77777777" w:rsidR="00DA5BE2" w:rsidRDefault="00000000">
            <w:pPr>
              <w:spacing w:line="240" w:lineRule="auto"/>
              <w:jc w:val="center"/>
            </w:pPr>
            <w:r>
              <w:t>Keaktifan</w:t>
            </w:r>
          </w:p>
          <w:p w14:paraId="51557D52" w14:textId="77777777" w:rsidR="00DA5BE2" w:rsidRDefault="00000000">
            <w:pPr>
              <w:spacing w:line="240" w:lineRule="auto"/>
              <w:jc w:val="center"/>
            </w:pPr>
            <w:r>
              <w:t>10 %</w:t>
            </w:r>
          </w:p>
          <w:p w14:paraId="57B5A055" w14:textId="77777777" w:rsidR="00DA5BE2" w:rsidRDefault="00000000">
            <w:pPr>
              <w:spacing w:line="240" w:lineRule="auto"/>
            </w:pPr>
            <w:r>
              <w:t>Tugas 20%</w:t>
            </w:r>
          </w:p>
          <w:p w14:paraId="6DD4CC25" w14:textId="77777777" w:rsidR="00DA5BE2" w:rsidRDefault="00DA5BE2">
            <w:pPr>
              <w:spacing w:line="240" w:lineRule="auto"/>
              <w:jc w:val="center"/>
            </w:pPr>
          </w:p>
        </w:tc>
      </w:tr>
      <w:tr w:rsidR="00DA5BE2" w14:paraId="48D50C64" w14:textId="77777777">
        <w:trPr>
          <w:jc w:val="center"/>
        </w:trPr>
        <w:tc>
          <w:tcPr>
            <w:tcW w:w="709" w:type="dxa"/>
            <w:shd w:val="clear" w:color="auto" w:fill="95B3D7"/>
          </w:tcPr>
          <w:p w14:paraId="3AB02813" w14:textId="77777777" w:rsidR="00DA5BE2" w:rsidRDefault="00000000">
            <w:pPr>
              <w:spacing w:line="240" w:lineRule="auto"/>
              <w:jc w:val="center"/>
            </w:pPr>
            <w:r>
              <w:t>16</w:t>
            </w:r>
          </w:p>
        </w:tc>
        <w:tc>
          <w:tcPr>
            <w:tcW w:w="1134" w:type="dxa"/>
            <w:shd w:val="clear" w:color="auto" w:fill="95B3D7"/>
          </w:tcPr>
          <w:p w14:paraId="12FE2730" w14:textId="77777777" w:rsidR="00DA5BE2" w:rsidRDefault="00000000">
            <w:pPr>
              <w:spacing w:line="240" w:lineRule="auto"/>
              <w:jc w:val="center"/>
            </w:pPr>
            <w:r>
              <w:t>16</w:t>
            </w:r>
          </w:p>
        </w:tc>
        <w:tc>
          <w:tcPr>
            <w:tcW w:w="12333" w:type="dxa"/>
            <w:gridSpan w:val="6"/>
            <w:shd w:val="clear" w:color="auto" w:fill="95B3D7"/>
          </w:tcPr>
          <w:p w14:paraId="3B321E73" w14:textId="77777777" w:rsidR="00DA5BE2" w:rsidRDefault="00000000">
            <w:pPr>
              <w:spacing w:line="240" w:lineRule="auto"/>
              <w:jc w:val="center"/>
            </w:pPr>
            <w:r>
              <w:t>UJIAN AKHIR SEMESTER</w:t>
            </w:r>
          </w:p>
        </w:tc>
        <w:tc>
          <w:tcPr>
            <w:tcW w:w="1417" w:type="dxa"/>
            <w:shd w:val="clear" w:color="auto" w:fill="95B3D7"/>
          </w:tcPr>
          <w:p w14:paraId="0CC6FC98" w14:textId="77777777" w:rsidR="00DA5BE2" w:rsidRDefault="00000000">
            <w:pPr>
              <w:spacing w:line="240" w:lineRule="auto"/>
              <w:jc w:val="center"/>
            </w:pPr>
            <w:r>
              <w:t>25%</w:t>
            </w:r>
          </w:p>
        </w:tc>
      </w:tr>
    </w:tbl>
    <w:p w14:paraId="30492282" w14:textId="77777777" w:rsidR="00DA5BE2" w:rsidRDefault="00DA5BE2">
      <w:pPr>
        <w:spacing w:line="240" w:lineRule="auto"/>
        <w:jc w:val="left"/>
      </w:pPr>
    </w:p>
    <w:sectPr w:rsidR="00DA5BE2">
      <w:pgSz w:w="16839" w:h="11907"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2747F"/>
    <w:multiLevelType w:val="multilevel"/>
    <w:tmpl w:val="0EBEFF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F60181B"/>
    <w:multiLevelType w:val="multilevel"/>
    <w:tmpl w:val="041A98B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D195409"/>
    <w:multiLevelType w:val="multilevel"/>
    <w:tmpl w:val="540601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E910E29"/>
    <w:multiLevelType w:val="multilevel"/>
    <w:tmpl w:val="D246539C"/>
    <w:lvl w:ilvl="0">
      <w:start w:val="1"/>
      <w:numFmt w:val="upp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459154034">
    <w:abstractNumId w:val="1"/>
  </w:num>
  <w:num w:numId="2" w16cid:durableId="160585452">
    <w:abstractNumId w:val="3"/>
  </w:num>
  <w:num w:numId="3" w16cid:durableId="1009260475">
    <w:abstractNumId w:val="2"/>
  </w:num>
  <w:num w:numId="4" w16cid:durableId="103797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E2"/>
    <w:rsid w:val="00651D08"/>
    <w:rsid w:val="009D568F"/>
    <w:rsid w:val="00DA5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3C7E"/>
  <w15:docId w15:val="{A556F7FD-BC07-42C0-8C08-7B058C0C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AU"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1774</Words>
  <Characters>10118</Characters>
  <Application>Microsoft Office Word</Application>
  <DocSecurity>0</DocSecurity>
  <Lines>84</Lines>
  <Paragraphs>23</Paragraphs>
  <ScaleCrop>false</ScaleCrop>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Fajrin Satria Dwi</cp:lastModifiedBy>
  <cp:revision>3</cp:revision>
  <dcterms:created xsi:type="dcterms:W3CDTF">2022-08-21T15:43:00Z</dcterms:created>
  <dcterms:modified xsi:type="dcterms:W3CDTF">2022-08-21T15:44:00Z</dcterms:modified>
</cp:coreProperties>
</file>