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2C813" w14:textId="77777777" w:rsidR="00F929D6" w:rsidRDefault="00F929D6" w:rsidP="00F929D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KEMENTERIAN RISET, TEKNOLOGI DAN PENDIDIKAN TINGGI</w:t>
      </w:r>
    </w:p>
    <w:p w14:paraId="63E25C50" w14:textId="77777777" w:rsidR="00F929D6" w:rsidRDefault="00F929D6" w:rsidP="00F929D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UNIVERSITAS LAMPUNG</w:t>
      </w:r>
    </w:p>
    <w:p w14:paraId="7DFC59FA" w14:textId="77777777" w:rsidR="00F929D6" w:rsidRDefault="00F929D6" w:rsidP="00F929D6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FAKULTAS EKONOMI DAN BISNIS</w:t>
      </w:r>
    </w:p>
    <w:p w14:paraId="5514C1C2" w14:textId="77777777" w:rsidR="00F929D6" w:rsidRDefault="00F929D6" w:rsidP="00F929D6">
      <w:pPr>
        <w:spacing w:after="0" w:line="240" w:lineRule="auto"/>
        <w:jc w:val="center"/>
        <w:rPr>
          <w:b/>
          <w:sz w:val="28"/>
          <w:szCs w:val="28"/>
        </w:rPr>
      </w:pPr>
    </w:p>
    <w:p w14:paraId="185A05B9" w14:textId="67653A25" w:rsidR="00F929D6" w:rsidRDefault="00F929D6" w:rsidP="00F929D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Ujian Tengah Semester</w:t>
      </w:r>
      <w:r>
        <w:rPr>
          <w:b/>
          <w:sz w:val="28"/>
          <w:szCs w:val="28"/>
        </w:rPr>
        <w:t xml:space="preserve"> (UTS) </w:t>
      </w:r>
      <w:r>
        <w:rPr>
          <w:b/>
          <w:sz w:val="28"/>
          <w:szCs w:val="28"/>
        </w:rPr>
        <w:t xml:space="preserve"> Semester Genap 2023/2024</w:t>
      </w:r>
    </w:p>
    <w:p w14:paraId="6F3177C7" w14:textId="77777777" w:rsidR="00F929D6" w:rsidRDefault="00F929D6" w:rsidP="00F929D6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</w:p>
    <w:p w14:paraId="509A404E" w14:textId="6D7AD643" w:rsidR="00F929D6" w:rsidRDefault="00F929D6" w:rsidP="00F929D6">
      <w:pPr>
        <w:spacing w:after="0" w:line="240" w:lineRule="auto"/>
        <w:ind w:left="14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Mata Kuliah   : Metod</w:t>
      </w:r>
      <w:r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logi Penelitian</w:t>
      </w:r>
    </w:p>
    <w:p w14:paraId="48A1CFB8" w14:textId="77777777" w:rsidR="00F929D6" w:rsidRDefault="00F929D6" w:rsidP="00F929D6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Hari/Tanggal  : Rabu, 3 April 2024</w:t>
      </w:r>
    </w:p>
    <w:p w14:paraId="02AAA874" w14:textId="77777777" w:rsidR="00F929D6" w:rsidRDefault="00F929D6" w:rsidP="00F929D6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Waktu             : 11.00 – 12.30</w:t>
      </w:r>
    </w:p>
    <w:p w14:paraId="680D1F1D" w14:textId="77777777" w:rsidR="00F929D6" w:rsidRDefault="00F929D6" w:rsidP="00F929D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Dosen </w:t>
      </w:r>
      <w:r>
        <w:rPr>
          <w:b/>
          <w:sz w:val="24"/>
          <w:szCs w:val="24"/>
        </w:rPr>
        <w:tab/>
        <w:t xml:space="preserve">    :  1. Dr. . Ida Budiarty, DA. S.E., M.Si.</w:t>
      </w:r>
    </w:p>
    <w:p w14:paraId="5A6F857C" w14:textId="77777777" w:rsidR="00F929D6" w:rsidRDefault="00F929D6" w:rsidP="00F929D6">
      <w:pPr>
        <w:spacing w:after="0" w:line="240" w:lineRule="auto"/>
        <w:rPr>
          <w:b/>
          <w:sz w:val="28"/>
          <w:szCs w:val="28"/>
        </w:rPr>
      </w:pPr>
      <w:r>
        <w:rPr>
          <w:b/>
          <w:sz w:val="24"/>
          <w:szCs w:val="24"/>
        </w:rPr>
        <w:tab/>
        <w:t xml:space="preserve">                                                            2. Dr. Dedi Yuliawan, S.E., M.Si.</w:t>
      </w:r>
    </w:p>
    <w:p w14:paraId="0360D0C0" w14:textId="77777777" w:rsidR="00F929D6" w:rsidRDefault="00F929D6" w:rsidP="00F929D6">
      <w:pPr>
        <w:rPr>
          <w:b/>
          <w:sz w:val="28"/>
          <w:szCs w:val="28"/>
        </w:rPr>
      </w:pPr>
      <w:r>
        <w:rPr>
          <w:b/>
          <w:sz w:val="28"/>
          <w:szCs w:val="28"/>
        </w:rPr>
        <w:t>Soal:</w:t>
      </w:r>
    </w:p>
    <w:p w14:paraId="3434FC0A" w14:textId="77777777" w:rsidR="00F929D6" w:rsidRDefault="00F929D6" w:rsidP="00F929D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Berikan penjelasan tahapan menurunkan variabel dari kerangka teoritis. Jelaskan tentang posisi variabel ketertarikan untuk sebuah  model ekonomi.</w:t>
      </w:r>
    </w:p>
    <w:p w14:paraId="6FB5DE80" w14:textId="77777777" w:rsidR="00F929D6" w:rsidRDefault="00F929D6" w:rsidP="00F929D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Bagaimana langkah-langkah dalam pengujian hipotesis statistik.</w:t>
      </w:r>
    </w:p>
    <w:p w14:paraId="2F25D0A8" w14:textId="77777777" w:rsidR="00F929D6" w:rsidRDefault="00F929D6" w:rsidP="00F929D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Jelaskan tentang proses penelitian kualitatif dilaksanakan. Apakah yang menjadi instrumen pengukuran untuk sebuah penelitian kualitatif dan bagaimana penyusunan instrumen ini secara benar?</w:t>
      </w:r>
    </w:p>
    <w:p w14:paraId="58C2961F" w14:textId="77777777" w:rsidR="00F929D6" w:rsidRDefault="00F929D6" w:rsidP="00F929D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Bagaimana melakukan meta analisis terhadap sebuah jurnal? Hal-hal apa yang perlu diperhatikan dalam aktivitas ini. Jelaskan.</w:t>
      </w:r>
    </w:p>
    <w:p w14:paraId="3C05FBFA" w14:textId="77777777" w:rsidR="00F929D6" w:rsidRDefault="00F929D6" w:rsidP="00F929D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Apakah yang dimaksud dengan skala pengukuran? Berikan definisi dan contoh dari masing-masing skala pengukuran.</w:t>
      </w:r>
    </w:p>
    <w:p w14:paraId="4CA0820E" w14:textId="77777777" w:rsidR="00F929D6" w:rsidRDefault="00F929D6" w:rsidP="00F929D6">
      <w:pPr>
        <w:jc w:val="both"/>
        <w:rPr>
          <w:sz w:val="24"/>
          <w:szCs w:val="24"/>
        </w:rPr>
      </w:pPr>
    </w:p>
    <w:p w14:paraId="44AA43EE" w14:textId="77777777" w:rsidR="00F929D6" w:rsidRDefault="00F929D6" w:rsidP="00F929D6">
      <w:pPr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---------------------------------------</w:t>
      </w:r>
    </w:p>
    <w:p w14:paraId="4AB82182" w14:textId="77777777" w:rsidR="00EC5EB0" w:rsidRDefault="00EC5EB0"/>
    <w:sectPr w:rsidR="00EC5EB0" w:rsidSect="00F929D6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92D63"/>
    <w:multiLevelType w:val="hybridMultilevel"/>
    <w:tmpl w:val="47F6FB24"/>
    <w:lvl w:ilvl="0" w:tplc="ABE63868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698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68"/>
    <w:rsid w:val="00874692"/>
    <w:rsid w:val="00C02794"/>
    <w:rsid w:val="00E93AD6"/>
    <w:rsid w:val="00EA7B68"/>
    <w:rsid w:val="00EC5EB0"/>
    <w:rsid w:val="00F9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6F010"/>
  <w15:chartTrackingRefBased/>
  <w15:docId w15:val="{CC9B7570-6742-4F12-A1F8-78679F3E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9D6"/>
    <w:pPr>
      <w:spacing w:after="200" w:line="276" w:lineRule="auto"/>
    </w:pPr>
    <w:rPr>
      <w:rFonts w:eastAsiaTheme="minorEastAsia"/>
      <w:kern w:val="0"/>
      <w:lang w:val="id-ID" w:eastAsia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budiarti</dc:creator>
  <cp:keywords/>
  <dc:description/>
  <cp:lastModifiedBy>ida budiarti</cp:lastModifiedBy>
  <cp:revision>2</cp:revision>
  <dcterms:created xsi:type="dcterms:W3CDTF">2024-06-25T08:01:00Z</dcterms:created>
  <dcterms:modified xsi:type="dcterms:W3CDTF">2024-06-25T08:01:00Z</dcterms:modified>
</cp:coreProperties>
</file>