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A58" w:rsidRPr="00E03167" w:rsidRDefault="00490A58" w:rsidP="00E03167">
      <w:pPr>
        <w:pStyle w:val="Heading1"/>
        <w:numPr>
          <w:ilvl w:val="0"/>
          <w:numId w:val="0"/>
        </w:numPr>
        <w:spacing w:before="0"/>
        <w:jc w:val="left"/>
        <w:rPr>
          <w:rFonts w:ascii="Times New Roman" w:hAnsi="Times New Roman"/>
          <w:color w:val="auto"/>
          <w:sz w:val="72"/>
          <w:szCs w:val="72"/>
          <w:lang w:val="en-US"/>
        </w:rPr>
      </w:pPr>
      <w:bookmarkStart w:id="0" w:name="_Toc345099418"/>
      <w:r w:rsidRPr="00E03167">
        <w:rPr>
          <w:rFonts w:ascii="Times New Roman" w:hAnsi="Times New Roman"/>
          <w:color w:val="auto"/>
          <w:sz w:val="72"/>
          <w:szCs w:val="72"/>
          <w:lang w:val="en-US"/>
        </w:rPr>
        <w:t xml:space="preserve">KOMUNIKASI </w:t>
      </w:r>
    </w:p>
    <w:p w:rsidR="00490A58" w:rsidRPr="00490A58" w:rsidRDefault="00490A58" w:rsidP="00490A58">
      <w:pPr>
        <w:pStyle w:val="Heading1"/>
        <w:numPr>
          <w:ilvl w:val="0"/>
          <w:numId w:val="0"/>
        </w:numPr>
        <w:spacing w:before="0"/>
        <w:ind w:left="360"/>
        <w:jc w:val="left"/>
        <w:rPr>
          <w:rFonts w:ascii="Times New Roman" w:hAnsi="Times New Roman"/>
          <w:sz w:val="28"/>
        </w:rPr>
      </w:pPr>
      <w:r w:rsidRPr="00490A58">
        <w:rPr>
          <w:rFonts w:ascii="Times New Roman" w:hAnsi="Times New Roman"/>
          <w:sz w:val="28"/>
          <w:lang w:val="en-US"/>
        </w:rPr>
        <w:t xml:space="preserve">Kompetensi </w:t>
      </w:r>
      <w:proofErr w:type="gramStart"/>
      <w:r w:rsidRPr="00490A58">
        <w:rPr>
          <w:rFonts w:ascii="Times New Roman" w:hAnsi="Times New Roman"/>
          <w:sz w:val="28"/>
          <w:lang w:val="en-US"/>
        </w:rPr>
        <w:t>umum :</w:t>
      </w:r>
      <w:proofErr w:type="gramEnd"/>
    </w:p>
    <w:p w:rsidR="00490A58" w:rsidRDefault="00490A58" w:rsidP="00490A58">
      <w:pPr>
        <w:pStyle w:val="Heading1"/>
        <w:numPr>
          <w:ilvl w:val="0"/>
          <w:numId w:val="0"/>
        </w:numPr>
        <w:spacing w:before="0"/>
        <w:ind w:left="360"/>
        <w:jc w:val="left"/>
        <w:rPr>
          <w:rFonts w:ascii="Calibri" w:hAnsi="Calibri" w:cs="Calibri"/>
          <w:lang w:val="en-US"/>
        </w:rPr>
      </w:pPr>
      <w:r w:rsidRPr="00490A58">
        <w:rPr>
          <w:rFonts w:ascii="Times New Roman" w:hAnsi="Times New Roman"/>
          <w:sz w:val="28"/>
        </w:rPr>
        <w:t xml:space="preserve">Mahasiswa </w:t>
      </w:r>
      <w:r w:rsidRPr="00490A58">
        <w:rPr>
          <w:rFonts w:ascii="Times New Roman" w:hAnsi="Times New Roman"/>
          <w:sz w:val="28"/>
          <w:lang w:val="en-US"/>
        </w:rPr>
        <w:t xml:space="preserve">mampu menerapkan kemampuan </w:t>
      </w:r>
      <w:r w:rsidRPr="00490A58">
        <w:rPr>
          <w:rFonts w:ascii="Times New Roman" w:hAnsi="Times New Roman"/>
          <w:sz w:val="28"/>
        </w:rPr>
        <w:t>m</w:t>
      </w:r>
      <w:r w:rsidRPr="00490A58">
        <w:rPr>
          <w:rFonts w:ascii="Times New Roman" w:hAnsi="Times New Roman"/>
          <w:sz w:val="28"/>
          <w:lang w:val="en-US"/>
        </w:rPr>
        <w:t xml:space="preserve">emimpin dan </w:t>
      </w:r>
      <w:r w:rsidRPr="00490A58">
        <w:rPr>
          <w:rFonts w:ascii="Times New Roman" w:hAnsi="Times New Roman"/>
          <w:sz w:val="28"/>
        </w:rPr>
        <w:t>ber</w:t>
      </w:r>
      <w:r w:rsidRPr="00490A58">
        <w:rPr>
          <w:rFonts w:ascii="Times New Roman" w:hAnsi="Times New Roman"/>
          <w:sz w:val="28"/>
          <w:lang w:val="en-US"/>
        </w:rPr>
        <w:t>komunikasi yang lancar dan tepat untuk memotivasi diri dan orang lain sehingga mampu menjadi pribadi yang teratur dan rapi dalam membangun komunikasi yang produktif</w:t>
      </w:r>
      <w:r w:rsidRPr="00490A58">
        <w:rPr>
          <w:rFonts w:ascii="Calibri" w:hAnsi="Calibri" w:cs="Calibri"/>
        </w:rPr>
        <w:t xml:space="preserve">. </w:t>
      </w:r>
    </w:p>
    <w:p w:rsidR="00490A58" w:rsidRPr="00490A58" w:rsidRDefault="00490A58" w:rsidP="00490A58">
      <w:pPr>
        <w:rPr>
          <w:lang w:val="en-US"/>
        </w:rPr>
      </w:pPr>
    </w:p>
    <w:p w:rsidR="00490A58" w:rsidRPr="00490A58" w:rsidRDefault="00490A58" w:rsidP="00490A58">
      <w:pPr>
        <w:pStyle w:val="Heading1"/>
        <w:numPr>
          <w:ilvl w:val="0"/>
          <w:numId w:val="0"/>
        </w:numPr>
        <w:spacing w:before="0"/>
        <w:jc w:val="left"/>
        <w:rPr>
          <w:rFonts w:ascii="Times New Roman" w:hAnsi="Times New Roman"/>
          <w:color w:val="auto"/>
          <w:sz w:val="32"/>
          <w:szCs w:val="32"/>
        </w:rPr>
      </w:pPr>
      <w:r w:rsidRPr="00490A58">
        <w:rPr>
          <w:rFonts w:ascii="Times New Roman" w:hAnsi="Times New Roman"/>
          <w:color w:val="auto"/>
          <w:sz w:val="32"/>
          <w:szCs w:val="32"/>
        </w:rPr>
        <w:t xml:space="preserve">KOMUNIKASI DAN </w:t>
      </w:r>
      <w:r w:rsidRPr="00490A58">
        <w:rPr>
          <w:rFonts w:ascii="Times New Roman" w:hAnsi="Times New Roman"/>
          <w:i/>
          <w:color w:val="auto"/>
          <w:sz w:val="32"/>
          <w:szCs w:val="32"/>
        </w:rPr>
        <w:t>INTERPERSONAL SKILL</w:t>
      </w:r>
      <w:bookmarkEnd w:id="0"/>
    </w:p>
    <w:p w:rsidR="00490A58" w:rsidRPr="00490A58" w:rsidRDefault="00490A58" w:rsidP="00490A58">
      <w:pPr>
        <w:pStyle w:val="ListParagraph"/>
        <w:numPr>
          <w:ilvl w:val="0"/>
          <w:numId w:val="2"/>
        </w:numPr>
        <w:spacing w:after="0" w:line="240" w:lineRule="auto"/>
        <w:ind w:left="567" w:hanging="567"/>
        <w:outlineLvl w:val="0"/>
        <w:rPr>
          <w:rFonts w:ascii="Times New Roman" w:hAnsi="Times New Roman"/>
          <w:b/>
          <w:sz w:val="28"/>
          <w:szCs w:val="28"/>
        </w:rPr>
      </w:pPr>
      <w:bookmarkStart w:id="1" w:name="_Toc345099419"/>
      <w:r w:rsidRPr="00490A58">
        <w:rPr>
          <w:rFonts w:ascii="Times New Roman" w:hAnsi="Times New Roman"/>
          <w:b/>
          <w:sz w:val="28"/>
          <w:szCs w:val="28"/>
        </w:rPr>
        <w:t>KOMUNIKASI</w:t>
      </w:r>
      <w:bookmarkEnd w:id="1"/>
    </w:p>
    <w:p w:rsidR="00490A58" w:rsidRDefault="00490A58">
      <w:pPr>
        <w:rPr>
          <w:lang w:val="en-US"/>
        </w:rPr>
      </w:pPr>
    </w:p>
    <w:p w:rsidR="00490A58" w:rsidRDefault="00490A58" w:rsidP="00490A58">
      <w:pPr>
        <w:spacing w:line="360" w:lineRule="auto"/>
        <w:jc w:val="both"/>
        <w:rPr>
          <w:rFonts w:ascii="Times New Roman" w:hAnsi="Times New Roman" w:cs="Times New Roman"/>
          <w:color w:val="E36C0A" w:themeColor="accent6" w:themeShade="BF"/>
          <w:sz w:val="28"/>
          <w:szCs w:val="28"/>
          <w:lang w:val="en-US"/>
        </w:rPr>
      </w:pPr>
      <w:r w:rsidRPr="00490A58">
        <w:rPr>
          <w:rFonts w:ascii="Times New Roman" w:hAnsi="Times New Roman" w:cs="Times New Roman"/>
          <w:sz w:val="28"/>
          <w:szCs w:val="28"/>
        </w:rPr>
        <w:t>Seorang wirausaha sangat memerlukan kemampuan komunikasi.  Komunikasi merupakan dasar bagi seorang wirausaha untuk menyampaikan pesan, mendekati pelanggan, serta memimpin dan memotivasi</w:t>
      </w:r>
      <w:r w:rsidR="00D0178D">
        <w:rPr>
          <w:rFonts w:ascii="Times New Roman" w:hAnsi="Times New Roman" w:cs="Times New Roman"/>
          <w:sz w:val="28"/>
          <w:szCs w:val="28"/>
          <w:lang w:val="en-US"/>
        </w:rPr>
        <w:t xml:space="preserve"> </w:t>
      </w:r>
      <w:r w:rsidRPr="00490A58">
        <w:rPr>
          <w:rFonts w:ascii="Times New Roman" w:hAnsi="Times New Roman" w:cs="Times New Roman"/>
          <w:sz w:val="28"/>
          <w:szCs w:val="28"/>
        </w:rPr>
        <w:t>karyawan.</w:t>
      </w:r>
      <w:r>
        <w:rPr>
          <w:rFonts w:ascii="Times New Roman" w:hAnsi="Times New Roman" w:cs="Times New Roman"/>
          <w:sz w:val="28"/>
          <w:szCs w:val="28"/>
          <w:lang w:val="en-US"/>
        </w:rPr>
        <w:t xml:space="preserve"> </w:t>
      </w:r>
      <w:r w:rsidRPr="00D0178D">
        <w:rPr>
          <w:rFonts w:ascii="Times New Roman" w:hAnsi="Times New Roman" w:cs="Times New Roman"/>
          <w:sz w:val="28"/>
          <w:szCs w:val="28"/>
        </w:rPr>
        <w:t>Menurut Ilik</w:t>
      </w:r>
      <w:r w:rsidRPr="001718D0">
        <w:rPr>
          <w:rFonts w:cs="Calibri"/>
          <w:sz w:val="24"/>
        </w:rPr>
        <w:t xml:space="preserve"> </w:t>
      </w:r>
      <w:r w:rsidRPr="00D0178D">
        <w:rPr>
          <w:rFonts w:cs="Calibri"/>
          <w:sz w:val="28"/>
          <w:szCs w:val="28"/>
        </w:rPr>
        <w:t>(2011),</w:t>
      </w:r>
      <w:r>
        <w:rPr>
          <w:rFonts w:cs="Calibri"/>
          <w:sz w:val="24"/>
          <w:lang w:val="en-US"/>
        </w:rPr>
        <w:t xml:space="preserve"> </w:t>
      </w:r>
      <w:r w:rsidRPr="00490A58">
        <w:rPr>
          <w:rFonts w:ascii="Times New Roman" w:hAnsi="Times New Roman" w:cs="Times New Roman"/>
          <w:color w:val="E36C0A" w:themeColor="accent6" w:themeShade="BF"/>
          <w:sz w:val="28"/>
          <w:szCs w:val="28"/>
        </w:rPr>
        <w:t>komunikasi menjadi salah satu elemen terpenting dalam menjalankan kewirausahaan karena seorang wirausaha</w:t>
      </w:r>
      <w:r w:rsidR="00D0178D">
        <w:rPr>
          <w:rFonts w:ascii="Times New Roman" w:hAnsi="Times New Roman" w:cs="Times New Roman"/>
          <w:color w:val="E36C0A" w:themeColor="accent6" w:themeShade="BF"/>
          <w:sz w:val="28"/>
          <w:szCs w:val="28"/>
          <w:lang w:val="en-US"/>
        </w:rPr>
        <w:t xml:space="preserve"> </w:t>
      </w:r>
      <w:r w:rsidRPr="00490A58">
        <w:rPr>
          <w:rFonts w:ascii="Times New Roman" w:hAnsi="Times New Roman" w:cs="Times New Roman"/>
          <w:color w:val="E36C0A" w:themeColor="accent6" w:themeShade="BF"/>
          <w:sz w:val="28"/>
          <w:szCs w:val="28"/>
        </w:rPr>
        <w:t>adalah pemimpin dan seorang pemimpin mutlak harus mampu memimpin langsung bawahannya untuk mencapai tujuan organisasi.</w:t>
      </w:r>
    </w:p>
    <w:p w:rsidR="00490A58" w:rsidRPr="00490A58" w:rsidRDefault="00911331" w:rsidP="00490A58">
      <w:pPr>
        <w:pStyle w:val="Heading2"/>
        <w:numPr>
          <w:ilvl w:val="0"/>
          <w:numId w:val="0"/>
        </w:numPr>
        <w:ind w:left="720" w:hanging="360"/>
        <w:rPr>
          <w:rFonts w:ascii="Times New Roman" w:hAnsi="Times New Roman"/>
          <w:color w:val="000000" w:themeColor="text1"/>
          <w:sz w:val="28"/>
          <w:szCs w:val="28"/>
        </w:rPr>
      </w:pPr>
      <w:r>
        <w:rPr>
          <w:rFonts w:ascii="Times New Roman" w:hAnsi="Times New Roman"/>
          <w:color w:val="000000" w:themeColor="text1"/>
          <w:sz w:val="28"/>
          <w:szCs w:val="28"/>
          <w:lang w:val="en-US"/>
        </w:rPr>
        <w:t>A.</w:t>
      </w:r>
      <w:r w:rsidR="00490A58" w:rsidRPr="00490A58">
        <w:rPr>
          <w:rFonts w:ascii="Times New Roman" w:hAnsi="Times New Roman"/>
          <w:color w:val="000000" w:themeColor="text1"/>
          <w:sz w:val="28"/>
          <w:szCs w:val="28"/>
          <w:lang w:val="en-US"/>
        </w:rPr>
        <w:t>1.</w:t>
      </w:r>
      <w:bookmarkStart w:id="2" w:name="_Toc308117380"/>
      <w:bookmarkStart w:id="3" w:name="_Toc308117896"/>
      <w:bookmarkStart w:id="4" w:name="_Toc308119388"/>
      <w:bookmarkStart w:id="5" w:name="_Toc313920254"/>
      <w:bookmarkStart w:id="6" w:name="_Toc343131729"/>
      <w:bookmarkStart w:id="7" w:name="_Toc345099422"/>
      <w:r w:rsidR="00490A58" w:rsidRPr="00490A58">
        <w:rPr>
          <w:rFonts w:ascii="Times New Roman" w:hAnsi="Times New Roman"/>
          <w:color w:val="000000" w:themeColor="text1"/>
          <w:sz w:val="28"/>
          <w:szCs w:val="28"/>
        </w:rPr>
        <w:t xml:space="preserve"> Pengertian Komunikasi</w:t>
      </w:r>
      <w:bookmarkEnd w:id="2"/>
      <w:bookmarkEnd w:id="3"/>
      <w:bookmarkEnd w:id="4"/>
      <w:bookmarkEnd w:id="5"/>
      <w:bookmarkEnd w:id="6"/>
      <w:bookmarkEnd w:id="7"/>
    </w:p>
    <w:p w:rsidR="00490A58" w:rsidRPr="00A17C3E" w:rsidRDefault="00490A58" w:rsidP="00490A58">
      <w:pPr>
        <w:pStyle w:val="BodyText"/>
        <w:rPr>
          <w:rFonts w:ascii="Times New Roman" w:hAnsi="Times New Roman"/>
          <w:b/>
          <w:i/>
          <w:sz w:val="28"/>
          <w:szCs w:val="28"/>
          <w:lang w:val="sv-SE"/>
        </w:rPr>
      </w:pPr>
      <w:r w:rsidRPr="00A17C3E">
        <w:rPr>
          <w:rFonts w:ascii="Times New Roman" w:hAnsi="Times New Roman"/>
          <w:b/>
          <w:i/>
          <w:sz w:val="28"/>
          <w:szCs w:val="28"/>
          <w:lang w:val="sv-SE"/>
        </w:rPr>
        <w:t>Komunikasi adalah proses penyampaian suatu pesan oleh seseorang kepada orang lain untuk memberitahu atau mengubah sikap, pendapat, atau perilaku, baik langsung secara lisan maupun tidak langsung melalui media</w:t>
      </w:r>
      <w:r w:rsidRPr="00A17C3E">
        <w:rPr>
          <w:rFonts w:ascii="Times New Roman" w:hAnsi="Times New Roman"/>
          <w:b/>
          <w:i/>
          <w:sz w:val="28"/>
          <w:szCs w:val="28"/>
        </w:rPr>
        <w:t>.</w:t>
      </w:r>
      <w:r w:rsidRPr="00A17C3E">
        <w:rPr>
          <w:rFonts w:ascii="Times New Roman" w:hAnsi="Times New Roman"/>
          <w:b/>
          <w:i/>
          <w:sz w:val="28"/>
          <w:szCs w:val="28"/>
          <w:lang w:val="en-US"/>
        </w:rPr>
        <w:t xml:space="preserve"> </w:t>
      </w:r>
      <w:r w:rsidRPr="00A17C3E">
        <w:rPr>
          <w:rFonts w:ascii="Times New Roman" w:hAnsi="Times New Roman"/>
          <w:b/>
          <w:i/>
          <w:sz w:val="28"/>
          <w:szCs w:val="28"/>
        </w:rPr>
        <w:t>Komunikasi juga merupakan p</w:t>
      </w:r>
      <w:r w:rsidRPr="00A17C3E">
        <w:rPr>
          <w:rFonts w:ascii="Times New Roman" w:hAnsi="Times New Roman"/>
          <w:b/>
          <w:i/>
          <w:sz w:val="28"/>
          <w:szCs w:val="28"/>
          <w:lang w:val="sv-SE"/>
        </w:rPr>
        <w:t>roses penyampaian bentuk interaksi gagasan kepada orang lain dan proses penciptaan arti terhadap gagasan atau ide yang disampaikan, baik sengaja maupun tidak disengaja.</w:t>
      </w:r>
    </w:p>
    <w:p w:rsidR="00490A58" w:rsidRPr="00490A58" w:rsidRDefault="009B101B" w:rsidP="009B101B">
      <w:pPr>
        <w:pStyle w:val="BodyText"/>
        <w:rPr>
          <w:rFonts w:ascii="Times New Roman" w:hAnsi="Times New Roman"/>
          <w:sz w:val="28"/>
          <w:szCs w:val="28"/>
          <w:lang w:val="sv-SE"/>
        </w:rPr>
      </w:pPr>
      <w:r w:rsidRPr="009B101B">
        <w:rPr>
          <w:rFonts w:ascii="Times New Roman" w:hAnsi="Times New Roman"/>
          <w:sz w:val="28"/>
          <w:szCs w:val="28"/>
          <w:lang w:val="sv-SE"/>
        </w:rPr>
        <w:t>Gambar</w:t>
      </w:r>
      <w:r w:rsidRPr="009B101B">
        <w:rPr>
          <w:rFonts w:ascii="Times New Roman" w:hAnsi="Times New Roman"/>
          <w:sz w:val="28"/>
          <w:szCs w:val="28"/>
          <w:lang w:val="en-US"/>
        </w:rPr>
        <w:t xml:space="preserve"> 1 </w:t>
      </w:r>
      <w:r w:rsidRPr="009B101B">
        <w:rPr>
          <w:rFonts w:ascii="Times New Roman" w:hAnsi="Times New Roman"/>
          <w:sz w:val="28"/>
          <w:szCs w:val="28"/>
          <w:lang w:val="sv-SE"/>
        </w:rPr>
        <w:t xml:space="preserve">menjelaskan model universal komunikasi yang mengandung unsur-unsur dalam setiap tindakan komunikasi, terlepas dari apakah hal  itu </w:t>
      </w:r>
      <w:r w:rsidRPr="009B101B">
        <w:rPr>
          <w:rFonts w:ascii="Times New Roman" w:hAnsi="Times New Roman"/>
          <w:sz w:val="28"/>
          <w:szCs w:val="28"/>
          <w:lang w:val="sv-SE"/>
        </w:rPr>
        <w:lastRenderedPageBreak/>
        <w:t>bersifat intrapribadi, antarpribadi, kelompok kecil, pidato terbuka, atau komunikasi massa.</w:t>
      </w:r>
    </w:p>
    <w:p w:rsidR="009B101B" w:rsidRPr="00B10BAE" w:rsidRDefault="001D6137" w:rsidP="009B101B">
      <w:pPr>
        <w:pStyle w:val="BodyText"/>
        <w:jc w:val="center"/>
        <w:rPr>
          <w:b/>
          <w:noProof/>
        </w:rPr>
      </w:pPr>
      <w:bookmarkStart w:id="8" w:name="_Toc308128746"/>
      <w:bookmarkStart w:id="9" w:name="_Toc345100136"/>
      <w:r>
        <w:rPr>
          <w:rFonts w:ascii="Times New Roman" w:hAnsi="Times New Roman"/>
          <w:noProof/>
          <w:sz w:val="28"/>
          <w:szCs w:val="28"/>
          <w:lang w:eastAsia="id-ID"/>
        </w:rPr>
        <w:pict>
          <v:group id="_x0000_s1026" style="position:absolute;left:0;text-align:left;margin-left:9.1pt;margin-top:5.7pt;width:396pt;height:252.3pt;z-index:251658240" coordorigin="2347,1804" coordsize="7920,509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8126;top:3646;width:243;height:182;rotation:-1104112fd;flip:x" fillcolor="black"/>
            <v:shape id="_x0000_s1028" type="#_x0000_t5" style="position:absolute;left:8452;top:3461;width:242;height:183;rotation:-1104112fd;flip:x" fillcolor="black"/>
            <v:group id="_x0000_s1029" style="position:absolute;left:2347;top:1804;width:7920;height:5093" coordorigin="2347,1804" coordsize="7920,5093">
              <v:shape id="_x0000_s1030" type="#_x0000_t5" style="position:absolute;left:3999;top:3504;width:243;height:183;rotation:-1104112fd" fillcolor="black"/>
              <v:shape id="_x0000_s1031" type="#_x0000_t5" style="position:absolute;left:3927;top:5466;width:243;height:183;rotation:-1104112fd;flip:y" fillcolor="black"/>
              <v:line id="_x0000_s1032" style="position:absolute;flip:y" from="3802,5622" to="3802,6047">
                <v:stroke endarrow="block"/>
              </v:line>
              <v:group id="_x0000_s1033" style="position:absolute;left:2347;top:1804;width:7920;height:5093" coordorigin="2347,1804" coordsize="7920,5093">
                <v:shape id="_x0000_s1034" type="#_x0000_t5" style="position:absolute;left:8144;top:5345;width:243;height:182;rotation:-1104112fd;flip:x y" fillcolor="black"/>
                <v:shape id="_x0000_s1035" type="#_x0000_t5" style="position:absolute;left:8504;top:5443;width:242;height:183;rotation:-1104112fd;flip:x y" fillcolor="black"/>
                <v:group id="_x0000_s1036" style="position:absolute;left:2347;top:1804;width:7920;height:5093" coordorigin="2347,1804" coordsize="7920,5093">
                  <v:shape id="_x0000_s1037" type="#_x0000_t5" style="position:absolute;left:3570;top:5502;width:243;height:183;rotation:-1104112fd;flip:y" fillcolor="black"/>
                  <v:group id="_x0000_s1038" style="position:absolute;left:2347;top:1804;width:7920;height:5093" coordorigin="2347,1804" coordsize="7920,5093">
                    <v:oval id="_x0000_s1039" style="position:absolute;left:3620;top:2947;width:5011;height:3256" filled="f" strokeweight="2.25pt">
                      <v:stroke dashstyle="longDash"/>
                    </v:oval>
                    <v:line id="_x0000_s1040" style="position:absolute;flip:x" from="4125,2791" to="4286,3074">
                      <v:stroke endarrow="block"/>
                    </v:line>
                    <v:group id="_x0000_s1041" style="position:absolute;left:2347;top:1804;width:7920;height:5093" coordorigin="2347,1804" coordsize="7920,5093">
                      <v:rect id="_x0000_s1042" style="position:absolute;left:2347;top:2225;width:7920;height:4672" filled="f"/>
                      <v:shapetype id="_x0000_t202" coordsize="21600,21600" o:spt="202" path="m,l,21600r21600,l21600,xe">
                        <v:stroke joinstyle="miter"/>
                        <v:path gradientshapeok="t" o:connecttype="rect"/>
                      </v:shapetype>
                      <v:shape id="_x0000_s1043" type="#_x0000_t202" style="position:absolute;left:5425;top:2963;width:1616;height:424" filled="f" stroked="f">
                        <v:textbox style="mso-next-textbox:#_x0000_s1043">
                          <w:txbxContent>
                            <w:p w:rsidR="00490A58" w:rsidRDefault="00490A58" w:rsidP="00490A58">
                              <w:pPr>
                                <w:jc w:val="center"/>
                              </w:pPr>
                              <w:r>
                                <w:t>Umpan balik</w:t>
                              </w:r>
                            </w:p>
                          </w:txbxContent>
                        </v:textbox>
                      </v:shape>
                      <v:group id="_x0000_s1044" style="position:absolute;left:2670;top:1804;width:7516;height:4830" coordorigin="2670,1804" coordsize="7516,4830">
                        <v:shape id="_x0000_s1045" type="#_x0000_t5" style="position:absolute;left:3595;top:3441;width:243;height:183;rotation:-1104112fd" fillcolor="black"/>
                        <v:shape id="_x0000_s1046" type="#_x0000_t202" style="position:absolute;left:7762;top:1804;width:2424;height:425" filled="f" stroked="f">
                          <v:textbox style="mso-next-textbox:#_x0000_s1046">
                            <w:txbxContent>
                              <w:p w:rsidR="00490A58" w:rsidRDefault="00490A58" w:rsidP="00490A58"/>
                            </w:txbxContent>
                          </v:textbox>
                        </v:shape>
                        <v:oval id="_x0000_s1047" style="position:absolute;left:3317;top:2649;width:5657;height:3823" filled="f" strokeweight="3pt"/>
                        <v:group id="_x0000_s1048" style="position:absolute;left:5674;top:4148;width:1293;height:991" coordorigin="5412,5844" coordsize="1152,1008">
                          <v:oval id="_x0000_s1049" style="position:absolute;left:5472;top:5844;width:1008;height:1008"/>
                          <v:shape id="_x0000_s1050" type="#_x0000_t202" style="position:absolute;left:5412;top:6123;width:1152;height:576" filled="f" stroked="f">
                            <v:textbox style="mso-next-textbox:#_x0000_s1050">
                              <w:txbxContent>
                                <w:p w:rsidR="00490A58" w:rsidRDefault="00490A58" w:rsidP="00490A58">
                                  <w:r>
                                    <w:t>Gangguan</w:t>
                                  </w:r>
                                </w:p>
                              </w:txbxContent>
                            </v:textbox>
                          </v:shape>
                        </v:group>
                        <v:shape id="_x0000_s1051" type="#_x0000_t202" style="position:absolute;left:7571;top:2537;width:1294;height:566" filled="f" stroked="f">
                          <v:textbox style="mso-next-textbox:#_x0000_s1051">
                            <w:txbxContent>
                              <w:p w:rsidR="00490A58" w:rsidRDefault="00490A58" w:rsidP="00490A58">
                                <w:pPr>
                                  <w:jc w:val="center"/>
                                </w:pPr>
                                <w:r>
                                  <w:t>Pesan</w:t>
                                </w:r>
                              </w:p>
                            </w:txbxContent>
                          </v:textbox>
                        </v:shape>
                        <v:group id="_x0000_s1052" style="position:absolute;left:2670;top:3640;width:2101;height:1841" coordorigin="2880,5328" coordsize="1872,1872">
                          <v:group id="_x0000_s1053" style="position:absolute;left:2880;top:5328;width:1872;height:1872;rotation:2327598fd" coordorigin="3456,5328" coordsize="1872,1872">
                            <v:oval id="_x0000_s1054" style="position:absolute;left:3456;top:5328;width:1872;height:1872"/>
                            <v:shape id="_x0000_s1055" style="position:absolute;left:4176;top:5328;width:384;height:1872" coordsize="384,1872" path="m336,v24,204,48,408,,576c288,744,96,864,48,1008v-48,144,-24,288,,432c72,1584,132,1728,192,1872e" filled="f">
                              <v:path arrowok="t"/>
                            </v:shape>
                          </v:group>
                          <v:shape id="_x0000_s1056" type="#_x0000_t202" style="position:absolute;left:3024;top:5487;width:1152;height:720" filled="f" stroked="f">
                            <v:textbox style="mso-next-textbox:#_x0000_s1056">
                              <w:txbxContent>
                                <w:p w:rsidR="00490A58" w:rsidRDefault="00490A58" w:rsidP="00490A58">
                                  <w:pPr>
                                    <w:spacing w:after="0" w:line="240" w:lineRule="auto"/>
                                    <w:jc w:val="center"/>
                                  </w:pPr>
                                  <w:r>
                                    <w:t>Sumber/</w:t>
                                  </w:r>
                                </w:p>
                                <w:p w:rsidR="00490A58" w:rsidRDefault="00490A58" w:rsidP="00490A58">
                                  <w:pPr>
                                    <w:spacing w:after="0" w:line="240" w:lineRule="auto"/>
                                    <w:jc w:val="center"/>
                                  </w:pPr>
                                  <w:r>
                                    <w:t>enkoder</w:t>
                                  </w:r>
                                </w:p>
                              </w:txbxContent>
                            </v:textbox>
                          </v:shape>
                          <v:shape id="_x0000_s1057" type="#_x0000_t202" style="position:absolute;left:3600;top:6192;width:1152;height:720" filled="f" stroked="f">
                            <v:textbox style="mso-next-textbox:#_x0000_s1057">
                              <w:txbxContent>
                                <w:p w:rsidR="00490A58" w:rsidRDefault="00490A58" w:rsidP="00490A58">
                                  <w:pPr>
                                    <w:spacing w:after="0" w:line="240" w:lineRule="auto"/>
                                    <w:jc w:val="center"/>
                                  </w:pPr>
                                  <w:r>
                                    <w:t>Penerima/</w:t>
                                  </w:r>
                                </w:p>
                                <w:p w:rsidR="00490A58" w:rsidRDefault="00490A58" w:rsidP="00490A58">
                                  <w:pPr>
                                    <w:spacing w:after="0" w:line="240" w:lineRule="auto"/>
                                    <w:jc w:val="center"/>
                                  </w:pPr>
                                  <w:r>
                                    <w:t>dekoder</w:t>
                                  </w:r>
                                </w:p>
                              </w:txbxContent>
                            </v:textbox>
                          </v:shape>
                        </v:group>
                        <v:group id="_x0000_s1058" style="position:absolute;left:7888;top:3670;width:2101;height:1841" coordorigin="2880,5328" coordsize="1872,1872">
                          <v:group id="_x0000_s1059" style="position:absolute;left:2880;top:5328;width:1872;height:1872;rotation:2327598fd" coordorigin="3456,5328" coordsize="1872,1872">
                            <v:oval id="_x0000_s1060" style="position:absolute;left:3456;top:5328;width:1872;height:1872"/>
                            <v:shape id="_x0000_s1061" style="position:absolute;left:4176;top:5328;width:384;height:1872" coordsize="384,1872" path="m336,v24,204,48,408,,576c288,744,96,864,48,1008v-48,144,-24,288,,432c72,1584,132,1728,192,1872e" filled="f">
                              <v:path arrowok="t"/>
                            </v:shape>
                          </v:group>
                          <v:shape id="_x0000_s1062" type="#_x0000_t202" style="position:absolute;left:3024;top:5487;width:1152;height:720" filled="f" stroked="f">
                            <v:textbox style="mso-next-textbox:#_x0000_s1062">
                              <w:txbxContent>
                                <w:p w:rsidR="00490A58" w:rsidRDefault="00490A58" w:rsidP="00490A58">
                                  <w:pPr>
                                    <w:spacing w:after="0" w:line="240" w:lineRule="auto"/>
                                    <w:jc w:val="center"/>
                                  </w:pPr>
                                  <w:r>
                                    <w:t>Sumber/</w:t>
                                  </w:r>
                                </w:p>
                                <w:p w:rsidR="00490A58" w:rsidRDefault="00490A58" w:rsidP="00490A58">
                                  <w:pPr>
                                    <w:spacing w:after="0" w:line="240" w:lineRule="auto"/>
                                    <w:jc w:val="center"/>
                                  </w:pPr>
                                  <w:r>
                                    <w:t>enkoder</w:t>
                                  </w:r>
                                </w:p>
                              </w:txbxContent>
                            </v:textbox>
                          </v:shape>
                          <v:shape id="_x0000_s1063" type="#_x0000_t202" style="position:absolute;left:3600;top:6192;width:1152;height:720" filled="f" stroked="f">
                            <v:textbox style="mso-next-textbox:#_x0000_s1063">
                              <w:txbxContent>
                                <w:p w:rsidR="00490A58" w:rsidRDefault="00490A58" w:rsidP="00490A58">
                                  <w:pPr>
                                    <w:spacing w:after="0" w:line="240" w:lineRule="auto"/>
                                    <w:jc w:val="center"/>
                                  </w:pPr>
                                  <w:r>
                                    <w:t>Penerima/</w:t>
                                  </w:r>
                                </w:p>
                                <w:p w:rsidR="00490A58" w:rsidRDefault="00490A58" w:rsidP="00490A58">
                                  <w:pPr>
                                    <w:spacing w:after="0" w:line="240" w:lineRule="auto"/>
                                    <w:jc w:val="center"/>
                                  </w:pPr>
                                  <w:r>
                                    <w:t>dekoder</w:t>
                                  </w:r>
                                </w:p>
                              </w:txbxContent>
                            </v:textbox>
                          </v:shape>
                        </v:group>
                        <v:shape id="_x0000_s1064" type="#_x0000_t202" style="position:absolute;left:5462;top:5792;width:1616;height:425" filled="f" stroked="f">
                          <v:textbox style="mso-next-textbox:#_x0000_s1064">
                            <w:txbxContent>
                              <w:p w:rsidR="00490A58" w:rsidRDefault="00490A58" w:rsidP="00490A58">
                                <w:pPr>
                                  <w:jc w:val="center"/>
                                </w:pPr>
                                <w:r>
                                  <w:t>Umpan balik</w:t>
                                </w:r>
                              </w:p>
                            </w:txbxContent>
                          </v:textbox>
                        </v:shape>
                        <v:shape id="_x0000_s1065" type="#_x0000_t202" style="position:absolute;left:3428;top:5935;width:1293;height:566" filled="f" stroked="f">
                          <v:textbox style="mso-next-textbox:#_x0000_s1065">
                            <w:txbxContent>
                              <w:p w:rsidR="00490A58" w:rsidRDefault="00490A58" w:rsidP="00490A58">
                                <w:pPr>
                                  <w:jc w:val="center"/>
                                </w:pPr>
                                <w:r>
                                  <w:t>Pesan</w:t>
                                </w:r>
                              </w:p>
                            </w:txbxContent>
                          </v:textbox>
                        </v:shape>
                        <v:line id="_x0000_s1066" style="position:absolute" from="8166,2932" to="8166,3215">
                          <v:stroke endarrow="block"/>
                        </v:line>
                        <v:line id="_x0000_s1067" style="position:absolute;flip:y" from="6294,3283" to="6294,4133" strokeweight="4.5pt">
                          <v:stroke endarrow="block"/>
                        </v:line>
                        <v:line id="_x0000_s1068" style="position:absolute;rotation:90;flip:x y" from="7336,4145" to="7336,5071" strokeweight="4.5pt">
                          <v:stroke endarrow="block"/>
                        </v:line>
                        <v:line id="_x0000_s1069" style="position:absolute;rotation:90;flip:y" from="5287,4162" to="5287,5071" strokeweight="4.5pt">
                          <v:stroke endarrow="block"/>
                        </v:line>
                        <v:line id="_x0000_s1070" style="position:absolute" from="6310,5144" to="6310,5994" strokeweight="4.5pt">
                          <v:stroke endarrow="block"/>
                        </v:line>
                        <v:shape id="_x0000_s1071" style="position:absolute;left:3802;top:2508;width:4849;height:1368;rotation:-210057fd" coordsize="4320,1392" path="m,720v192,240,384,480,432,432c480,1104,240,480,288,432v48,-48,360,456,432,432c792,840,648,312,720,288v72,-24,360,456,432,432c1224,696,1080,168,1152,144v72,-24,336,456,432,432c1680,552,1656,,1728,v72,,216,576,288,576c2088,576,2088,,2160,v72,,216,552,288,576c2520,600,2544,144,2592,144v48,,72,432,144,432c2808,576,2952,96,3024,144v72,48,48,696,144,720c3264,888,3552,264,3600,288v48,24,-216,672,-144,720c3528,1056,3984,528,4032,576v48,48,-336,624,-288,720c3792,1392,4056,1272,4320,1152e" filled="f">
                          <v:path arrowok="t"/>
                        </v:shape>
                        <v:shape id="_x0000_s1072" style="position:absolute;left:3758;top:5265;width:4849;height:1369;rotation:-210057fd;flip:y" coordsize="4320,1392" path="m,720v192,240,384,480,432,432c480,1104,240,480,288,432v48,-48,360,456,432,432c792,840,648,312,720,288v72,-24,360,456,432,432c1224,696,1080,168,1152,144v72,-24,336,456,432,432c1680,552,1656,,1728,v72,,216,576,288,576c2088,576,2088,,2160,v72,,216,552,288,576c2520,600,2544,144,2592,144v48,,72,432,144,432c2808,576,2952,96,3024,144v72,48,48,696,144,720c3264,888,3552,264,3600,288v48,24,-216,672,-144,720c3528,1056,3984,528,4032,576v48,48,-336,624,-288,720c3792,1392,4056,1272,4320,1152e" filled="f">
                          <v:path arrowok="t"/>
                        </v:shape>
                        <v:shape id="_x0000_s1073" type="#_x0000_t202" style="position:absolute;left:3903;top:2171;width:1293;height:708" filled="f" stroked="f">
                          <v:textbox style="mso-next-textbox:#_x0000_s1073">
                            <w:txbxContent>
                              <w:p w:rsidR="00490A58" w:rsidRDefault="00490A58" w:rsidP="00490A58">
                                <w:pPr>
                                  <w:jc w:val="center"/>
                                </w:pPr>
                                <w:r>
                                  <w:t>Saluran/ media</w:t>
                                </w:r>
                              </w:p>
                            </w:txbxContent>
                          </v:textbox>
                        </v:shape>
                        <v:shape id="_x0000_s1074" type="#_x0000_t202" style="position:absolute;left:8328;top:5905;width:1293;height:708" filled="f" stroked="f">
                          <v:textbox style="mso-next-textbox:#_x0000_s1074">
                            <w:txbxContent>
                              <w:p w:rsidR="00490A58" w:rsidRDefault="00490A58" w:rsidP="00490A58">
                                <w:pPr>
                                  <w:jc w:val="center"/>
                                </w:pPr>
                                <w:r>
                                  <w:t>Saluran/ media</w:t>
                                </w:r>
                              </w:p>
                            </w:txbxContent>
                          </v:textbox>
                        </v:shape>
                        <v:line id="_x0000_s1075" style="position:absolute;flip:x y" from="8294,6106" to="8617,6248">
                          <v:stroke endarrow="block"/>
                        </v:line>
                      </v:group>
                    </v:group>
                  </v:group>
                </v:group>
              </v:group>
            </v:group>
          </v:group>
        </w:pict>
      </w:r>
      <w:r w:rsidR="009B101B" w:rsidRPr="00B10BAE">
        <w:rPr>
          <w:b/>
        </w:rPr>
        <w:t xml:space="preserve">Gambar </w:t>
      </w:r>
      <w:r w:rsidR="009B101B">
        <w:rPr>
          <w:b/>
          <w:lang w:val="en-US"/>
        </w:rPr>
        <w:t xml:space="preserve">1. </w:t>
      </w:r>
      <w:r w:rsidR="009B101B" w:rsidRPr="00B10BAE">
        <w:rPr>
          <w:b/>
        </w:rPr>
        <w:t xml:space="preserve"> Model Komunikasi</w:t>
      </w:r>
      <w:bookmarkEnd w:id="8"/>
      <w:r w:rsidR="009B101B" w:rsidRPr="00B10BAE">
        <w:rPr>
          <w:b/>
        </w:rPr>
        <w:t xml:space="preserve"> (Berelson, 1968)</w:t>
      </w:r>
      <w:bookmarkEnd w:id="9"/>
    </w:p>
    <w:p w:rsidR="009B101B" w:rsidRDefault="009B101B" w:rsidP="009B101B"/>
    <w:p w:rsidR="00490A58" w:rsidRDefault="00490A58"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9B101B" w:rsidP="009B101B">
      <w:pPr>
        <w:jc w:val="center"/>
        <w:rPr>
          <w:rFonts w:ascii="Times New Roman" w:hAnsi="Times New Roman" w:cs="Times New Roman"/>
          <w:sz w:val="28"/>
          <w:szCs w:val="28"/>
          <w:lang w:val="en-US"/>
        </w:rPr>
      </w:pPr>
    </w:p>
    <w:p w:rsidR="009B101B" w:rsidRDefault="001D6137" w:rsidP="009B101B">
      <w:pPr>
        <w:spacing w:line="240" w:lineRule="auto"/>
        <w:rPr>
          <w:rFonts w:ascii="Times New Roman" w:hAnsi="Times New Roman" w:cs="Times New Roman"/>
          <w:sz w:val="28"/>
          <w:szCs w:val="28"/>
          <w:lang w:val="en-US"/>
        </w:rPr>
      </w:pPr>
      <w:r>
        <w:rPr>
          <w:rFonts w:ascii="Times New Roman" w:hAnsi="Times New Roman" w:cs="Times New Roman"/>
          <w:noProof/>
          <w:sz w:val="28"/>
          <w:szCs w:val="28"/>
          <w:lang w:eastAsia="id-I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6" type="#_x0000_t87" style="position:absolute;margin-left:163pt;margin-top:3.2pt;width:5.25pt;height:203.25pt;z-index:251659264"/>
        </w:pict>
      </w:r>
      <w:r w:rsidR="009B101B">
        <w:rPr>
          <w:rFonts w:ascii="Times New Roman" w:hAnsi="Times New Roman" w:cs="Times New Roman"/>
          <w:sz w:val="28"/>
          <w:szCs w:val="28"/>
          <w:lang w:val="en-US"/>
        </w:rPr>
        <w:t xml:space="preserve">                                                 1. </w:t>
      </w:r>
      <w:r w:rsidR="00521020">
        <w:rPr>
          <w:rFonts w:ascii="Times New Roman" w:hAnsi="Times New Roman" w:cs="Times New Roman"/>
          <w:sz w:val="28"/>
          <w:szCs w:val="28"/>
          <w:lang w:val="en-US"/>
        </w:rPr>
        <w:t>Lingkungan komunikasi</w:t>
      </w:r>
    </w:p>
    <w:p w:rsidR="009B101B" w:rsidRDefault="009B101B" w:rsidP="0052102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w:t>
      </w:r>
      <w:r w:rsidR="00521020">
        <w:rPr>
          <w:rFonts w:ascii="Times New Roman" w:hAnsi="Times New Roman" w:cs="Times New Roman"/>
          <w:sz w:val="28"/>
          <w:szCs w:val="28"/>
          <w:lang w:val="en-US"/>
        </w:rPr>
        <w:t xml:space="preserve"> Sumber Penerima</w:t>
      </w:r>
    </w:p>
    <w:p w:rsidR="009B101B" w:rsidRDefault="009B101B" w:rsidP="0052102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w:t>
      </w:r>
      <w:r w:rsidR="00521020">
        <w:rPr>
          <w:rFonts w:ascii="Times New Roman" w:hAnsi="Times New Roman" w:cs="Times New Roman"/>
          <w:sz w:val="28"/>
          <w:szCs w:val="28"/>
          <w:lang w:val="en-US"/>
        </w:rPr>
        <w:t xml:space="preserve"> Pengkodean (Enkoding – Decoding)</w:t>
      </w:r>
    </w:p>
    <w:p w:rsidR="009B101B" w:rsidRDefault="009B101B" w:rsidP="00911331">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911331">
        <w:rPr>
          <w:rFonts w:ascii="Times New Roman" w:hAnsi="Times New Roman" w:cs="Times New Roman"/>
          <w:sz w:val="28"/>
          <w:szCs w:val="28"/>
          <w:lang w:val="en-US"/>
        </w:rPr>
        <w:t>A.2</w:t>
      </w:r>
      <w:r>
        <w:rPr>
          <w:rFonts w:ascii="Times New Roman" w:hAnsi="Times New Roman" w:cs="Times New Roman"/>
          <w:sz w:val="28"/>
          <w:szCs w:val="28"/>
          <w:lang w:val="en-US"/>
        </w:rPr>
        <w:t xml:space="preserve">. </w:t>
      </w:r>
      <w:r w:rsidRPr="00911331">
        <w:rPr>
          <w:rFonts w:ascii="Times New Roman" w:hAnsi="Times New Roman" w:cs="Times New Roman"/>
          <w:b/>
          <w:bCs/>
          <w:sz w:val="28"/>
          <w:szCs w:val="28"/>
          <w:lang w:val="en-US"/>
        </w:rPr>
        <w:t>Komponen</w:t>
      </w:r>
      <w:r>
        <w:rPr>
          <w:rFonts w:ascii="Times New Roman" w:hAnsi="Times New Roman" w:cs="Times New Roman"/>
          <w:sz w:val="28"/>
          <w:szCs w:val="28"/>
          <w:lang w:val="en-US"/>
        </w:rPr>
        <w:t xml:space="preserve">            </w:t>
      </w:r>
      <w:r w:rsidR="0091133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4.</w:t>
      </w:r>
      <w:proofErr w:type="gramEnd"/>
      <w:r>
        <w:rPr>
          <w:rFonts w:ascii="Times New Roman" w:hAnsi="Times New Roman" w:cs="Times New Roman"/>
          <w:sz w:val="28"/>
          <w:szCs w:val="28"/>
          <w:lang w:val="en-US"/>
        </w:rPr>
        <w:t xml:space="preserve"> </w:t>
      </w:r>
      <w:r w:rsidR="00521020">
        <w:rPr>
          <w:rFonts w:ascii="Times New Roman" w:hAnsi="Times New Roman" w:cs="Times New Roman"/>
          <w:sz w:val="28"/>
          <w:szCs w:val="28"/>
          <w:lang w:val="en-US"/>
        </w:rPr>
        <w:t>Kompetensi</w:t>
      </w:r>
    </w:p>
    <w:p w:rsidR="009B101B" w:rsidRDefault="009B101B" w:rsidP="009B101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11331">
        <w:rPr>
          <w:rFonts w:ascii="Times New Roman" w:hAnsi="Times New Roman" w:cs="Times New Roman"/>
          <w:b/>
          <w:bCs/>
          <w:sz w:val="28"/>
          <w:szCs w:val="28"/>
          <w:lang w:val="en-US"/>
        </w:rPr>
        <w:t xml:space="preserve">Komunikasi </w:t>
      </w:r>
      <w:r w:rsidR="00521020" w:rsidRPr="00911331">
        <w:rPr>
          <w:rFonts w:ascii="Times New Roman" w:hAnsi="Times New Roman" w:cs="Times New Roman"/>
          <w:b/>
          <w:bCs/>
          <w:sz w:val="28"/>
          <w:szCs w:val="28"/>
          <w:lang w:val="en-US"/>
        </w:rPr>
        <w:t>:</w:t>
      </w:r>
      <w:proofErr w:type="gramEnd"/>
      <w:r w:rsidR="00911331">
        <w:rPr>
          <w:rFonts w:ascii="Times New Roman" w:hAnsi="Times New Roman" w:cs="Times New Roman"/>
          <w:sz w:val="28"/>
          <w:szCs w:val="28"/>
          <w:lang w:val="en-US"/>
        </w:rPr>
        <w:t xml:space="preserve">                </w:t>
      </w:r>
      <w:r>
        <w:rPr>
          <w:rFonts w:ascii="Times New Roman" w:hAnsi="Times New Roman" w:cs="Times New Roman"/>
          <w:sz w:val="28"/>
          <w:szCs w:val="28"/>
          <w:lang w:val="en-US"/>
        </w:rPr>
        <w:t>5.</w:t>
      </w:r>
      <w:r w:rsidR="00521020">
        <w:rPr>
          <w:rFonts w:ascii="Times New Roman" w:hAnsi="Times New Roman" w:cs="Times New Roman"/>
          <w:sz w:val="28"/>
          <w:szCs w:val="28"/>
          <w:lang w:val="en-US"/>
        </w:rPr>
        <w:t xml:space="preserve"> Pesan</w:t>
      </w:r>
    </w:p>
    <w:p w:rsidR="009B101B" w:rsidRDefault="009B101B" w:rsidP="009B101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6.</w:t>
      </w:r>
      <w:r w:rsidR="00521020">
        <w:rPr>
          <w:rFonts w:ascii="Times New Roman" w:hAnsi="Times New Roman" w:cs="Times New Roman"/>
          <w:sz w:val="28"/>
          <w:szCs w:val="28"/>
          <w:lang w:val="en-US"/>
        </w:rPr>
        <w:t xml:space="preserve"> Saluran</w:t>
      </w:r>
    </w:p>
    <w:p w:rsidR="009B101B" w:rsidRDefault="009B101B" w:rsidP="009B101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7.</w:t>
      </w:r>
      <w:r w:rsidR="00521020">
        <w:rPr>
          <w:rFonts w:ascii="Times New Roman" w:hAnsi="Times New Roman" w:cs="Times New Roman"/>
          <w:sz w:val="28"/>
          <w:szCs w:val="28"/>
          <w:lang w:val="en-US"/>
        </w:rPr>
        <w:t xml:space="preserve"> Umpan Balik</w:t>
      </w:r>
    </w:p>
    <w:p w:rsidR="00521020" w:rsidRDefault="009B101B" w:rsidP="0052102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8. </w:t>
      </w:r>
      <w:r w:rsidR="00521020">
        <w:rPr>
          <w:rFonts w:ascii="Times New Roman" w:hAnsi="Times New Roman" w:cs="Times New Roman"/>
          <w:sz w:val="28"/>
          <w:szCs w:val="28"/>
          <w:lang w:val="en-US"/>
        </w:rPr>
        <w:t>Gangguan.</w:t>
      </w:r>
    </w:p>
    <w:p w:rsidR="00521020" w:rsidRDefault="00521020" w:rsidP="0052102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Penjelasan:</w:t>
      </w:r>
    </w:p>
    <w:p w:rsidR="00521020" w:rsidRDefault="00521020" w:rsidP="0052102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Lingkungan komunikasi</w:t>
      </w:r>
    </w:p>
    <w:p w:rsidR="00521020" w:rsidRPr="00521020" w:rsidRDefault="00521020" w:rsidP="00521020">
      <w:pPr>
        <w:pStyle w:val="StyleBodyTextLeft075cmFirstline052cm"/>
        <w:ind w:left="0" w:firstLine="0"/>
        <w:rPr>
          <w:sz w:val="28"/>
          <w:szCs w:val="28"/>
          <w:lang w:val="sv-SE"/>
        </w:rPr>
      </w:pPr>
      <w:r w:rsidRPr="00521020">
        <w:rPr>
          <w:sz w:val="28"/>
          <w:szCs w:val="28"/>
        </w:rPr>
        <w:t xml:space="preserve"> </w:t>
      </w:r>
      <w:r w:rsidRPr="00521020">
        <w:rPr>
          <w:sz w:val="28"/>
          <w:szCs w:val="28"/>
          <w:lang w:val="sv-SE"/>
        </w:rPr>
        <w:t>Lingkungan (konteks) komunikasi setidak-tidaknya memiliki tiga dimensi</w:t>
      </w:r>
      <w:r w:rsidRPr="00521020">
        <w:rPr>
          <w:sz w:val="28"/>
          <w:szCs w:val="28"/>
          <w:lang w:val="id-ID"/>
        </w:rPr>
        <w:t>, yaitu</w:t>
      </w:r>
    </w:p>
    <w:p w:rsidR="00521020" w:rsidRPr="00447837" w:rsidRDefault="00447837" w:rsidP="00447837">
      <w:pPr>
        <w:spacing w:after="0" w:line="360" w:lineRule="auto"/>
        <w:jc w:val="both"/>
        <w:rPr>
          <w:rFonts w:ascii="Times New Roman" w:hAnsi="Times New Roman"/>
          <w:sz w:val="28"/>
          <w:szCs w:val="28"/>
          <w:lang w:val="sv-SE"/>
        </w:rPr>
      </w:pPr>
      <w:proofErr w:type="gramStart"/>
      <w:r>
        <w:rPr>
          <w:rFonts w:ascii="Times New Roman" w:hAnsi="Times New Roman"/>
          <w:sz w:val="28"/>
          <w:szCs w:val="28"/>
          <w:lang w:val="en-US"/>
        </w:rPr>
        <w:t>1.</w:t>
      </w:r>
      <w:r w:rsidR="00521020" w:rsidRPr="00447837">
        <w:rPr>
          <w:rFonts w:ascii="Times New Roman" w:hAnsi="Times New Roman"/>
          <w:i/>
          <w:iCs/>
          <w:sz w:val="28"/>
          <w:szCs w:val="28"/>
        </w:rPr>
        <w:t>f</w:t>
      </w:r>
      <w:r w:rsidR="00521020" w:rsidRPr="00447837">
        <w:rPr>
          <w:rFonts w:ascii="Times New Roman" w:hAnsi="Times New Roman"/>
          <w:i/>
          <w:iCs/>
          <w:sz w:val="28"/>
          <w:szCs w:val="28"/>
          <w:lang w:val="sv-SE"/>
        </w:rPr>
        <w:t>isik</w:t>
      </w:r>
      <w:proofErr w:type="gramEnd"/>
      <w:r w:rsidR="00521020" w:rsidRPr="00447837">
        <w:rPr>
          <w:rFonts w:ascii="Times New Roman" w:hAnsi="Times New Roman"/>
          <w:i/>
          <w:iCs/>
          <w:sz w:val="28"/>
          <w:szCs w:val="28"/>
          <w:lang w:val="sv-SE"/>
        </w:rPr>
        <w:t>,</w:t>
      </w:r>
      <w:r w:rsidR="00521020" w:rsidRPr="00447837">
        <w:rPr>
          <w:rFonts w:ascii="Times New Roman" w:hAnsi="Times New Roman"/>
          <w:sz w:val="28"/>
          <w:szCs w:val="28"/>
          <w:lang w:val="sv-SE"/>
        </w:rPr>
        <w:t xml:space="preserve"> adalah ruang di mana komunikasi berlangsung nyata atau berwujud</w:t>
      </w:r>
      <w:r w:rsidR="00521020" w:rsidRPr="00447837">
        <w:rPr>
          <w:rFonts w:ascii="Times New Roman" w:hAnsi="Times New Roman"/>
          <w:sz w:val="28"/>
          <w:szCs w:val="28"/>
        </w:rPr>
        <w:t>;</w:t>
      </w:r>
    </w:p>
    <w:p w:rsidR="00521020" w:rsidRPr="00521020" w:rsidRDefault="00447837" w:rsidP="00447837">
      <w:pPr>
        <w:spacing w:after="0" w:line="360" w:lineRule="auto"/>
        <w:jc w:val="both"/>
        <w:rPr>
          <w:rFonts w:ascii="Times New Roman" w:hAnsi="Times New Roman" w:cs="Times New Roman"/>
          <w:b/>
          <w:sz w:val="28"/>
          <w:szCs w:val="28"/>
          <w:lang w:val="sv-SE"/>
        </w:rPr>
      </w:pPr>
      <w:proofErr w:type="gramStart"/>
      <w:r w:rsidRPr="00447837">
        <w:rPr>
          <w:rFonts w:ascii="Times New Roman" w:hAnsi="Times New Roman" w:cs="Times New Roman"/>
          <w:i/>
          <w:iCs/>
          <w:sz w:val="28"/>
          <w:szCs w:val="28"/>
          <w:lang w:val="en-US"/>
        </w:rPr>
        <w:lastRenderedPageBreak/>
        <w:t>2.</w:t>
      </w:r>
      <w:r w:rsidR="00521020" w:rsidRPr="00447837">
        <w:rPr>
          <w:rFonts w:ascii="Times New Roman" w:hAnsi="Times New Roman" w:cs="Times New Roman"/>
          <w:i/>
          <w:iCs/>
          <w:sz w:val="28"/>
          <w:szCs w:val="28"/>
        </w:rPr>
        <w:t>s</w:t>
      </w:r>
      <w:r w:rsidR="00521020" w:rsidRPr="00447837">
        <w:rPr>
          <w:rFonts w:ascii="Times New Roman" w:hAnsi="Times New Roman" w:cs="Times New Roman"/>
          <w:i/>
          <w:iCs/>
          <w:sz w:val="28"/>
          <w:szCs w:val="28"/>
          <w:lang w:val="sv-SE"/>
        </w:rPr>
        <w:t>osial</w:t>
      </w:r>
      <w:proofErr w:type="gramEnd"/>
      <w:r w:rsidR="00521020" w:rsidRPr="00447837">
        <w:rPr>
          <w:rFonts w:ascii="Times New Roman" w:hAnsi="Times New Roman" w:cs="Times New Roman"/>
          <w:i/>
          <w:iCs/>
          <w:sz w:val="28"/>
          <w:szCs w:val="28"/>
          <w:lang w:val="sv-SE"/>
        </w:rPr>
        <w:t>-psikologis</w:t>
      </w:r>
      <w:r w:rsidR="00521020" w:rsidRPr="00521020">
        <w:rPr>
          <w:rFonts w:ascii="Times New Roman" w:hAnsi="Times New Roman" w:cs="Times New Roman"/>
          <w:sz w:val="28"/>
          <w:szCs w:val="28"/>
          <w:lang w:val="sv-SE"/>
        </w:rPr>
        <w:t>, misalnya tata hubungan status di antara pihak yang terlibat, peran yang dijalankan orang</w:t>
      </w:r>
      <w:r w:rsidR="00521020" w:rsidRPr="00521020">
        <w:rPr>
          <w:rFonts w:ascii="Times New Roman" w:hAnsi="Times New Roman" w:cs="Times New Roman"/>
          <w:sz w:val="28"/>
          <w:szCs w:val="28"/>
        </w:rPr>
        <w:t>,</w:t>
      </w:r>
      <w:r w:rsidR="00521020" w:rsidRPr="00521020">
        <w:rPr>
          <w:rFonts w:ascii="Times New Roman" w:hAnsi="Times New Roman" w:cs="Times New Roman"/>
          <w:sz w:val="28"/>
          <w:szCs w:val="28"/>
          <w:lang w:val="sv-SE"/>
        </w:rPr>
        <w:t xml:space="preserve">  dan aturan budaya masyarakat di </w:t>
      </w:r>
      <w:r w:rsidR="00521020" w:rsidRPr="00521020">
        <w:rPr>
          <w:rFonts w:ascii="Times New Roman" w:hAnsi="Times New Roman" w:cs="Times New Roman"/>
          <w:sz w:val="28"/>
          <w:szCs w:val="28"/>
        </w:rPr>
        <w:t xml:space="preserve">tempat </w:t>
      </w:r>
      <w:r w:rsidR="00521020" w:rsidRPr="00521020">
        <w:rPr>
          <w:rFonts w:ascii="Times New Roman" w:hAnsi="Times New Roman" w:cs="Times New Roman"/>
          <w:sz w:val="28"/>
          <w:szCs w:val="28"/>
          <w:lang w:val="sv-SE"/>
        </w:rPr>
        <w:t xml:space="preserve">orang-orang </w:t>
      </w:r>
      <w:r w:rsidR="00521020" w:rsidRPr="00521020">
        <w:rPr>
          <w:rFonts w:ascii="Times New Roman" w:hAnsi="Times New Roman" w:cs="Times New Roman"/>
          <w:sz w:val="28"/>
          <w:szCs w:val="28"/>
        </w:rPr>
        <w:t xml:space="preserve">tersebut </w:t>
      </w:r>
      <w:r w:rsidR="00521020" w:rsidRPr="00521020">
        <w:rPr>
          <w:rFonts w:ascii="Times New Roman" w:hAnsi="Times New Roman" w:cs="Times New Roman"/>
          <w:sz w:val="28"/>
          <w:szCs w:val="28"/>
          <w:lang w:val="sv-SE"/>
        </w:rPr>
        <w:t>berkomunikasi. Lingkungan atau konteks ini mencakup rasa persahabatan atau permusuhan, formalitas atau informalitas, serius atau senda gurau</w:t>
      </w:r>
      <w:r w:rsidR="00521020" w:rsidRPr="00521020">
        <w:rPr>
          <w:rFonts w:ascii="Times New Roman" w:hAnsi="Times New Roman" w:cs="Times New Roman"/>
          <w:sz w:val="28"/>
          <w:szCs w:val="28"/>
        </w:rPr>
        <w:t>;</w:t>
      </w:r>
    </w:p>
    <w:p w:rsidR="00521020" w:rsidRPr="00447837" w:rsidRDefault="00447837" w:rsidP="00447837">
      <w:pPr>
        <w:spacing w:after="0" w:line="360" w:lineRule="auto"/>
        <w:jc w:val="both"/>
        <w:rPr>
          <w:rFonts w:ascii="Times New Roman" w:hAnsi="Times New Roman" w:cs="Times New Roman"/>
          <w:b/>
          <w:sz w:val="28"/>
          <w:szCs w:val="28"/>
          <w:lang w:val="sv-SE"/>
        </w:rPr>
      </w:pPr>
      <w:proofErr w:type="gramStart"/>
      <w:r>
        <w:rPr>
          <w:rFonts w:ascii="Times New Roman" w:hAnsi="Times New Roman"/>
          <w:i/>
          <w:sz w:val="28"/>
          <w:szCs w:val="28"/>
          <w:lang w:val="en-US"/>
        </w:rPr>
        <w:t>3.</w:t>
      </w:r>
      <w:r w:rsidR="00521020" w:rsidRPr="00447837">
        <w:rPr>
          <w:rFonts w:ascii="Times New Roman" w:hAnsi="Times New Roman"/>
          <w:i/>
          <w:sz w:val="28"/>
          <w:szCs w:val="28"/>
        </w:rPr>
        <w:t>t</w:t>
      </w:r>
      <w:r w:rsidR="00521020" w:rsidRPr="00447837">
        <w:rPr>
          <w:rFonts w:ascii="Times New Roman" w:hAnsi="Times New Roman"/>
          <w:i/>
          <w:sz w:val="28"/>
          <w:szCs w:val="28"/>
          <w:lang w:val="sv-SE"/>
        </w:rPr>
        <w:t>emporal</w:t>
      </w:r>
      <w:proofErr w:type="gramEnd"/>
      <w:r w:rsidR="00521020" w:rsidRPr="00447837">
        <w:rPr>
          <w:rFonts w:ascii="Times New Roman" w:hAnsi="Times New Roman"/>
          <w:sz w:val="28"/>
          <w:szCs w:val="28"/>
          <w:lang w:val="sv-SE"/>
        </w:rPr>
        <w:t xml:space="preserve"> (waktu), mencakup waktu dalam hitungan jam, hari, atau sejarah di mana komunikasi berlangsung.</w:t>
      </w:r>
      <w:r>
        <w:rPr>
          <w:rFonts w:ascii="Times New Roman" w:hAnsi="Times New Roman"/>
          <w:sz w:val="28"/>
          <w:szCs w:val="28"/>
          <w:lang w:val="sv-SE"/>
        </w:rPr>
        <w:t xml:space="preserve"> </w:t>
      </w:r>
      <w:r w:rsidR="00521020" w:rsidRPr="00447837">
        <w:rPr>
          <w:rFonts w:ascii="Times New Roman" w:hAnsi="Times New Roman" w:cs="Times New Roman"/>
          <w:sz w:val="28"/>
          <w:szCs w:val="28"/>
          <w:lang w:val="sv-SE"/>
        </w:rPr>
        <w:t>Ketiga dimensi lingkungan i</w:t>
      </w:r>
      <w:r w:rsidR="00521020" w:rsidRPr="00447837">
        <w:rPr>
          <w:rFonts w:ascii="Times New Roman" w:hAnsi="Times New Roman" w:cs="Times New Roman"/>
          <w:sz w:val="28"/>
          <w:szCs w:val="28"/>
        </w:rPr>
        <w:t>tu</w:t>
      </w:r>
      <w:r w:rsidR="00521020" w:rsidRPr="00447837">
        <w:rPr>
          <w:rFonts w:ascii="Times New Roman" w:hAnsi="Times New Roman" w:cs="Times New Roman"/>
          <w:sz w:val="28"/>
          <w:szCs w:val="28"/>
          <w:lang w:val="sv-SE"/>
        </w:rPr>
        <w:t xml:space="preserve"> saling berinteraksi; yaitu masing-masing mempengaruhi dan dipengaruhi oleh yang lain. Sebagai contoh, terlambat memenuhi janji dengan seseorang (dimensi temporal), dapat mengakibatkan berubahnya suasana persahabatan-permusuhan (dimensi sosial-psikologis), yang kemudian dapat menyebabkan perubahan kedekatan fisik dan pemilihan rumah makan untuk makan malam (dimensi fisik). Perubahan-perubahan tersebut dapat menimbulkan banyak perubahan lain sehingga proses komunikasi tidak pernah statis.</w:t>
      </w:r>
    </w:p>
    <w:p w:rsidR="00521020" w:rsidRPr="00447837" w:rsidRDefault="006877A0" w:rsidP="006877A0">
      <w:pPr>
        <w:spacing w:line="240" w:lineRule="auto"/>
        <w:rPr>
          <w:rFonts w:ascii="Times New Roman" w:hAnsi="Times New Roman"/>
          <w:b/>
          <w:bCs/>
          <w:sz w:val="28"/>
          <w:szCs w:val="28"/>
        </w:rPr>
      </w:pPr>
      <w:proofErr w:type="gramStart"/>
      <w:r w:rsidRPr="00447837">
        <w:rPr>
          <w:rFonts w:ascii="Times New Roman" w:hAnsi="Times New Roman"/>
          <w:b/>
          <w:bCs/>
          <w:sz w:val="28"/>
          <w:szCs w:val="28"/>
          <w:lang w:val="en-US"/>
        </w:rPr>
        <w:t>2.</w:t>
      </w:r>
      <w:r w:rsidRPr="00447837">
        <w:rPr>
          <w:rFonts w:ascii="Times New Roman" w:hAnsi="Times New Roman"/>
          <w:b/>
          <w:bCs/>
          <w:sz w:val="28"/>
          <w:szCs w:val="28"/>
        </w:rPr>
        <w:t>Sumber</w:t>
      </w:r>
      <w:proofErr w:type="gramEnd"/>
      <w:r w:rsidRPr="00447837">
        <w:rPr>
          <w:rFonts w:ascii="Times New Roman" w:hAnsi="Times New Roman"/>
          <w:b/>
          <w:bCs/>
          <w:sz w:val="28"/>
          <w:szCs w:val="28"/>
        </w:rPr>
        <w:t xml:space="preserve"> Penerima</w:t>
      </w:r>
    </w:p>
    <w:p w:rsidR="006877A0" w:rsidRDefault="006877A0" w:rsidP="006877A0">
      <w:pPr>
        <w:pStyle w:val="StyleBodyTextLeft075cmFirstline052cm"/>
        <w:rPr>
          <w:sz w:val="28"/>
          <w:szCs w:val="28"/>
          <w:lang w:val="sv-SE"/>
        </w:rPr>
      </w:pPr>
      <w:r w:rsidRPr="006877A0">
        <w:rPr>
          <w:sz w:val="28"/>
          <w:szCs w:val="28"/>
          <w:lang w:val="sv-SE"/>
        </w:rPr>
        <w:t>Kita menggunakan istila</w:t>
      </w:r>
      <w:r>
        <w:rPr>
          <w:sz w:val="28"/>
          <w:szCs w:val="28"/>
          <w:lang w:val="sv-SE"/>
        </w:rPr>
        <w:t>h sumber (komunikator)-penerima</w:t>
      </w:r>
    </w:p>
    <w:p w:rsidR="006877A0" w:rsidRDefault="006877A0" w:rsidP="006877A0">
      <w:pPr>
        <w:pStyle w:val="StyleBodyTextLeft075cmFirstline052cm"/>
        <w:ind w:left="0" w:firstLine="0"/>
        <w:rPr>
          <w:sz w:val="28"/>
          <w:szCs w:val="28"/>
          <w:lang w:val="sv-SE"/>
        </w:rPr>
      </w:pPr>
      <w:r w:rsidRPr="006877A0">
        <w:rPr>
          <w:sz w:val="28"/>
          <w:szCs w:val="28"/>
          <w:lang w:val="sv-SE"/>
        </w:rPr>
        <w:t xml:space="preserve">(komunikan) sebagai satu kesatuan yang tak terpisahkan untuk menegaskan bahwa setiap orang yang terlibat dalam komunikasi adalah sumber (atau pembicara), sekaligus penerima (atau pendengar). Anda mengirimkan pesan ketika Anda berbicara, menulis, atau memberikan isyarat tubuh. Anda menerima pesan dengan mendengarkan, membaca, membaui, dan sebagainya. </w:t>
      </w:r>
      <w:r w:rsidRPr="006877A0">
        <w:rPr>
          <w:sz w:val="28"/>
          <w:szCs w:val="28"/>
          <w:lang w:val="id-ID"/>
        </w:rPr>
        <w:t>Akan t</w:t>
      </w:r>
      <w:r w:rsidRPr="006877A0">
        <w:rPr>
          <w:sz w:val="28"/>
          <w:szCs w:val="28"/>
          <w:lang w:val="sv-SE"/>
        </w:rPr>
        <w:t>etapi, ketika Anda mengirimkan pesan, Anda juga menerima pesan. Anda menerima pesan Anda sendiri (mendengar</w:t>
      </w:r>
      <w:r w:rsidRPr="006877A0">
        <w:rPr>
          <w:sz w:val="28"/>
          <w:szCs w:val="28"/>
          <w:lang w:val="id-ID"/>
        </w:rPr>
        <w:t xml:space="preserve"> pembicaraan</w:t>
      </w:r>
      <w:r w:rsidRPr="006877A0">
        <w:rPr>
          <w:sz w:val="28"/>
          <w:szCs w:val="28"/>
          <w:lang w:val="sv-SE"/>
        </w:rPr>
        <w:t xml:space="preserve"> diri sendiri, merasakan gerakan sendiri, dan melihat banyak isyarat tubuh sendiri) serta Anda menerima pesan dari orang lain (secara visual, melalui pendengaran, atau bahkan melalui rabaan dan penciuman). Ketika Anda berbicara dengan orang lain, Anda mem</w:t>
      </w:r>
      <w:r w:rsidRPr="006877A0">
        <w:rPr>
          <w:sz w:val="28"/>
          <w:szCs w:val="28"/>
          <w:lang w:val="id-ID"/>
        </w:rPr>
        <w:t>a</w:t>
      </w:r>
      <w:r w:rsidRPr="006877A0">
        <w:rPr>
          <w:sz w:val="28"/>
          <w:szCs w:val="28"/>
          <w:lang w:val="sv-SE"/>
        </w:rPr>
        <w:t>ndangnya untuk mendapatkan tanggapan (untuk mendapatkan dukungan, pengertian, simpati, persetujuan, dan sebagainya). Ketika Anda menyerap isyarat-isyarat non-verbal i</w:t>
      </w:r>
      <w:r w:rsidRPr="006877A0">
        <w:rPr>
          <w:sz w:val="28"/>
          <w:szCs w:val="28"/>
          <w:lang w:val="id-ID"/>
        </w:rPr>
        <w:t>tu</w:t>
      </w:r>
      <w:r w:rsidRPr="006877A0">
        <w:rPr>
          <w:sz w:val="28"/>
          <w:szCs w:val="28"/>
          <w:lang w:val="sv-SE"/>
        </w:rPr>
        <w:t>, Anda menjalankan fungsi penerima.</w:t>
      </w:r>
    </w:p>
    <w:p w:rsidR="006877A0" w:rsidRPr="00447837" w:rsidRDefault="006877A0" w:rsidP="006877A0">
      <w:pPr>
        <w:pStyle w:val="StyleBodyTextLeft075cmFirstline052cm"/>
        <w:ind w:left="0" w:firstLine="0"/>
        <w:rPr>
          <w:b/>
          <w:bCs/>
          <w:sz w:val="28"/>
          <w:szCs w:val="28"/>
          <w:lang w:val="sv-SE"/>
        </w:rPr>
      </w:pPr>
      <w:r>
        <w:rPr>
          <w:sz w:val="28"/>
          <w:szCs w:val="28"/>
          <w:lang w:val="sv-SE"/>
        </w:rPr>
        <w:lastRenderedPageBreak/>
        <w:t xml:space="preserve">3. </w:t>
      </w:r>
      <w:r w:rsidRPr="00447837">
        <w:rPr>
          <w:b/>
          <w:bCs/>
          <w:sz w:val="28"/>
          <w:szCs w:val="28"/>
        </w:rPr>
        <w:t>Pengkodean (Enkoding – Decoding)</w:t>
      </w:r>
    </w:p>
    <w:p w:rsidR="006877A0" w:rsidRDefault="006877A0" w:rsidP="006877A0">
      <w:pPr>
        <w:pStyle w:val="StyleBodyTextLeft075cmFirstline052cm"/>
        <w:ind w:left="0" w:firstLine="425"/>
        <w:rPr>
          <w:sz w:val="28"/>
          <w:szCs w:val="28"/>
          <w:lang w:val="sv-SE"/>
        </w:rPr>
      </w:pPr>
      <w:r w:rsidRPr="006877A0">
        <w:rPr>
          <w:sz w:val="28"/>
          <w:szCs w:val="28"/>
          <w:lang w:val="sv-SE"/>
        </w:rPr>
        <w:t xml:space="preserve">Dalam ilmu komunikasi kita menamai tindakan menghasilkan pesan (misalnya, berbicara atau menulis) sebagai </w:t>
      </w:r>
      <w:r w:rsidRPr="006877A0">
        <w:rPr>
          <w:bCs/>
          <w:sz w:val="28"/>
          <w:szCs w:val="28"/>
          <w:lang w:val="id-ID"/>
        </w:rPr>
        <w:t>penyandian</w:t>
      </w:r>
      <w:r w:rsidRPr="006877A0">
        <w:rPr>
          <w:bCs/>
          <w:sz w:val="28"/>
          <w:szCs w:val="28"/>
          <w:lang w:val="sv-SE"/>
        </w:rPr>
        <w:t xml:space="preserve"> (</w:t>
      </w:r>
      <w:r w:rsidRPr="006877A0">
        <w:rPr>
          <w:bCs/>
          <w:i/>
          <w:sz w:val="28"/>
          <w:szCs w:val="28"/>
          <w:lang w:val="sv-SE"/>
        </w:rPr>
        <w:t>encoding</w:t>
      </w:r>
      <w:r w:rsidRPr="006877A0">
        <w:rPr>
          <w:bCs/>
          <w:i/>
          <w:sz w:val="28"/>
          <w:szCs w:val="28"/>
          <w:lang w:val="id-ID"/>
        </w:rPr>
        <w:t>)</w:t>
      </w:r>
      <w:r w:rsidRPr="006877A0">
        <w:rPr>
          <w:b/>
          <w:i/>
          <w:sz w:val="28"/>
          <w:szCs w:val="28"/>
          <w:lang w:val="id-ID"/>
        </w:rPr>
        <w:t xml:space="preserve">. </w:t>
      </w:r>
      <w:r w:rsidRPr="006877A0">
        <w:rPr>
          <w:sz w:val="28"/>
          <w:szCs w:val="28"/>
          <w:lang w:val="sv-SE"/>
        </w:rPr>
        <w:t xml:space="preserve"> Dengan menuangkan gagasan-gagasan kita ke dalam gelombang suara atau ke atas selembar kertas, kita menjelmakan gagasan-gagasan t</w:t>
      </w:r>
      <w:r w:rsidRPr="006877A0">
        <w:rPr>
          <w:sz w:val="28"/>
          <w:szCs w:val="28"/>
          <w:lang w:val="id-ID"/>
        </w:rPr>
        <w:t>ersebut</w:t>
      </w:r>
      <w:r w:rsidRPr="006877A0">
        <w:rPr>
          <w:sz w:val="28"/>
          <w:szCs w:val="28"/>
          <w:lang w:val="sv-SE"/>
        </w:rPr>
        <w:t xml:space="preserve"> ke dalam kode tertentu. </w:t>
      </w:r>
      <w:r>
        <w:rPr>
          <w:b/>
          <w:sz w:val="28"/>
          <w:szCs w:val="28"/>
          <w:lang w:val="sv-SE"/>
        </w:rPr>
        <w:t xml:space="preserve"> </w:t>
      </w:r>
      <w:r w:rsidRPr="006877A0">
        <w:rPr>
          <w:sz w:val="28"/>
          <w:szCs w:val="28"/>
          <w:lang w:val="sv-SE"/>
        </w:rPr>
        <w:t xml:space="preserve">Kita menamai tindakan menerima pesan (misalnya, mendengarkan atau membaca) sebagai </w:t>
      </w:r>
      <w:r w:rsidRPr="006877A0">
        <w:rPr>
          <w:sz w:val="28"/>
          <w:szCs w:val="28"/>
          <w:lang w:val="id-ID"/>
        </w:rPr>
        <w:t>pendekodean</w:t>
      </w:r>
      <w:r w:rsidR="00A17C3E">
        <w:rPr>
          <w:sz w:val="28"/>
          <w:szCs w:val="28"/>
        </w:rPr>
        <w:t xml:space="preserve"> </w:t>
      </w:r>
      <w:r w:rsidRPr="006877A0">
        <w:rPr>
          <w:sz w:val="28"/>
          <w:szCs w:val="28"/>
          <w:lang w:val="sv-SE"/>
        </w:rPr>
        <w:t>(</w:t>
      </w:r>
      <w:r w:rsidRPr="006877A0">
        <w:rPr>
          <w:i/>
          <w:sz w:val="28"/>
          <w:szCs w:val="28"/>
          <w:lang w:val="sv-SE"/>
        </w:rPr>
        <w:t>decoding</w:t>
      </w:r>
      <w:r w:rsidRPr="006877A0">
        <w:rPr>
          <w:i/>
          <w:sz w:val="28"/>
          <w:szCs w:val="28"/>
          <w:lang w:val="id-ID"/>
        </w:rPr>
        <w:t>)</w:t>
      </w:r>
      <w:r w:rsidRPr="006877A0">
        <w:rPr>
          <w:sz w:val="28"/>
          <w:szCs w:val="28"/>
          <w:lang w:val="id-ID"/>
        </w:rPr>
        <w:t xml:space="preserve"> d</w:t>
      </w:r>
      <w:r w:rsidRPr="006877A0">
        <w:rPr>
          <w:sz w:val="28"/>
          <w:szCs w:val="28"/>
          <w:lang w:val="sv-SE"/>
        </w:rPr>
        <w:t xml:space="preserve">engan menerjemahkan gelombang suara atau kata-kata di atas kertas menjadi gagasan sehingga kode </w:t>
      </w:r>
      <w:r w:rsidRPr="006877A0">
        <w:rPr>
          <w:sz w:val="28"/>
          <w:szCs w:val="28"/>
          <w:lang w:val="id-ID"/>
        </w:rPr>
        <w:t xml:space="preserve">tersebut </w:t>
      </w:r>
      <w:r w:rsidRPr="006877A0">
        <w:rPr>
          <w:sz w:val="28"/>
          <w:szCs w:val="28"/>
          <w:lang w:val="sv-SE"/>
        </w:rPr>
        <w:t>dapat diuraikan. Jadi, Anda melakukan</w:t>
      </w:r>
      <w:r w:rsidRPr="006877A0">
        <w:rPr>
          <w:sz w:val="28"/>
          <w:szCs w:val="28"/>
          <w:lang w:val="id-ID"/>
        </w:rPr>
        <w:t xml:space="preserve"> pendekodean</w:t>
      </w:r>
      <w:r w:rsidRPr="006877A0">
        <w:rPr>
          <w:i/>
          <w:sz w:val="28"/>
          <w:szCs w:val="28"/>
          <w:lang w:val="sv-SE"/>
        </w:rPr>
        <w:t>.</w:t>
      </w:r>
      <w:r w:rsidRPr="006877A0">
        <w:rPr>
          <w:sz w:val="28"/>
          <w:szCs w:val="28"/>
          <w:lang w:val="id-ID"/>
        </w:rPr>
        <w:t>O</w:t>
      </w:r>
      <w:r w:rsidRPr="006877A0">
        <w:rPr>
          <w:sz w:val="28"/>
          <w:szCs w:val="28"/>
          <w:lang w:val="sv-SE"/>
        </w:rPr>
        <w:t>leh karena</w:t>
      </w:r>
      <w:r w:rsidRPr="006877A0">
        <w:rPr>
          <w:sz w:val="28"/>
          <w:szCs w:val="28"/>
          <w:lang w:val="id-ID"/>
        </w:rPr>
        <w:t xml:space="preserve"> itu</w:t>
      </w:r>
      <w:r w:rsidRPr="006877A0">
        <w:rPr>
          <w:sz w:val="28"/>
          <w:szCs w:val="28"/>
          <w:lang w:val="sv-SE"/>
        </w:rPr>
        <w:t xml:space="preserve">, kita menamai pembicara atau penulis sebagai </w:t>
      </w:r>
      <w:r w:rsidRPr="006877A0">
        <w:rPr>
          <w:bCs/>
          <w:sz w:val="28"/>
          <w:szCs w:val="28"/>
          <w:lang w:val="sv-SE"/>
        </w:rPr>
        <w:t>enkoder</w:t>
      </w:r>
      <w:r w:rsidRPr="006877A0">
        <w:rPr>
          <w:sz w:val="28"/>
          <w:szCs w:val="28"/>
          <w:lang w:val="sv-SE"/>
        </w:rPr>
        <w:t>(</w:t>
      </w:r>
      <w:r w:rsidRPr="006877A0">
        <w:rPr>
          <w:i/>
          <w:sz w:val="28"/>
          <w:szCs w:val="28"/>
          <w:lang w:val="sv-SE"/>
        </w:rPr>
        <w:t>encoder</w:t>
      </w:r>
      <w:r w:rsidRPr="006877A0">
        <w:rPr>
          <w:sz w:val="28"/>
          <w:szCs w:val="28"/>
          <w:lang w:val="sv-SE"/>
        </w:rPr>
        <w:t xml:space="preserve">) dan pendengar atau pembaca sebagai </w:t>
      </w:r>
      <w:r w:rsidRPr="006877A0">
        <w:rPr>
          <w:bCs/>
          <w:sz w:val="28"/>
          <w:szCs w:val="28"/>
          <w:lang w:val="sv-SE"/>
        </w:rPr>
        <w:t>dekoder</w:t>
      </w:r>
      <w:r w:rsidRPr="006877A0">
        <w:rPr>
          <w:sz w:val="28"/>
          <w:szCs w:val="28"/>
          <w:lang w:val="sv-SE"/>
        </w:rPr>
        <w:t>(</w:t>
      </w:r>
      <w:r w:rsidRPr="006877A0">
        <w:rPr>
          <w:i/>
          <w:sz w:val="28"/>
          <w:szCs w:val="28"/>
          <w:lang w:val="sv-SE"/>
        </w:rPr>
        <w:t>decoder</w:t>
      </w:r>
      <w:r w:rsidRPr="006877A0">
        <w:rPr>
          <w:sz w:val="28"/>
          <w:szCs w:val="28"/>
          <w:lang w:val="sv-SE"/>
        </w:rPr>
        <w:t>). Seperti halnya sumber-</w:t>
      </w:r>
      <w:r w:rsidRPr="006877A0">
        <w:rPr>
          <w:sz w:val="28"/>
          <w:szCs w:val="28"/>
          <w:lang w:val="id-ID"/>
        </w:rPr>
        <w:t>-</w:t>
      </w:r>
      <w:r w:rsidRPr="006877A0">
        <w:rPr>
          <w:sz w:val="28"/>
          <w:szCs w:val="28"/>
          <w:lang w:val="sv-SE"/>
        </w:rPr>
        <w:t>penerima, kita menuliskan enkoding-dekoding sebagai satu kesatuan yang tak terpisahkan untuk menegaskan bahwa Anda menjalankan fungsi-fungsi i</w:t>
      </w:r>
      <w:r w:rsidRPr="006877A0">
        <w:rPr>
          <w:sz w:val="28"/>
          <w:szCs w:val="28"/>
          <w:lang w:val="id-ID"/>
        </w:rPr>
        <w:t>tu</w:t>
      </w:r>
      <w:r w:rsidRPr="006877A0">
        <w:rPr>
          <w:sz w:val="28"/>
          <w:szCs w:val="28"/>
          <w:lang w:val="sv-SE"/>
        </w:rPr>
        <w:t xml:space="preserve"> secara simultan. Ketika Anda berbicara (</w:t>
      </w:r>
      <w:r w:rsidRPr="006877A0">
        <w:rPr>
          <w:sz w:val="28"/>
          <w:szCs w:val="28"/>
          <w:lang w:val="id-ID"/>
        </w:rPr>
        <w:t>penyandian</w:t>
      </w:r>
      <w:r w:rsidRPr="006877A0">
        <w:rPr>
          <w:sz w:val="28"/>
          <w:szCs w:val="28"/>
          <w:lang w:val="sv-SE"/>
        </w:rPr>
        <w:t>), Anda juga menyerap tanggapan dari pendengar (</w:t>
      </w:r>
      <w:r w:rsidRPr="006877A0">
        <w:rPr>
          <w:sz w:val="28"/>
          <w:szCs w:val="28"/>
          <w:lang w:val="id-ID"/>
        </w:rPr>
        <w:t>pendekodean</w:t>
      </w:r>
      <w:r w:rsidRPr="006877A0">
        <w:rPr>
          <w:sz w:val="28"/>
          <w:szCs w:val="28"/>
          <w:lang w:val="sv-SE"/>
        </w:rPr>
        <w:t>).</w:t>
      </w:r>
    </w:p>
    <w:p w:rsidR="006877A0" w:rsidRPr="006877A0" w:rsidRDefault="006877A0" w:rsidP="006877A0">
      <w:pPr>
        <w:spacing w:after="0" w:line="360" w:lineRule="auto"/>
        <w:jc w:val="both"/>
        <w:rPr>
          <w:rFonts w:ascii="Times New Roman" w:hAnsi="Times New Roman" w:cs="Times New Roman"/>
          <w:b/>
          <w:sz w:val="28"/>
          <w:szCs w:val="28"/>
          <w:lang w:val="sv-SE"/>
        </w:rPr>
      </w:pPr>
      <w:r w:rsidRPr="006877A0">
        <w:rPr>
          <w:rFonts w:ascii="Times New Roman" w:hAnsi="Times New Roman" w:cs="Times New Roman"/>
          <w:b/>
          <w:sz w:val="28"/>
          <w:szCs w:val="28"/>
          <w:lang w:val="sv-SE"/>
        </w:rPr>
        <w:t>4.Kompetensi Komunikasi</w:t>
      </w:r>
    </w:p>
    <w:p w:rsidR="006877A0" w:rsidRPr="006877A0" w:rsidRDefault="006877A0" w:rsidP="006877A0">
      <w:pPr>
        <w:pStyle w:val="StyleBodyTextLeft075cmFirstline052cm"/>
        <w:ind w:left="0" w:firstLine="425"/>
        <w:rPr>
          <w:sz w:val="28"/>
          <w:szCs w:val="28"/>
          <w:lang w:val="sv-SE"/>
        </w:rPr>
      </w:pPr>
      <w:r w:rsidRPr="006877A0">
        <w:rPr>
          <w:sz w:val="28"/>
          <w:szCs w:val="28"/>
          <w:lang w:val="sv-SE"/>
        </w:rPr>
        <w:t>Kompetensi komunikasi mengacu pada kemampuan seseorang untuk berkomunikasi secara efektif (Spitzberg dan Cupach, 1989). Kompetensi ini mencakup hal-hal seperti pengetahuan tentang peran lingkungan (</w:t>
      </w:r>
      <w:r w:rsidRPr="006877A0">
        <w:rPr>
          <w:i/>
          <w:sz w:val="28"/>
          <w:szCs w:val="28"/>
          <w:lang w:val="sv-SE"/>
        </w:rPr>
        <w:t>konteks</w:t>
      </w:r>
      <w:r w:rsidRPr="006877A0">
        <w:rPr>
          <w:sz w:val="28"/>
          <w:szCs w:val="28"/>
          <w:lang w:val="sv-SE"/>
        </w:rPr>
        <w:t>) dalam memengaruhi kandungan (</w:t>
      </w:r>
      <w:r w:rsidRPr="006877A0">
        <w:rPr>
          <w:i/>
          <w:sz w:val="28"/>
          <w:szCs w:val="28"/>
          <w:lang w:val="sv-SE"/>
        </w:rPr>
        <w:t>content</w:t>
      </w:r>
      <w:r w:rsidRPr="006877A0">
        <w:rPr>
          <w:sz w:val="28"/>
          <w:szCs w:val="28"/>
          <w:lang w:val="sv-SE"/>
        </w:rPr>
        <w:t xml:space="preserve">) dan bentuk pesan komunikasi (misalnya, pengetahuan bahwa suatu topik mungkin layak dikomunikasikan kepada pendengar tertentu di lingkungan tertentu, tetapi mungkin tidak layak bagi pendengar dan lingkungan yang lain). Pengetahuan tentang tatacara perilaku nonverbal (misalnya, kepatutan sentuhan, suara yang keras, </w:t>
      </w:r>
      <w:r w:rsidRPr="006877A0">
        <w:rPr>
          <w:sz w:val="28"/>
          <w:szCs w:val="28"/>
          <w:lang w:val="id-ID"/>
        </w:rPr>
        <w:t xml:space="preserve">atau </w:t>
      </w:r>
      <w:r w:rsidRPr="006877A0">
        <w:rPr>
          <w:sz w:val="28"/>
          <w:szCs w:val="28"/>
          <w:lang w:val="sv-SE"/>
        </w:rPr>
        <w:t>kedekatan fisik) merupakan bagian dari kompetensi komunikasi.</w:t>
      </w:r>
    </w:p>
    <w:p w:rsidR="006877A0" w:rsidRDefault="006877A0" w:rsidP="006877A0">
      <w:pPr>
        <w:pStyle w:val="StyleBodyTextLeft075cmFirstline052cm"/>
        <w:ind w:left="0" w:firstLine="0"/>
        <w:rPr>
          <w:sz w:val="28"/>
          <w:szCs w:val="28"/>
          <w:lang w:val="sv-SE"/>
        </w:rPr>
      </w:pPr>
      <w:r w:rsidRPr="006877A0">
        <w:rPr>
          <w:sz w:val="28"/>
          <w:szCs w:val="28"/>
          <w:lang w:val="sv-SE"/>
        </w:rPr>
        <w:t xml:space="preserve">Dengan meningkatkan kompetensi, Anda akan mempunyai banyak pilihan berperilaku. Makin banyak Anda tahu tentang komunikasi (artinya, makin tinggi kompetensi Anda), makin banyak pilihan yang Anda punyai untuk </w:t>
      </w:r>
      <w:r w:rsidRPr="006877A0">
        <w:rPr>
          <w:sz w:val="28"/>
          <w:szCs w:val="28"/>
          <w:lang w:val="sv-SE"/>
        </w:rPr>
        <w:lastRenderedPageBreak/>
        <w:t>melakukan komunikasi sehari-hari. Proses i</w:t>
      </w:r>
      <w:r w:rsidRPr="006877A0">
        <w:rPr>
          <w:sz w:val="28"/>
          <w:szCs w:val="28"/>
          <w:lang w:val="id-ID"/>
        </w:rPr>
        <w:t>tu</w:t>
      </w:r>
      <w:r w:rsidRPr="006877A0">
        <w:rPr>
          <w:sz w:val="28"/>
          <w:szCs w:val="28"/>
          <w:lang w:val="sv-SE"/>
        </w:rPr>
        <w:t xml:space="preserve"> serupa dengan proses mempelajari perbendaharaan kata</w:t>
      </w:r>
      <w:r w:rsidRPr="006877A0">
        <w:rPr>
          <w:sz w:val="28"/>
          <w:szCs w:val="28"/>
          <w:lang w:val="id-ID"/>
        </w:rPr>
        <w:t>,</w:t>
      </w:r>
      <w:r w:rsidRPr="006877A0">
        <w:rPr>
          <w:sz w:val="28"/>
          <w:szCs w:val="28"/>
          <w:lang w:val="sv-SE"/>
        </w:rPr>
        <w:t xml:space="preserve"> yaitu makin banyak kata Anda ketahui (artinya, makin tinggi kompetensi perbendaharaan kata Anda), makin banyak cara yang Anda miliki untuk mengungkapkan diri.</w:t>
      </w:r>
    </w:p>
    <w:p w:rsidR="006877A0" w:rsidRPr="006877A0" w:rsidRDefault="006877A0" w:rsidP="006877A0">
      <w:pPr>
        <w:pStyle w:val="StyleBodyTextLeft075cmFirstline052cm"/>
        <w:ind w:left="0" w:firstLine="0"/>
        <w:rPr>
          <w:sz w:val="28"/>
          <w:szCs w:val="28"/>
          <w:lang w:val="sv-SE"/>
        </w:rPr>
      </w:pPr>
      <w:r w:rsidRPr="006877A0">
        <w:rPr>
          <w:sz w:val="28"/>
          <w:szCs w:val="28"/>
          <w:lang w:val="sv-SE"/>
        </w:rPr>
        <w:t xml:space="preserve">4. </w:t>
      </w:r>
      <w:r w:rsidRPr="006877A0">
        <w:rPr>
          <w:b/>
          <w:sz w:val="28"/>
          <w:szCs w:val="28"/>
          <w:lang w:val="sv-SE"/>
        </w:rPr>
        <w:t>Pesan</w:t>
      </w:r>
    </w:p>
    <w:p w:rsidR="006877A0" w:rsidRDefault="006877A0" w:rsidP="006877A0">
      <w:pPr>
        <w:pStyle w:val="StyleBodyTextLeft075cmFirstline052cm"/>
        <w:ind w:left="0" w:firstLine="709"/>
        <w:rPr>
          <w:sz w:val="28"/>
          <w:szCs w:val="28"/>
          <w:lang w:val="sv-SE"/>
        </w:rPr>
      </w:pPr>
      <w:r w:rsidRPr="006877A0">
        <w:rPr>
          <w:sz w:val="28"/>
          <w:szCs w:val="28"/>
          <w:lang w:val="sv-SE"/>
        </w:rPr>
        <w:t xml:space="preserve">Pesan komunikasi dapat mempunyai banyak bentuk. Kita mengirimkan dan menerima pesan ini melalui salah satu atau kombinasi tertentu dari pancaindra. Walaupun kita menganggap pesan selalu dalam bentuk </w:t>
      </w:r>
      <w:r w:rsidRPr="006877A0">
        <w:rPr>
          <w:b/>
          <w:sz w:val="28"/>
          <w:szCs w:val="28"/>
          <w:lang w:val="sv-SE"/>
        </w:rPr>
        <w:t xml:space="preserve">verbal </w:t>
      </w:r>
      <w:r w:rsidRPr="006877A0">
        <w:rPr>
          <w:sz w:val="28"/>
          <w:szCs w:val="28"/>
          <w:lang w:val="sv-SE"/>
        </w:rPr>
        <w:t xml:space="preserve">(lisan atau tertulis), </w:t>
      </w:r>
      <w:r w:rsidRPr="006877A0">
        <w:rPr>
          <w:sz w:val="28"/>
          <w:szCs w:val="28"/>
          <w:lang w:val="id-ID"/>
        </w:rPr>
        <w:t xml:space="preserve">hal itu </w:t>
      </w:r>
      <w:r w:rsidRPr="006877A0">
        <w:rPr>
          <w:sz w:val="28"/>
          <w:szCs w:val="28"/>
          <w:lang w:val="sv-SE"/>
        </w:rPr>
        <w:t xml:space="preserve">bukanlah satu-satunya jenis pesan. Kita juga berkomunikasi secara </w:t>
      </w:r>
      <w:r w:rsidRPr="006877A0">
        <w:rPr>
          <w:b/>
          <w:sz w:val="28"/>
          <w:szCs w:val="28"/>
          <w:lang w:val="sv-SE"/>
        </w:rPr>
        <w:t>non</w:t>
      </w:r>
      <w:r w:rsidR="00A17C3E">
        <w:rPr>
          <w:b/>
          <w:sz w:val="28"/>
          <w:szCs w:val="28"/>
          <w:lang w:val="sv-SE"/>
        </w:rPr>
        <w:t xml:space="preserve"> </w:t>
      </w:r>
      <w:r w:rsidRPr="006877A0">
        <w:rPr>
          <w:b/>
          <w:sz w:val="28"/>
          <w:szCs w:val="28"/>
          <w:lang w:val="sv-SE"/>
        </w:rPr>
        <w:t xml:space="preserve">verbal </w:t>
      </w:r>
      <w:r w:rsidRPr="006877A0">
        <w:rPr>
          <w:sz w:val="28"/>
          <w:szCs w:val="28"/>
          <w:lang w:val="sv-SE"/>
        </w:rPr>
        <w:t>(tanpa kata atau isyarat, gerak</w:t>
      </w:r>
      <w:r w:rsidRPr="006877A0">
        <w:rPr>
          <w:sz w:val="28"/>
          <w:szCs w:val="28"/>
          <w:lang w:val="id-ID"/>
        </w:rPr>
        <w:t>,</w:t>
      </w:r>
      <w:r w:rsidRPr="006877A0">
        <w:rPr>
          <w:sz w:val="28"/>
          <w:szCs w:val="28"/>
          <w:lang w:val="sv-SE"/>
        </w:rPr>
        <w:t xml:space="preserve"> dan</w:t>
      </w:r>
      <w:r w:rsidRPr="006877A0">
        <w:rPr>
          <w:sz w:val="28"/>
          <w:szCs w:val="28"/>
          <w:lang w:val="id-ID"/>
        </w:rPr>
        <w:t>/atau</w:t>
      </w:r>
      <w:r w:rsidRPr="006877A0">
        <w:rPr>
          <w:sz w:val="28"/>
          <w:szCs w:val="28"/>
          <w:lang w:val="sv-SE"/>
        </w:rPr>
        <w:t xml:space="preserve"> mimik). Sebagai contoh, busana yang kita kenakan, seperti juga cara kita berjalan, berjabatan tangan, menggelengkan kepala, menyisir rambut, duduk</w:t>
      </w:r>
      <w:r w:rsidRPr="006877A0">
        <w:rPr>
          <w:sz w:val="28"/>
          <w:szCs w:val="28"/>
          <w:lang w:val="id-ID"/>
        </w:rPr>
        <w:t>,</w:t>
      </w:r>
      <w:r w:rsidRPr="006877A0">
        <w:rPr>
          <w:sz w:val="28"/>
          <w:szCs w:val="28"/>
          <w:lang w:val="sv-SE"/>
        </w:rPr>
        <w:t xml:space="preserve"> dan tersenyum</w:t>
      </w:r>
      <w:r w:rsidRPr="006877A0">
        <w:rPr>
          <w:sz w:val="28"/>
          <w:szCs w:val="28"/>
          <w:lang w:val="id-ID"/>
        </w:rPr>
        <w:t>,p</w:t>
      </w:r>
      <w:r w:rsidRPr="006877A0">
        <w:rPr>
          <w:sz w:val="28"/>
          <w:szCs w:val="28"/>
          <w:lang w:val="sv-SE"/>
        </w:rPr>
        <w:t>endeknya segala hal yang kita ungkapkan dalam melakukan komunikasi.</w:t>
      </w:r>
    </w:p>
    <w:p w:rsidR="006877A0" w:rsidRPr="006877A0" w:rsidRDefault="006877A0" w:rsidP="006877A0">
      <w:pPr>
        <w:spacing w:after="0" w:line="360" w:lineRule="auto"/>
        <w:jc w:val="both"/>
        <w:rPr>
          <w:rFonts w:ascii="Times New Roman" w:hAnsi="Times New Roman" w:cs="Times New Roman"/>
          <w:sz w:val="28"/>
          <w:szCs w:val="28"/>
          <w:lang w:val="sv-SE"/>
        </w:rPr>
      </w:pPr>
      <w:r w:rsidRPr="006877A0">
        <w:rPr>
          <w:rFonts w:ascii="Times New Roman" w:hAnsi="Times New Roman" w:cs="Times New Roman"/>
          <w:b/>
          <w:sz w:val="28"/>
          <w:szCs w:val="28"/>
          <w:lang w:val="sv-SE"/>
        </w:rPr>
        <w:t>5.Saluran</w:t>
      </w:r>
    </w:p>
    <w:p w:rsidR="006877A0" w:rsidRDefault="006877A0" w:rsidP="006877A0">
      <w:pPr>
        <w:pStyle w:val="StyleBodyTextLeft075cmFirstline052cm"/>
        <w:ind w:left="0" w:firstLine="426"/>
        <w:rPr>
          <w:sz w:val="28"/>
          <w:szCs w:val="28"/>
          <w:lang w:val="sv-SE"/>
        </w:rPr>
      </w:pPr>
      <w:r w:rsidRPr="006877A0">
        <w:rPr>
          <w:sz w:val="28"/>
          <w:szCs w:val="28"/>
          <w:lang w:val="sv-SE"/>
        </w:rPr>
        <w:t>Saluran komunikasi adalah media yang dilalui pesan. Jarang sekali komunikasi berlangsung melalui hanya satu saluran, yaitu umumnya kita menggunakan dua, tiga, atau empat saluran yang berbeda secara simultan. Sebagai contoh, dalam interaksi tatap muka kita berbicara dan mendengarkan (</w:t>
      </w:r>
      <w:r w:rsidRPr="006877A0">
        <w:rPr>
          <w:b/>
          <w:sz w:val="28"/>
          <w:szCs w:val="28"/>
          <w:lang w:val="sv-SE"/>
        </w:rPr>
        <w:t>saluran suara</w:t>
      </w:r>
      <w:r w:rsidRPr="006877A0">
        <w:rPr>
          <w:sz w:val="28"/>
          <w:szCs w:val="28"/>
          <w:lang w:val="sv-SE"/>
        </w:rPr>
        <w:t>), tetapi kita juga memberikan isyarat tubuh dan menerima isyarat i</w:t>
      </w:r>
      <w:r w:rsidRPr="006877A0">
        <w:rPr>
          <w:sz w:val="28"/>
          <w:szCs w:val="28"/>
          <w:lang w:val="id-ID"/>
        </w:rPr>
        <w:t>tu</w:t>
      </w:r>
      <w:r w:rsidRPr="006877A0">
        <w:rPr>
          <w:sz w:val="28"/>
          <w:szCs w:val="28"/>
          <w:lang w:val="sv-SE"/>
        </w:rPr>
        <w:t xml:space="preserve"> secara visual (</w:t>
      </w:r>
      <w:r w:rsidRPr="006877A0">
        <w:rPr>
          <w:b/>
          <w:sz w:val="28"/>
          <w:szCs w:val="28"/>
          <w:lang w:val="sv-SE"/>
        </w:rPr>
        <w:t>saluran visual</w:t>
      </w:r>
      <w:r w:rsidRPr="006877A0">
        <w:rPr>
          <w:sz w:val="28"/>
          <w:szCs w:val="28"/>
          <w:lang w:val="sv-SE"/>
        </w:rPr>
        <w:t>). Kita juga memancarkan dan mencium bau-bauan (</w:t>
      </w:r>
      <w:r w:rsidRPr="006877A0">
        <w:rPr>
          <w:b/>
          <w:sz w:val="28"/>
          <w:szCs w:val="28"/>
          <w:lang w:val="sv-SE"/>
        </w:rPr>
        <w:t>saluran olfaktori</w:t>
      </w:r>
      <w:r w:rsidRPr="006877A0">
        <w:rPr>
          <w:sz w:val="28"/>
          <w:szCs w:val="28"/>
          <w:lang w:val="sv-SE"/>
        </w:rPr>
        <w:t>)</w:t>
      </w:r>
      <w:r w:rsidRPr="006877A0">
        <w:rPr>
          <w:sz w:val="28"/>
          <w:szCs w:val="28"/>
          <w:lang w:val="id-ID"/>
        </w:rPr>
        <w:t>,</w:t>
      </w:r>
      <w:r w:rsidR="00A17C3E">
        <w:rPr>
          <w:sz w:val="28"/>
          <w:szCs w:val="28"/>
        </w:rPr>
        <w:t xml:space="preserve"> </w:t>
      </w:r>
      <w:bookmarkStart w:id="10" w:name="_GoBack"/>
      <w:bookmarkEnd w:id="10"/>
      <w:r w:rsidRPr="006877A0">
        <w:rPr>
          <w:sz w:val="28"/>
          <w:szCs w:val="28"/>
          <w:lang w:val="id-ID"/>
        </w:rPr>
        <w:t>s</w:t>
      </w:r>
      <w:r w:rsidRPr="006877A0">
        <w:rPr>
          <w:sz w:val="28"/>
          <w:szCs w:val="28"/>
          <w:lang w:val="sv-SE"/>
        </w:rPr>
        <w:t xml:space="preserve">ering kali kita saling menyentuh, </w:t>
      </w:r>
      <w:r w:rsidRPr="006877A0">
        <w:rPr>
          <w:sz w:val="28"/>
          <w:szCs w:val="28"/>
          <w:lang w:val="id-ID"/>
        </w:rPr>
        <w:t xml:space="preserve">itu </w:t>
      </w:r>
      <w:r w:rsidRPr="006877A0">
        <w:rPr>
          <w:sz w:val="28"/>
          <w:szCs w:val="28"/>
          <w:lang w:val="sv-SE"/>
        </w:rPr>
        <w:t>pun merupakan komunikasi (</w:t>
      </w:r>
      <w:r w:rsidRPr="006877A0">
        <w:rPr>
          <w:b/>
          <w:sz w:val="28"/>
          <w:szCs w:val="28"/>
          <w:lang w:val="sv-SE"/>
        </w:rPr>
        <w:t>saluran taktil</w:t>
      </w:r>
      <w:r w:rsidRPr="006877A0">
        <w:rPr>
          <w:sz w:val="28"/>
          <w:szCs w:val="28"/>
          <w:lang w:val="sv-SE"/>
        </w:rPr>
        <w:t>).</w:t>
      </w:r>
    </w:p>
    <w:p w:rsidR="006877A0" w:rsidRPr="00447837" w:rsidRDefault="006877A0" w:rsidP="006877A0">
      <w:pPr>
        <w:tabs>
          <w:tab w:val="left" w:pos="360"/>
        </w:tabs>
        <w:spacing w:after="0" w:line="360" w:lineRule="auto"/>
        <w:jc w:val="both"/>
        <w:rPr>
          <w:rFonts w:ascii="Times New Roman" w:hAnsi="Times New Roman" w:cs="Times New Roman"/>
          <w:sz w:val="28"/>
          <w:szCs w:val="28"/>
          <w:lang w:val="sv-SE"/>
        </w:rPr>
      </w:pPr>
      <w:r w:rsidRPr="00447837">
        <w:rPr>
          <w:rFonts w:ascii="Times New Roman" w:hAnsi="Times New Roman" w:cs="Times New Roman"/>
          <w:b/>
          <w:sz w:val="28"/>
          <w:szCs w:val="28"/>
          <w:lang w:val="sv-SE"/>
        </w:rPr>
        <w:t>7.Umpan Balik</w:t>
      </w:r>
    </w:p>
    <w:p w:rsidR="00447837" w:rsidRDefault="006877A0" w:rsidP="00447837">
      <w:pPr>
        <w:pStyle w:val="StyleBodyTextLeft075cmFirstline052cm"/>
        <w:ind w:left="0" w:firstLine="425"/>
        <w:rPr>
          <w:sz w:val="28"/>
          <w:szCs w:val="28"/>
          <w:lang w:val="sv-SE"/>
        </w:rPr>
      </w:pPr>
      <w:r w:rsidRPr="00447837">
        <w:rPr>
          <w:sz w:val="28"/>
          <w:szCs w:val="28"/>
          <w:lang w:val="sv-SE"/>
        </w:rPr>
        <w:t xml:space="preserve">Umpan balik adalah informasi yang dikirimkan balik ke sumbernya. Umpan balik dapat berasal dari Anda sendiri atau dari orang lain. Dalam diagram universal komunikasi tanda panah dari satu sumber-penerima ke sumber-penerima yang lain dalam kedua arah adalah umpan balik. Bila Anda </w:t>
      </w:r>
      <w:r w:rsidRPr="00447837">
        <w:rPr>
          <w:sz w:val="28"/>
          <w:szCs w:val="28"/>
          <w:lang w:val="sv-SE"/>
        </w:rPr>
        <w:lastRenderedPageBreak/>
        <w:t>menyampaikan pesan, misalnya dengan cara berbicara kepada orang lain</w:t>
      </w:r>
      <w:r w:rsidRPr="00447837">
        <w:rPr>
          <w:sz w:val="28"/>
          <w:szCs w:val="28"/>
          <w:lang w:val="id-ID"/>
        </w:rPr>
        <w:t>,</w:t>
      </w:r>
      <w:r w:rsidRPr="00447837">
        <w:rPr>
          <w:sz w:val="28"/>
          <w:szCs w:val="28"/>
          <w:lang w:val="sv-SE"/>
        </w:rPr>
        <w:t>Anda juga mendengar diri Anda sendiri. Artinya, Anda menerima umpan balik dari pesan Anda sendiri. Anda mendengar apa yang Anda katakan, Anda merasakan gerakan Anda, Anda melihat apa yang Anda tulis.</w:t>
      </w:r>
      <w:r w:rsidR="00447837">
        <w:rPr>
          <w:sz w:val="28"/>
          <w:szCs w:val="28"/>
          <w:lang w:val="sv-SE"/>
        </w:rPr>
        <w:t xml:space="preserve"> </w:t>
      </w:r>
    </w:p>
    <w:p w:rsidR="00447837" w:rsidRPr="00447837" w:rsidRDefault="006877A0" w:rsidP="00447837">
      <w:pPr>
        <w:pStyle w:val="StyleBodyTextLeft075cmFirstline052cm"/>
        <w:ind w:left="0" w:firstLine="425"/>
        <w:rPr>
          <w:sz w:val="28"/>
          <w:szCs w:val="28"/>
          <w:lang w:val="sv-SE"/>
        </w:rPr>
      </w:pPr>
      <w:r w:rsidRPr="00447837">
        <w:rPr>
          <w:sz w:val="28"/>
          <w:szCs w:val="28"/>
          <w:lang w:val="it-IT"/>
        </w:rPr>
        <w:t>Selain umpan balik sendiri, Anda menerima umpan balik dari orang lain. Umpan balik i</w:t>
      </w:r>
      <w:r w:rsidRPr="00447837">
        <w:rPr>
          <w:sz w:val="28"/>
          <w:szCs w:val="28"/>
          <w:lang w:val="id-ID"/>
        </w:rPr>
        <w:t xml:space="preserve">tu </w:t>
      </w:r>
      <w:r w:rsidRPr="00447837">
        <w:rPr>
          <w:sz w:val="28"/>
          <w:szCs w:val="28"/>
          <w:lang w:val="it-IT"/>
        </w:rPr>
        <w:t xml:space="preserve">dapat datang dalam berbagai bentuk: </w:t>
      </w:r>
      <w:r w:rsidRPr="00447837">
        <w:rPr>
          <w:sz w:val="28"/>
          <w:szCs w:val="28"/>
          <w:lang w:val="id-ID"/>
        </w:rPr>
        <w:t>k</w:t>
      </w:r>
      <w:r w:rsidRPr="00447837">
        <w:rPr>
          <w:sz w:val="28"/>
          <w:szCs w:val="28"/>
          <w:lang w:val="it-IT"/>
        </w:rPr>
        <w:t>erutan dahi</w:t>
      </w:r>
      <w:r w:rsidRPr="00447837">
        <w:rPr>
          <w:sz w:val="28"/>
          <w:szCs w:val="28"/>
          <w:lang w:val="id-ID"/>
        </w:rPr>
        <w:t xml:space="preserve"> atau</w:t>
      </w:r>
      <w:r w:rsidRPr="00447837">
        <w:rPr>
          <w:sz w:val="28"/>
          <w:szCs w:val="28"/>
          <w:lang w:val="it-IT"/>
        </w:rPr>
        <w:t xml:space="preserve"> senyuman, anggukan atau gelengan kepala, tepukan di bahu atau tamparan di pipi, semuanya adalah bentuk umpan balik.</w:t>
      </w:r>
    </w:p>
    <w:p w:rsidR="00447837" w:rsidRPr="00447837" w:rsidRDefault="00447837" w:rsidP="00447837">
      <w:pPr>
        <w:pStyle w:val="StyleBodyTextLeft075cmFirstline052cm"/>
        <w:ind w:left="0" w:firstLine="0"/>
        <w:rPr>
          <w:sz w:val="28"/>
          <w:szCs w:val="28"/>
          <w:lang w:val="id-ID"/>
        </w:rPr>
      </w:pPr>
      <w:r w:rsidRPr="00447837">
        <w:rPr>
          <w:sz w:val="28"/>
          <w:szCs w:val="28"/>
          <w:lang w:val="it-IT"/>
        </w:rPr>
        <w:t>8.</w:t>
      </w:r>
      <w:r w:rsidRPr="00447837">
        <w:rPr>
          <w:b/>
          <w:sz w:val="28"/>
          <w:szCs w:val="28"/>
          <w:lang w:val="it-IT"/>
        </w:rPr>
        <w:t>Gangguan</w:t>
      </w:r>
    </w:p>
    <w:p w:rsidR="00447837" w:rsidRPr="00447837" w:rsidRDefault="00447837" w:rsidP="00447837">
      <w:pPr>
        <w:pStyle w:val="StyleBodyTextLeft075cmFirstline052cm"/>
        <w:ind w:left="0" w:firstLine="425"/>
        <w:rPr>
          <w:sz w:val="28"/>
          <w:szCs w:val="28"/>
          <w:lang w:val="it-IT"/>
        </w:rPr>
      </w:pPr>
      <w:r w:rsidRPr="00447837">
        <w:rPr>
          <w:sz w:val="28"/>
          <w:szCs w:val="28"/>
          <w:lang w:val="it-IT"/>
        </w:rPr>
        <w:t>Gangguan (</w:t>
      </w:r>
      <w:r w:rsidRPr="00447837">
        <w:rPr>
          <w:i/>
          <w:sz w:val="28"/>
          <w:szCs w:val="28"/>
          <w:lang w:val="it-IT"/>
        </w:rPr>
        <w:t>noise</w:t>
      </w:r>
      <w:r w:rsidRPr="00447837">
        <w:rPr>
          <w:sz w:val="28"/>
          <w:szCs w:val="28"/>
          <w:lang w:val="it-IT"/>
        </w:rPr>
        <w:t xml:space="preserve">) adalah gangguan dalam komunikasi yang mendistorsi pesan. Gangguan menghalangi penerima dalam menerima pesan dan sumber dalam mengirimkan pesan. </w:t>
      </w:r>
      <w:r w:rsidRPr="00447837">
        <w:rPr>
          <w:sz w:val="28"/>
          <w:szCs w:val="28"/>
          <w:lang w:val="id-ID"/>
        </w:rPr>
        <w:t>Adanya g</w:t>
      </w:r>
      <w:r w:rsidRPr="00447837">
        <w:rPr>
          <w:sz w:val="28"/>
          <w:szCs w:val="28"/>
          <w:lang w:val="it-IT"/>
        </w:rPr>
        <w:t xml:space="preserve">angguan dalam suatu sistem komunikasi membuat pesan yang disampaikan berbeda dengan pesan yang diterima. </w:t>
      </w:r>
    </w:p>
    <w:p w:rsidR="00447837" w:rsidRDefault="00447837" w:rsidP="00447837">
      <w:pPr>
        <w:pStyle w:val="StyleBodyTextLeft075cmFirstline052cm"/>
        <w:ind w:left="0" w:firstLine="425"/>
        <w:rPr>
          <w:sz w:val="28"/>
          <w:szCs w:val="28"/>
          <w:lang w:val="it-IT"/>
        </w:rPr>
      </w:pPr>
      <w:r w:rsidRPr="00447837">
        <w:rPr>
          <w:sz w:val="28"/>
          <w:szCs w:val="28"/>
          <w:lang w:val="it-IT"/>
        </w:rPr>
        <w:t>Gangguan i</w:t>
      </w:r>
      <w:r w:rsidRPr="00447837">
        <w:rPr>
          <w:sz w:val="28"/>
          <w:szCs w:val="28"/>
          <w:lang w:val="id-ID"/>
        </w:rPr>
        <w:t>tu</w:t>
      </w:r>
      <w:r w:rsidRPr="00447837">
        <w:rPr>
          <w:sz w:val="28"/>
          <w:szCs w:val="28"/>
          <w:lang w:val="it-IT"/>
        </w:rPr>
        <w:t xml:space="preserve"> dapat berupa gangguan </w:t>
      </w:r>
      <w:r w:rsidRPr="00447837">
        <w:rPr>
          <w:b/>
          <w:sz w:val="28"/>
          <w:szCs w:val="28"/>
          <w:lang w:val="it-IT"/>
        </w:rPr>
        <w:t xml:space="preserve">fisik </w:t>
      </w:r>
      <w:r w:rsidRPr="00447837">
        <w:rPr>
          <w:sz w:val="28"/>
          <w:szCs w:val="28"/>
          <w:lang w:val="it-IT"/>
        </w:rPr>
        <w:t xml:space="preserve">(ada orang lain berbicara), </w:t>
      </w:r>
      <w:r w:rsidRPr="00447837">
        <w:rPr>
          <w:b/>
          <w:sz w:val="28"/>
          <w:szCs w:val="28"/>
          <w:lang w:val="it-IT"/>
        </w:rPr>
        <w:t xml:space="preserve">psikologis </w:t>
      </w:r>
      <w:r w:rsidRPr="00447837">
        <w:rPr>
          <w:sz w:val="28"/>
          <w:szCs w:val="28"/>
          <w:lang w:val="it-IT"/>
        </w:rPr>
        <w:t xml:space="preserve">(pemikiran yang ada di kepala kita), atau </w:t>
      </w:r>
      <w:r w:rsidRPr="00447837">
        <w:rPr>
          <w:b/>
          <w:sz w:val="28"/>
          <w:szCs w:val="28"/>
          <w:lang w:val="it-IT"/>
        </w:rPr>
        <w:t xml:space="preserve">semantik </w:t>
      </w:r>
      <w:r w:rsidRPr="00447837">
        <w:rPr>
          <w:sz w:val="28"/>
          <w:szCs w:val="28"/>
          <w:lang w:val="it-IT"/>
        </w:rPr>
        <w:t>(salah men</w:t>
      </w:r>
      <w:r w:rsidRPr="00447837">
        <w:rPr>
          <w:sz w:val="28"/>
          <w:szCs w:val="28"/>
          <w:lang w:val="id-ID"/>
        </w:rPr>
        <w:t>afsir</w:t>
      </w:r>
      <w:r w:rsidRPr="00447837">
        <w:rPr>
          <w:sz w:val="28"/>
          <w:szCs w:val="28"/>
          <w:lang w:val="it-IT"/>
        </w:rPr>
        <w:t xml:space="preserve">kan makna). Tabel </w:t>
      </w:r>
      <w:r w:rsidRPr="00447837">
        <w:rPr>
          <w:sz w:val="28"/>
          <w:szCs w:val="28"/>
          <w:lang w:val="id-ID"/>
        </w:rPr>
        <w:t>3</w:t>
      </w:r>
      <w:r>
        <w:rPr>
          <w:sz w:val="28"/>
          <w:szCs w:val="28"/>
        </w:rPr>
        <w:t xml:space="preserve"> </w:t>
      </w:r>
      <w:r w:rsidRPr="00447837">
        <w:rPr>
          <w:sz w:val="28"/>
          <w:szCs w:val="28"/>
          <w:lang w:val="id-ID"/>
        </w:rPr>
        <w:t xml:space="preserve">berikut </w:t>
      </w:r>
      <w:r w:rsidRPr="00447837">
        <w:rPr>
          <w:sz w:val="28"/>
          <w:szCs w:val="28"/>
          <w:lang w:val="it-IT"/>
        </w:rPr>
        <w:t>me</w:t>
      </w:r>
      <w:r w:rsidRPr="00447837">
        <w:rPr>
          <w:sz w:val="28"/>
          <w:szCs w:val="28"/>
          <w:lang w:val="id-ID"/>
        </w:rPr>
        <w:t xml:space="preserve">mperlihatkan adanya </w:t>
      </w:r>
      <w:r w:rsidRPr="00447837">
        <w:rPr>
          <w:sz w:val="28"/>
          <w:szCs w:val="28"/>
          <w:lang w:val="it-IT"/>
        </w:rPr>
        <w:t xml:space="preserve">ketiga macam gangguan secara lebih </w:t>
      </w:r>
      <w:r w:rsidRPr="00447837">
        <w:rPr>
          <w:sz w:val="28"/>
          <w:szCs w:val="28"/>
          <w:lang w:val="id-ID"/>
        </w:rPr>
        <w:t>terpe</w:t>
      </w:r>
      <w:r w:rsidRPr="00447837">
        <w:rPr>
          <w:sz w:val="28"/>
          <w:szCs w:val="28"/>
          <w:lang w:val="it-IT"/>
        </w:rPr>
        <w:t>rinci.</w:t>
      </w:r>
      <w:r>
        <w:rPr>
          <w:sz w:val="28"/>
          <w:szCs w:val="28"/>
          <w:lang w:val="it-IT"/>
        </w:rPr>
        <w:t xml:space="preserve"> </w:t>
      </w:r>
    </w:p>
    <w:p w:rsidR="00447837" w:rsidRPr="00911331" w:rsidRDefault="00447837" w:rsidP="00447837">
      <w:pPr>
        <w:pStyle w:val="BodyText"/>
        <w:jc w:val="center"/>
        <w:rPr>
          <w:rFonts w:ascii="Times New Roman" w:hAnsi="Times New Roman"/>
          <w:b/>
        </w:rPr>
      </w:pPr>
      <w:r w:rsidRPr="00911331">
        <w:rPr>
          <w:rFonts w:ascii="Times New Roman" w:hAnsi="Times New Roman"/>
          <w:sz w:val="28"/>
          <w:szCs w:val="28"/>
        </w:rPr>
        <w:t>Tabel 3.</w:t>
      </w:r>
      <w:bookmarkStart w:id="11" w:name="_Toc308128783"/>
      <w:bookmarkStart w:id="12" w:name="_Toc345100082"/>
      <w:r w:rsidRPr="00911331">
        <w:rPr>
          <w:rFonts w:ascii="Times New Roman" w:hAnsi="Times New Roman"/>
          <w:b/>
        </w:rPr>
        <w:t xml:space="preserve"> Tabel </w:t>
      </w:r>
      <w:r w:rsidR="002C6539" w:rsidRPr="00911331">
        <w:rPr>
          <w:rFonts w:ascii="Times New Roman" w:hAnsi="Times New Roman"/>
          <w:b/>
        </w:rPr>
        <w:fldChar w:fldCharType="begin"/>
      </w:r>
      <w:r w:rsidRPr="00911331">
        <w:rPr>
          <w:rFonts w:ascii="Times New Roman" w:hAnsi="Times New Roman"/>
          <w:b/>
        </w:rPr>
        <w:instrText xml:space="preserve"> SEQ Tabel \* ARABIC </w:instrText>
      </w:r>
      <w:r w:rsidR="002C6539" w:rsidRPr="00911331">
        <w:rPr>
          <w:rFonts w:ascii="Times New Roman" w:hAnsi="Times New Roman"/>
          <w:b/>
        </w:rPr>
        <w:fldChar w:fldCharType="separate"/>
      </w:r>
      <w:r w:rsidRPr="00911331">
        <w:rPr>
          <w:rFonts w:ascii="Times New Roman" w:hAnsi="Times New Roman"/>
          <w:b/>
          <w:noProof/>
        </w:rPr>
        <w:t>3</w:t>
      </w:r>
      <w:r w:rsidR="002C6539" w:rsidRPr="00911331">
        <w:rPr>
          <w:rFonts w:ascii="Times New Roman" w:hAnsi="Times New Roman"/>
          <w:b/>
        </w:rPr>
        <w:fldChar w:fldCharType="end"/>
      </w:r>
      <w:r w:rsidRPr="00911331">
        <w:rPr>
          <w:rFonts w:ascii="Times New Roman" w:hAnsi="Times New Roman"/>
          <w:b/>
        </w:rPr>
        <w:t xml:space="preserve"> Jenis Gangguan Komunikasi</w:t>
      </w:r>
      <w:bookmarkEnd w:id="11"/>
      <w:bookmarkEnd w:id="12"/>
    </w:p>
    <w:tbl>
      <w:tblPr>
        <w:tblW w:w="500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3455"/>
        <w:gridCol w:w="4159"/>
      </w:tblGrid>
      <w:tr w:rsidR="00447837" w:rsidRPr="00775815" w:rsidTr="00447837">
        <w:trPr>
          <w:tblHeader/>
        </w:trPr>
        <w:tc>
          <w:tcPr>
            <w:tcW w:w="881" w:type="pct"/>
          </w:tcPr>
          <w:p w:rsidR="00447837" w:rsidRPr="00447837" w:rsidRDefault="00447837" w:rsidP="004C296A">
            <w:pPr>
              <w:jc w:val="center"/>
              <w:rPr>
                <w:rFonts w:ascii="Times New Roman" w:hAnsi="Times New Roman" w:cs="Times New Roman"/>
                <w:b/>
                <w:lang w:val="it-IT"/>
              </w:rPr>
            </w:pPr>
            <w:r w:rsidRPr="00447837">
              <w:rPr>
                <w:rFonts w:ascii="Times New Roman" w:hAnsi="Times New Roman" w:cs="Times New Roman"/>
                <w:b/>
                <w:lang w:val="it-IT"/>
              </w:rPr>
              <w:t>Macam</w:t>
            </w:r>
          </w:p>
        </w:tc>
        <w:tc>
          <w:tcPr>
            <w:tcW w:w="1869" w:type="pct"/>
          </w:tcPr>
          <w:p w:rsidR="00447837" w:rsidRPr="00447837" w:rsidRDefault="00447837" w:rsidP="004C296A">
            <w:pPr>
              <w:jc w:val="center"/>
              <w:rPr>
                <w:rFonts w:ascii="Times New Roman" w:hAnsi="Times New Roman" w:cs="Times New Roman"/>
                <w:b/>
                <w:lang w:val="it-IT"/>
              </w:rPr>
            </w:pPr>
            <w:r w:rsidRPr="00447837">
              <w:rPr>
                <w:rFonts w:ascii="Times New Roman" w:hAnsi="Times New Roman" w:cs="Times New Roman"/>
                <w:b/>
                <w:lang w:val="it-IT"/>
              </w:rPr>
              <w:t>Definsi</w:t>
            </w:r>
          </w:p>
        </w:tc>
        <w:tc>
          <w:tcPr>
            <w:tcW w:w="2250" w:type="pct"/>
          </w:tcPr>
          <w:p w:rsidR="00447837" w:rsidRPr="00447837" w:rsidRDefault="00447837" w:rsidP="004C296A">
            <w:pPr>
              <w:jc w:val="center"/>
              <w:rPr>
                <w:rFonts w:ascii="Times New Roman" w:hAnsi="Times New Roman" w:cs="Times New Roman"/>
                <w:b/>
                <w:lang w:val="it-IT"/>
              </w:rPr>
            </w:pPr>
            <w:r w:rsidRPr="00447837">
              <w:rPr>
                <w:rFonts w:ascii="Times New Roman" w:hAnsi="Times New Roman" w:cs="Times New Roman"/>
                <w:b/>
                <w:lang w:val="it-IT"/>
              </w:rPr>
              <w:t>Contoh</w:t>
            </w:r>
          </w:p>
        </w:tc>
      </w:tr>
      <w:tr w:rsidR="00447837" w:rsidRPr="00775815" w:rsidTr="00447837">
        <w:tc>
          <w:tcPr>
            <w:tcW w:w="881" w:type="pct"/>
          </w:tcPr>
          <w:p w:rsidR="00447837" w:rsidRPr="00447837" w:rsidRDefault="00447837" w:rsidP="004C296A">
            <w:pPr>
              <w:jc w:val="both"/>
              <w:rPr>
                <w:rFonts w:ascii="Times New Roman" w:hAnsi="Times New Roman" w:cs="Times New Roman"/>
                <w:lang w:val="it-IT"/>
              </w:rPr>
            </w:pPr>
            <w:r w:rsidRPr="00447837">
              <w:rPr>
                <w:rFonts w:ascii="Times New Roman" w:hAnsi="Times New Roman" w:cs="Times New Roman"/>
                <w:lang w:val="it-IT"/>
              </w:rPr>
              <w:t>Fisik</w:t>
            </w:r>
          </w:p>
        </w:tc>
        <w:tc>
          <w:tcPr>
            <w:tcW w:w="1869" w:type="pct"/>
          </w:tcPr>
          <w:p w:rsidR="00447837" w:rsidRPr="00447837" w:rsidRDefault="00447837" w:rsidP="004C296A">
            <w:pPr>
              <w:pStyle w:val="Header"/>
              <w:tabs>
                <w:tab w:val="clear" w:pos="4320"/>
                <w:tab w:val="clear" w:pos="8640"/>
              </w:tabs>
              <w:rPr>
                <w:lang w:val="it-IT"/>
              </w:rPr>
            </w:pPr>
            <w:r w:rsidRPr="00447837">
              <w:rPr>
                <w:lang w:val="it-IT"/>
              </w:rPr>
              <w:t>Interferensi dengan transmisi fisik</w:t>
            </w:r>
            <w:r w:rsidRPr="00447837">
              <w:t>:</w:t>
            </w:r>
            <w:r w:rsidRPr="00447837">
              <w:rPr>
                <w:lang w:val="it-IT"/>
              </w:rPr>
              <w:t xml:space="preserve"> isyarat atau pesan lain.</w:t>
            </w:r>
          </w:p>
        </w:tc>
        <w:tc>
          <w:tcPr>
            <w:tcW w:w="2250" w:type="pct"/>
          </w:tcPr>
          <w:p w:rsidR="00447837" w:rsidRPr="00447837" w:rsidRDefault="00447837" w:rsidP="004C296A">
            <w:pPr>
              <w:pStyle w:val="Header"/>
              <w:tabs>
                <w:tab w:val="clear" w:pos="4320"/>
                <w:tab w:val="clear" w:pos="8640"/>
              </w:tabs>
              <w:rPr>
                <w:lang w:val="sv-SE"/>
              </w:rPr>
            </w:pPr>
            <w:r w:rsidRPr="00447837">
              <w:rPr>
                <w:lang w:val="sv-SE"/>
              </w:rPr>
              <w:t xml:space="preserve">Desingan mobil yang lewat, dengungan komputer, </w:t>
            </w:r>
            <w:r w:rsidRPr="00447837">
              <w:t xml:space="preserve">atau </w:t>
            </w:r>
            <w:r w:rsidRPr="00447837">
              <w:rPr>
                <w:lang w:val="sv-SE"/>
              </w:rPr>
              <w:t>kacamata.</w:t>
            </w:r>
          </w:p>
        </w:tc>
      </w:tr>
      <w:tr w:rsidR="00447837" w:rsidRPr="00775815" w:rsidTr="00447837">
        <w:tc>
          <w:tcPr>
            <w:tcW w:w="881" w:type="pct"/>
          </w:tcPr>
          <w:p w:rsidR="00447837" w:rsidRPr="00447837" w:rsidRDefault="00447837" w:rsidP="004C296A">
            <w:pPr>
              <w:jc w:val="both"/>
              <w:rPr>
                <w:rFonts w:ascii="Times New Roman" w:hAnsi="Times New Roman" w:cs="Times New Roman"/>
              </w:rPr>
            </w:pPr>
            <w:r w:rsidRPr="00447837">
              <w:rPr>
                <w:rFonts w:ascii="Times New Roman" w:hAnsi="Times New Roman" w:cs="Times New Roman"/>
              </w:rPr>
              <w:t>Psikologis</w:t>
            </w:r>
          </w:p>
        </w:tc>
        <w:tc>
          <w:tcPr>
            <w:tcW w:w="1869" w:type="pct"/>
          </w:tcPr>
          <w:p w:rsidR="00447837" w:rsidRPr="00447837" w:rsidRDefault="00447837" w:rsidP="004C296A">
            <w:pPr>
              <w:pStyle w:val="Header"/>
              <w:tabs>
                <w:tab w:val="clear" w:pos="4320"/>
                <w:tab w:val="clear" w:pos="8640"/>
              </w:tabs>
              <w:rPr>
                <w:lang w:val="en-US"/>
              </w:rPr>
            </w:pPr>
            <w:r w:rsidRPr="00447837">
              <w:rPr>
                <w:lang w:val="en-US"/>
              </w:rPr>
              <w:t>Interferensi kognitif atau mental.</w:t>
            </w:r>
          </w:p>
        </w:tc>
        <w:tc>
          <w:tcPr>
            <w:tcW w:w="2250" w:type="pct"/>
          </w:tcPr>
          <w:p w:rsidR="00447837" w:rsidRPr="00447837" w:rsidRDefault="00447837" w:rsidP="004C296A">
            <w:pPr>
              <w:pStyle w:val="Header"/>
              <w:tabs>
                <w:tab w:val="clear" w:pos="4320"/>
                <w:tab w:val="clear" w:pos="8640"/>
              </w:tabs>
              <w:rPr>
                <w:lang w:val="es-NI"/>
              </w:rPr>
            </w:pPr>
            <w:r w:rsidRPr="00447837">
              <w:rPr>
                <w:lang w:val="es-NI"/>
              </w:rPr>
              <w:t>Prasangka dan bias pada sumber-penerima, pikiran yang sempit.</w:t>
            </w:r>
          </w:p>
        </w:tc>
      </w:tr>
      <w:tr w:rsidR="00447837" w:rsidRPr="00775815" w:rsidTr="00447837">
        <w:tc>
          <w:tcPr>
            <w:tcW w:w="881" w:type="pct"/>
          </w:tcPr>
          <w:p w:rsidR="00447837" w:rsidRPr="00447837" w:rsidRDefault="00447837" w:rsidP="004C296A">
            <w:pPr>
              <w:jc w:val="both"/>
              <w:rPr>
                <w:rFonts w:ascii="Times New Roman" w:hAnsi="Times New Roman" w:cs="Times New Roman"/>
              </w:rPr>
            </w:pPr>
            <w:r w:rsidRPr="00447837">
              <w:rPr>
                <w:rFonts w:ascii="Times New Roman" w:hAnsi="Times New Roman" w:cs="Times New Roman"/>
              </w:rPr>
              <w:t>Semantik</w:t>
            </w:r>
          </w:p>
        </w:tc>
        <w:tc>
          <w:tcPr>
            <w:tcW w:w="1869" w:type="pct"/>
          </w:tcPr>
          <w:p w:rsidR="00447837" w:rsidRPr="00447837" w:rsidRDefault="00447837" w:rsidP="004C296A">
            <w:pPr>
              <w:pStyle w:val="Header"/>
              <w:tabs>
                <w:tab w:val="clear" w:pos="4320"/>
                <w:tab w:val="clear" w:pos="8640"/>
              </w:tabs>
              <w:rPr>
                <w:lang w:val="sv-SE"/>
              </w:rPr>
            </w:pPr>
            <w:r w:rsidRPr="00447837">
              <w:rPr>
                <w:lang w:val="sv-SE"/>
              </w:rPr>
              <w:t>Pembicara dan pendengar memberi arti yang berlainan.</w:t>
            </w:r>
          </w:p>
        </w:tc>
        <w:tc>
          <w:tcPr>
            <w:tcW w:w="2250" w:type="pct"/>
          </w:tcPr>
          <w:p w:rsidR="00447837" w:rsidRPr="00447837" w:rsidRDefault="00447837" w:rsidP="004C296A">
            <w:pPr>
              <w:pStyle w:val="Header"/>
              <w:tabs>
                <w:tab w:val="clear" w:pos="4320"/>
                <w:tab w:val="clear" w:pos="8640"/>
              </w:tabs>
              <w:rPr>
                <w:lang w:val="sv-SE"/>
              </w:rPr>
            </w:pPr>
            <w:r w:rsidRPr="00447837">
              <w:rPr>
                <w:lang w:val="sv-SE"/>
              </w:rPr>
              <w:t>Orang berbicara dengan bahasa yang berbeda, menggunakan jargon atau istilah terlalu rumit yang tidak dipahami pendengar.</w:t>
            </w:r>
          </w:p>
        </w:tc>
      </w:tr>
    </w:tbl>
    <w:p w:rsidR="00447837" w:rsidRDefault="00447837" w:rsidP="00447837">
      <w:pPr>
        <w:pStyle w:val="StyleBodyTextLeft075cmFirstline052cm"/>
        <w:ind w:left="0" w:firstLine="425"/>
        <w:rPr>
          <w:sz w:val="28"/>
          <w:szCs w:val="28"/>
        </w:rPr>
      </w:pPr>
    </w:p>
    <w:p w:rsidR="00447837" w:rsidRDefault="00447837" w:rsidP="00447837">
      <w:pPr>
        <w:pStyle w:val="StyleBodyTextLeft075cmFirstline052cm"/>
        <w:ind w:left="0" w:firstLine="425"/>
        <w:rPr>
          <w:sz w:val="28"/>
          <w:szCs w:val="28"/>
          <w:lang w:val="sv-SE"/>
        </w:rPr>
      </w:pPr>
      <w:r w:rsidRPr="00447837">
        <w:rPr>
          <w:sz w:val="28"/>
          <w:szCs w:val="28"/>
          <w:lang w:val="sv-SE"/>
        </w:rPr>
        <w:t>Gangguan dalam komunikasi tidak terhindarkan. Semua komunikasi mengandung gangguan dan walaupun tidak dapat meniadakannya samasekali, kita dapat mengurangi gangguan dan dampaknya. Untuk itu</w:t>
      </w:r>
      <w:r w:rsidRPr="00447837">
        <w:rPr>
          <w:sz w:val="28"/>
          <w:szCs w:val="28"/>
        </w:rPr>
        <w:t>,</w:t>
      </w:r>
      <w:r w:rsidRPr="00447837">
        <w:rPr>
          <w:sz w:val="28"/>
          <w:szCs w:val="28"/>
          <w:lang w:val="sv-SE"/>
        </w:rPr>
        <w:t xml:space="preserve"> menggunakan </w:t>
      </w:r>
      <w:r w:rsidRPr="00447837">
        <w:rPr>
          <w:sz w:val="28"/>
          <w:szCs w:val="28"/>
          <w:lang w:val="sv-SE"/>
        </w:rPr>
        <w:lastRenderedPageBreak/>
        <w:t>bahasa yang lebih akurat, mempelajari keterampilan mengirim dan menerima pesan nonverbal, meningkatkan keterampilan mendengarkan dan menerima, serta mengirimkan umpan balik adalah beberapa cara untuk menanggulangi gangguan</w:t>
      </w:r>
      <w:r w:rsidR="00911331">
        <w:rPr>
          <w:sz w:val="28"/>
          <w:szCs w:val="28"/>
          <w:lang w:val="sv-SE"/>
        </w:rPr>
        <w:t>.</w:t>
      </w:r>
    </w:p>
    <w:p w:rsidR="00911331" w:rsidRPr="00911331" w:rsidRDefault="00911331" w:rsidP="00911331">
      <w:pPr>
        <w:pStyle w:val="Heading3"/>
        <w:numPr>
          <w:ilvl w:val="0"/>
          <w:numId w:val="0"/>
        </w:numPr>
        <w:spacing w:line="360" w:lineRule="auto"/>
        <w:rPr>
          <w:rFonts w:ascii="Times New Roman" w:hAnsi="Times New Roman"/>
          <w:sz w:val="28"/>
          <w:szCs w:val="28"/>
        </w:rPr>
      </w:pPr>
      <w:bookmarkStart w:id="13" w:name="_Toc308117384"/>
      <w:bookmarkStart w:id="14" w:name="_Toc308117903"/>
      <w:bookmarkStart w:id="15" w:name="_Toc308119395"/>
      <w:bookmarkStart w:id="16" w:name="_Toc313920261"/>
      <w:bookmarkStart w:id="17" w:name="_Toc343131731"/>
      <w:bookmarkStart w:id="18" w:name="_Toc345099424"/>
      <w:r w:rsidRPr="00911331">
        <w:rPr>
          <w:rFonts w:ascii="Times New Roman" w:hAnsi="Times New Roman"/>
          <w:sz w:val="28"/>
          <w:szCs w:val="28"/>
        </w:rPr>
        <w:t>Tujuan dan Fungsi Komunikasi</w:t>
      </w:r>
      <w:bookmarkEnd w:id="13"/>
      <w:bookmarkEnd w:id="14"/>
      <w:bookmarkEnd w:id="15"/>
      <w:bookmarkEnd w:id="16"/>
      <w:bookmarkEnd w:id="17"/>
      <w:bookmarkEnd w:id="18"/>
    </w:p>
    <w:p w:rsidR="00911331" w:rsidRDefault="00911331" w:rsidP="00911331">
      <w:pPr>
        <w:spacing w:after="0" w:line="240" w:lineRule="auto"/>
        <w:rPr>
          <w:rFonts w:ascii="Times New Roman" w:hAnsi="Times New Roman" w:cs="Times New Roman"/>
          <w:sz w:val="28"/>
          <w:szCs w:val="28"/>
          <w:lang w:val="en-US"/>
        </w:rPr>
      </w:pPr>
      <w:r w:rsidRPr="00911331">
        <w:rPr>
          <w:rFonts w:ascii="Times New Roman" w:hAnsi="Times New Roman" w:cs="Times New Roman"/>
          <w:sz w:val="28"/>
          <w:szCs w:val="28"/>
        </w:rPr>
        <w:t>Tujuan komunikasi, antara lain, sebagai berikut:</w:t>
      </w:r>
    </w:p>
    <w:p w:rsidR="00911331" w:rsidRDefault="00911331" w:rsidP="00911331">
      <w:pPr>
        <w:spacing w:after="0" w:line="240" w:lineRule="auto"/>
        <w:rPr>
          <w:rFonts w:ascii="Times New Roman" w:hAnsi="Times New Roman" w:cs="Times New Roman"/>
          <w:sz w:val="28"/>
          <w:szCs w:val="28"/>
          <w:lang w:val="en-US"/>
        </w:rPr>
      </w:pPr>
    </w:p>
    <w:p w:rsidR="00911331" w:rsidRDefault="00911331" w:rsidP="00911331">
      <w:p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en-US"/>
        </w:rPr>
        <w:t xml:space="preserve">1). </w:t>
      </w:r>
      <w:r w:rsidRPr="00911331">
        <w:rPr>
          <w:rFonts w:ascii="Times New Roman" w:hAnsi="Times New Roman" w:cs="Times New Roman"/>
          <w:sz w:val="28"/>
          <w:szCs w:val="28"/>
        </w:rPr>
        <w:t>a</w:t>
      </w:r>
      <w:r w:rsidRPr="00911331">
        <w:rPr>
          <w:rFonts w:ascii="Times New Roman" w:hAnsi="Times New Roman" w:cs="Times New Roman"/>
          <w:sz w:val="28"/>
          <w:szCs w:val="28"/>
          <w:lang w:val="sv-SE"/>
        </w:rPr>
        <w:t xml:space="preserve">gar </w:t>
      </w:r>
      <w:r w:rsidRPr="00911331">
        <w:rPr>
          <w:rFonts w:ascii="Times New Roman" w:hAnsi="Times New Roman" w:cs="Times New Roman"/>
          <w:sz w:val="28"/>
          <w:szCs w:val="28"/>
        </w:rPr>
        <w:t xml:space="preserve">penerima </w:t>
      </w:r>
      <w:r w:rsidRPr="00911331">
        <w:rPr>
          <w:rFonts w:ascii="Times New Roman" w:hAnsi="Times New Roman" w:cs="Times New Roman"/>
          <w:sz w:val="28"/>
          <w:szCs w:val="28"/>
          <w:lang w:val="sv-SE"/>
        </w:rPr>
        <w:t>menjadi tahu dan</w:t>
      </w:r>
      <w:r>
        <w:rPr>
          <w:rFonts w:ascii="Times New Roman" w:hAnsi="Times New Roman" w:cs="Times New Roman"/>
          <w:sz w:val="28"/>
          <w:szCs w:val="28"/>
          <w:lang w:val="sv-SE"/>
        </w:rPr>
        <w:t xml:space="preserve"> </w:t>
      </w:r>
      <w:r w:rsidRPr="00911331">
        <w:rPr>
          <w:rFonts w:ascii="Times New Roman" w:hAnsi="Times New Roman" w:cs="Times New Roman"/>
          <w:sz w:val="28"/>
          <w:szCs w:val="28"/>
        </w:rPr>
        <w:t xml:space="preserve">sumber </w:t>
      </w:r>
      <w:r w:rsidRPr="00911331">
        <w:rPr>
          <w:rFonts w:ascii="Times New Roman" w:hAnsi="Times New Roman" w:cs="Times New Roman"/>
          <w:sz w:val="28"/>
          <w:szCs w:val="28"/>
          <w:lang w:val="sv-SE"/>
        </w:rPr>
        <w:t>memberitahukan</w:t>
      </w:r>
      <w:r w:rsidRPr="00911331">
        <w:rPr>
          <w:rFonts w:ascii="Times New Roman" w:hAnsi="Times New Roman" w:cs="Times New Roman"/>
          <w:sz w:val="28"/>
          <w:szCs w:val="28"/>
        </w:rPr>
        <w:t xml:space="preserve"> sesuatu</w:t>
      </w:r>
      <w:r w:rsidRPr="00911331">
        <w:rPr>
          <w:rFonts w:ascii="Times New Roman" w:hAnsi="Times New Roman" w:cs="Times New Roman"/>
          <w:sz w:val="28"/>
          <w:szCs w:val="28"/>
          <w:lang w:val="sv-SE"/>
        </w:rPr>
        <w:t xml:space="preserve">, misalnya </w:t>
      </w:r>
      <w:r>
        <w:rPr>
          <w:rFonts w:ascii="Times New Roman" w:hAnsi="Times New Roman" w:cs="Times New Roman"/>
          <w:sz w:val="28"/>
          <w:szCs w:val="28"/>
          <w:lang w:val="sv-SE"/>
        </w:rPr>
        <w:t xml:space="preserve">  </w:t>
      </w:r>
    </w:p>
    <w:p w:rsid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rPr>
        <w:t xml:space="preserve">melalui </w:t>
      </w:r>
      <w:r w:rsidRPr="00911331">
        <w:rPr>
          <w:rFonts w:ascii="Times New Roman" w:hAnsi="Times New Roman" w:cs="Times New Roman"/>
          <w:sz w:val="28"/>
          <w:szCs w:val="28"/>
          <w:lang w:val="sv-SE"/>
        </w:rPr>
        <w:t>antar</w:t>
      </w: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 xml:space="preserve">hubungan pergaulan sehari-hari, surat edaran, pengumuman, </w:t>
      </w:r>
    </w:p>
    <w:p w:rsidR="00911331" w:rsidRDefault="00911331" w:rsidP="0091133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dan pemberitahuan</w:t>
      </w:r>
      <w:r w:rsidRPr="00911331">
        <w:rPr>
          <w:rFonts w:ascii="Times New Roman" w:hAnsi="Times New Roman" w:cs="Times New Roman"/>
          <w:sz w:val="28"/>
          <w:szCs w:val="28"/>
        </w:rPr>
        <w:t>;</w:t>
      </w:r>
    </w:p>
    <w:p w:rsidR="00911331" w:rsidRPr="00911331" w:rsidRDefault="00911331" w:rsidP="00911331">
      <w:pPr>
        <w:spacing w:after="0" w:line="240" w:lineRule="auto"/>
        <w:jc w:val="both"/>
        <w:rPr>
          <w:rFonts w:ascii="Times New Roman" w:hAnsi="Times New Roman" w:cs="Times New Roman"/>
          <w:sz w:val="28"/>
          <w:szCs w:val="28"/>
          <w:lang w:val="en-US"/>
        </w:rPr>
      </w:pPr>
    </w:p>
    <w:p w:rsid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en-US"/>
        </w:rPr>
        <w:t xml:space="preserve">2). </w:t>
      </w:r>
      <w:r w:rsidRPr="00911331">
        <w:rPr>
          <w:rFonts w:ascii="Times New Roman" w:hAnsi="Times New Roman" w:cs="Times New Roman"/>
          <w:sz w:val="28"/>
          <w:szCs w:val="28"/>
        </w:rPr>
        <w:t>untuk m</w:t>
      </w:r>
      <w:r w:rsidRPr="00911331">
        <w:rPr>
          <w:rFonts w:ascii="Times New Roman" w:hAnsi="Times New Roman" w:cs="Times New Roman"/>
          <w:sz w:val="28"/>
          <w:szCs w:val="28"/>
          <w:lang w:val="sv-SE"/>
        </w:rPr>
        <w:t>enilai masukan (</w:t>
      </w:r>
      <w:r w:rsidRPr="00911331">
        <w:rPr>
          <w:rFonts w:ascii="Times New Roman" w:hAnsi="Times New Roman" w:cs="Times New Roman"/>
          <w:i/>
          <w:iCs/>
          <w:sz w:val="28"/>
          <w:szCs w:val="28"/>
          <w:lang w:val="sv-SE"/>
        </w:rPr>
        <w:t>input</w:t>
      </w:r>
      <w:r w:rsidRPr="00911331">
        <w:rPr>
          <w:rFonts w:ascii="Times New Roman" w:hAnsi="Times New Roman" w:cs="Times New Roman"/>
          <w:sz w:val="28"/>
          <w:szCs w:val="28"/>
          <w:lang w:val="sv-SE"/>
        </w:rPr>
        <w:t>) atau hasil (</w:t>
      </w:r>
      <w:r w:rsidRPr="00911331">
        <w:rPr>
          <w:rFonts w:ascii="Times New Roman" w:hAnsi="Times New Roman" w:cs="Times New Roman"/>
          <w:i/>
          <w:iCs/>
          <w:sz w:val="28"/>
          <w:szCs w:val="28"/>
          <w:lang w:val="sv-SE"/>
        </w:rPr>
        <w:t>output</w:t>
      </w:r>
      <w:r w:rsidRPr="00911331">
        <w:rPr>
          <w:rFonts w:ascii="Times New Roman" w:hAnsi="Times New Roman" w:cs="Times New Roman"/>
          <w:sz w:val="28"/>
          <w:szCs w:val="28"/>
          <w:lang w:val="sv-SE"/>
        </w:rPr>
        <w:t xml:space="preserve">) atau suatu pola pemikiran, </w:t>
      </w:r>
      <w:r>
        <w:rPr>
          <w:rFonts w:ascii="Times New Roman" w:hAnsi="Times New Roman" w:cs="Times New Roman"/>
          <w:sz w:val="28"/>
          <w:szCs w:val="28"/>
          <w:lang w:val="sv-SE"/>
        </w:rPr>
        <w:t xml:space="preserve"> </w:t>
      </w:r>
    </w:p>
    <w:p w:rsid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 xml:space="preserve">misalnya  umpan balik, tanggapan atas pendapatan, evaluasi anggaran, </w:t>
      </w:r>
    </w:p>
    <w:p w:rsidR="00911331" w:rsidRDefault="00911331" w:rsidP="0091133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penilaian rencana dan sebagainya</w:t>
      </w:r>
      <w:r w:rsidRPr="00911331">
        <w:rPr>
          <w:rFonts w:ascii="Times New Roman" w:hAnsi="Times New Roman" w:cs="Times New Roman"/>
          <w:sz w:val="28"/>
          <w:szCs w:val="28"/>
        </w:rPr>
        <w:t>;</w:t>
      </w:r>
    </w:p>
    <w:p w:rsidR="00911331" w:rsidRPr="00911331" w:rsidRDefault="00911331" w:rsidP="00911331">
      <w:pPr>
        <w:spacing w:after="0" w:line="240" w:lineRule="auto"/>
        <w:jc w:val="both"/>
        <w:rPr>
          <w:rFonts w:ascii="Times New Roman" w:hAnsi="Times New Roman" w:cs="Times New Roman"/>
          <w:sz w:val="28"/>
          <w:szCs w:val="28"/>
          <w:lang w:val="en-US"/>
        </w:rPr>
      </w:pPr>
    </w:p>
    <w:p w:rsid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en-US"/>
        </w:rPr>
        <w:t>3).</w:t>
      </w:r>
      <w:r w:rsidRPr="00911331">
        <w:rPr>
          <w:rFonts w:ascii="Times New Roman" w:hAnsi="Times New Roman" w:cs="Times New Roman"/>
          <w:sz w:val="28"/>
          <w:szCs w:val="28"/>
        </w:rPr>
        <w:t>untuk m</w:t>
      </w:r>
      <w:r w:rsidRPr="00911331">
        <w:rPr>
          <w:rFonts w:ascii="Times New Roman" w:hAnsi="Times New Roman" w:cs="Times New Roman"/>
          <w:sz w:val="28"/>
          <w:szCs w:val="28"/>
          <w:lang w:val="sv-SE"/>
        </w:rPr>
        <w:t xml:space="preserve">engarahkan atau diarahkan, misalnya manajer mengarahkan sumber </w:t>
      </w:r>
    </w:p>
    <w:p w:rsid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 xml:space="preserve">tenaga, material, uang, mesin (kepada suatu tujuan), rapat kerja, seminar, </w:t>
      </w:r>
    </w:p>
    <w:p w:rsid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penataran</w:t>
      </w:r>
      <w:r w:rsidRPr="00911331">
        <w:rPr>
          <w:rFonts w:ascii="Times New Roman" w:hAnsi="Times New Roman" w:cs="Times New Roman"/>
          <w:sz w:val="28"/>
          <w:szCs w:val="28"/>
        </w:rPr>
        <w:t>,</w:t>
      </w:r>
      <w:r w:rsidRPr="00911331">
        <w:rPr>
          <w:rFonts w:ascii="Times New Roman" w:hAnsi="Times New Roman" w:cs="Times New Roman"/>
          <w:sz w:val="28"/>
          <w:szCs w:val="28"/>
          <w:lang w:val="sv-SE"/>
        </w:rPr>
        <w:t xml:space="preserve"> latihan kerja, juklak (petunjuk pelaksanaan), dan juknis (petunjuk </w:t>
      </w:r>
    </w:p>
    <w:p w:rsidR="00911331" w:rsidRDefault="00911331" w:rsidP="0091133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teknis)</w:t>
      </w:r>
      <w:r w:rsidRPr="00911331">
        <w:rPr>
          <w:rFonts w:ascii="Times New Roman" w:hAnsi="Times New Roman" w:cs="Times New Roman"/>
          <w:sz w:val="28"/>
          <w:szCs w:val="28"/>
        </w:rPr>
        <w:t>;</w:t>
      </w:r>
    </w:p>
    <w:p w:rsidR="00911331" w:rsidRDefault="00911331" w:rsidP="00911331">
      <w:pPr>
        <w:spacing w:after="0" w:line="240" w:lineRule="auto"/>
        <w:jc w:val="both"/>
        <w:rPr>
          <w:rFonts w:ascii="Times New Roman" w:hAnsi="Times New Roman" w:cs="Times New Roman"/>
          <w:sz w:val="28"/>
          <w:szCs w:val="28"/>
          <w:lang w:val="en-US"/>
        </w:rPr>
      </w:pPr>
    </w:p>
    <w:p w:rsidR="00911331" w:rsidRDefault="00911331" w:rsidP="0091133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911331">
        <w:rPr>
          <w:rFonts w:ascii="Times New Roman" w:hAnsi="Times New Roman" w:cs="Times New Roman"/>
          <w:sz w:val="28"/>
          <w:szCs w:val="28"/>
        </w:rPr>
        <w:t>untuk m</w:t>
      </w:r>
      <w:r w:rsidRPr="00911331">
        <w:rPr>
          <w:rFonts w:ascii="Times New Roman" w:hAnsi="Times New Roman" w:cs="Times New Roman"/>
          <w:sz w:val="28"/>
          <w:szCs w:val="28"/>
          <w:lang w:val="sv-SE"/>
        </w:rPr>
        <w:t>emengaruhi</w:t>
      </w:r>
      <w:r w:rsidRPr="00911331">
        <w:rPr>
          <w:rFonts w:ascii="Times New Roman" w:hAnsi="Times New Roman" w:cs="Times New Roman"/>
          <w:sz w:val="28"/>
          <w:szCs w:val="28"/>
        </w:rPr>
        <w:t xml:space="preserve"> penerima</w:t>
      </w:r>
      <w:r w:rsidRPr="00911331">
        <w:rPr>
          <w:rFonts w:ascii="Times New Roman" w:hAnsi="Times New Roman" w:cs="Times New Roman"/>
          <w:sz w:val="28"/>
          <w:szCs w:val="28"/>
          <w:lang w:val="sv-SE"/>
        </w:rPr>
        <w:t xml:space="preserve"> dan dipengaruhi</w:t>
      </w:r>
      <w:r w:rsidRPr="00911331">
        <w:rPr>
          <w:rFonts w:ascii="Times New Roman" w:hAnsi="Times New Roman" w:cs="Times New Roman"/>
          <w:sz w:val="28"/>
          <w:szCs w:val="28"/>
        </w:rPr>
        <w:t xml:space="preserve"> sumber</w:t>
      </w:r>
      <w:r w:rsidRPr="00911331">
        <w:rPr>
          <w:rFonts w:ascii="Times New Roman" w:hAnsi="Times New Roman" w:cs="Times New Roman"/>
          <w:sz w:val="28"/>
          <w:szCs w:val="28"/>
          <w:lang w:val="sv-SE"/>
        </w:rPr>
        <w:t xml:space="preserve">, misalnya </w:t>
      </w:r>
      <w:r w:rsidRPr="00911331">
        <w:rPr>
          <w:rFonts w:ascii="Times New Roman" w:hAnsi="Times New Roman" w:cs="Times New Roman"/>
          <w:sz w:val="28"/>
          <w:szCs w:val="28"/>
        </w:rPr>
        <w:t xml:space="preserve">melalui </w:t>
      </w:r>
    </w:p>
    <w:p w:rsidR="00911331" w:rsidRPr="00911331" w:rsidRDefault="00911331" w:rsidP="00911331">
      <w:pPr>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en-US"/>
        </w:rPr>
        <w:t xml:space="preserve">     </w:t>
      </w:r>
      <w:r w:rsidRPr="00911331">
        <w:rPr>
          <w:rFonts w:ascii="Times New Roman" w:hAnsi="Times New Roman" w:cs="Times New Roman"/>
          <w:sz w:val="28"/>
          <w:szCs w:val="28"/>
          <w:lang w:val="sv-SE"/>
        </w:rPr>
        <w:t>motivasi, persuasi, dan stimulasi</w:t>
      </w:r>
      <w:r w:rsidRPr="00911331">
        <w:rPr>
          <w:rFonts w:ascii="Times New Roman" w:hAnsi="Times New Roman" w:cs="Times New Roman"/>
          <w:sz w:val="28"/>
          <w:szCs w:val="28"/>
        </w:rPr>
        <w:t>.</w:t>
      </w:r>
    </w:p>
    <w:p w:rsidR="00911331" w:rsidRDefault="00911331" w:rsidP="00911331">
      <w:pPr>
        <w:spacing w:after="0" w:line="360" w:lineRule="auto"/>
        <w:ind w:left="142" w:firstLine="425"/>
        <w:jc w:val="both"/>
        <w:rPr>
          <w:rFonts w:ascii="Times New Roman" w:hAnsi="Times New Roman" w:cs="Times New Roman"/>
          <w:sz w:val="28"/>
          <w:szCs w:val="28"/>
          <w:lang w:val="en-US"/>
        </w:rPr>
      </w:pPr>
    </w:p>
    <w:p w:rsidR="00911331" w:rsidRPr="00911331" w:rsidRDefault="00911331" w:rsidP="00911331">
      <w:pPr>
        <w:spacing w:after="0" w:line="360" w:lineRule="auto"/>
        <w:ind w:left="142" w:firstLine="425"/>
        <w:jc w:val="both"/>
        <w:rPr>
          <w:rFonts w:ascii="Times New Roman" w:hAnsi="Times New Roman" w:cs="Times New Roman"/>
          <w:sz w:val="28"/>
          <w:szCs w:val="28"/>
          <w:lang w:val="sv-SE"/>
        </w:rPr>
      </w:pPr>
      <w:r w:rsidRPr="00911331">
        <w:rPr>
          <w:rFonts w:ascii="Times New Roman" w:hAnsi="Times New Roman" w:cs="Times New Roman"/>
          <w:sz w:val="28"/>
          <w:szCs w:val="28"/>
        </w:rPr>
        <w:t>Komunikasi m</w:t>
      </w:r>
      <w:r w:rsidRPr="00911331">
        <w:rPr>
          <w:rFonts w:ascii="Times New Roman" w:hAnsi="Times New Roman" w:cs="Times New Roman"/>
          <w:sz w:val="28"/>
          <w:szCs w:val="28"/>
          <w:lang w:val="sv-SE"/>
        </w:rPr>
        <w:t>engandung beberapa fungsi</w:t>
      </w:r>
      <w:r w:rsidRPr="00911331">
        <w:rPr>
          <w:rFonts w:ascii="Times New Roman" w:hAnsi="Times New Roman" w:cs="Times New Roman"/>
          <w:sz w:val="28"/>
          <w:szCs w:val="28"/>
        </w:rPr>
        <w:t>:</w:t>
      </w:r>
      <w:r w:rsidRPr="00911331">
        <w:rPr>
          <w:rFonts w:ascii="Times New Roman" w:hAnsi="Times New Roman" w:cs="Times New Roman"/>
          <w:sz w:val="28"/>
          <w:szCs w:val="28"/>
          <w:lang w:val="sv-SE"/>
        </w:rPr>
        <w:t xml:space="preserve"> insidental atau netral</w:t>
      </w:r>
      <w:r w:rsidRPr="00911331">
        <w:rPr>
          <w:rFonts w:ascii="Times New Roman" w:hAnsi="Times New Roman" w:cs="Times New Roman"/>
          <w:sz w:val="28"/>
          <w:szCs w:val="28"/>
        </w:rPr>
        <w:t>;</w:t>
      </w:r>
      <w:r w:rsidRPr="00911331">
        <w:rPr>
          <w:rFonts w:ascii="Times New Roman" w:hAnsi="Times New Roman" w:cs="Times New Roman"/>
          <w:sz w:val="28"/>
          <w:szCs w:val="28"/>
          <w:lang w:val="sv-SE"/>
        </w:rPr>
        <w:t xml:space="preserve"> yang tidak langsung memengaruhi tercapainya tujuan dan hubungan dalam pergaulan sosial.</w:t>
      </w:r>
      <w:r>
        <w:rPr>
          <w:rFonts w:ascii="Times New Roman" w:hAnsi="Times New Roman" w:cs="Times New Roman"/>
          <w:sz w:val="28"/>
          <w:szCs w:val="28"/>
          <w:lang w:val="sv-SE"/>
        </w:rPr>
        <w:t xml:space="preserve"> </w:t>
      </w:r>
      <w:r w:rsidRPr="00911331">
        <w:rPr>
          <w:rFonts w:ascii="Times New Roman" w:hAnsi="Times New Roman" w:cs="Times New Roman"/>
          <w:sz w:val="28"/>
          <w:szCs w:val="28"/>
          <w:lang w:val="sv-SE"/>
        </w:rPr>
        <w:t xml:space="preserve">Dari paparan tersebut, terlihat bahwa komunikasi dapat menciptakan rasa pemahaman, tingkat penerimaan dan motivasi, terutama untuk menjawab hal </w:t>
      </w:r>
      <w:r w:rsidRPr="00911331">
        <w:rPr>
          <w:rFonts w:ascii="Times New Roman" w:hAnsi="Times New Roman" w:cs="Times New Roman"/>
          <w:sz w:val="28"/>
          <w:szCs w:val="28"/>
        </w:rPr>
        <w:t>yang b</w:t>
      </w:r>
      <w:r w:rsidRPr="00911331">
        <w:rPr>
          <w:rFonts w:ascii="Times New Roman" w:hAnsi="Times New Roman" w:cs="Times New Roman"/>
          <w:sz w:val="28"/>
          <w:szCs w:val="28"/>
          <w:lang w:val="sv-SE"/>
        </w:rPr>
        <w:t>erkait</w:t>
      </w:r>
      <w:r w:rsidRPr="00911331">
        <w:rPr>
          <w:rFonts w:ascii="Times New Roman" w:hAnsi="Times New Roman" w:cs="Times New Roman"/>
          <w:sz w:val="28"/>
          <w:szCs w:val="28"/>
        </w:rPr>
        <w:t>an dengan 5 W(</w:t>
      </w:r>
      <w:r w:rsidRPr="00911331">
        <w:rPr>
          <w:rFonts w:ascii="Times New Roman" w:hAnsi="Times New Roman" w:cs="Times New Roman"/>
          <w:i/>
          <w:sz w:val="28"/>
          <w:szCs w:val="28"/>
          <w:lang w:val="sv-SE"/>
        </w:rPr>
        <w:t>Who says, What, in Which channel, to Whom</w:t>
      </w:r>
      <w:r w:rsidRPr="00911331">
        <w:rPr>
          <w:rFonts w:ascii="Times New Roman" w:hAnsi="Times New Roman" w:cs="Times New Roman"/>
          <w:sz w:val="28"/>
          <w:szCs w:val="28"/>
        </w:rPr>
        <w:t>,</w:t>
      </w:r>
      <w:r w:rsidRPr="00911331">
        <w:rPr>
          <w:rFonts w:ascii="Times New Roman" w:hAnsi="Times New Roman" w:cs="Times New Roman"/>
          <w:sz w:val="28"/>
          <w:szCs w:val="28"/>
          <w:lang w:val="sv-SE"/>
        </w:rPr>
        <w:t xml:space="preserve"> dan </w:t>
      </w:r>
      <w:r w:rsidRPr="00911331">
        <w:rPr>
          <w:rFonts w:ascii="Times New Roman" w:hAnsi="Times New Roman" w:cs="Times New Roman"/>
          <w:i/>
          <w:sz w:val="28"/>
          <w:szCs w:val="28"/>
          <w:lang w:val="sv-SE"/>
        </w:rPr>
        <w:t>in Which effect</w:t>
      </w:r>
      <w:r w:rsidRPr="00911331">
        <w:rPr>
          <w:rFonts w:ascii="Times New Roman" w:hAnsi="Times New Roman" w:cs="Times New Roman"/>
          <w:sz w:val="28"/>
          <w:szCs w:val="28"/>
        </w:rPr>
        <w:t>)</w:t>
      </w:r>
      <w:r w:rsidRPr="00911331">
        <w:rPr>
          <w:rFonts w:ascii="Times New Roman" w:hAnsi="Times New Roman" w:cs="Times New Roman"/>
          <w:i/>
          <w:sz w:val="28"/>
          <w:szCs w:val="28"/>
          <w:lang w:val="sv-SE"/>
        </w:rPr>
        <w:t>.</w:t>
      </w:r>
    </w:p>
    <w:p w:rsidR="00911331" w:rsidRDefault="00911331" w:rsidP="00911331">
      <w:pPr>
        <w:pStyle w:val="Heading2"/>
        <w:numPr>
          <w:ilvl w:val="0"/>
          <w:numId w:val="0"/>
        </w:numPr>
        <w:rPr>
          <w:rFonts w:ascii="Times New Roman" w:hAnsi="Times New Roman"/>
          <w:sz w:val="28"/>
          <w:szCs w:val="28"/>
          <w:lang w:val="en-US"/>
        </w:rPr>
      </w:pPr>
      <w:bookmarkStart w:id="19" w:name="_Toc308119396"/>
      <w:bookmarkStart w:id="20" w:name="_Toc313920262"/>
      <w:bookmarkStart w:id="21" w:name="_Toc343131732"/>
      <w:bookmarkStart w:id="22" w:name="_Toc345099425"/>
      <w:r>
        <w:rPr>
          <w:rFonts w:ascii="Times New Roman" w:hAnsi="Times New Roman"/>
          <w:sz w:val="28"/>
          <w:szCs w:val="28"/>
          <w:lang w:val="en-US"/>
        </w:rPr>
        <w:t xml:space="preserve">A.4. </w:t>
      </w:r>
      <w:r w:rsidRPr="00911331">
        <w:rPr>
          <w:rFonts w:ascii="Times New Roman" w:hAnsi="Times New Roman"/>
          <w:sz w:val="28"/>
          <w:szCs w:val="28"/>
        </w:rPr>
        <w:t>Kegunaan Mempelajari Ilmu Komunikasi</w:t>
      </w:r>
      <w:bookmarkEnd w:id="19"/>
      <w:bookmarkEnd w:id="20"/>
      <w:bookmarkEnd w:id="21"/>
      <w:bookmarkEnd w:id="22"/>
    </w:p>
    <w:p w:rsidR="005468BB" w:rsidRPr="005468BB" w:rsidRDefault="005468BB" w:rsidP="005468BB">
      <w:pPr>
        <w:pStyle w:val="BodyText"/>
        <w:spacing w:line="240" w:lineRule="auto"/>
        <w:ind w:firstLine="426"/>
        <w:rPr>
          <w:rFonts w:ascii="Times New Roman" w:hAnsi="Times New Roman"/>
          <w:sz w:val="28"/>
          <w:szCs w:val="28"/>
        </w:rPr>
      </w:pPr>
      <w:r w:rsidRPr="005468BB">
        <w:rPr>
          <w:rFonts w:ascii="Times New Roman" w:hAnsi="Times New Roman"/>
          <w:sz w:val="28"/>
          <w:szCs w:val="28"/>
          <w:lang w:val="sv-SE"/>
        </w:rPr>
        <w:t xml:space="preserve">Ruben </w:t>
      </w:r>
      <w:r w:rsidRPr="005468BB">
        <w:rPr>
          <w:rFonts w:ascii="Times New Roman" w:hAnsi="Times New Roman"/>
          <w:sz w:val="28"/>
          <w:szCs w:val="28"/>
        </w:rPr>
        <w:t>d</w:t>
      </w:r>
      <w:r w:rsidRPr="005468BB">
        <w:rPr>
          <w:rFonts w:ascii="Times New Roman" w:hAnsi="Times New Roman"/>
          <w:sz w:val="28"/>
          <w:szCs w:val="28"/>
          <w:lang w:val="sv-SE"/>
        </w:rPr>
        <w:t>an Steward (2005) menyatakan bahwa</w:t>
      </w:r>
      <w:r w:rsidR="007E44CC">
        <w:rPr>
          <w:rFonts w:ascii="Times New Roman" w:hAnsi="Times New Roman"/>
          <w:sz w:val="28"/>
          <w:szCs w:val="28"/>
          <w:lang w:val="sv-SE"/>
        </w:rPr>
        <w:t xml:space="preserve"> </w:t>
      </w:r>
      <w:r w:rsidRPr="005468BB">
        <w:rPr>
          <w:rFonts w:ascii="Times New Roman" w:hAnsi="Times New Roman"/>
          <w:sz w:val="28"/>
          <w:szCs w:val="28"/>
          <w:lang w:val="sv-SE"/>
        </w:rPr>
        <w:t xml:space="preserve"> alasan </w:t>
      </w:r>
      <w:r w:rsidRPr="005468BB">
        <w:rPr>
          <w:rFonts w:ascii="Times New Roman" w:hAnsi="Times New Roman"/>
          <w:sz w:val="28"/>
          <w:szCs w:val="28"/>
        </w:rPr>
        <w:t>manusia</w:t>
      </w:r>
      <w:r w:rsidRPr="005468BB">
        <w:rPr>
          <w:rFonts w:ascii="Times New Roman" w:hAnsi="Times New Roman"/>
          <w:sz w:val="28"/>
          <w:szCs w:val="28"/>
          <w:lang w:val="sv-SE"/>
        </w:rPr>
        <w:t xml:space="preserve"> mempelajari ilmu komunikasi adalah</w:t>
      </w:r>
      <w:r w:rsidRPr="005468BB">
        <w:rPr>
          <w:rFonts w:ascii="Times New Roman" w:hAnsi="Times New Roman"/>
          <w:sz w:val="28"/>
          <w:szCs w:val="28"/>
        </w:rPr>
        <w:t xml:space="preserve"> sebagai berikut.</w:t>
      </w:r>
    </w:p>
    <w:p w:rsidR="005468BB" w:rsidRPr="005468BB" w:rsidRDefault="005468BB" w:rsidP="005468BB">
      <w:pPr>
        <w:pStyle w:val="ListParagraph"/>
        <w:numPr>
          <w:ilvl w:val="0"/>
          <w:numId w:val="10"/>
        </w:numPr>
        <w:spacing w:after="0" w:line="240" w:lineRule="auto"/>
        <w:ind w:left="426" w:hanging="426"/>
        <w:jc w:val="both"/>
        <w:rPr>
          <w:rFonts w:ascii="Times New Roman" w:hAnsi="Times New Roman"/>
          <w:color w:val="000000"/>
          <w:sz w:val="28"/>
          <w:szCs w:val="28"/>
        </w:rPr>
      </w:pPr>
      <w:r w:rsidRPr="005468BB">
        <w:rPr>
          <w:rFonts w:ascii="Times New Roman" w:hAnsi="Times New Roman"/>
          <w:color w:val="000000"/>
          <w:sz w:val="28"/>
          <w:szCs w:val="28"/>
          <w:lang w:val="sv-SE"/>
        </w:rPr>
        <w:t xml:space="preserve">Komunikasi </w:t>
      </w:r>
      <w:r w:rsidRPr="005468BB">
        <w:rPr>
          <w:rFonts w:ascii="Times New Roman" w:hAnsi="Times New Roman"/>
          <w:color w:val="000000"/>
          <w:sz w:val="28"/>
          <w:szCs w:val="28"/>
          <w:lang w:val="id-ID"/>
        </w:rPr>
        <w:t>adalah</w:t>
      </w:r>
      <w:r w:rsidRPr="005468BB">
        <w:rPr>
          <w:rFonts w:ascii="Times New Roman" w:hAnsi="Times New Roman"/>
          <w:color w:val="000000"/>
          <w:sz w:val="28"/>
          <w:szCs w:val="28"/>
          <w:lang w:val="sv-SE"/>
        </w:rPr>
        <w:t xml:space="preserve"> fundamental dalam kehidupan </w:t>
      </w:r>
      <w:r w:rsidRPr="005468BB">
        <w:rPr>
          <w:rFonts w:ascii="Times New Roman" w:hAnsi="Times New Roman"/>
          <w:color w:val="000000"/>
          <w:sz w:val="28"/>
          <w:szCs w:val="28"/>
          <w:lang w:val="id-ID"/>
        </w:rPr>
        <w:t>manusia</w:t>
      </w:r>
    </w:p>
    <w:p w:rsidR="005468BB" w:rsidRPr="005468BB" w:rsidRDefault="005468BB" w:rsidP="005468BB">
      <w:pPr>
        <w:pStyle w:val="BodyText"/>
        <w:spacing w:line="240" w:lineRule="auto"/>
        <w:ind w:left="426" w:firstLine="294"/>
        <w:rPr>
          <w:rFonts w:ascii="Times New Roman" w:hAnsi="Times New Roman"/>
          <w:sz w:val="28"/>
          <w:szCs w:val="28"/>
        </w:rPr>
      </w:pPr>
      <w:r w:rsidRPr="005468BB">
        <w:rPr>
          <w:rFonts w:ascii="Times New Roman" w:hAnsi="Times New Roman"/>
          <w:sz w:val="28"/>
          <w:szCs w:val="28"/>
          <w:lang w:val="sv-SE"/>
        </w:rPr>
        <w:lastRenderedPageBreak/>
        <w:t xml:space="preserve">Dalam kehidupan </w:t>
      </w:r>
      <w:r w:rsidRPr="005468BB">
        <w:rPr>
          <w:rFonts w:ascii="Times New Roman" w:hAnsi="Times New Roman"/>
          <w:sz w:val="28"/>
          <w:szCs w:val="28"/>
        </w:rPr>
        <w:t xml:space="preserve">manusia </w:t>
      </w:r>
      <w:r w:rsidRPr="005468BB">
        <w:rPr>
          <w:rFonts w:ascii="Times New Roman" w:hAnsi="Times New Roman"/>
          <w:sz w:val="28"/>
          <w:szCs w:val="28"/>
          <w:lang w:val="sv-SE"/>
        </w:rPr>
        <w:t>sehari-hari, komunikasi memegang peranan yang sangat penting. Kita tidak bisa tidak berkomunikasi. Tidak ada aktivitas yang dilakukan tanpa komunikasi</w:t>
      </w:r>
      <w:r w:rsidR="007E44CC">
        <w:rPr>
          <w:rFonts w:ascii="Times New Roman" w:hAnsi="Times New Roman"/>
          <w:sz w:val="28"/>
          <w:szCs w:val="28"/>
          <w:lang w:val="sv-SE"/>
        </w:rPr>
        <w:t xml:space="preserve"> </w:t>
      </w:r>
      <w:r w:rsidRPr="005468BB">
        <w:rPr>
          <w:rFonts w:ascii="Times New Roman" w:hAnsi="Times New Roman"/>
          <w:sz w:val="28"/>
          <w:szCs w:val="28"/>
          <w:lang w:val="sv-SE"/>
        </w:rPr>
        <w:t>karena kita dapat membuat beberapa perbedaan esensial</w:t>
      </w:r>
      <w:r w:rsidRPr="005468BB">
        <w:rPr>
          <w:rFonts w:ascii="Times New Roman" w:hAnsi="Times New Roman"/>
          <w:sz w:val="28"/>
          <w:szCs w:val="28"/>
        </w:rPr>
        <w:t xml:space="preserve"> apabila </w:t>
      </w:r>
      <w:r w:rsidRPr="005468BB">
        <w:rPr>
          <w:rFonts w:ascii="Times New Roman" w:hAnsi="Times New Roman"/>
          <w:sz w:val="28"/>
          <w:szCs w:val="28"/>
          <w:lang w:val="sv-SE"/>
        </w:rPr>
        <w:t xml:space="preserve">kita berkomunikasi dengan orang lain. Demikian pula sebaliknya, orang lain akan berkomunikasi dengan kita, baik dalam jangka pendek </w:t>
      </w:r>
      <w:r w:rsidRPr="005468BB">
        <w:rPr>
          <w:rFonts w:ascii="Times New Roman" w:hAnsi="Times New Roman"/>
          <w:sz w:val="28"/>
          <w:szCs w:val="28"/>
        </w:rPr>
        <w:t>ma</w:t>
      </w:r>
      <w:r w:rsidRPr="005468BB">
        <w:rPr>
          <w:rFonts w:ascii="Times New Roman" w:hAnsi="Times New Roman"/>
          <w:sz w:val="28"/>
          <w:szCs w:val="28"/>
          <w:lang w:val="sv-SE"/>
        </w:rPr>
        <w:t>upun jangka panjang. Cara kita berhubungan satu dengan lainnya, bag</w:t>
      </w:r>
      <w:r w:rsidRPr="005468BB">
        <w:rPr>
          <w:rFonts w:ascii="Times New Roman" w:hAnsi="Times New Roman"/>
          <w:sz w:val="28"/>
          <w:szCs w:val="28"/>
        </w:rPr>
        <w:t>a</w:t>
      </w:r>
      <w:r w:rsidRPr="005468BB">
        <w:rPr>
          <w:rFonts w:ascii="Times New Roman" w:hAnsi="Times New Roman"/>
          <w:sz w:val="28"/>
          <w:szCs w:val="28"/>
          <w:lang w:val="sv-SE"/>
        </w:rPr>
        <w:t>imana suatu hubungan kita bentuk, bagaimana cara kita memberikan kontribusi sebagai anggota keluarga, kelompok, komunitas, organisasi</w:t>
      </w:r>
      <w:r w:rsidRPr="005468BB">
        <w:rPr>
          <w:rFonts w:ascii="Times New Roman" w:hAnsi="Times New Roman"/>
          <w:sz w:val="28"/>
          <w:szCs w:val="28"/>
        </w:rPr>
        <w:t>,</w:t>
      </w:r>
      <w:r w:rsidRPr="005468BB">
        <w:rPr>
          <w:rFonts w:ascii="Times New Roman" w:hAnsi="Times New Roman"/>
          <w:sz w:val="28"/>
          <w:szCs w:val="28"/>
          <w:lang w:val="sv-SE"/>
        </w:rPr>
        <w:t xml:space="preserve"> dan masyarakat secara luas membutuhkan suatu komunikasi. Hal i</w:t>
      </w:r>
      <w:r w:rsidRPr="005468BB">
        <w:rPr>
          <w:rFonts w:ascii="Times New Roman" w:hAnsi="Times New Roman"/>
          <w:sz w:val="28"/>
          <w:szCs w:val="28"/>
        </w:rPr>
        <w:t>tu</w:t>
      </w:r>
      <w:r w:rsidRPr="005468BB">
        <w:rPr>
          <w:rFonts w:ascii="Times New Roman" w:hAnsi="Times New Roman"/>
          <w:sz w:val="28"/>
          <w:szCs w:val="28"/>
          <w:lang w:val="sv-SE"/>
        </w:rPr>
        <w:t xml:space="preserve"> menjadikan komunikasi tersebut </w:t>
      </w:r>
      <w:r w:rsidRPr="005468BB">
        <w:rPr>
          <w:rFonts w:ascii="Times New Roman" w:hAnsi="Times New Roman"/>
          <w:sz w:val="28"/>
          <w:szCs w:val="28"/>
        </w:rPr>
        <w:t xml:space="preserve">sebagai </w:t>
      </w:r>
      <w:r w:rsidRPr="005468BB">
        <w:rPr>
          <w:rFonts w:ascii="Times New Roman" w:hAnsi="Times New Roman"/>
          <w:sz w:val="28"/>
          <w:szCs w:val="28"/>
          <w:lang w:val="sv-SE"/>
        </w:rPr>
        <w:t xml:space="preserve">hal </w:t>
      </w:r>
      <w:r w:rsidRPr="005468BB">
        <w:rPr>
          <w:rFonts w:ascii="Times New Roman" w:hAnsi="Times New Roman"/>
          <w:sz w:val="28"/>
          <w:szCs w:val="28"/>
        </w:rPr>
        <w:t xml:space="preserve">yang </w:t>
      </w:r>
      <w:r w:rsidRPr="005468BB">
        <w:rPr>
          <w:rFonts w:ascii="Times New Roman" w:hAnsi="Times New Roman"/>
          <w:sz w:val="28"/>
          <w:szCs w:val="28"/>
          <w:lang w:val="sv-SE"/>
        </w:rPr>
        <w:t xml:space="preserve">sangat fundamental dalam kehidupan </w:t>
      </w:r>
      <w:r w:rsidRPr="005468BB">
        <w:rPr>
          <w:rFonts w:ascii="Times New Roman" w:hAnsi="Times New Roman"/>
          <w:sz w:val="28"/>
          <w:szCs w:val="28"/>
        </w:rPr>
        <w:t>manusia</w:t>
      </w:r>
      <w:r w:rsidRPr="005468BB">
        <w:rPr>
          <w:rFonts w:ascii="Times New Roman" w:hAnsi="Times New Roman"/>
          <w:sz w:val="28"/>
          <w:szCs w:val="28"/>
          <w:lang w:val="sv-SE"/>
        </w:rPr>
        <w:t xml:space="preserve">. </w:t>
      </w:r>
    </w:p>
    <w:p w:rsidR="005468BB" w:rsidRPr="005468BB" w:rsidRDefault="005468BB" w:rsidP="005468BB">
      <w:pPr>
        <w:pStyle w:val="BodyText"/>
        <w:rPr>
          <w:rFonts w:ascii="Times New Roman" w:hAnsi="Times New Roman"/>
          <w:sz w:val="28"/>
          <w:szCs w:val="28"/>
        </w:rPr>
      </w:pPr>
    </w:p>
    <w:p w:rsidR="005468BB" w:rsidRPr="005468BB" w:rsidRDefault="005468BB" w:rsidP="005468BB">
      <w:pPr>
        <w:pStyle w:val="ListParagraph"/>
        <w:numPr>
          <w:ilvl w:val="0"/>
          <w:numId w:val="10"/>
        </w:numPr>
        <w:spacing w:after="0" w:line="360" w:lineRule="auto"/>
        <w:ind w:left="426" w:hanging="426"/>
        <w:jc w:val="both"/>
        <w:rPr>
          <w:rFonts w:ascii="Times New Roman" w:hAnsi="Times New Roman"/>
          <w:color w:val="000000"/>
          <w:sz w:val="28"/>
          <w:szCs w:val="28"/>
          <w:lang w:val="sv-SE"/>
        </w:rPr>
      </w:pPr>
      <w:r w:rsidRPr="005468BB">
        <w:rPr>
          <w:rFonts w:ascii="Times New Roman" w:hAnsi="Times New Roman"/>
          <w:color w:val="000000"/>
          <w:sz w:val="28"/>
          <w:szCs w:val="28"/>
          <w:lang w:val="sv-SE"/>
        </w:rPr>
        <w:t xml:space="preserve">Komunikasi </w:t>
      </w:r>
      <w:r w:rsidRPr="005468BB">
        <w:rPr>
          <w:rFonts w:ascii="Times New Roman" w:hAnsi="Times New Roman"/>
          <w:color w:val="000000"/>
          <w:sz w:val="28"/>
          <w:szCs w:val="28"/>
          <w:lang w:val="id-ID"/>
        </w:rPr>
        <w:t>merupakan</w:t>
      </w:r>
      <w:r w:rsidRPr="005468BB">
        <w:rPr>
          <w:rFonts w:ascii="Times New Roman" w:hAnsi="Times New Roman"/>
          <w:color w:val="000000"/>
          <w:sz w:val="28"/>
          <w:szCs w:val="28"/>
          <w:lang w:val="sv-SE"/>
        </w:rPr>
        <w:t xml:space="preserve"> suatu aktivitas</w:t>
      </w:r>
      <w:r w:rsidR="007A4C32">
        <w:rPr>
          <w:rFonts w:ascii="Times New Roman" w:hAnsi="Times New Roman"/>
          <w:color w:val="000000"/>
          <w:sz w:val="28"/>
          <w:szCs w:val="28"/>
          <w:lang w:val="sv-SE"/>
        </w:rPr>
        <w:t xml:space="preserve"> </w:t>
      </w:r>
      <w:r w:rsidRPr="005468BB">
        <w:rPr>
          <w:rFonts w:ascii="Times New Roman" w:hAnsi="Times New Roman"/>
          <w:color w:val="000000"/>
          <w:sz w:val="28"/>
          <w:szCs w:val="28"/>
          <w:lang w:val="sv-SE"/>
        </w:rPr>
        <w:t>kompleks</w:t>
      </w:r>
    </w:p>
    <w:p w:rsidR="005468BB" w:rsidRPr="007E44CC" w:rsidRDefault="005468BB" w:rsidP="007E44CC">
      <w:pPr>
        <w:pStyle w:val="BodyText"/>
        <w:spacing w:line="240" w:lineRule="auto"/>
        <w:ind w:left="426" w:firstLine="294"/>
        <w:rPr>
          <w:rFonts w:ascii="Times New Roman" w:hAnsi="Times New Roman"/>
          <w:sz w:val="28"/>
          <w:szCs w:val="28"/>
          <w:lang w:val="en-US"/>
        </w:rPr>
      </w:pPr>
      <w:r w:rsidRPr="005468BB">
        <w:rPr>
          <w:rFonts w:ascii="Times New Roman" w:hAnsi="Times New Roman"/>
          <w:sz w:val="28"/>
          <w:szCs w:val="28"/>
          <w:lang w:val="sv-SE"/>
        </w:rPr>
        <w:t xml:space="preserve">Komunikasi </w:t>
      </w:r>
      <w:r w:rsidRPr="005468BB">
        <w:rPr>
          <w:rFonts w:ascii="Times New Roman" w:hAnsi="Times New Roman"/>
          <w:sz w:val="28"/>
          <w:szCs w:val="28"/>
        </w:rPr>
        <w:t>merupakan</w:t>
      </w:r>
      <w:r w:rsidR="007E44CC">
        <w:rPr>
          <w:rFonts w:ascii="Times New Roman" w:hAnsi="Times New Roman"/>
          <w:sz w:val="28"/>
          <w:szCs w:val="28"/>
          <w:lang w:val="en-US"/>
        </w:rPr>
        <w:t xml:space="preserve"> </w:t>
      </w:r>
      <w:r w:rsidRPr="005468BB">
        <w:rPr>
          <w:rFonts w:ascii="Times New Roman" w:hAnsi="Times New Roman"/>
          <w:sz w:val="28"/>
          <w:szCs w:val="28"/>
          <w:lang w:val="sv-SE"/>
        </w:rPr>
        <w:t>aktivitas  kompleks dan menantang. Dalam hal ini ternyata aktivitas komunikasi bukanlah suatu aktivitas yang mudah. Untuk mencapai kompetensi komunikasi</w:t>
      </w:r>
      <w:r w:rsidRPr="005468BB">
        <w:rPr>
          <w:rFonts w:ascii="Times New Roman" w:hAnsi="Times New Roman"/>
          <w:sz w:val="28"/>
          <w:szCs w:val="28"/>
        </w:rPr>
        <w:t>,</w:t>
      </w:r>
      <w:r w:rsidRPr="005468BB">
        <w:rPr>
          <w:rFonts w:ascii="Times New Roman" w:hAnsi="Times New Roman"/>
          <w:sz w:val="28"/>
          <w:szCs w:val="28"/>
          <w:lang w:val="sv-SE"/>
        </w:rPr>
        <w:t xml:space="preserve"> diperlukan </w:t>
      </w:r>
      <w:r w:rsidRPr="005468BB">
        <w:rPr>
          <w:rFonts w:ascii="Times New Roman" w:hAnsi="Times New Roman"/>
          <w:sz w:val="28"/>
          <w:szCs w:val="28"/>
        </w:rPr>
        <w:t>pemahaman (</w:t>
      </w:r>
      <w:r w:rsidRPr="005468BB">
        <w:rPr>
          <w:rFonts w:ascii="Times New Roman" w:hAnsi="Times New Roman"/>
          <w:i/>
          <w:iCs/>
          <w:sz w:val="28"/>
          <w:szCs w:val="28"/>
          <w:lang w:val="sv-SE"/>
        </w:rPr>
        <w:t>understanding</w:t>
      </w:r>
      <w:r w:rsidRPr="005468BB">
        <w:rPr>
          <w:rFonts w:ascii="Times New Roman" w:hAnsi="Times New Roman"/>
          <w:iCs/>
          <w:sz w:val="28"/>
          <w:szCs w:val="28"/>
        </w:rPr>
        <w:t>)</w:t>
      </w:r>
      <w:r w:rsidR="007E44CC">
        <w:rPr>
          <w:rFonts w:ascii="Times New Roman" w:hAnsi="Times New Roman"/>
          <w:iCs/>
          <w:sz w:val="28"/>
          <w:szCs w:val="28"/>
          <w:lang w:val="en-US"/>
        </w:rPr>
        <w:t xml:space="preserve"> </w:t>
      </w:r>
      <w:r w:rsidRPr="005468BB">
        <w:rPr>
          <w:rFonts w:ascii="Times New Roman" w:hAnsi="Times New Roman"/>
          <w:iCs/>
          <w:sz w:val="28"/>
          <w:szCs w:val="28"/>
        </w:rPr>
        <w:t>d</w:t>
      </w:r>
      <w:r w:rsidRPr="005468BB">
        <w:rPr>
          <w:rFonts w:ascii="Times New Roman" w:hAnsi="Times New Roman"/>
          <w:sz w:val="28"/>
          <w:szCs w:val="28"/>
          <w:lang w:val="sv-SE"/>
        </w:rPr>
        <w:t xml:space="preserve">an keterampilan sehingga komunikasi yang dilakukan menjadi efektif. </w:t>
      </w:r>
      <w:r w:rsidR="007E44CC">
        <w:rPr>
          <w:rFonts w:ascii="Times New Roman" w:hAnsi="Times New Roman"/>
          <w:sz w:val="28"/>
          <w:szCs w:val="28"/>
          <w:lang w:val="sv-SE"/>
        </w:rPr>
        <w:t xml:space="preserve"> </w:t>
      </w:r>
      <w:r w:rsidRPr="005468BB">
        <w:rPr>
          <w:rFonts w:ascii="Times New Roman" w:hAnsi="Times New Roman"/>
          <w:sz w:val="28"/>
          <w:szCs w:val="28"/>
          <w:lang w:val="sv-SE"/>
        </w:rPr>
        <w:t xml:space="preserve">Ellen </w:t>
      </w:r>
      <w:r w:rsidRPr="005468BB">
        <w:rPr>
          <w:rFonts w:ascii="Times New Roman" w:hAnsi="Times New Roman"/>
          <w:sz w:val="28"/>
          <w:szCs w:val="28"/>
        </w:rPr>
        <w:t>L</w:t>
      </w:r>
      <w:r w:rsidRPr="005468BB">
        <w:rPr>
          <w:rFonts w:ascii="Times New Roman" w:hAnsi="Times New Roman"/>
          <w:sz w:val="28"/>
          <w:szCs w:val="28"/>
          <w:lang w:val="sv-SE"/>
        </w:rPr>
        <w:t xml:space="preserve">anger dalam Ruben and Steward (2005) menyebut konsep </w:t>
      </w:r>
      <w:r w:rsidRPr="005468BB">
        <w:rPr>
          <w:rFonts w:ascii="Times New Roman" w:hAnsi="Times New Roman"/>
          <w:i/>
          <w:iCs/>
          <w:sz w:val="28"/>
          <w:szCs w:val="28"/>
          <w:lang w:val="sv-SE"/>
        </w:rPr>
        <w:t>mindfulness</w:t>
      </w:r>
      <w:r w:rsidRPr="005468BB">
        <w:rPr>
          <w:rFonts w:ascii="Times New Roman" w:hAnsi="Times New Roman"/>
          <w:sz w:val="28"/>
          <w:szCs w:val="28"/>
          <w:lang w:val="sv-SE"/>
        </w:rPr>
        <w:t xml:space="preserve"> akan terjadi ketika kita memberikan perhatian pada situasi dan konteks, terbuka dengan informasi baru</w:t>
      </w:r>
      <w:r w:rsidRPr="005468BB">
        <w:rPr>
          <w:rFonts w:ascii="Times New Roman" w:hAnsi="Times New Roman"/>
          <w:sz w:val="28"/>
          <w:szCs w:val="28"/>
        </w:rPr>
        <w:t>,</w:t>
      </w:r>
      <w:r w:rsidRPr="005468BB">
        <w:rPr>
          <w:rFonts w:ascii="Times New Roman" w:hAnsi="Times New Roman"/>
          <w:sz w:val="28"/>
          <w:szCs w:val="28"/>
          <w:lang w:val="sv-SE"/>
        </w:rPr>
        <w:t xml:space="preserve"> dan menyadari bahwa banyak perspektif tidak hanya satu persepektif d</w:t>
      </w:r>
      <w:r w:rsidRPr="005468BB">
        <w:rPr>
          <w:rFonts w:ascii="Times New Roman" w:hAnsi="Times New Roman"/>
          <w:sz w:val="28"/>
          <w:szCs w:val="28"/>
        </w:rPr>
        <w:t>alam</w:t>
      </w:r>
      <w:r w:rsidRPr="005468BB">
        <w:rPr>
          <w:rFonts w:ascii="Times New Roman" w:hAnsi="Times New Roman"/>
          <w:sz w:val="28"/>
          <w:szCs w:val="28"/>
          <w:lang w:val="sv-SE"/>
        </w:rPr>
        <w:t xml:space="preserve"> kehidupan manusia. </w:t>
      </w:r>
    </w:p>
    <w:p w:rsidR="005468BB" w:rsidRPr="005468BB" w:rsidRDefault="005468BB" w:rsidP="005468BB">
      <w:pPr>
        <w:numPr>
          <w:ilvl w:val="0"/>
          <w:numId w:val="10"/>
        </w:numPr>
        <w:spacing w:after="0" w:line="360" w:lineRule="auto"/>
        <w:ind w:left="426" w:hanging="426"/>
        <w:jc w:val="both"/>
        <w:rPr>
          <w:rFonts w:ascii="Times New Roman" w:hAnsi="Times New Roman" w:cs="Times New Roman"/>
          <w:color w:val="000000"/>
          <w:sz w:val="28"/>
          <w:szCs w:val="28"/>
          <w:lang w:val="sv-SE"/>
        </w:rPr>
      </w:pPr>
      <w:r w:rsidRPr="005468BB">
        <w:rPr>
          <w:rFonts w:ascii="Times New Roman" w:hAnsi="Times New Roman" w:cs="Times New Roman"/>
          <w:color w:val="000000"/>
          <w:sz w:val="28"/>
          <w:szCs w:val="28"/>
          <w:lang w:val="sv-SE"/>
        </w:rPr>
        <w:t xml:space="preserve">Komunikasi </w:t>
      </w:r>
      <w:r w:rsidRPr="005468BB">
        <w:rPr>
          <w:rFonts w:ascii="Times New Roman" w:hAnsi="Times New Roman" w:cs="Times New Roman"/>
          <w:color w:val="000000"/>
          <w:sz w:val="28"/>
          <w:szCs w:val="28"/>
        </w:rPr>
        <w:t xml:space="preserve">adalah </w:t>
      </w:r>
      <w:r w:rsidRPr="005468BB">
        <w:rPr>
          <w:rFonts w:ascii="Times New Roman" w:hAnsi="Times New Roman" w:cs="Times New Roman"/>
          <w:color w:val="000000"/>
          <w:sz w:val="28"/>
          <w:szCs w:val="28"/>
          <w:lang w:val="sv-SE"/>
        </w:rPr>
        <w:t>vital untuk suatu kedudukan/posisi efektif</w:t>
      </w:r>
    </w:p>
    <w:p w:rsidR="005468BB" w:rsidRDefault="005468BB" w:rsidP="005468BB">
      <w:pPr>
        <w:pStyle w:val="BodyText"/>
        <w:spacing w:line="240" w:lineRule="auto"/>
        <w:ind w:left="426" w:firstLine="294"/>
        <w:rPr>
          <w:rFonts w:ascii="Times New Roman" w:hAnsi="Times New Roman"/>
          <w:sz w:val="28"/>
          <w:szCs w:val="28"/>
          <w:lang w:val="sv-SE"/>
        </w:rPr>
      </w:pPr>
      <w:r w:rsidRPr="005468BB">
        <w:rPr>
          <w:rFonts w:ascii="Times New Roman" w:hAnsi="Times New Roman"/>
          <w:sz w:val="28"/>
          <w:szCs w:val="28"/>
          <w:lang w:val="sv-SE"/>
        </w:rPr>
        <w:t>Kari</w:t>
      </w:r>
      <w:r w:rsidRPr="005468BB">
        <w:rPr>
          <w:rFonts w:ascii="Times New Roman" w:hAnsi="Times New Roman"/>
          <w:sz w:val="28"/>
          <w:szCs w:val="28"/>
        </w:rPr>
        <w:t>e</w:t>
      </w:r>
      <w:r w:rsidRPr="005468BB">
        <w:rPr>
          <w:rFonts w:ascii="Times New Roman" w:hAnsi="Times New Roman"/>
          <w:sz w:val="28"/>
          <w:szCs w:val="28"/>
          <w:lang w:val="sv-SE"/>
        </w:rPr>
        <w:t xml:space="preserve">r dalam bisnis, </w:t>
      </w:r>
      <w:r w:rsidRPr="005468BB">
        <w:rPr>
          <w:rFonts w:ascii="Times New Roman" w:hAnsi="Times New Roman"/>
          <w:sz w:val="28"/>
          <w:szCs w:val="28"/>
        </w:rPr>
        <w:t>p</w:t>
      </w:r>
      <w:r w:rsidRPr="005468BB">
        <w:rPr>
          <w:rFonts w:ascii="Times New Roman" w:hAnsi="Times New Roman"/>
          <w:sz w:val="28"/>
          <w:szCs w:val="28"/>
          <w:lang w:val="sv-SE"/>
        </w:rPr>
        <w:t>emerintah</w:t>
      </w:r>
      <w:r w:rsidRPr="005468BB">
        <w:rPr>
          <w:rFonts w:ascii="Times New Roman" w:hAnsi="Times New Roman"/>
          <w:sz w:val="28"/>
          <w:szCs w:val="28"/>
        </w:rPr>
        <w:t>an</w:t>
      </w:r>
      <w:r w:rsidRPr="005468BB">
        <w:rPr>
          <w:rFonts w:ascii="Times New Roman" w:hAnsi="Times New Roman"/>
          <w:sz w:val="28"/>
          <w:szCs w:val="28"/>
          <w:lang w:val="sv-SE"/>
        </w:rPr>
        <w:t>, atau pendidikan memerlukan kemampuan dalam memahami situasi komunikasi, mengembangkan strategi komunikasi efektif, memerlukan kerjasama antara satu dan yang  lain dan dapat menerima kehadiran ide efektif melalui saluran komunikasi. Untuk mencapai kesuksesan suatu kedudukan/posisi tertentu dalam mencapai kompetensi komunikasi antara lain</w:t>
      </w:r>
      <w:r w:rsidRPr="005468BB">
        <w:rPr>
          <w:rFonts w:ascii="Times New Roman" w:hAnsi="Times New Roman"/>
          <w:sz w:val="28"/>
          <w:szCs w:val="28"/>
        </w:rPr>
        <w:t xml:space="preserve"> dilakukan</w:t>
      </w:r>
      <w:r w:rsidRPr="005468BB">
        <w:rPr>
          <w:rFonts w:ascii="Times New Roman" w:hAnsi="Times New Roman"/>
          <w:sz w:val="28"/>
          <w:szCs w:val="28"/>
          <w:lang w:val="sv-SE"/>
        </w:rPr>
        <w:t xml:space="preserve"> melalui kemampuan secara personal dan sikap, kemampuan interpersonal, </w:t>
      </w:r>
      <w:r w:rsidRPr="005468BB">
        <w:rPr>
          <w:rFonts w:ascii="Times New Roman" w:hAnsi="Times New Roman"/>
          <w:sz w:val="28"/>
          <w:szCs w:val="28"/>
        </w:rPr>
        <w:t xml:space="preserve">serta </w:t>
      </w:r>
      <w:r w:rsidRPr="005468BB">
        <w:rPr>
          <w:rFonts w:ascii="Times New Roman" w:hAnsi="Times New Roman"/>
          <w:sz w:val="28"/>
          <w:szCs w:val="28"/>
          <w:lang w:val="sv-SE"/>
        </w:rPr>
        <w:t>kemampuan dalam melakukan komunikasi oral dan tulisan.</w:t>
      </w:r>
    </w:p>
    <w:p w:rsidR="005468BB" w:rsidRPr="005468BB" w:rsidRDefault="005468BB" w:rsidP="005468BB">
      <w:pPr>
        <w:pStyle w:val="BodyText"/>
        <w:spacing w:line="240" w:lineRule="auto"/>
        <w:ind w:left="426" w:firstLine="294"/>
        <w:rPr>
          <w:rFonts w:ascii="Times New Roman" w:hAnsi="Times New Roman"/>
          <w:sz w:val="28"/>
          <w:szCs w:val="28"/>
        </w:rPr>
      </w:pPr>
    </w:p>
    <w:p w:rsidR="005468BB" w:rsidRPr="005468BB" w:rsidRDefault="005468BB" w:rsidP="005468BB">
      <w:pPr>
        <w:numPr>
          <w:ilvl w:val="0"/>
          <w:numId w:val="10"/>
        </w:numPr>
        <w:spacing w:after="0" w:line="360" w:lineRule="auto"/>
        <w:ind w:left="426" w:hanging="426"/>
        <w:jc w:val="both"/>
        <w:rPr>
          <w:rFonts w:ascii="Times New Roman" w:hAnsi="Times New Roman" w:cs="Times New Roman"/>
          <w:color w:val="000000"/>
          <w:sz w:val="28"/>
          <w:szCs w:val="28"/>
          <w:lang w:val="sv-SE"/>
        </w:rPr>
      </w:pPr>
      <w:r w:rsidRPr="005468BB">
        <w:rPr>
          <w:rFonts w:ascii="Times New Roman" w:hAnsi="Times New Roman" w:cs="Times New Roman"/>
          <w:color w:val="000000"/>
          <w:sz w:val="28"/>
          <w:szCs w:val="28"/>
          <w:lang w:val="sv-SE"/>
        </w:rPr>
        <w:t>Suatu pendidikan tinggi tidak menjamin kompetensi komunikasi yang baik</w:t>
      </w:r>
    </w:p>
    <w:p w:rsidR="005468BB" w:rsidRPr="005468BB" w:rsidRDefault="005468BB" w:rsidP="005468BB">
      <w:pPr>
        <w:pStyle w:val="BodyText"/>
        <w:spacing w:line="240" w:lineRule="auto"/>
        <w:ind w:left="426" w:firstLine="294"/>
        <w:rPr>
          <w:rFonts w:ascii="Times New Roman" w:hAnsi="Times New Roman"/>
          <w:sz w:val="28"/>
          <w:szCs w:val="28"/>
        </w:rPr>
      </w:pPr>
      <w:r w:rsidRPr="005468BB">
        <w:rPr>
          <w:rFonts w:ascii="Times New Roman" w:hAnsi="Times New Roman"/>
          <w:sz w:val="28"/>
          <w:szCs w:val="28"/>
          <w:lang w:val="sv-SE"/>
        </w:rPr>
        <w:t xml:space="preserve">Kadang-kadang kita menganggap bahwa komunikasi itu hanyalah suatu yang bersifat </w:t>
      </w:r>
      <w:r w:rsidRPr="005468BB">
        <w:rPr>
          <w:rFonts w:ascii="Times New Roman" w:hAnsi="Times New Roman"/>
          <w:i/>
          <w:iCs/>
          <w:sz w:val="28"/>
          <w:szCs w:val="28"/>
          <w:lang w:val="sv-SE"/>
        </w:rPr>
        <w:t>common sense</w:t>
      </w:r>
      <w:r w:rsidRPr="005468BB">
        <w:rPr>
          <w:rFonts w:ascii="Times New Roman" w:hAnsi="Times New Roman"/>
          <w:sz w:val="28"/>
          <w:szCs w:val="28"/>
          <w:lang w:val="sv-SE"/>
        </w:rPr>
        <w:t xml:space="preserve"> dan setiap orang pasti mengetahui </w:t>
      </w:r>
      <w:r w:rsidRPr="005468BB">
        <w:rPr>
          <w:rFonts w:ascii="Times New Roman" w:hAnsi="Times New Roman"/>
          <w:sz w:val="28"/>
          <w:szCs w:val="28"/>
        </w:rPr>
        <w:t xml:space="preserve">cara </w:t>
      </w:r>
      <w:r w:rsidRPr="005468BB">
        <w:rPr>
          <w:rFonts w:ascii="Times New Roman" w:hAnsi="Times New Roman"/>
          <w:sz w:val="28"/>
          <w:szCs w:val="28"/>
          <w:lang w:val="sv-SE"/>
        </w:rPr>
        <w:t>berkomunikasi. Padahal</w:t>
      </w:r>
      <w:r w:rsidRPr="005468BB">
        <w:rPr>
          <w:rFonts w:ascii="Times New Roman" w:hAnsi="Times New Roman"/>
          <w:sz w:val="28"/>
          <w:szCs w:val="28"/>
        </w:rPr>
        <w:t>,</w:t>
      </w:r>
      <w:r w:rsidRPr="005468BB">
        <w:rPr>
          <w:rFonts w:ascii="Times New Roman" w:hAnsi="Times New Roman"/>
          <w:sz w:val="28"/>
          <w:szCs w:val="28"/>
          <w:lang w:val="sv-SE"/>
        </w:rPr>
        <w:t xml:space="preserve"> sesungguhnya banyak </w:t>
      </w:r>
      <w:r w:rsidRPr="005468BB">
        <w:rPr>
          <w:rFonts w:ascii="Times New Roman" w:hAnsi="Times New Roman"/>
          <w:sz w:val="28"/>
          <w:szCs w:val="28"/>
        </w:rPr>
        <w:t xml:space="preserve">orang </w:t>
      </w:r>
      <w:r w:rsidRPr="005468BB">
        <w:rPr>
          <w:rFonts w:ascii="Times New Roman" w:hAnsi="Times New Roman"/>
          <w:sz w:val="28"/>
          <w:szCs w:val="28"/>
          <w:lang w:val="sv-SE"/>
        </w:rPr>
        <w:t>yang tidak memil</w:t>
      </w:r>
      <w:r w:rsidRPr="005468BB">
        <w:rPr>
          <w:rFonts w:ascii="Times New Roman" w:hAnsi="Times New Roman"/>
          <w:sz w:val="28"/>
          <w:szCs w:val="28"/>
        </w:rPr>
        <w:t>i</w:t>
      </w:r>
      <w:r w:rsidRPr="005468BB">
        <w:rPr>
          <w:rFonts w:ascii="Times New Roman" w:hAnsi="Times New Roman"/>
          <w:sz w:val="28"/>
          <w:szCs w:val="28"/>
          <w:lang w:val="sv-SE"/>
        </w:rPr>
        <w:t>ki keterampilan berkomunikasi yang baik</w:t>
      </w:r>
      <w:r w:rsidR="007E44CC">
        <w:rPr>
          <w:rFonts w:ascii="Times New Roman" w:hAnsi="Times New Roman"/>
          <w:sz w:val="28"/>
          <w:szCs w:val="28"/>
          <w:lang w:val="sv-SE"/>
        </w:rPr>
        <w:t xml:space="preserve"> </w:t>
      </w:r>
      <w:r w:rsidRPr="005468BB">
        <w:rPr>
          <w:rFonts w:ascii="Times New Roman" w:hAnsi="Times New Roman"/>
          <w:sz w:val="28"/>
          <w:szCs w:val="28"/>
          <w:lang w:val="sv-SE"/>
        </w:rPr>
        <w:t xml:space="preserve">karena ternyata banyak dalam komunikasi manusia itu yang disampaikan tidak hanya dalam bentuk verbal, tetapi </w:t>
      </w:r>
      <w:r w:rsidRPr="005468BB">
        <w:rPr>
          <w:rFonts w:ascii="Times New Roman" w:hAnsi="Times New Roman"/>
          <w:sz w:val="28"/>
          <w:szCs w:val="28"/>
        </w:rPr>
        <w:t>dalam bentuk</w:t>
      </w:r>
      <w:r w:rsidRPr="005468BB">
        <w:rPr>
          <w:rFonts w:ascii="Times New Roman" w:hAnsi="Times New Roman"/>
          <w:sz w:val="28"/>
          <w:szCs w:val="28"/>
          <w:lang w:val="sv-SE"/>
        </w:rPr>
        <w:t xml:space="preserve"> nonverbal</w:t>
      </w:r>
      <w:r w:rsidRPr="005468BB">
        <w:rPr>
          <w:rFonts w:ascii="Times New Roman" w:hAnsi="Times New Roman"/>
          <w:sz w:val="28"/>
          <w:szCs w:val="28"/>
        </w:rPr>
        <w:t>.</w:t>
      </w:r>
      <w:r w:rsidR="007E44CC">
        <w:rPr>
          <w:rFonts w:ascii="Times New Roman" w:hAnsi="Times New Roman"/>
          <w:sz w:val="28"/>
          <w:szCs w:val="28"/>
          <w:lang w:val="en-US"/>
        </w:rPr>
        <w:t xml:space="preserve"> </w:t>
      </w:r>
      <w:r w:rsidRPr="005468BB">
        <w:rPr>
          <w:rFonts w:ascii="Times New Roman" w:hAnsi="Times New Roman"/>
          <w:sz w:val="28"/>
          <w:szCs w:val="28"/>
        </w:rPr>
        <w:t>A</w:t>
      </w:r>
      <w:r w:rsidRPr="005468BB">
        <w:rPr>
          <w:rFonts w:ascii="Times New Roman" w:hAnsi="Times New Roman"/>
          <w:sz w:val="28"/>
          <w:szCs w:val="28"/>
          <w:lang w:val="sv-SE"/>
        </w:rPr>
        <w:t xml:space="preserve">da keterampilan komunikasi dalam bentuk </w:t>
      </w:r>
      <w:r w:rsidRPr="005468BB">
        <w:rPr>
          <w:rFonts w:ascii="Times New Roman" w:hAnsi="Times New Roman"/>
          <w:sz w:val="28"/>
          <w:szCs w:val="28"/>
          <w:lang w:val="sv-SE"/>
        </w:rPr>
        <w:lastRenderedPageBreak/>
        <w:t>tulisan dan oral, ada ket</w:t>
      </w:r>
      <w:r w:rsidRPr="005468BB">
        <w:rPr>
          <w:rFonts w:ascii="Times New Roman" w:hAnsi="Times New Roman"/>
          <w:sz w:val="28"/>
          <w:szCs w:val="28"/>
        </w:rPr>
        <w:t>e</w:t>
      </w:r>
      <w:r w:rsidRPr="005468BB">
        <w:rPr>
          <w:rFonts w:ascii="Times New Roman" w:hAnsi="Times New Roman"/>
          <w:sz w:val="28"/>
          <w:szCs w:val="28"/>
          <w:lang w:val="sv-SE"/>
        </w:rPr>
        <w:t>rampilan berkomunikasi secara interpersonal, ataupun secara kelompok sehingga kita dapat berkolaborasi sebagai anggota dengan baik, dan lain-lain. Kadang-kadang kita juga mengalami kegagalan dalam berkomunikasi. Banyak yang berpendidikan tinggi, tetapi tidak memil</w:t>
      </w:r>
      <w:r w:rsidRPr="005468BB">
        <w:rPr>
          <w:rFonts w:ascii="Times New Roman" w:hAnsi="Times New Roman"/>
          <w:sz w:val="28"/>
          <w:szCs w:val="28"/>
        </w:rPr>
        <w:t>i</w:t>
      </w:r>
      <w:r w:rsidRPr="005468BB">
        <w:rPr>
          <w:rFonts w:ascii="Times New Roman" w:hAnsi="Times New Roman"/>
          <w:sz w:val="28"/>
          <w:szCs w:val="28"/>
          <w:lang w:val="sv-SE"/>
        </w:rPr>
        <w:t>ki keterampilan berkomunikasi secara baik dan memadai sehingga mengakibatkan kegagalan dalam berinteraksi dengan manusia lainnya</w:t>
      </w:r>
      <w:r w:rsidRPr="005468BB">
        <w:rPr>
          <w:rFonts w:ascii="Times New Roman" w:hAnsi="Times New Roman"/>
          <w:sz w:val="28"/>
          <w:szCs w:val="28"/>
        </w:rPr>
        <w:t>.Oleh karena itu, komunikasi itu perlu kita pelajari.</w:t>
      </w:r>
    </w:p>
    <w:p w:rsidR="005468BB" w:rsidRPr="005468BB" w:rsidRDefault="005468BB" w:rsidP="005468BB">
      <w:pPr>
        <w:numPr>
          <w:ilvl w:val="0"/>
          <w:numId w:val="10"/>
        </w:numPr>
        <w:spacing w:after="0" w:line="360" w:lineRule="auto"/>
        <w:ind w:left="426" w:hanging="426"/>
        <w:jc w:val="both"/>
        <w:rPr>
          <w:rFonts w:ascii="Times New Roman" w:hAnsi="Times New Roman" w:cs="Times New Roman"/>
          <w:color w:val="000000"/>
          <w:sz w:val="28"/>
          <w:szCs w:val="28"/>
          <w:lang w:val="sv-SE"/>
        </w:rPr>
      </w:pPr>
      <w:r w:rsidRPr="005468BB">
        <w:rPr>
          <w:rFonts w:ascii="Times New Roman" w:hAnsi="Times New Roman" w:cs="Times New Roman"/>
          <w:color w:val="000000"/>
          <w:sz w:val="28"/>
          <w:szCs w:val="28"/>
          <w:lang w:val="sv-SE"/>
        </w:rPr>
        <w:t>Komunikasi adalah populer</w:t>
      </w:r>
    </w:p>
    <w:p w:rsidR="005468BB" w:rsidRPr="005468BB" w:rsidRDefault="005468BB" w:rsidP="005468BB">
      <w:pPr>
        <w:pStyle w:val="BodyText"/>
        <w:spacing w:line="240" w:lineRule="auto"/>
        <w:ind w:left="426" w:firstLine="141"/>
        <w:rPr>
          <w:rFonts w:ascii="Times New Roman" w:hAnsi="Times New Roman"/>
          <w:sz w:val="28"/>
          <w:szCs w:val="28"/>
        </w:rPr>
      </w:pPr>
      <w:r w:rsidRPr="005468BB">
        <w:rPr>
          <w:rFonts w:ascii="Times New Roman" w:hAnsi="Times New Roman"/>
          <w:sz w:val="28"/>
          <w:szCs w:val="28"/>
          <w:lang w:val="sv-SE"/>
        </w:rPr>
        <w:t>Komunikasi adalah suatu bidang yang dikatakan sebagai populer. Banyak bidang komunikasi modern sekarang ini yang memfokuskan</w:t>
      </w:r>
      <w:r w:rsidR="007E44CC">
        <w:rPr>
          <w:rFonts w:ascii="Times New Roman" w:hAnsi="Times New Roman"/>
          <w:sz w:val="28"/>
          <w:szCs w:val="28"/>
          <w:lang w:val="sv-SE"/>
        </w:rPr>
        <w:t xml:space="preserve"> </w:t>
      </w:r>
      <w:r w:rsidRPr="005468BB">
        <w:rPr>
          <w:rFonts w:ascii="Times New Roman" w:hAnsi="Times New Roman"/>
          <w:sz w:val="28"/>
          <w:szCs w:val="28"/>
          <w:lang w:val="sv-SE"/>
        </w:rPr>
        <w:t>studi</w:t>
      </w:r>
      <w:r w:rsidRPr="005468BB">
        <w:rPr>
          <w:rFonts w:ascii="Times New Roman" w:hAnsi="Times New Roman"/>
          <w:sz w:val="28"/>
          <w:szCs w:val="28"/>
        </w:rPr>
        <w:t>nya</w:t>
      </w:r>
      <w:r w:rsidRPr="005468BB">
        <w:rPr>
          <w:rFonts w:ascii="Times New Roman" w:hAnsi="Times New Roman"/>
          <w:sz w:val="28"/>
          <w:szCs w:val="28"/>
          <w:lang w:val="sv-SE"/>
        </w:rPr>
        <w:t xml:space="preserve"> tentang pesan, ada juga tentang hubungan antara komunikasi dan bidang profesional lainnya, termasuk hukum, bisnis, informasi, pendidikan, ilmu komputer, dan lain-lain.</w:t>
      </w:r>
      <w:r w:rsidR="007E44CC">
        <w:rPr>
          <w:rFonts w:ascii="Times New Roman" w:hAnsi="Times New Roman"/>
          <w:sz w:val="28"/>
          <w:szCs w:val="28"/>
          <w:lang w:val="sv-SE"/>
        </w:rPr>
        <w:t xml:space="preserve"> </w:t>
      </w:r>
      <w:r w:rsidRPr="005468BB">
        <w:rPr>
          <w:rFonts w:ascii="Times New Roman" w:hAnsi="Times New Roman"/>
          <w:sz w:val="28"/>
          <w:szCs w:val="28"/>
          <w:lang w:val="sv-SE"/>
        </w:rPr>
        <w:t xml:space="preserve">Saat ini komunikasi </w:t>
      </w:r>
      <w:r w:rsidRPr="005468BB">
        <w:rPr>
          <w:rFonts w:ascii="Times New Roman" w:hAnsi="Times New Roman"/>
          <w:sz w:val="28"/>
          <w:szCs w:val="28"/>
        </w:rPr>
        <w:t xml:space="preserve">merupakan </w:t>
      </w:r>
      <w:r w:rsidRPr="005468BB">
        <w:rPr>
          <w:rFonts w:ascii="Times New Roman" w:hAnsi="Times New Roman"/>
          <w:sz w:val="28"/>
          <w:szCs w:val="28"/>
          <w:lang w:val="sv-SE"/>
        </w:rPr>
        <w:t>ilmu sosial/perilaku dan suatu seni yang diaplikasikan. Disiplin ini bersifat multidisiplin</w:t>
      </w:r>
      <w:r w:rsidRPr="005468BB">
        <w:rPr>
          <w:rFonts w:ascii="Times New Roman" w:hAnsi="Times New Roman"/>
          <w:sz w:val="28"/>
          <w:szCs w:val="28"/>
        </w:rPr>
        <w:t>er</w:t>
      </w:r>
      <w:r w:rsidRPr="005468BB">
        <w:rPr>
          <w:rFonts w:ascii="Times New Roman" w:hAnsi="Times New Roman"/>
          <w:sz w:val="28"/>
          <w:szCs w:val="28"/>
          <w:lang w:val="sv-SE"/>
        </w:rPr>
        <w:t>, berkaitan dengan ilmu-ilmu lain</w:t>
      </w:r>
      <w:r w:rsidRPr="005468BB">
        <w:rPr>
          <w:rFonts w:ascii="Times New Roman" w:hAnsi="Times New Roman"/>
          <w:sz w:val="28"/>
          <w:szCs w:val="28"/>
        </w:rPr>
        <w:t>,</w:t>
      </w:r>
      <w:r w:rsidRPr="005468BB">
        <w:rPr>
          <w:rFonts w:ascii="Times New Roman" w:hAnsi="Times New Roman"/>
          <w:sz w:val="28"/>
          <w:szCs w:val="28"/>
          <w:lang w:val="sv-SE"/>
        </w:rPr>
        <w:t xml:space="preserve"> seperti psikologi, sosiologi, antroplogi, </w:t>
      </w:r>
      <w:r w:rsidRPr="005468BB">
        <w:rPr>
          <w:rFonts w:ascii="Times New Roman" w:hAnsi="Times New Roman"/>
          <w:sz w:val="28"/>
          <w:szCs w:val="28"/>
        </w:rPr>
        <w:t xml:space="preserve">dan </w:t>
      </w:r>
      <w:r w:rsidRPr="005468BB">
        <w:rPr>
          <w:rFonts w:ascii="Times New Roman" w:hAnsi="Times New Roman"/>
          <w:sz w:val="28"/>
          <w:szCs w:val="28"/>
          <w:lang w:val="sv-SE"/>
        </w:rPr>
        <w:t>politik.</w:t>
      </w:r>
    </w:p>
    <w:p w:rsidR="005468BB" w:rsidRPr="005468BB" w:rsidRDefault="005468BB" w:rsidP="005468BB">
      <w:pPr>
        <w:rPr>
          <w:lang w:val="en-US"/>
        </w:rPr>
      </w:pPr>
    </w:p>
    <w:p w:rsidR="005468BB" w:rsidRPr="005468BB" w:rsidRDefault="005468BB" w:rsidP="005468BB">
      <w:pPr>
        <w:pStyle w:val="Heading2"/>
        <w:numPr>
          <w:ilvl w:val="0"/>
          <w:numId w:val="0"/>
        </w:numPr>
        <w:ind w:left="720" w:hanging="360"/>
        <w:rPr>
          <w:rFonts w:ascii="Times New Roman" w:hAnsi="Times New Roman"/>
          <w:sz w:val="28"/>
          <w:szCs w:val="28"/>
        </w:rPr>
      </w:pPr>
      <w:bookmarkStart w:id="23" w:name="_Toc308117382"/>
      <w:bookmarkStart w:id="24" w:name="_Toc308117898"/>
      <w:bookmarkStart w:id="25" w:name="_Toc308119390"/>
      <w:bookmarkStart w:id="26" w:name="_Toc313920256"/>
      <w:bookmarkStart w:id="27" w:name="_Toc343131733"/>
      <w:bookmarkStart w:id="28" w:name="_Toc345099426"/>
      <w:proofErr w:type="gramStart"/>
      <w:r w:rsidRPr="005468BB">
        <w:rPr>
          <w:rFonts w:ascii="Times New Roman" w:hAnsi="Times New Roman"/>
          <w:sz w:val="28"/>
          <w:szCs w:val="28"/>
          <w:lang w:val="en-US"/>
        </w:rPr>
        <w:t xml:space="preserve">A.5 </w:t>
      </w:r>
      <w:r>
        <w:rPr>
          <w:rFonts w:ascii="Times New Roman" w:hAnsi="Times New Roman"/>
          <w:sz w:val="28"/>
          <w:szCs w:val="28"/>
          <w:lang w:val="en-US"/>
        </w:rPr>
        <w:t xml:space="preserve"> </w:t>
      </w:r>
      <w:r w:rsidRPr="005468BB">
        <w:rPr>
          <w:rFonts w:ascii="Times New Roman" w:hAnsi="Times New Roman"/>
          <w:sz w:val="28"/>
          <w:szCs w:val="28"/>
        </w:rPr>
        <w:t>Komunikasi</w:t>
      </w:r>
      <w:proofErr w:type="gramEnd"/>
      <w:r w:rsidRPr="005468BB">
        <w:rPr>
          <w:rFonts w:ascii="Times New Roman" w:hAnsi="Times New Roman"/>
          <w:sz w:val="28"/>
          <w:szCs w:val="28"/>
        </w:rPr>
        <w:t xml:space="preserve"> dalam Organisasi</w:t>
      </w:r>
      <w:bookmarkEnd w:id="23"/>
      <w:bookmarkEnd w:id="24"/>
      <w:bookmarkEnd w:id="25"/>
      <w:bookmarkEnd w:id="26"/>
      <w:bookmarkEnd w:id="27"/>
      <w:bookmarkEnd w:id="28"/>
    </w:p>
    <w:p w:rsidR="005468BB" w:rsidRPr="005468BB" w:rsidRDefault="005468BB" w:rsidP="005468BB">
      <w:pPr>
        <w:pStyle w:val="BodyText"/>
        <w:rPr>
          <w:rFonts w:ascii="Times New Roman" w:hAnsi="Times New Roman"/>
          <w:sz w:val="28"/>
          <w:szCs w:val="28"/>
        </w:rPr>
      </w:pPr>
      <w:r w:rsidRPr="005468BB">
        <w:rPr>
          <w:rFonts w:ascii="Times New Roman" w:hAnsi="Times New Roman"/>
          <w:sz w:val="28"/>
          <w:szCs w:val="28"/>
        </w:rPr>
        <w:t>Dalam dunia kerja, komunikasi merupakan satu hal yang paling penting dan menjadi bagian dari tuntutan profesi (keahlian). Kadang-kadang penyebab rusaknya hubungan antar</w:t>
      </w:r>
      <w:r w:rsidR="00451623">
        <w:rPr>
          <w:rFonts w:ascii="Times New Roman" w:hAnsi="Times New Roman"/>
          <w:sz w:val="28"/>
          <w:szCs w:val="28"/>
          <w:lang w:val="en-US"/>
        </w:rPr>
        <w:t xml:space="preserve"> </w:t>
      </w:r>
      <w:r w:rsidRPr="005468BB">
        <w:rPr>
          <w:rFonts w:ascii="Times New Roman" w:hAnsi="Times New Roman"/>
          <w:sz w:val="28"/>
          <w:szCs w:val="28"/>
        </w:rPr>
        <w:t xml:space="preserve">individu dalam suatu organisasi, misalnya manajer atau supervisor dengan karyawan atau di antara karyawan itu sendiri adalah  terjadinya miskomunikasi. Untuk berkomunikasi dengan baik dibutuhkan tidak hanya bakat, tetapi terutama kemauan melakukan proses belajar yang kontinu. Keterampilan berkomunikasi yang baik meliputi kemampuan dasar untuk mengirim dan menguraikan pesan secara akurat dan efektif untuk memperlancar pertemuan, untuk memahami cara terbaik dalam penyebaran informasi dalam suatu organisasi, serta  memahami makna simbolis tindakan seseorang sebagai manajer. </w:t>
      </w:r>
    </w:p>
    <w:p w:rsidR="005468BB" w:rsidRPr="005468BB" w:rsidRDefault="005468BB" w:rsidP="005468BB">
      <w:pPr>
        <w:pStyle w:val="BodyText"/>
        <w:rPr>
          <w:rFonts w:ascii="Times New Roman" w:hAnsi="Times New Roman"/>
          <w:sz w:val="28"/>
          <w:szCs w:val="28"/>
        </w:rPr>
      </w:pPr>
      <w:r w:rsidRPr="005468BB">
        <w:rPr>
          <w:rFonts w:ascii="Times New Roman" w:hAnsi="Times New Roman"/>
          <w:sz w:val="28"/>
          <w:szCs w:val="28"/>
        </w:rPr>
        <w:t xml:space="preserve">Komunikasi adalah suatu pertukaran konsep yang sederhana, tetapi vital. Walaupun demikian, terlalu sering kita melakukan pendekatan dengan suatu pertukaran tanpa mempertimbangkan pihak lain bereaksi. Pesan yang kita </w:t>
      </w:r>
      <w:r w:rsidRPr="005468BB">
        <w:rPr>
          <w:rFonts w:ascii="Times New Roman" w:hAnsi="Times New Roman"/>
          <w:sz w:val="28"/>
          <w:szCs w:val="28"/>
        </w:rPr>
        <w:lastRenderedPageBreak/>
        <w:t>sampaikan sering kali terlalu berorientasi kepada diri sendiri sehingga apa yang terjadi dengan pihak lain menjadi sesuatu yang terabaikan. Dalam organisasi, ada dua komunikasi yang terjadi, yaitu komunikasi secara makro dan komunikasi secara mikro. Komunikasi makro terjadi antara organisasi tersebut dengan lingkungannya, atau dengan organisasi lainnya. Komunikasi mikro terjadi di dalam organisasi, yaitu komunikasi yang terjadi diantara para anggota organisasi, antara atasan dan bawahan, antara para pemimpin, dan antar</w:t>
      </w:r>
      <w:r w:rsidR="00451623">
        <w:rPr>
          <w:rFonts w:ascii="Times New Roman" w:hAnsi="Times New Roman"/>
          <w:sz w:val="28"/>
          <w:szCs w:val="28"/>
          <w:lang w:val="en-US"/>
        </w:rPr>
        <w:t xml:space="preserve"> </w:t>
      </w:r>
      <w:r w:rsidRPr="005468BB">
        <w:rPr>
          <w:rFonts w:ascii="Times New Roman" w:hAnsi="Times New Roman"/>
          <w:sz w:val="28"/>
          <w:szCs w:val="28"/>
        </w:rPr>
        <w:t>kelompok kerja atau antardivisi. Jadi, komunikasi organisasi secara mikro merupakan komunikasi interpersonal dalam organisasi.</w:t>
      </w:r>
    </w:p>
    <w:p w:rsidR="00451623" w:rsidRDefault="005468BB" w:rsidP="00451623">
      <w:pPr>
        <w:pStyle w:val="BodyText"/>
        <w:rPr>
          <w:rFonts w:ascii="Times New Roman" w:hAnsi="Times New Roman"/>
          <w:sz w:val="28"/>
          <w:szCs w:val="28"/>
          <w:lang w:val="en-US"/>
        </w:rPr>
      </w:pPr>
      <w:r w:rsidRPr="005468BB">
        <w:rPr>
          <w:rFonts w:ascii="Times New Roman" w:hAnsi="Times New Roman"/>
          <w:sz w:val="28"/>
          <w:szCs w:val="28"/>
        </w:rPr>
        <w:t>Dalam konteks organisasi dikenal proses komunikasi dua arah, yaitu</w:t>
      </w:r>
      <w:r w:rsidR="007A4C32">
        <w:rPr>
          <w:rFonts w:ascii="Times New Roman" w:hAnsi="Times New Roman"/>
          <w:sz w:val="28"/>
          <w:szCs w:val="28"/>
          <w:lang w:val="en-US"/>
        </w:rPr>
        <w:t xml:space="preserve">:    </w:t>
      </w:r>
    </w:p>
    <w:p w:rsidR="00451623" w:rsidRDefault="005468BB" w:rsidP="00451623">
      <w:pPr>
        <w:pStyle w:val="BodyText"/>
        <w:ind w:firstLine="0"/>
        <w:rPr>
          <w:rFonts w:ascii="Times New Roman" w:hAnsi="Times New Roman"/>
          <w:sz w:val="28"/>
          <w:szCs w:val="28"/>
          <w:lang w:val="en-US"/>
        </w:rPr>
      </w:pPr>
      <w:r w:rsidRPr="005468BB">
        <w:rPr>
          <w:rFonts w:ascii="Times New Roman" w:hAnsi="Times New Roman"/>
          <w:sz w:val="28"/>
          <w:szCs w:val="28"/>
        </w:rPr>
        <w:t xml:space="preserve"> (1) pemberi pesan </w:t>
      </w:r>
      <w:r w:rsidRPr="005468BB">
        <w:rPr>
          <w:rFonts w:ascii="Times New Roman" w:hAnsi="Times New Roman"/>
          <w:sz w:val="28"/>
          <w:szCs w:val="28"/>
          <w:lang w:val="nb-NO"/>
        </w:rPr>
        <w:sym w:font="Wingdings" w:char="F0E0"/>
      </w:r>
      <w:r w:rsidRPr="005468BB">
        <w:rPr>
          <w:rFonts w:ascii="Times New Roman" w:hAnsi="Times New Roman"/>
          <w:sz w:val="28"/>
          <w:szCs w:val="28"/>
        </w:rPr>
        <w:t xml:space="preserve"> media </w:t>
      </w:r>
      <w:r w:rsidRPr="005468BB">
        <w:rPr>
          <w:rFonts w:ascii="Times New Roman" w:hAnsi="Times New Roman"/>
          <w:sz w:val="28"/>
          <w:szCs w:val="28"/>
          <w:lang w:val="nb-NO"/>
        </w:rPr>
        <w:sym w:font="Wingdings" w:char="F0E0"/>
      </w:r>
      <w:r w:rsidRPr="005468BB">
        <w:rPr>
          <w:rFonts w:ascii="Times New Roman" w:hAnsi="Times New Roman"/>
          <w:sz w:val="28"/>
          <w:szCs w:val="28"/>
        </w:rPr>
        <w:t xml:space="preserve"> penerima pesan , dan</w:t>
      </w:r>
    </w:p>
    <w:p w:rsidR="00451623" w:rsidRDefault="005468BB" w:rsidP="00451623">
      <w:pPr>
        <w:pStyle w:val="BodyText"/>
        <w:ind w:firstLine="0"/>
        <w:rPr>
          <w:rFonts w:ascii="Times New Roman" w:hAnsi="Times New Roman"/>
          <w:sz w:val="28"/>
          <w:szCs w:val="28"/>
          <w:lang w:val="en-US"/>
        </w:rPr>
      </w:pPr>
      <w:r w:rsidRPr="005468BB">
        <w:rPr>
          <w:rFonts w:ascii="Times New Roman" w:hAnsi="Times New Roman"/>
          <w:sz w:val="28"/>
          <w:szCs w:val="28"/>
        </w:rPr>
        <w:t xml:space="preserve"> (2) pemberi pesan </w:t>
      </w:r>
      <w:r w:rsidRPr="005468BB">
        <w:rPr>
          <w:rFonts w:ascii="Times New Roman" w:hAnsi="Times New Roman"/>
          <w:sz w:val="28"/>
          <w:szCs w:val="28"/>
        </w:rPr>
        <w:sym w:font="Wingdings" w:char="F0DF"/>
      </w:r>
      <w:r w:rsidRPr="005468BB">
        <w:rPr>
          <w:rFonts w:ascii="Times New Roman" w:hAnsi="Times New Roman"/>
          <w:sz w:val="28"/>
          <w:szCs w:val="28"/>
        </w:rPr>
        <w:t xml:space="preserve"> media </w:t>
      </w:r>
      <w:r w:rsidRPr="005468BB">
        <w:rPr>
          <w:rFonts w:ascii="Times New Roman" w:hAnsi="Times New Roman"/>
          <w:sz w:val="28"/>
          <w:szCs w:val="28"/>
        </w:rPr>
        <w:sym w:font="Wingdings" w:char="F0DF"/>
      </w:r>
      <w:r w:rsidRPr="005468BB">
        <w:rPr>
          <w:rFonts w:ascii="Times New Roman" w:hAnsi="Times New Roman"/>
          <w:sz w:val="28"/>
          <w:szCs w:val="28"/>
        </w:rPr>
        <w:t xml:space="preserve"> penerima pesan.</w:t>
      </w:r>
    </w:p>
    <w:p w:rsidR="005468BB" w:rsidRPr="00451623" w:rsidRDefault="005468BB" w:rsidP="00451623">
      <w:pPr>
        <w:pStyle w:val="BodyText"/>
        <w:ind w:firstLine="0"/>
        <w:rPr>
          <w:rFonts w:ascii="Times New Roman" w:hAnsi="Times New Roman"/>
          <w:sz w:val="28"/>
          <w:szCs w:val="28"/>
          <w:lang w:val="en-US"/>
        </w:rPr>
      </w:pPr>
      <w:r w:rsidRPr="005468BB">
        <w:rPr>
          <w:rFonts w:ascii="Times New Roman" w:hAnsi="Times New Roman"/>
          <w:sz w:val="28"/>
          <w:szCs w:val="28"/>
        </w:rPr>
        <w:t xml:space="preserve"> Apabila hanya salah satu yang terjadi nomor (1) atau nomor (2)), dikatakan terjadi komunikasi satu arah. </w:t>
      </w:r>
      <w:r w:rsidRPr="005468BB">
        <w:rPr>
          <w:rFonts w:ascii="Times New Roman" w:hAnsi="Times New Roman"/>
          <w:sz w:val="28"/>
          <w:szCs w:val="28"/>
          <w:lang w:val="it-IT"/>
        </w:rPr>
        <w:t>Media disini berupa gerak atau pesan itu sendiri dan pesan sebagai dialog.</w:t>
      </w:r>
    </w:p>
    <w:p w:rsidR="005468BB" w:rsidRPr="00282334" w:rsidRDefault="005468BB" w:rsidP="005468BB">
      <w:pPr>
        <w:pStyle w:val="ListParagraph"/>
        <w:keepNext/>
        <w:keepLines/>
        <w:numPr>
          <w:ilvl w:val="1"/>
          <w:numId w:val="3"/>
        </w:numPr>
        <w:spacing w:before="200" w:after="0"/>
        <w:ind w:left="360"/>
        <w:contextualSpacing w:val="0"/>
        <w:outlineLvl w:val="2"/>
        <w:rPr>
          <w:rFonts w:eastAsia="Times New Roman" w:cs="Calibri"/>
          <w:b/>
          <w:bCs/>
          <w:vanish/>
          <w:color w:val="000000"/>
          <w:sz w:val="24"/>
          <w:lang w:val="id-ID"/>
        </w:rPr>
      </w:pPr>
      <w:bookmarkStart w:id="29" w:name="_Toc308117383"/>
      <w:bookmarkStart w:id="30" w:name="_Toc308117899"/>
      <w:bookmarkStart w:id="31" w:name="_Toc308119391"/>
      <w:bookmarkStart w:id="32" w:name="_Toc313920257"/>
      <w:bookmarkStart w:id="33" w:name="_Toc343131734"/>
      <w:bookmarkStart w:id="34" w:name="_Toc345099427"/>
    </w:p>
    <w:p w:rsidR="005468BB" w:rsidRPr="00282334" w:rsidRDefault="005468BB" w:rsidP="005468BB">
      <w:pPr>
        <w:pStyle w:val="ListParagraph"/>
        <w:keepNext/>
        <w:keepLines/>
        <w:numPr>
          <w:ilvl w:val="1"/>
          <w:numId w:val="3"/>
        </w:numPr>
        <w:spacing w:before="200" w:after="0"/>
        <w:ind w:left="360"/>
        <w:contextualSpacing w:val="0"/>
        <w:outlineLvl w:val="2"/>
        <w:rPr>
          <w:rFonts w:eastAsia="Times New Roman" w:cs="Calibri"/>
          <w:b/>
          <w:bCs/>
          <w:vanish/>
          <w:color w:val="000000"/>
          <w:sz w:val="24"/>
          <w:lang w:val="id-ID"/>
        </w:rPr>
      </w:pPr>
    </w:p>
    <w:p w:rsidR="005468BB" w:rsidRPr="005468BB" w:rsidRDefault="005468BB" w:rsidP="005468BB">
      <w:pPr>
        <w:pStyle w:val="ListParagraph"/>
        <w:keepNext/>
        <w:keepLines/>
        <w:spacing w:before="200" w:after="0"/>
        <w:ind w:left="0"/>
        <w:contextualSpacing w:val="0"/>
        <w:outlineLvl w:val="2"/>
        <w:rPr>
          <w:rFonts w:ascii="Times New Roman" w:hAnsi="Times New Roman"/>
          <w:sz w:val="28"/>
          <w:szCs w:val="28"/>
        </w:rPr>
      </w:pPr>
      <w:r w:rsidRPr="005468BB">
        <w:rPr>
          <w:rFonts w:ascii="Times New Roman" w:hAnsi="Times New Roman"/>
          <w:sz w:val="28"/>
          <w:szCs w:val="28"/>
        </w:rPr>
        <w:t xml:space="preserve"> Komunikasi Formal dan Informal</w:t>
      </w:r>
      <w:bookmarkEnd w:id="29"/>
      <w:bookmarkEnd w:id="30"/>
      <w:bookmarkEnd w:id="31"/>
      <w:bookmarkEnd w:id="32"/>
      <w:bookmarkEnd w:id="33"/>
      <w:bookmarkEnd w:id="34"/>
    </w:p>
    <w:p w:rsidR="005468BB" w:rsidRPr="005468BB" w:rsidRDefault="005468BB" w:rsidP="005468BB">
      <w:pPr>
        <w:pStyle w:val="BodyText"/>
        <w:ind w:firstLine="0"/>
        <w:rPr>
          <w:rFonts w:ascii="Times New Roman" w:hAnsi="Times New Roman"/>
          <w:sz w:val="28"/>
          <w:szCs w:val="28"/>
          <w:lang w:val="en-GB"/>
        </w:rPr>
      </w:pPr>
      <w:r w:rsidRPr="005468BB">
        <w:rPr>
          <w:rFonts w:ascii="Times New Roman" w:hAnsi="Times New Roman"/>
          <w:sz w:val="28"/>
          <w:szCs w:val="28"/>
        </w:rPr>
        <w:t>Komunikasi formal ialah komunikasi resmi yang menempuh jaringan organisasi struktur formal</w:t>
      </w:r>
      <w:r w:rsidR="00451623">
        <w:rPr>
          <w:rFonts w:ascii="Times New Roman" w:hAnsi="Times New Roman"/>
          <w:sz w:val="28"/>
          <w:szCs w:val="28"/>
          <w:lang w:val="en-US"/>
        </w:rPr>
        <w:t xml:space="preserve"> </w:t>
      </w:r>
      <w:r w:rsidRPr="005468BB">
        <w:rPr>
          <w:rFonts w:ascii="Times New Roman" w:hAnsi="Times New Roman"/>
          <w:sz w:val="28"/>
          <w:szCs w:val="28"/>
        </w:rPr>
        <w:t>dan informasi itu tampaknya mengalir dengan arah yang tidak dapat diduga dan jaringannya digolongkan sebagai selentingan. Informasi yang mengalir sepanjang jaringan kerja selentingan terlihat berubah-ubah dan tersembunyi.</w:t>
      </w:r>
      <w:r>
        <w:rPr>
          <w:rFonts w:ascii="Times New Roman" w:hAnsi="Times New Roman"/>
          <w:sz w:val="28"/>
          <w:szCs w:val="28"/>
          <w:lang w:val="en-GB"/>
        </w:rPr>
        <w:t xml:space="preserve"> </w:t>
      </w:r>
      <w:proofErr w:type="gramStart"/>
      <w:r w:rsidRPr="005468BB">
        <w:rPr>
          <w:rFonts w:ascii="Times New Roman" w:hAnsi="Times New Roman"/>
          <w:sz w:val="28"/>
          <w:szCs w:val="28"/>
          <w:lang w:val="en-GB"/>
        </w:rPr>
        <w:t>Komunikasi informal ialah komunikasi yang menempuh saluran yang sering disebut “selentingan”, yaitu suatu jaringan yang biasanya jauh lebih cepat dibanding</w:t>
      </w:r>
      <w:r w:rsidRPr="005468BB">
        <w:rPr>
          <w:rFonts w:ascii="Times New Roman" w:hAnsi="Times New Roman"/>
          <w:sz w:val="28"/>
          <w:szCs w:val="28"/>
        </w:rPr>
        <w:t>kan</w:t>
      </w:r>
      <w:r w:rsidRPr="005468BB">
        <w:rPr>
          <w:rFonts w:ascii="Times New Roman" w:hAnsi="Times New Roman"/>
          <w:sz w:val="28"/>
          <w:szCs w:val="28"/>
          <w:lang w:val="en-GB"/>
        </w:rPr>
        <w:t xml:space="preserve"> dengan saluran resmi.</w:t>
      </w:r>
      <w:proofErr w:type="gramEnd"/>
      <w:r w:rsidRPr="005468BB">
        <w:rPr>
          <w:rFonts w:ascii="Times New Roman" w:hAnsi="Times New Roman"/>
          <w:sz w:val="28"/>
          <w:szCs w:val="28"/>
          <w:lang w:val="en-GB"/>
        </w:rPr>
        <w:t xml:space="preserve"> </w:t>
      </w:r>
      <w:r w:rsidRPr="005468BB">
        <w:rPr>
          <w:rFonts w:ascii="Times New Roman" w:hAnsi="Times New Roman"/>
          <w:sz w:val="28"/>
          <w:szCs w:val="28"/>
        </w:rPr>
        <w:t xml:space="preserve">Informasi informal/personal ini muncul dari interaksi antarmanusia. Dalam istilah komunikasi selentingan digambarkan sebagai metode penyampaian laporan rahasia tentang orang-orang dan peristiwa yang tidak mengalir melalui saluran perusahaan yang formal. Informasi yang diperoleh melalui selentingan lebih memperhatikan apa yang </w:t>
      </w:r>
      <w:r w:rsidRPr="005468BB">
        <w:rPr>
          <w:rFonts w:ascii="Times New Roman" w:hAnsi="Times New Roman"/>
          <w:sz w:val="28"/>
          <w:szCs w:val="28"/>
        </w:rPr>
        <w:lastRenderedPageBreak/>
        <w:t>dikatakan atau didengar oleh seseorang daripada yang dikeluarkan oleh pemegang kekuasaan.</w:t>
      </w:r>
    </w:p>
    <w:p w:rsidR="005468BB" w:rsidRDefault="005468BB" w:rsidP="005468BB">
      <w:pPr>
        <w:pStyle w:val="Heading3"/>
        <w:numPr>
          <w:ilvl w:val="0"/>
          <w:numId w:val="0"/>
        </w:numPr>
        <w:rPr>
          <w:rFonts w:ascii="Times New Roman" w:hAnsi="Times New Roman"/>
          <w:sz w:val="28"/>
          <w:szCs w:val="28"/>
          <w:lang w:val="en-US"/>
        </w:rPr>
      </w:pPr>
      <w:bookmarkStart w:id="35" w:name="_Toc308117900"/>
      <w:bookmarkStart w:id="36" w:name="_Toc308119392"/>
      <w:bookmarkStart w:id="37" w:name="_Toc313920258"/>
      <w:bookmarkStart w:id="38" w:name="_Toc343131735"/>
      <w:bookmarkStart w:id="39" w:name="_Toc345099428"/>
      <w:r w:rsidRPr="005468BB">
        <w:rPr>
          <w:rFonts w:ascii="Times New Roman" w:eastAsia="Calibri" w:hAnsi="Times New Roman"/>
          <w:b w:val="0"/>
          <w:bCs w:val="0"/>
          <w:color w:val="auto"/>
          <w:sz w:val="28"/>
          <w:szCs w:val="28"/>
          <w:lang w:val="en-GB"/>
        </w:rPr>
        <w:t xml:space="preserve"> </w:t>
      </w:r>
      <w:r w:rsidRPr="005468BB">
        <w:rPr>
          <w:rFonts w:ascii="Times New Roman" w:hAnsi="Times New Roman"/>
          <w:sz w:val="28"/>
          <w:szCs w:val="28"/>
        </w:rPr>
        <w:t>Komunikasi ke Atas, ke Bawah, Horizontal, dan Silang</w:t>
      </w:r>
      <w:bookmarkEnd w:id="35"/>
      <w:bookmarkEnd w:id="36"/>
      <w:bookmarkEnd w:id="37"/>
      <w:bookmarkEnd w:id="38"/>
      <w:bookmarkEnd w:id="39"/>
    </w:p>
    <w:p w:rsidR="00CB657D" w:rsidRPr="00CB657D" w:rsidRDefault="00CB657D" w:rsidP="00CB657D">
      <w:pPr>
        <w:spacing w:before="120" w:after="0" w:line="360" w:lineRule="auto"/>
        <w:jc w:val="both"/>
        <w:rPr>
          <w:rFonts w:ascii="Times New Roman" w:hAnsi="Times New Roman" w:cs="Times New Roman"/>
          <w:b/>
          <w:bCs/>
          <w:sz w:val="28"/>
          <w:szCs w:val="28"/>
          <w:lang w:val="en-GB"/>
        </w:rPr>
      </w:pPr>
      <w:r w:rsidRPr="00CB657D">
        <w:rPr>
          <w:rFonts w:ascii="Times New Roman" w:hAnsi="Times New Roman" w:cs="Times New Roman"/>
          <w:b/>
          <w:bCs/>
          <w:sz w:val="28"/>
          <w:szCs w:val="28"/>
          <w:lang w:val="en-GB"/>
        </w:rPr>
        <w:t xml:space="preserve">Komunikasi ke </w:t>
      </w:r>
      <w:r w:rsidRPr="00CB657D">
        <w:rPr>
          <w:rFonts w:ascii="Times New Roman" w:hAnsi="Times New Roman" w:cs="Times New Roman"/>
          <w:b/>
          <w:bCs/>
          <w:sz w:val="28"/>
          <w:szCs w:val="28"/>
        </w:rPr>
        <w:t>A</w:t>
      </w:r>
      <w:r w:rsidRPr="00CB657D">
        <w:rPr>
          <w:rFonts w:ascii="Times New Roman" w:hAnsi="Times New Roman" w:cs="Times New Roman"/>
          <w:b/>
          <w:bCs/>
          <w:sz w:val="28"/>
          <w:szCs w:val="28"/>
          <w:lang w:val="en-GB"/>
        </w:rPr>
        <w:t>tas (</w:t>
      </w:r>
      <w:r w:rsidRPr="00CB657D">
        <w:rPr>
          <w:rFonts w:ascii="Times New Roman" w:hAnsi="Times New Roman" w:cs="Times New Roman"/>
          <w:b/>
          <w:bCs/>
          <w:i/>
          <w:sz w:val="28"/>
          <w:szCs w:val="28"/>
        </w:rPr>
        <w:t>U</w:t>
      </w:r>
      <w:r w:rsidRPr="00CB657D">
        <w:rPr>
          <w:rFonts w:ascii="Times New Roman" w:hAnsi="Times New Roman" w:cs="Times New Roman"/>
          <w:b/>
          <w:bCs/>
          <w:i/>
          <w:sz w:val="28"/>
          <w:szCs w:val="28"/>
          <w:lang w:val="en-GB"/>
        </w:rPr>
        <w:t xml:space="preserve">pward </w:t>
      </w:r>
      <w:r w:rsidRPr="00CB657D">
        <w:rPr>
          <w:rFonts w:ascii="Times New Roman" w:hAnsi="Times New Roman" w:cs="Times New Roman"/>
          <w:b/>
          <w:bCs/>
          <w:i/>
          <w:sz w:val="28"/>
          <w:szCs w:val="28"/>
        </w:rPr>
        <w:t>C</w:t>
      </w:r>
      <w:r w:rsidRPr="00CB657D">
        <w:rPr>
          <w:rFonts w:ascii="Times New Roman" w:hAnsi="Times New Roman" w:cs="Times New Roman"/>
          <w:b/>
          <w:bCs/>
          <w:i/>
          <w:sz w:val="28"/>
          <w:szCs w:val="28"/>
          <w:lang w:val="en-GB"/>
        </w:rPr>
        <w:t>ommunication</w:t>
      </w:r>
      <w:r w:rsidRPr="00CB657D">
        <w:rPr>
          <w:rFonts w:ascii="Times New Roman" w:hAnsi="Times New Roman" w:cs="Times New Roman"/>
          <w:b/>
          <w:bCs/>
          <w:sz w:val="28"/>
          <w:szCs w:val="28"/>
          <w:lang w:val="en-GB"/>
        </w:rPr>
        <w:t xml:space="preserve">) </w:t>
      </w:r>
    </w:p>
    <w:p w:rsidR="00CB657D" w:rsidRPr="00451623" w:rsidRDefault="00CB657D" w:rsidP="00CB657D">
      <w:pPr>
        <w:pStyle w:val="BodyText"/>
        <w:rPr>
          <w:rFonts w:ascii="Times New Roman" w:hAnsi="Times New Roman"/>
          <w:b/>
          <w:bCs/>
          <w:sz w:val="28"/>
          <w:szCs w:val="28"/>
        </w:rPr>
      </w:pPr>
      <w:proofErr w:type="gramStart"/>
      <w:r w:rsidRPr="00CB657D">
        <w:rPr>
          <w:rFonts w:ascii="Times New Roman" w:hAnsi="Times New Roman"/>
          <w:sz w:val="28"/>
          <w:szCs w:val="28"/>
          <w:lang w:val="en-GB"/>
        </w:rPr>
        <w:t>Komunikasi dari bawahan ke atasan mencakup sistem saran, kebijakan pintu terbuka, mendengarkan keluhan karyawan</w:t>
      </w:r>
      <w:r w:rsidRPr="00CB657D">
        <w:rPr>
          <w:rFonts w:ascii="Times New Roman" w:hAnsi="Times New Roman"/>
          <w:sz w:val="28"/>
          <w:szCs w:val="28"/>
        </w:rPr>
        <w:t>,</w:t>
      </w:r>
      <w:r w:rsidRPr="00CB657D">
        <w:rPr>
          <w:rFonts w:ascii="Times New Roman" w:hAnsi="Times New Roman"/>
          <w:sz w:val="28"/>
          <w:szCs w:val="28"/>
          <w:lang w:val="en-GB"/>
        </w:rPr>
        <w:t xml:space="preserve"> dan survei semangat.</w:t>
      </w:r>
      <w:proofErr w:type="gramEnd"/>
      <w:r w:rsidR="00451623">
        <w:rPr>
          <w:rFonts w:ascii="Times New Roman" w:hAnsi="Times New Roman"/>
          <w:sz w:val="28"/>
          <w:szCs w:val="28"/>
          <w:lang w:val="en-GB"/>
        </w:rPr>
        <w:t xml:space="preserve"> </w:t>
      </w:r>
      <w:r w:rsidRPr="00CB657D">
        <w:rPr>
          <w:rFonts w:ascii="Times New Roman" w:hAnsi="Times New Roman"/>
          <w:sz w:val="28"/>
          <w:szCs w:val="28"/>
        </w:rPr>
        <w:t xml:space="preserve">Komunikasi ke atas dalam sebuah organisasi dapat diartikan bahwa </w:t>
      </w:r>
      <w:r w:rsidRPr="00451623">
        <w:rPr>
          <w:rFonts w:ascii="Times New Roman" w:hAnsi="Times New Roman"/>
          <w:b/>
          <w:bCs/>
          <w:sz w:val="28"/>
          <w:szCs w:val="28"/>
        </w:rPr>
        <w:t xml:space="preserve">informasi mengalir dari tingkat yang lebih rendah ke tingkat yang lebih tinggi. </w:t>
      </w:r>
    </w:p>
    <w:p w:rsidR="00CB657D" w:rsidRPr="00CB657D" w:rsidRDefault="00CB657D" w:rsidP="00CB657D">
      <w:pPr>
        <w:pStyle w:val="BodyText"/>
        <w:rPr>
          <w:rFonts w:ascii="Times New Roman" w:hAnsi="Times New Roman"/>
          <w:sz w:val="28"/>
          <w:szCs w:val="28"/>
          <w:lang w:val="en-GB"/>
        </w:rPr>
      </w:pPr>
      <w:r w:rsidRPr="00CB657D">
        <w:rPr>
          <w:rFonts w:ascii="Times New Roman" w:hAnsi="Times New Roman"/>
          <w:sz w:val="28"/>
          <w:szCs w:val="28"/>
        </w:rPr>
        <w:t>Beberapa alasan pentingnya arus komunikasi ke atas didasarkan pada:</w:t>
      </w:r>
    </w:p>
    <w:p w:rsidR="00CB657D" w:rsidRPr="00CB657D" w:rsidRDefault="00CB657D" w:rsidP="00CB657D">
      <w:pPr>
        <w:pStyle w:val="NormalWeb"/>
        <w:numPr>
          <w:ilvl w:val="0"/>
          <w:numId w:val="14"/>
        </w:numPr>
        <w:tabs>
          <w:tab w:val="left" w:pos="851"/>
        </w:tabs>
        <w:spacing w:before="0" w:beforeAutospacing="0" w:after="0" w:afterAutospacing="0" w:line="360" w:lineRule="auto"/>
        <w:ind w:left="851" w:hanging="425"/>
        <w:jc w:val="both"/>
        <w:rPr>
          <w:sz w:val="28"/>
          <w:szCs w:val="28"/>
          <w:lang w:val="sv-SE"/>
        </w:rPr>
      </w:pPr>
      <w:r w:rsidRPr="00CB657D">
        <w:rPr>
          <w:sz w:val="28"/>
          <w:szCs w:val="28"/>
          <w:lang w:val="id-ID"/>
        </w:rPr>
        <w:t>a</w:t>
      </w:r>
      <w:r w:rsidRPr="00CB657D">
        <w:rPr>
          <w:sz w:val="28"/>
          <w:szCs w:val="28"/>
          <w:lang w:val="sv-SE"/>
        </w:rPr>
        <w:t>liran informasi ke atas memberi informasi berharga untuk pembuatan keputusan oleh yang mengarahkan organisasi dan mengawasi kegiatan orang-orang lainnya</w:t>
      </w:r>
      <w:r w:rsidRPr="00CB657D">
        <w:rPr>
          <w:sz w:val="28"/>
          <w:szCs w:val="28"/>
          <w:lang w:val="id-ID"/>
        </w:rPr>
        <w:t>;</w:t>
      </w:r>
    </w:p>
    <w:p w:rsidR="00CB657D" w:rsidRPr="00CB657D" w:rsidRDefault="00CB657D" w:rsidP="00CB657D">
      <w:pPr>
        <w:pStyle w:val="NormalWeb"/>
        <w:numPr>
          <w:ilvl w:val="0"/>
          <w:numId w:val="14"/>
        </w:numPr>
        <w:tabs>
          <w:tab w:val="left" w:pos="851"/>
        </w:tabs>
        <w:spacing w:after="0" w:afterAutospacing="0" w:line="360" w:lineRule="auto"/>
        <w:ind w:left="851" w:hanging="425"/>
        <w:jc w:val="both"/>
        <w:rPr>
          <w:sz w:val="28"/>
          <w:szCs w:val="28"/>
          <w:lang w:val="sv-SE"/>
        </w:rPr>
      </w:pPr>
      <w:r w:rsidRPr="00CB657D">
        <w:rPr>
          <w:sz w:val="28"/>
          <w:szCs w:val="28"/>
          <w:lang w:val="id-ID"/>
        </w:rPr>
        <w:t>k</w:t>
      </w:r>
      <w:r w:rsidRPr="00CB657D">
        <w:rPr>
          <w:sz w:val="28"/>
          <w:szCs w:val="28"/>
          <w:lang w:val="sv-SE"/>
        </w:rPr>
        <w:t>omunikasi ke atas memberitahukan kepada penyelia kapan bawahannya siap menerima apa yang dikatakan kepadanya</w:t>
      </w:r>
      <w:r w:rsidRPr="00CB657D">
        <w:rPr>
          <w:sz w:val="28"/>
          <w:szCs w:val="28"/>
          <w:lang w:val="id-ID"/>
        </w:rPr>
        <w:t>;</w:t>
      </w:r>
    </w:p>
    <w:p w:rsidR="00CB657D" w:rsidRPr="00CB657D" w:rsidRDefault="00CB657D" w:rsidP="00CB657D">
      <w:pPr>
        <w:pStyle w:val="NormalWeb"/>
        <w:numPr>
          <w:ilvl w:val="0"/>
          <w:numId w:val="14"/>
        </w:numPr>
        <w:tabs>
          <w:tab w:val="left" w:pos="851"/>
        </w:tabs>
        <w:spacing w:after="0" w:afterAutospacing="0" w:line="360" w:lineRule="auto"/>
        <w:ind w:left="851" w:hanging="425"/>
        <w:jc w:val="both"/>
        <w:rPr>
          <w:sz w:val="28"/>
          <w:szCs w:val="28"/>
          <w:lang w:val="sv-SE"/>
        </w:rPr>
      </w:pPr>
      <w:r w:rsidRPr="00CB657D">
        <w:rPr>
          <w:sz w:val="28"/>
          <w:szCs w:val="28"/>
          <w:lang w:val="id-ID"/>
        </w:rPr>
        <w:t>k</w:t>
      </w:r>
      <w:r w:rsidRPr="00CB657D">
        <w:rPr>
          <w:sz w:val="28"/>
          <w:szCs w:val="28"/>
          <w:lang w:val="sv-SE"/>
        </w:rPr>
        <w:t>omunikasi ke atas memungkinkan, bahkan mendorong, omelan dan keluh kesah muncul kepermukaan sehingga penyelia tahu apa yang mengganggu orang-orang yang paling dekat dengan operasi sebenarnya</w:t>
      </w:r>
      <w:r w:rsidRPr="00CB657D">
        <w:rPr>
          <w:sz w:val="28"/>
          <w:szCs w:val="28"/>
          <w:lang w:val="id-ID"/>
        </w:rPr>
        <w:t>;</w:t>
      </w:r>
    </w:p>
    <w:p w:rsidR="00CB657D" w:rsidRPr="00CB657D" w:rsidRDefault="00CB657D" w:rsidP="00CB657D">
      <w:pPr>
        <w:pStyle w:val="NormalWeb"/>
        <w:numPr>
          <w:ilvl w:val="0"/>
          <w:numId w:val="14"/>
        </w:numPr>
        <w:tabs>
          <w:tab w:val="left" w:pos="851"/>
        </w:tabs>
        <w:spacing w:after="0" w:afterAutospacing="0" w:line="360" w:lineRule="auto"/>
        <w:ind w:left="851" w:hanging="425"/>
        <w:jc w:val="both"/>
        <w:rPr>
          <w:sz w:val="28"/>
          <w:szCs w:val="28"/>
          <w:lang w:val="sv-SE"/>
        </w:rPr>
      </w:pPr>
      <w:r w:rsidRPr="00CB657D">
        <w:rPr>
          <w:sz w:val="28"/>
          <w:szCs w:val="28"/>
          <w:lang w:val="id-ID"/>
        </w:rPr>
        <w:t>k</w:t>
      </w:r>
      <w:r w:rsidRPr="00CB657D">
        <w:rPr>
          <w:sz w:val="28"/>
          <w:szCs w:val="28"/>
          <w:lang w:val="sv-SE"/>
        </w:rPr>
        <w:t>omunikasi ke atas menumbuhkan apresiasi dan loyalitas kepada organisasi dengan memberi kesempatan kepada pegawai untuk menentukan, apakah bawahan memahami harapan dari aliran informasi ke bawah</w:t>
      </w:r>
      <w:r w:rsidRPr="00CB657D">
        <w:rPr>
          <w:sz w:val="28"/>
          <w:szCs w:val="28"/>
          <w:lang w:val="id-ID"/>
        </w:rPr>
        <w:t>;</w:t>
      </w:r>
    </w:p>
    <w:p w:rsidR="00CB657D" w:rsidRPr="00CB657D" w:rsidRDefault="00CB657D" w:rsidP="00CB657D">
      <w:pPr>
        <w:pStyle w:val="NormalWeb"/>
        <w:numPr>
          <w:ilvl w:val="0"/>
          <w:numId w:val="14"/>
        </w:numPr>
        <w:tabs>
          <w:tab w:val="left" w:pos="851"/>
        </w:tabs>
        <w:spacing w:after="0" w:afterAutospacing="0" w:line="360" w:lineRule="auto"/>
        <w:ind w:left="851" w:hanging="425"/>
        <w:jc w:val="both"/>
        <w:rPr>
          <w:sz w:val="28"/>
          <w:szCs w:val="28"/>
          <w:lang w:val="sv-SE"/>
        </w:rPr>
      </w:pPr>
      <w:r w:rsidRPr="00CB657D">
        <w:rPr>
          <w:sz w:val="28"/>
          <w:szCs w:val="28"/>
          <w:lang w:val="id-ID"/>
        </w:rPr>
        <w:t>k</w:t>
      </w:r>
      <w:r w:rsidRPr="00CB657D">
        <w:rPr>
          <w:sz w:val="28"/>
          <w:szCs w:val="28"/>
          <w:lang w:val="sv-SE"/>
        </w:rPr>
        <w:t>omunikasi ke atas membantu pegawai mengatasi masalah pekerjaannya dengan organisasi tersebut</w:t>
      </w:r>
      <w:r w:rsidRPr="00CB657D">
        <w:rPr>
          <w:sz w:val="28"/>
          <w:szCs w:val="28"/>
          <w:lang w:val="id-ID"/>
        </w:rPr>
        <w:t>;</w:t>
      </w:r>
    </w:p>
    <w:p w:rsidR="00CB657D" w:rsidRPr="00CB657D" w:rsidRDefault="00CB657D" w:rsidP="00CB657D">
      <w:pPr>
        <w:pStyle w:val="NormalWeb"/>
        <w:numPr>
          <w:ilvl w:val="0"/>
          <w:numId w:val="14"/>
        </w:numPr>
        <w:tabs>
          <w:tab w:val="left" w:pos="851"/>
        </w:tabs>
        <w:spacing w:after="0" w:afterAutospacing="0" w:line="360" w:lineRule="auto"/>
        <w:ind w:left="851" w:hanging="425"/>
        <w:jc w:val="both"/>
        <w:rPr>
          <w:sz w:val="28"/>
          <w:szCs w:val="28"/>
          <w:lang w:val="sv-SE"/>
        </w:rPr>
      </w:pPr>
      <w:r w:rsidRPr="00CB657D">
        <w:rPr>
          <w:sz w:val="28"/>
          <w:szCs w:val="28"/>
          <w:lang w:val="id-ID"/>
        </w:rPr>
        <w:t>k</w:t>
      </w:r>
      <w:r w:rsidRPr="00CB657D">
        <w:rPr>
          <w:sz w:val="28"/>
          <w:szCs w:val="28"/>
          <w:lang w:val="sv-SE"/>
        </w:rPr>
        <w:t>omunikasi ke atas mengizinkan penyelia untuk menentukan, apakah bawahan memahami apa yang diharapkan dari aliran informasi ke bawah.</w:t>
      </w:r>
    </w:p>
    <w:p w:rsidR="00CB657D" w:rsidRPr="00CB657D" w:rsidRDefault="00CB657D" w:rsidP="00CB657D">
      <w:pPr>
        <w:pStyle w:val="BodyText"/>
        <w:rPr>
          <w:rFonts w:ascii="Times New Roman" w:hAnsi="Times New Roman"/>
          <w:sz w:val="28"/>
          <w:szCs w:val="28"/>
          <w:lang w:val="en-GB"/>
        </w:rPr>
      </w:pPr>
      <w:r w:rsidRPr="00CB657D">
        <w:rPr>
          <w:rFonts w:ascii="Times New Roman" w:hAnsi="Times New Roman"/>
          <w:sz w:val="28"/>
          <w:szCs w:val="28"/>
          <w:lang w:val="en-GB"/>
        </w:rPr>
        <w:lastRenderedPageBreak/>
        <w:t>Kebanyakan analisis dan penelitian dalam komunikasi ke atas menyatakan bahwa penyelia dan manajer harus menerima informasi berupa  informasi yang memberitahukan apa yang dilakukan bawahan, menjelaskan persoalan kerja, memberi saran atau gagasan untuk perbaikan dalam unit-unitnya, mengungkapkan bagaimana pikiran dan perasaan bawahan tentang pekerjaan, rekan kerja</w:t>
      </w:r>
      <w:r w:rsidRPr="00CB657D">
        <w:rPr>
          <w:rFonts w:ascii="Times New Roman" w:hAnsi="Times New Roman"/>
          <w:sz w:val="28"/>
          <w:szCs w:val="28"/>
        </w:rPr>
        <w:t>,</w:t>
      </w:r>
      <w:r w:rsidRPr="00CB657D">
        <w:rPr>
          <w:rFonts w:ascii="Times New Roman" w:hAnsi="Times New Roman"/>
          <w:sz w:val="28"/>
          <w:szCs w:val="28"/>
          <w:lang w:val="en-GB"/>
        </w:rPr>
        <w:t xml:space="preserve"> dan organisasi.</w:t>
      </w:r>
    </w:p>
    <w:p w:rsidR="00CB657D" w:rsidRPr="00CB657D" w:rsidRDefault="00CB657D" w:rsidP="00CB657D">
      <w:pPr>
        <w:pStyle w:val="BodyText"/>
        <w:rPr>
          <w:rFonts w:ascii="Times New Roman" w:hAnsi="Times New Roman"/>
          <w:sz w:val="28"/>
          <w:szCs w:val="28"/>
          <w:lang w:val="en-GB"/>
        </w:rPr>
      </w:pPr>
      <w:r w:rsidRPr="00CB657D">
        <w:rPr>
          <w:rFonts w:ascii="Times New Roman" w:hAnsi="Times New Roman"/>
          <w:sz w:val="28"/>
          <w:szCs w:val="28"/>
          <w:lang w:val="en-GB"/>
        </w:rPr>
        <w:t>Komunikasi ke atas dapat menjadi terlalu rumit, menyita waktu</w:t>
      </w:r>
      <w:r w:rsidRPr="00CB657D">
        <w:rPr>
          <w:rFonts w:ascii="Times New Roman" w:hAnsi="Times New Roman"/>
          <w:sz w:val="28"/>
          <w:szCs w:val="28"/>
        </w:rPr>
        <w:t>,</w:t>
      </w:r>
      <w:r w:rsidRPr="00CB657D">
        <w:rPr>
          <w:rFonts w:ascii="Times New Roman" w:hAnsi="Times New Roman"/>
          <w:sz w:val="28"/>
          <w:szCs w:val="28"/>
          <w:lang w:val="en-GB"/>
        </w:rPr>
        <w:t xml:space="preserve"> dan mungkin hanya segelintir manajer organisasi yang mengetahui </w:t>
      </w:r>
      <w:proofErr w:type="gramStart"/>
      <w:r w:rsidRPr="00CB657D">
        <w:rPr>
          <w:rFonts w:ascii="Times New Roman" w:hAnsi="Times New Roman"/>
          <w:sz w:val="28"/>
          <w:szCs w:val="28"/>
          <w:lang w:val="en-GB"/>
        </w:rPr>
        <w:t>cara</w:t>
      </w:r>
      <w:proofErr w:type="gramEnd"/>
      <w:r w:rsidRPr="00CB657D">
        <w:rPr>
          <w:rFonts w:ascii="Times New Roman" w:hAnsi="Times New Roman"/>
          <w:sz w:val="28"/>
          <w:szCs w:val="28"/>
          <w:lang w:val="en-GB"/>
        </w:rPr>
        <w:t xml:space="preserve"> memperoleh informasi dari bawah. Sharma (1979) memberikan alasan mengapa komunikasi ke atas terlihat amat sulit:</w:t>
      </w:r>
    </w:p>
    <w:p w:rsidR="00CB657D" w:rsidRPr="00CB657D" w:rsidRDefault="00CB657D" w:rsidP="00CB657D">
      <w:pPr>
        <w:pStyle w:val="NormalWeb"/>
        <w:numPr>
          <w:ilvl w:val="0"/>
          <w:numId w:val="18"/>
        </w:numPr>
        <w:tabs>
          <w:tab w:val="left" w:pos="851"/>
        </w:tabs>
        <w:spacing w:before="0" w:beforeAutospacing="0" w:after="0" w:afterAutospacing="0" w:line="360" w:lineRule="auto"/>
        <w:ind w:left="850" w:hanging="425"/>
        <w:jc w:val="both"/>
        <w:rPr>
          <w:sz w:val="28"/>
          <w:szCs w:val="28"/>
          <w:lang w:val="sv-SE"/>
        </w:rPr>
      </w:pPr>
      <w:r w:rsidRPr="00CB657D">
        <w:rPr>
          <w:sz w:val="28"/>
          <w:szCs w:val="28"/>
          <w:lang w:val="id-ID"/>
        </w:rPr>
        <w:t>ada k</w:t>
      </w:r>
      <w:r w:rsidRPr="00CB657D">
        <w:rPr>
          <w:sz w:val="28"/>
          <w:szCs w:val="28"/>
          <w:lang w:val="sv-SE"/>
        </w:rPr>
        <w:t>ecenderungan bagi pegawai untuk menyembunyikan pikirannya</w:t>
      </w:r>
      <w:r w:rsidRPr="00CB657D">
        <w:rPr>
          <w:sz w:val="28"/>
          <w:szCs w:val="28"/>
          <w:lang w:val="id-ID"/>
        </w:rPr>
        <w:t>;</w:t>
      </w:r>
    </w:p>
    <w:p w:rsidR="00CB657D" w:rsidRPr="00CB657D" w:rsidRDefault="00CB657D" w:rsidP="00CB657D">
      <w:pPr>
        <w:pStyle w:val="NormalWeb"/>
        <w:numPr>
          <w:ilvl w:val="0"/>
          <w:numId w:val="18"/>
        </w:numPr>
        <w:tabs>
          <w:tab w:val="left" w:pos="851"/>
        </w:tabs>
        <w:spacing w:after="0" w:afterAutospacing="0" w:line="360" w:lineRule="auto"/>
        <w:ind w:left="851" w:hanging="425"/>
        <w:jc w:val="both"/>
        <w:rPr>
          <w:sz w:val="28"/>
          <w:szCs w:val="28"/>
          <w:lang w:val="sv-SE"/>
        </w:rPr>
      </w:pPr>
      <w:r w:rsidRPr="00CB657D">
        <w:rPr>
          <w:sz w:val="28"/>
          <w:szCs w:val="28"/>
          <w:lang w:val="id-ID"/>
        </w:rPr>
        <w:t>adanya p</w:t>
      </w:r>
      <w:r w:rsidRPr="00CB657D">
        <w:rPr>
          <w:sz w:val="28"/>
          <w:szCs w:val="28"/>
          <w:lang w:val="sv-SE"/>
        </w:rPr>
        <w:t>erasaan bahwa penyelia dan manajer tidak tertarik kepada masalah pegawai</w:t>
      </w:r>
      <w:r w:rsidRPr="00CB657D">
        <w:rPr>
          <w:sz w:val="28"/>
          <w:szCs w:val="28"/>
          <w:lang w:val="id-ID"/>
        </w:rPr>
        <w:t>;</w:t>
      </w:r>
    </w:p>
    <w:p w:rsidR="00CB657D" w:rsidRPr="00CB657D" w:rsidRDefault="00CB657D" w:rsidP="00CB657D">
      <w:pPr>
        <w:pStyle w:val="NormalWeb"/>
        <w:numPr>
          <w:ilvl w:val="0"/>
          <w:numId w:val="18"/>
        </w:numPr>
        <w:tabs>
          <w:tab w:val="left" w:pos="851"/>
        </w:tabs>
        <w:spacing w:after="0" w:afterAutospacing="0" w:line="360" w:lineRule="auto"/>
        <w:ind w:left="851" w:hanging="425"/>
        <w:jc w:val="both"/>
        <w:rPr>
          <w:sz w:val="28"/>
          <w:szCs w:val="28"/>
          <w:lang w:val="sv-SE"/>
        </w:rPr>
      </w:pPr>
      <w:r w:rsidRPr="00CB657D">
        <w:rPr>
          <w:sz w:val="28"/>
          <w:szCs w:val="28"/>
          <w:lang w:val="id-ID"/>
        </w:rPr>
        <w:t>k</w:t>
      </w:r>
      <w:r w:rsidRPr="00CB657D">
        <w:rPr>
          <w:sz w:val="28"/>
          <w:szCs w:val="28"/>
          <w:lang w:val="sv-SE"/>
        </w:rPr>
        <w:t>urangnya penghargaan bagi komunikasi ke atas yang dilakukan pegawai</w:t>
      </w:r>
      <w:r w:rsidRPr="00CB657D">
        <w:rPr>
          <w:sz w:val="28"/>
          <w:szCs w:val="28"/>
          <w:lang w:val="id-ID"/>
        </w:rPr>
        <w:t>;</w:t>
      </w:r>
    </w:p>
    <w:p w:rsidR="00CB657D" w:rsidRPr="00CB657D" w:rsidRDefault="00CB657D" w:rsidP="00CB657D">
      <w:pPr>
        <w:pStyle w:val="NormalWeb"/>
        <w:numPr>
          <w:ilvl w:val="0"/>
          <w:numId w:val="18"/>
        </w:numPr>
        <w:tabs>
          <w:tab w:val="left" w:pos="851"/>
        </w:tabs>
        <w:spacing w:after="0" w:afterAutospacing="0" w:line="360" w:lineRule="auto"/>
        <w:ind w:left="851" w:hanging="425"/>
        <w:jc w:val="both"/>
        <w:rPr>
          <w:sz w:val="28"/>
          <w:szCs w:val="28"/>
          <w:lang w:val="sv-SE"/>
        </w:rPr>
      </w:pPr>
      <w:r w:rsidRPr="00CB657D">
        <w:rPr>
          <w:sz w:val="28"/>
          <w:szCs w:val="28"/>
          <w:lang w:val="id-ID"/>
        </w:rPr>
        <w:t>adanya p</w:t>
      </w:r>
      <w:r w:rsidRPr="00CB657D">
        <w:rPr>
          <w:sz w:val="28"/>
          <w:szCs w:val="28"/>
          <w:lang w:val="sv-SE"/>
        </w:rPr>
        <w:t>erasaan bahwa penyelia dan manajer tidak dapat dihubungi dan tidak tanggap pada apa yang disampaikan pegawai.</w:t>
      </w:r>
    </w:p>
    <w:p w:rsidR="00CB657D" w:rsidRPr="00CB657D" w:rsidRDefault="00CB657D" w:rsidP="00CB657D">
      <w:pPr>
        <w:spacing w:before="240" w:after="0" w:line="360" w:lineRule="auto"/>
        <w:jc w:val="both"/>
        <w:rPr>
          <w:rFonts w:ascii="Times New Roman" w:hAnsi="Times New Roman"/>
          <w:b/>
          <w:bCs/>
          <w:sz w:val="28"/>
          <w:szCs w:val="28"/>
          <w:lang w:val="en-GB"/>
        </w:rPr>
      </w:pPr>
      <w:r w:rsidRPr="00CB657D">
        <w:rPr>
          <w:rFonts w:ascii="Times New Roman" w:hAnsi="Times New Roman"/>
          <w:b/>
          <w:bCs/>
          <w:sz w:val="28"/>
          <w:szCs w:val="28"/>
          <w:lang w:val="en-GB"/>
        </w:rPr>
        <w:t xml:space="preserve">Komunikasi ke </w:t>
      </w:r>
      <w:r w:rsidRPr="00CB657D">
        <w:rPr>
          <w:rFonts w:ascii="Times New Roman" w:hAnsi="Times New Roman"/>
          <w:b/>
          <w:bCs/>
          <w:sz w:val="28"/>
          <w:szCs w:val="28"/>
        </w:rPr>
        <w:t>B</w:t>
      </w:r>
      <w:r w:rsidRPr="00CB657D">
        <w:rPr>
          <w:rFonts w:ascii="Times New Roman" w:hAnsi="Times New Roman"/>
          <w:b/>
          <w:bCs/>
          <w:sz w:val="28"/>
          <w:szCs w:val="28"/>
          <w:lang w:val="en-GB"/>
        </w:rPr>
        <w:t>awah (</w:t>
      </w:r>
      <w:r w:rsidRPr="00CB657D">
        <w:rPr>
          <w:rFonts w:ascii="Times New Roman" w:hAnsi="Times New Roman"/>
          <w:b/>
          <w:bCs/>
          <w:i/>
          <w:sz w:val="28"/>
          <w:szCs w:val="28"/>
        </w:rPr>
        <w:t>D</w:t>
      </w:r>
      <w:r w:rsidRPr="00CB657D">
        <w:rPr>
          <w:rFonts w:ascii="Times New Roman" w:hAnsi="Times New Roman"/>
          <w:b/>
          <w:bCs/>
          <w:i/>
          <w:sz w:val="28"/>
          <w:szCs w:val="28"/>
          <w:lang w:val="en-GB"/>
        </w:rPr>
        <w:t xml:space="preserve">ownward </w:t>
      </w:r>
      <w:r w:rsidRPr="00CB657D">
        <w:rPr>
          <w:rFonts w:ascii="Times New Roman" w:hAnsi="Times New Roman"/>
          <w:b/>
          <w:bCs/>
          <w:i/>
          <w:sz w:val="28"/>
          <w:szCs w:val="28"/>
        </w:rPr>
        <w:t>C</w:t>
      </w:r>
      <w:r w:rsidRPr="00CB657D">
        <w:rPr>
          <w:rFonts w:ascii="Times New Roman" w:hAnsi="Times New Roman"/>
          <w:b/>
          <w:bCs/>
          <w:i/>
          <w:sz w:val="28"/>
          <w:szCs w:val="28"/>
          <w:lang w:val="en-GB"/>
        </w:rPr>
        <w:t>ommunication</w:t>
      </w:r>
      <w:r w:rsidRPr="00CB657D">
        <w:rPr>
          <w:rFonts w:ascii="Times New Roman" w:hAnsi="Times New Roman"/>
          <w:b/>
          <w:bCs/>
          <w:sz w:val="28"/>
          <w:szCs w:val="28"/>
          <w:lang w:val="en-GB"/>
        </w:rPr>
        <w:t xml:space="preserve">) </w:t>
      </w:r>
    </w:p>
    <w:p w:rsidR="00CB657D" w:rsidRPr="00CB657D" w:rsidRDefault="00CB657D" w:rsidP="00CB657D">
      <w:pPr>
        <w:pStyle w:val="BodyText"/>
        <w:rPr>
          <w:rFonts w:ascii="Times New Roman" w:hAnsi="Times New Roman"/>
          <w:sz w:val="28"/>
          <w:szCs w:val="28"/>
          <w:lang w:val="en-GB"/>
        </w:rPr>
      </w:pPr>
      <w:proofErr w:type="gramStart"/>
      <w:r w:rsidRPr="00CB657D">
        <w:rPr>
          <w:rFonts w:ascii="Times New Roman" w:hAnsi="Times New Roman"/>
          <w:sz w:val="28"/>
          <w:szCs w:val="28"/>
          <w:lang w:val="en-GB"/>
        </w:rPr>
        <w:t>Komunikasi ke bawah dalam sebuah organisasi berarti bahwa informasi mengalir dari jabatan berotoritas lebih tinggi kepada yang berotoritas lebih rendah.</w:t>
      </w:r>
      <w:proofErr w:type="gramEnd"/>
      <w:r w:rsidRPr="00CB657D">
        <w:rPr>
          <w:rFonts w:ascii="Times New Roman" w:hAnsi="Times New Roman"/>
          <w:sz w:val="28"/>
          <w:szCs w:val="28"/>
          <w:lang w:val="en-GB"/>
        </w:rPr>
        <w:t xml:space="preserve"> Komunikasi dari tingkat yang lebih tinggi ke tingkat yang lebih rendah suatu organisasi mencakup pedoman perusahaan, publikasi ke dalam, memo, papan bulletin</w:t>
      </w:r>
      <w:r w:rsidRPr="00CB657D">
        <w:rPr>
          <w:rFonts w:ascii="Times New Roman" w:hAnsi="Times New Roman"/>
          <w:sz w:val="28"/>
          <w:szCs w:val="28"/>
        </w:rPr>
        <w:t>,</w:t>
      </w:r>
      <w:r w:rsidRPr="00CB657D">
        <w:rPr>
          <w:rFonts w:ascii="Times New Roman" w:hAnsi="Times New Roman"/>
          <w:sz w:val="28"/>
          <w:szCs w:val="28"/>
          <w:lang w:val="en-GB"/>
        </w:rPr>
        <w:t xml:space="preserve"> dan rak informasi.Informasi yang dikomunikasikan dari atasan kepada bawahan, antara lain</w:t>
      </w:r>
      <w:r w:rsidRPr="00CB657D">
        <w:rPr>
          <w:rFonts w:ascii="Times New Roman" w:hAnsi="Times New Roman"/>
          <w:sz w:val="28"/>
          <w:szCs w:val="28"/>
        </w:rPr>
        <w:t xml:space="preserve"> i</w:t>
      </w:r>
      <w:r w:rsidRPr="00CB657D">
        <w:rPr>
          <w:rFonts w:ascii="Times New Roman" w:hAnsi="Times New Roman"/>
          <w:sz w:val="28"/>
          <w:szCs w:val="28"/>
          <w:lang w:val="fi-FI"/>
        </w:rPr>
        <w:t>nformasi mengenai</w:t>
      </w:r>
      <w:r w:rsidRPr="00CB657D">
        <w:rPr>
          <w:rFonts w:ascii="Times New Roman" w:hAnsi="Times New Roman"/>
          <w:sz w:val="28"/>
          <w:szCs w:val="28"/>
          <w:lang w:val="en-GB"/>
        </w:rPr>
        <w:t>:</w:t>
      </w:r>
    </w:p>
    <w:p w:rsidR="00CB657D" w:rsidRPr="00CB657D" w:rsidRDefault="00CB657D" w:rsidP="00CB657D">
      <w:pPr>
        <w:pStyle w:val="NormalWeb"/>
        <w:numPr>
          <w:ilvl w:val="0"/>
          <w:numId w:val="15"/>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 xml:space="preserve">cara </w:t>
      </w:r>
      <w:r w:rsidRPr="00CB657D">
        <w:rPr>
          <w:sz w:val="28"/>
          <w:szCs w:val="28"/>
          <w:lang w:val="fi-FI"/>
        </w:rPr>
        <w:t>melakukan pekerjaan</w:t>
      </w:r>
      <w:r w:rsidRPr="00CB657D">
        <w:rPr>
          <w:sz w:val="28"/>
          <w:szCs w:val="28"/>
          <w:lang w:val="id-ID"/>
        </w:rPr>
        <w:t>,</w:t>
      </w:r>
    </w:p>
    <w:p w:rsidR="00CB657D" w:rsidRPr="00CB657D" w:rsidRDefault="00CB657D" w:rsidP="00CB657D">
      <w:pPr>
        <w:pStyle w:val="NormalWeb"/>
        <w:numPr>
          <w:ilvl w:val="0"/>
          <w:numId w:val="15"/>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fi-FI"/>
        </w:rPr>
        <w:t>dasar pemikiran untuk melakukan pekerjaan</w:t>
      </w:r>
      <w:r w:rsidRPr="00CB657D">
        <w:rPr>
          <w:sz w:val="28"/>
          <w:szCs w:val="28"/>
          <w:lang w:val="id-ID"/>
        </w:rPr>
        <w:t>,</w:t>
      </w:r>
    </w:p>
    <w:p w:rsidR="00CB657D" w:rsidRPr="00CB657D" w:rsidRDefault="00CB657D" w:rsidP="00CB657D">
      <w:pPr>
        <w:pStyle w:val="NormalWeb"/>
        <w:numPr>
          <w:ilvl w:val="0"/>
          <w:numId w:val="15"/>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fi-FI"/>
        </w:rPr>
        <w:t>kebijakan dan praktik organisasi</w:t>
      </w:r>
      <w:r w:rsidRPr="00CB657D">
        <w:rPr>
          <w:sz w:val="28"/>
          <w:szCs w:val="28"/>
          <w:lang w:val="id-ID"/>
        </w:rPr>
        <w:t>,</w:t>
      </w:r>
    </w:p>
    <w:p w:rsidR="00CB657D" w:rsidRPr="00CB657D" w:rsidRDefault="00CB657D" w:rsidP="00CB657D">
      <w:pPr>
        <w:pStyle w:val="NormalWeb"/>
        <w:numPr>
          <w:ilvl w:val="0"/>
          <w:numId w:val="15"/>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fi-FI"/>
        </w:rPr>
        <w:lastRenderedPageBreak/>
        <w:t>kinerja pegawai</w:t>
      </w:r>
      <w:r w:rsidRPr="00CB657D">
        <w:rPr>
          <w:sz w:val="28"/>
          <w:szCs w:val="28"/>
          <w:lang w:val="id-ID"/>
        </w:rPr>
        <w:t>, dan</w:t>
      </w:r>
    </w:p>
    <w:p w:rsidR="00CB657D" w:rsidRPr="00CB657D" w:rsidRDefault="00CB657D" w:rsidP="00CB657D">
      <w:pPr>
        <w:pStyle w:val="NormalWeb"/>
        <w:numPr>
          <w:ilvl w:val="0"/>
          <w:numId w:val="15"/>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cara m</w:t>
      </w:r>
      <w:r w:rsidRPr="00CB657D">
        <w:rPr>
          <w:sz w:val="28"/>
          <w:szCs w:val="28"/>
          <w:lang w:val="fi-FI"/>
        </w:rPr>
        <w:t>engembangkan rasa memiliki tugas</w:t>
      </w:r>
      <w:r w:rsidRPr="00CB657D">
        <w:rPr>
          <w:sz w:val="28"/>
          <w:szCs w:val="28"/>
          <w:lang w:val="id-ID"/>
        </w:rPr>
        <w:t>.</w:t>
      </w:r>
    </w:p>
    <w:p w:rsidR="00CB657D" w:rsidRPr="00CB657D" w:rsidRDefault="00CB657D" w:rsidP="00CB657D">
      <w:pPr>
        <w:pStyle w:val="BodyText"/>
        <w:rPr>
          <w:rFonts w:ascii="Times New Roman" w:hAnsi="Times New Roman"/>
          <w:sz w:val="28"/>
          <w:szCs w:val="28"/>
          <w:lang w:val="en-GB"/>
        </w:rPr>
      </w:pPr>
      <w:proofErr w:type="gramStart"/>
      <w:r w:rsidRPr="00CB657D">
        <w:rPr>
          <w:rFonts w:ascii="Times New Roman" w:hAnsi="Times New Roman"/>
          <w:sz w:val="28"/>
          <w:szCs w:val="28"/>
          <w:lang w:val="en-GB"/>
        </w:rPr>
        <w:t xml:space="preserve">Informasi yang disampaikan dari seorang atasan kepada bawahan tidaklah begitu saja disampaikan, </w:t>
      </w:r>
      <w:r w:rsidRPr="00CB657D">
        <w:rPr>
          <w:rFonts w:ascii="Times New Roman" w:hAnsi="Times New Roman"/>
          <w:sz w:val="28"/>
          <w:szCs w:val="28"/>
        </w:rPr>
        <w:t>ter</w:t>
      </w:r>
      <w:r w:rsidRPr="00CB657D">
        <w:rPr>
          <w:rFonts w:ascii="Times New Roman" w:hAnsi="Times New Roman"/>
          <w:sz w:val="28"/>
          <w:szCs w:val="28"/>
          <w:lang w:val="en-GB"/>
        </w:rPr>
        <w:t>utama harus melewati pemilihan metode dan media informasi.</w:t>
      </w:r>
      <w:proofErr w:type="gramEnd"/>
      <w:r w:rsidRPr="00CB657D">
        <w:rPr>
          <w:rFonts w:ascii="Times New Roman" w:hAnsi="Times New Roman"/>
          <w:sz w:val="28"/>
          <w:szCs w:val="28"/>
          <w:lang w:val="en-GB"/>
        </w:rPr>
        <w:t xml:space="preserve"> Ada enam</w:t>
      </w:r>
      <w:r w:rsidR="00451623">
        <w:rPr>
          <w:rFonts w:ascii="Times New Roman" w:hAnsi="Times New Roman"/>
          <w:sz w:val="28"/>
          <w:szCs w:val="28"/>
          <w:lang w:val="en-GB"/>
        </w:rPr>
        <w:t xml:space="preserve"> </w:t>
      </w:r>
      <w:r w:rsidRPr="00CB657D">
        <w:rPr>
          <w:rFonts w:ascii="Times New Roman" w:hAnsi="Times New Roman"/>
          <w:sz w:val="28"/>
          <w:szCs w:val="28"/>
          <w:lang w:val="en-GB"/>
        </w:rPr>
        <w:t>kriteria yang sering digunakan untuk memilih metode penyampaian informasi kepada para pegawai, antara lain</w:t>
      </w:r>
    </w:p>
    <w:p w:rsidR="00CB657D" w:rsidRPr="00CB657D" w:rsidRDefault="00CB657D" w:rsidP="00CB657D">
      <w:pPr>
        <w:pStyle w:val="NormalWeb"/>
        <w:numPr>
          <w:ilvl w:val="0"/>
          <w:numId w:val="19"/>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k</w:t>
      </w:r>
      <w:r w:rsidRPr="00CB657D">
        <w:rPr>
          <w:sz w:val="28"/>
          <w:szCs w:val="28"/>
          <w:lang w:val="fi-FI"/>
        </w:rPr>
        <w:t>etersediaan</w:t>
      </w:r>
      <w:r w:rsidRPr="00CB657D">
        <w:rPr>
          <w:sz w:val="28"/>
          <w:szCs w:val="28"/>
          <w:lang w:val="id-ID"/>
        </w:rPr>
        <w:t>,</w:t>
      </w:r>
    </w:p>
    <w:p w:rsidR="00CB657D" w:rsidRPr="00CB657D" w:rsidRDefault="00CB657D" w:rsidP="00CB657D">
      <w:pPr>
        <w:pStyle w:val="NormalWeb"/>
        <w:numPr>
          <w:ilvl w:val="0"/>
          <w:numId w:val="19"/>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b</w:t>
      </w:r>
      <w:r w:rsidRPr="00CB657D">
        <w:rPr>
          <w:sz w:val="28"/>
          <w:szCs w:val="28"/>
          <w:lang w:val="fi-FI"/>
        </w:rPr>
        <w:t>iaya</w:t>
      </w:r>
      <w:r w:rsidRPr="00CB657D">
        <w:rPr>
          <w:sz w:val="28"/>
          <w:szCs w:val="28"/>
          <w:lang w:val="id-ID"/>
        </w:rPr>
        <w:t>,</w:t>
      </w:r>
    </w:p>
    <w:p w:rsidR="00CB657D" w:rsidRPr="00CB657D" w:rsidRDefault="00CB657D" w:rsidP="00CB657D">
      <w:pPr>
        <w:pStyle w:val="NormalWeb"/>
        <w:numPr>
          <w:ilvl w:val="0"/>
          <w:numId w:val="19"/>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p</w:t>
      </w:r>
      <w:r w:rsidRPr="00CB657D">
        <w:rPr>
          <w:sz w:val="28"/>
          <w:szCs w:val="28"/>
          <w:lang w:val="fi-FI"/>
        </w:rPr>
        <w:t>engaruh</w:t>
      </w:r>
      <w:r w:rsidRPr="00CB657D">
        <w:rPr>
          <w:sz w:val="28"/>
          <w:szCs w:val="28"/>
          <w:lang w:val="id-ID"/>
        </w:rPr>
        <w:t>,</w:t>
      </w:r>
    </w:p>
    <w:p w:rsidR="00CB657D" w:rsidRPr="00CB657D" w:rsidRDefault="00CB657D" w:rsidP="00CB657D">
      <w:pPr>
        <w:pStyle w:val="NormalWeb"/>
        <w:numPr>
          <w:ilvl w:val="0"/>
          <w:numId w:val="19"/>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r</w:t>
      </w:r>
      <w:r w:rsidRPr="00CB657D">
        <w:rPr>
          <w:sz w:val="28"/>
          <w:szCs w:val="28"/>
          <w:lang w:val="fi-FI"/>
        </w:rPr>
        <w:t>elevansi</w:t>
      </w:r>
      <w:r w:rsidRPr="00CB657D">
        <w:rPr>
          <w:sz w:val="28"/>
          <w:szCs w:val="28"/>
          <w:lang w:val="id-ID"/>
        </w:rPr>
        <w:t>,</w:t>
      </w:r>
    </w:p>
    <w:p w:rsidR="00CB657D" w:rsidRPr="00CB657D" w:rsidRDefault="00CB657D" w:rsidP="00CB657D">
      <w:pPr>
        <w:pStyle w:val="NormalWeb"/>
        <w:numPr>
          <w:ilvl w:val="0"/>
          <w:numId w:val="19"/>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respons</w:t>
      </w:r>
      <w:r w:rsidRPr="00CB657D">
        <w:rPr>
          <w:sz w:val="28"/>
          <w:szCs w:val="28"/>
          <w:lang w:val="fi-FI"/>
        </w:rPr>
        <w:t>s</w:t>
      </w:r>
      <w:r w:rsidRPr="00CB657D">
        <w:rPr>
          <w:sz w:val="28"/>
          <w:szCs w:val="28"/>
          <w:lang w:val="id-ID"/>
        </w:rPr>
        <w:t>, dan</w:t>
      </w:r>
    </w:p>
    <w:p w:rsidR="00CB657D" w:rsidRPr="00CB657D" w:rsidRDefault="00CB657D" w:rsidP="00CB657D">
      <w:pPr>
        <w:pStyle w:val="NormalWeb"/>
        <w:numPr>
          <w:ilvl w:val="0"/>
          <w:numId w:val="19"/>
        </w:numPr>
        <w:tabs>
          <w:tab w:val="left" w:pos="709"/>
        </w:tabs>
        <w:spacing w:before="0" w:beforeAutospacing="0" w:after="0" w:afterAutospacing="0" w:line="360" w:lineRule="auto"/>
        <w:ind w:left="851" w:hanging="567"/>
        <w:jc w:val="both"/>
        <w:rPr>
          <w:sz w:val="28"/>
          <w:szCs w:val="28"/>
          <w:lang w:val="fi-FI"/>
        </w:rPr>
      </w:pPr>
      <w:r w:rsidRPr="00CB657D">
        <w:rPr>
          <w:sz w:val="28"/>
          <w:szCs w:val="28"/>
          <w:lang w:val="id-ID"/>
        </w:rPr>
        <w:t>k</w:t>
      </w:r>
      <w:r w:rsidRPr="00CB657D">
        <w:rPr>
          <w:sz w:val="28"/>
          <w:szCs w:val="28"/>
          <w:lang w:val="fi-FI"/>
        </w:rPr>
        <w:t>eahlian</w:t>
      </w:r>
      <w:r w:rsidRPr="00CB657D">
        <w:rPr>
          <w:sz w:val="28"/>
          <w:szCs w:val="28"/>
          <w:lang w:val="id-ID"/>
        </w:rPr>
        <w:t>.</w:t>
      </w:r>
    </w:p>
    <w:p w:rsidR="00CB657D" w:rsidRPr="00CB657D" w:rsidRDefault="00CB657D" w:rsidP="00CB657D">
      <w:pPr>
        <w:pStyle w:val="NormalWeb"/>
        <w:tabs>
          <w:tab w:val="left" w:pos="709"/>
        </w:tabs>
        <w:spacing w:before="0" w:beforeAutospacing="0" w:after="0" w:afterAutospacing="0" w:line="360" w:lineRule="auto"/>
        <w:ind w:left="851"/>
        <w:jc w:val="both"/>
        <w:rPr>
          <w:sz w:val="28"/>
          <w:szCs w:val="28"/>
          <w:lang w:val="fi-FI"/>
        </w:rPr>
      </w:pPr>
    </w:p>
    <w:p w:rsidR="00CB657D" w:rsidRPr="00CB657D" w:rsidRDefault="00CB657D" w:rsidP="00CB657D">
      <w:pPr>
        <w:spacing w:after="0" w:line="360" w:lineRule="auto"/>
        <w:jc w:val="both"/>
        <w:rPr>
          <w:rFonts w:ascii="Times New Roman" w:hAnsi="Times New Roman"/>
          <w:b/>
          <w:bCs/>
          <w:sz w:val="28"/>
          <w:szCs w:val="28"/>
          <w:lang w:val="en-GB"/>
        </w:rPr>
      </w:pPr>
      <w:r w:rsidRPr="00CB657D">
        <w:rPr>
          <w:rFonts w:ascii="Times New Roman" w:hAnsi="Times New Roman"/>
          <w:b/>
          <w:bCs/>
          <w:sz w:val="28"/>
          <w:szCs w:val="28"/>
          <w:lang w:val="en-GB"/>
        </w:rPr>
        <w:t xml:space="preserve">Komunikasi </w:t>
      </w:r>
      <w:r w:rsidRPr="00CB657D">
        <w:rPr>
          <w:rFonts w:ascii="Times New Roman" w:hAnsi="Times New Roman"/>
          <w:b/>
          <w:bCs/>
          <w:sz w:val="28"/>
          <w:szCs w:val="28"/>
        </w:rPr>
        <w:t>H</w:t>
      </w:r>
      <w:r w:rsidRPr="00CB657D">
        <w:rPr>
          <w:rFonts w:ascii="Times New Roman" w:hAnsi="Times New Roman"/>
          <w:b/>
          <w:bCs/>
          <w:sz w:val="28"/>
          <w:szCs w:val="28"/>
          <w:lang w:val="en-GB"/>
        </w:rPr>
        <w:t>orizontal (</w:t>
      </w:r>
      <w:r w:rsidRPr="00CB657D">
        <w:rPr>
          <w:rFonts w:ascii="Times New Roman" w:hAnsi="Times New Roman"/>
          <w:b/>
          <w:bCs/>
          <w:i/>
          <w:iCs/>
          <w:sz w:val="28"/>
          <w:szCs w:val="28"/>
        </w:rPr>
        <w:t>H</w:t>
      </w:r>
      <w:r w:rsidRPr="00CB657D">
        <w:rPr>
          <w:rFonts w:ascii="Times New Roman" w:hAnsi="Times New Roman"/>
          <w:b/>
          <w:bCs/>
          <w:i/>
          <w:iCs/>
          <w:sz w:val="28"/>
          <w:szCs w:val="28"/>
          <w:lang w:val="en-GB"/>
        </w:rPr>
        <w:t xml:space="preserve">orizontal </w:t>
      </w:r>
      <w:r w:rsidRPr="00CB657D">
        <w:rPr>
          <w:rFonts w:ascii="Times New Roman" w:hAnsi="Times New Roman"/>
          <w:b/>
          <w:bCs/>
          <w:i/>
          <w:iCs/>
          <w:sz w:val="28"/>
          <w:szCs w:val="28"/>
        </w:rPr>
        <w:t>C</w:t>
      </w:r>
      <w:r w:rsidRPr="00CB657D">
        <w:rPr>
          <w:rFonts w:ascii="Times New Roman" w:hAnsi="Times New Roman"/>
          <w:b/>
          <w:bCs/>
          <w:i/>
          <w:iCs/>
          <w:sz w:val="28"/>
          <w:szCs w:val="28"/>
          <w:lang w:val="en-GB"/>
        </w:rPr>
        <w:t>ommunication</w:t>
      </w:r>
      <w:r w:rsidRPr="00CB657D">
        <w:rPr>
          <w:rFonts w:ascii="Times New Roman" w:hAnsi="Times New Roman"/>
          <w:b/>
          <w:bCs/>
          <w:sz w:val="28"/>
          <w:szCs w:val="28"/>
          <w:lang w:val="en-GB"/>
        </w:rPr>
        <w:t xml:space="preserve">) </w:t>
      </w:r>
    </w:p>
    <w:p w:rsidR="00CB657D" w:rsidRPr="00CB657D" w:rsidRDefault="00CB657D" w:rsidP="00CB657D">
      <w:pPr>
        <w:pStyle w:val="BodyText"/>
        <w:ind w:firstLine="426"/>
        <w:rPr>
          <w:rFonts w:ascii="Times New Roman" w:hAnsi="Times New Roman"/>
          <w:sz w:val="28"/>
          <w:szCs w:val="28"/>
          <w:lang w:val="en-GB"/>
        </w:rPr>
      </w:pPr>
      <w:r w:rsidRPr="00CB657D">
        <w:rPr>
          <w:rFonts w:ascii="Times New Roman" w:hAnsi="Times New Roman"/>
          <w:sz w:val="28"/>
          <w:szCs w:val="28"/>
          <w:lang w:val="en-GB"/>
        </w:rPr>
        <w:t xml:space="preserve">Tipe komunikasi ini memungkinkan para manajer pada tingkat </w:t>
      </w:r>
      <w:r w:rsidRPr="00CB657D">
        <w:rPr>
          <w:rFonts w:ascii="Times New Roman" w:hAnsi="Times New Roman"/>
          <w:sz w:val="28"/>
          <w:szCs w:val="28"/>
        </w:rPr>
        <w:t xml:space="preserve">yang </w:t>
      </w:r>
      <w:proofErr w:type="gramStart"/>
      <w:r w:rsidRPr="00CB657D">
        <w:rPr>
          <w:rFonts w:ascii="Times New Roman" w:hAnsi="Times New Roman"/>
          <w:sz w:val="28"/>
          <w:szCs w:val="28"/>
          <w:lang w:val="en-GB"/>
        </w:rPr>
        <w:t>sama</w:t>
      </w:r>
      <w:proofErr w:type="gramEnd"/>
      <w:r w:rsidRPr="00CB657D">
        <w:rPr>
          <w:rFonts w:ascii="Times New Roman" w:hAnsi="Times New Roman"/>
          <w:sz w:val="28"/>
          <w:szCs w:val="28"/>
          <w:lang w:val="en-GB"/>
        </w:rPr>
        <w:t xml:space="preserve"> dalam satu organisasi </w:t>
      </w:r>
      <w:r w:rsidRPr="00CB657D">
        <w:rPr>
          <w:rFonts w:ascii="Times New Roman" w:hAnsi="Times New Roman"/>
          <w:sz w:val="28"/>
          <w:szCs w:val="28"/>
        </w:rPr>
        <w:t xml:space="preserve">untuk </w:t>
      </w:r>
      <w:r w:rsidRPr="00CB657D">
        <w:rPr>
          <w:rFonts w:ascii="Times New Roman" w:hAnsi="Times New Roman"/>
          <w:sz w:val="28"/>
          <w:szCs w:val="28"/>
          <w:lang w:val="en-GB"/>
        </w:rPr>
        <w:t>mengoordinasi kegiatannya lebih efektif, misalnya rapat staf dan konferensi tatap muka.</w:t>
      </w:r>
    </w:p>
    <w:p w:rsidR="00CB657D" w:rsidRPr="00CB657D" w:rsidRDefault="00CB657D" w:rsidP="00CB657D">
      <w:pPr>
        <w:pStyle w:val="BodyText"/>
        <w:rPr>
          <w:rFonts w:ascii="Times New Roman" w:hAnsi="Times New Roman"/>
          <w:sz w:val="28"/>
          <w:szCs w:val="28"/>
          <w:lang w:val="en-GB"/>
        </w:rPr>
      </w:pPr>
      <w:r w:rsidRPr="00CB657D">
        <w:rPr>
          <w:rFonts w:ascii="Times New Roman" w:hAnsi="Times New Roman"/>
          <w:sz w:val="28"/>
          <w:szCs w:val="28"/>
          <w:lang w:val="en-GB"/>
        </w:rPr>
        <w:t xml:space="preserve">Komunikasi horizontal terdiri </w:t>
      </w:r>
      <w:r w:rsidRPr="00CB657D">
        <w:rPr>
          <w:rFonts w:ascii="Times New Roman" w:hAnsi="Times New Roman"/>
          <w:sz w:val="28"/>
          <w:szCs w:val="28"/>
        </w:rPr>
        <w:t>atas</w:t>
      </w:r>
      <w:r w:rsidRPr="00CB657D">
        <w:rPr>
          <w:rFonts w:ascii="Times New Roman" w:hAnsi="Times New Roman"/>
          <w:sz w:val="28"/>
          <w:szCs w:val="28"/>
          <w:lang w:val="en-GB"/>
        </w:rPr>
        <w:t xml:space="preserve"> penyampaian informasi diantara rekan sejawat dalam unit kerja yang </w:t>
      </w:r>
      <w:proofErr w:type="gramStart"/>
      <w:r w:rsidRPr="00CB657D">
        <w:rPr>
          <w:rFonts w:ascii="Times New Roman" w:hAnsi="Times New Roman"/>
          <w:sz w:val="28"/>
          <w:szCs w:val="28"/>
          <w:lang w:val="en-GB"/>
        </w:rPr>
        <w:t>sama</w:t>
      </w:r>
      <w:proofErr w:type="gramEnd"/>
      <w:r w:rsidRPr="00CB657D">
        <w:rPr>
          <w:rFonts w:ascii="Times New Roman" w:hAnsi="Times New Roman"/>
          <w:sz w:val="28"/>
          <w:szCs w:val="28"/>
          <w:lang w:val="en-GB"/>
        </w:rPr>
        <w:t xml:space="preserve">. Unit kerja meliputi individu-individu yang ditempatkan pada tingkat otoritas yang </w:t>
      </w:r>
      <w:proofErr w:type="gramStart"/>
      <w:r w:rsidRPr="00CB657D">
        <w:rPr>
          <w:rFonts w:ascii="Times New Roman" w:hAnsi="Times New Roman"/>
          <w:sz w:val="28"/>
          <w:szCs w:val="28"/>
          <w:lang w:val="en-GB"/>
        </w:rPr>
        <w:t>sama</w:t>
      </w:r>
      <w:proofErr w:type="gramEnd"/>
      <w:r w:rsidRPr="00CB657D">
        <w:rPr>
          <w:rFonts w:ascii="Times New Roman" w:hAnsi="Times New Roman"/>
          <w:sz w:val="28"/>
          <w:szCs w:val="28"/>
          <w:lang w:val="en-GB"/>
        </w:rPr>
        <w:t xml:space="preserve"> dalam organisasi dan mempunyai atasan yang sama.Tujuan komunikasi horizontal </w:t>
      </w:r>
      <w:r w:rsidRPr="00CB657D">
        <w:rPr>
          <w:rFonts w:ascii="Times New Roman" w:hAnsi="Times New Roman"/>
          <w:sz w:val="28"/>
          <w:szCs w:val="28"/>
        </w:rPr>
        <w:t>i</w:t>
      </w:r>
      <w:r w:rsidRPr="00CB657D">
        <w:rPr>
          <w:rFonts w:ascii="Times New Roman" w:hAnsi="Times New Roman"/>
          <w:sz w:val="28"/>
          <w:szCs w:val="28"/>
          <w:lang w:val="en-GB"/>
        </w:rPr>
        <w:t>alah</w:t>
      </w:r>
      <w:r w:rsidRPr="00CB657D">
        <w:rPr>
          <w:rFonts w:ascii="Times New Roman" w:hAnsi="Times New Roman"/>
          <w:sz w:val="28"/>
          <w:szCs w:val="28"/>
        </w:rPr>
        <w:t xml:space="preserve"> untuk</w:t>
      </w:r>
      <w:r w:rsidRPr="00CB657D">
        <w:rPr>
          <w:rFonts w:ascii="Times New Roman" w:hAnsi="Times New Roman"/>
          <w:sz w:val="28"/>
          <w:szCs w:val="28"/>
          <w:lang w:val="en-GB"/>
        </w:rPr>
        <w:t>:</w:t>
      </w:r>
    </w:p>
    <w:p w:rsidR="00CB657D" w:rsidRPr="00CB657D" w:rsidRDefault="00CB657D" w:rsidP="00CB657D">
      <w:pPr>
        <w:pStyle w:val="NormalWeb"/>
        <w:numPr>
          <w:ilvl w:val="0"/>
          <w:numId w:val="16"/>
        </w:numPr>
        <w:spacing w:before="0" w:beforeAutospacing="0" w:after="0" w:afterAutospacing="0" w:line="360" w:lineRule="auto"/>
        <w:jc w:val="both"/>
        <w:rPr>
          <w:sz w:val="28"/>
          <w:szCs w:val="28"/>
          <w:lang w:val="fi-FI"/>
        </w:rPr>
      </w:pPr>
      <w:r w:rsidRPr="00CB657D">
        <w:rPr>
          <w:sz w:val="28"/>
          <w:szCs w:val="28"/>
          <w:lang w:val="id-ID"/>
        </w:rPr>
        <w:t>mengo</w:t>
      </w:r>
      <w:r w:rsidRPr="00CB657D">
        <w:rPr>
          <w:sz w:val="28"/>
          <w:szCs w:val="28"/>
          <w:lang w:val="fi-FI"/>
        </w:rPr>
        <w:t>ordinasi penugasan kerja</w:t>
      </w:r>
      <w:r w:rsidRPr="00CB657D">
        <w:rPr>
          <w:sz w:val="28"/>
          <w:szCs w:val="28"/>
          <w:lang w:val="id-ID"/>
        </w:rPr>
        <w:t>,</w:t>
      </w:r>
    </w:p>
    <w:p w:rsidR="00CB657D" w:rsidRPr="00CB657D" w:rsidRDefault="00CB657D" w:rsidP="00CB657D">
      <w:pPr>
        <w:pStyle w:val="NormalWeb"/>
        <w:numPr>
          <w:ilvl w:val="0"/>
          <w:numId w:val="16"/>
        </w:numPr>
        <w:spacing w:before="0" w:beforeAutospacing="0" w:after="0" w:afterAutospacing="0" w:line="360" w:lineRule="auto"/>
        <w:ind w:left="1134" w:hanging="425"/>
        <w:jc w:val="both"/>
        <w:rPr>
          <w:sz w:val="28"/>
          <w:szCs w:val="28"/>
          <w:lang w:val="fi-FI"/>
        </w:rPr>
      </w:pPr>
      <w:r w:rsidRPr="00CB657D">
        <w:rPr>
          <w:sz w:val="28"/>
          <w:szCs w:val="28"/>
          <w:lang w:val="id-ID"/>
        </w:rPr>
        <w:t>b</w:t>
      </w:r>
      <w:r w:rsidRPr="00CB657D">
        <w:rPr>
          <w:sz w:val="28"/>
          <w:szCs w:val="28"/>
          <w:lang w:val="fi-FI"/>
        </w:rPr>
        <w:t>erbagi informasi mengenai rencana dan kegiatan</w:t>
      </w:r>
      <w:r w:rsidRPr="00CB657D">
        <w:rPr>
          <w:sz w:val="28"/>
          <w:szCs w:val="28"/>
          <w:lang w:val="id-ID"/>
        </w:rPr>
        <w:t>,</w:t>
      </w:r>
    </w:p>
    <w:p w:rsidR="00CB657D" w:rsidRPr="00CB657D" w:rsidRDefault="00CB657D" w:rsidP="00CB657D">
      <w:pPr>
        <w:pStyle w:val="NormalWeb"/>
        <w:numPr>
          <w:ilvl w:val="0"/>
          <w:numId w:val="16"/>
        </w:numPr>
        <w:spacing w:before="0" w:beforeAutospacing="0" w:after="0" w:afterAutospacing="0" w:line="360" w:lineRule="auto"/>
        <w:ind w:left="1134" w:hanging="425"/>
        <w:jc w:val="both"/>
        <w:rPr>
          <w:sz w:val="28"/>
          <w:szCs w:val="28"/>
          <w:lang w:val="fi-FI"/>
        </w:rPr>
      </w:pPr>
      <w:r w:rsidRPr="00CB657D">
        <w:rPr>
          <w:sz w:val="28"/>
          <w:szCs w:val="28"/>
          <w:lang w:val="fi-FI"/>
        </w:rPr>
        <w:t>memecahkan masalah</w:t>
      </w:r>
      <w:r w:rsidRPr="00CB657D">
        <w:rPr>
          <w:sz w:val="28"/>
          <w:szCs w:val="28"/>
          <w:lang w:val="id-ID"/>
        </w:rPr>
        <w:t>,</w:t>
      </w:r>
    </w:p>
    <w:p w:rsidR="00CB657D" w:rsidRPr="00CB657D" w:rsidRDefault="00CB657D" w:rsidP="00CB657D">
      <w:pPr>
        <w:pStyle w:val="NormalWeb"/>
        <w:numPr>
          <w:ilvl w:val="0"/>
          <w:numId w:val="16"/>
        </w:numPr>
        <w:spacing w:before="0" w:beforeAutospacing="0" w:after="0" w:afterAutospacing="0" w:line="360" w:lineRule="auto"/>
        <w:ind w:left="1134" w:hanging="425"/>
        <w:jc w:val="both"/>
        <w:rPr>
          <w:sz w:val="28"/>
          <w:szCs w:val="28"/>
          <w:lang w:val="fi-FI"/>
        </w:rPr>
      </w:pPr>
      <w:r w:rsidRPr="00CB657D">
        <w:rPr>
          <w:sz w:val="28"/>
          <w:szCs w:val="28"/>
          <w:lang w:val="fi-FI"/>
        </w:rPr>
        <w:t>memperoleh pemahaman bersama</w:t>
      </w:r>
      <w:r w:rsidRPr="00CB657D">
        <w:rPr>
          <w:sz w:val="28"/>
          <w:szCs w:val="28"/>
          <w:lang w:val="id-ID"/>
        </w:rPr>
        <w:t>,</w:t>
      </w:r>
    </w:p>
    <w:p w:rsidR="00CB657D" w:rsidRPr="00CB657D" w:rsidRDefault="00CB657D" w:rsidP="00CB657D">
      <w:pPr>
        <w:pStyle w:val="NormalWeb"/>
        <w:numPr>
          <w:ilvl w:val="0"/>
          <w:numId w:val="16"/>
        </w:numPr>
        <w:spacing w:before="0" w:beforeAutospacing="0" w:after="0" w:afterAutospacing="0" w:line="360" w:lineRule="auto"/>
        <w:ind w:left="1134" w:hanging="425"/>
        <w:jc w:val="both"/>
        <w:rPr>
          <w:sz w:val="28"/>
          <w:szCs w:val="28"/>
          <w:lang w:val="fi-FI"/>
        </w:rPr>
      </w:pPr>
      <w:r w:rsidRPr="00CB657D">
        <w:rPr>
          <w:sz w:val="28"/>
          <w:szCs w:val="28"/>
          <w:lang w:val="fi-FI"/>
        </w:rPr>
        <w:t>mendamaikan, berunding</w:t>
      </w:r>
      <w:r w:rsidRPr="00CB657D">
        <w:rPr>
          <w:sz w:val="28"/>
          <w:szCs w:val="28"/>
          <w:lang w:val="id-ID"/>
        </w:rPr>
        <w:t>,</w:t>
      </w:r>
      <w:r w:rsidRPr="00CB657D">
        <w:rPr>
          <w:sz w:val="28"/>
          <w:szCs w:val="28"/>
          <w:lang w:val="fi-FI"/>
        </w:rPr>
        <w:t xml:space="preserve"> dan menengahi perbedaan</w:t>
      </w:r>
      <w:r w:rsidRPr="00CB657D">
        <w:rPr>
          <w:sz w:val="28"/>
          <w:szCs w:val="28"/>
          <w:lang w:val="id-ID"/>
        </w:rPr>
        <w:t>,</w:t>
      </w:r>
    </w:p>
    <w:p w:rsidR="00CB657D" w:rsidRPr="00CB657D" w:rsidRDefault="00CB657D" w:rsidP="00CB657D">
      <w:pPr>
        <w:pStyle w:val="NormalWeb"/>
        <w:numPr>
          <w:ilvl w:val="0"/>
          <w:numId w:val="16"/>
        </w:numPr>
        <w:spacing w:before="0" w:beforeAutospacing="0" w:after="0" w:afterAutospacing="0" w:line="360" w:lineRule="auto"/>
        <w:ind w:left="1134" w:hanging="425"/>
        <w:jc w:val="both"/>
        <w:rPr>
          <w:sz w:val="28"/>
          <w:szCs w:val="28"/>
          <w:lang w:val="fi-FI"/>
        </w:rPr>
      </w:pPr>
      <w:r w:rsidRPr="00CB657D">
        <w:rPr>
          <w:sz w:val="28"/>
          <w:szCs w:val="28"/>
          <w:lang w:val="fi-FI"/>
        </w:rPr>
        <w:t>menumbuhkan dukungan antar</w:t>
      </w:r>
      <w:r w:rsidR="00696AF9">
        <w:rPr>
          <w:sz w:val="28"/>
          <w:szCs w:val="28"/>
          <w:lang w:val="fi-FI"/>
        </w:rPr>
        <w:t xml:space="preserve"> </w:t>
      </w:r>
      <w:r w:rsidRPr="00CB657D">
        <w:rPr>
          <w:sz w:val="28"/>
          <w:szCs w:val="28"/>
          <w:lang w:val="fi-FI"/>
        </w:rPr>
        <w:t>peson</w:t>
      </w:r>
      <w:r w:rsidRPr="00CB657D">
        <w:rPr>
          <w:sz w:val="28"/>
          <w:szCs w:val="28"/>
          <w:lang w:val="id-ID"/>
        </w:rPr>
        <w:t>a.</w:t>
      </w:r>
    </w:p>
    <w:p w:rsidR="00CB657D" w:rsidRPr="00CB657D" w:rsidRDefault="00CB657D" w:rsidP="00CB657D">
      <w:pPr>
        <w:pStyle w:val="BodyText"/>
        <w:rPr>
          <w:rFonts w:ascii="Times New Roman" w:hAnsi="Times New Roman"/>
          <w:sz w:val="28"/>
          <w:szCs w:val="28"/>
        </w:rPr>
      </w:pPr>
      <w:proofErr w:type="gramStart"/>
      <w:r w:rsidRPr="00CB657D">
        <w:rPr>
          <w:rFonts w:ascii="Times New Roman" w:hAnsi="Times New Roman"/>
          <w:sz w:val="28"/>
          <w:szCs w:val="28"/>
          <w:lang w:val="en-GB"/>
        </w:rPr>
        <w:lastRenderedPageBreak/>
        <w:t>Bentuk komunikasi horizontal yang paling umum mencakup semua jenis kontak antar</w:t>
      </w:r>
      <w:r w:rsidR="000A7584">
        <w:rPr>
          <w:rFonts w:ascii="Times New Roman" w:hAnsi="Times New Roman"/>
          <w:sz w:val="28"/>
          <w:szCs w:val="28"/>
          <w:lang w:val="en-GB"/>
        </w:rPr>
        <w:t xml:space="preserve"> </w:t>
      </w:r>
      <w:r w:rsidRPr="00CB657D">
        <w:rPr>
          <w:rFonts w:ascii="Times New Roman" w:hAnsi="Times New Roman"/>
          <w:sz w:val="28"/>
          <w:szCs w:val="28"/>
          <w:lang w:val="en-GB"/>
        </w:rPr>
        <w:t>pesona.</w:t>
      </w:r>
      <w:proofErr w:type="gramEnd"/>
      <w:r w:rsidRPr="00CB657D">
        <w:rPr>
          <w:rFonts w:ascii="Times New Roman" w:hAnsi="Times New Roman"/>
          <w:sz w:val="28"/>
          <w:szCs w:val="28"/>
          <w:lang w:val="en-GB"/>
        </w:rPr>
        <w:t xml:space="preserve"> </w:t>
      </w:r>
      <w:proofErr w:type="gramStart"/>
      <w:r w:rsidRPr="00CB657D">
        <w:rPr>
          <w:rFonts w:ascii="Times New Roman" w:hAnsi="Times New Roman"/>
          <w:sz w:val="28"/>
          <w:szCs w:val="28"/>
          <w:lang w:val="en-GB"/>
        </w:rPr>
        <w:t>Bahkan bentuk komunikasi horizontal tertulis cenderung menjadi lebih lazim.</w:t>
      </w:r>
      <w:proofErr w:type="gramEnd"/>
      <w:r w:rsidRPr="00CB657D">
        <w:rPr>
          <w:rFonts w:ascii="Times New Roman" w:hAnsi="Times New Roman"/>
          <w:sz w:val="28"/>
          <w:szCs w:val="28"/>
          <w:lang w:val="en-GB"/>
        </w:rPr>
        <w:t xml:space="preserve"> </w:t>
      </w:r>
      <w:proofErr w:type="gramStart"/>
      <w:r w:rsidRPr="00CB657D">
        <w:rPr>
          <w:rFonts w:ascii="Times New Roman" w:hAnsi="Times New Roman"/>
          <w:sz w:val="28"/>
          <w:szCs w:val="28"/>
          <w:lang w:val="en-GB"/>
        </w:rPr>
        <w:t>Komunikasi horizontal paling sering terjadi dalam rapat komisi, interaksi pribadi, selama waktu istirahat, obro</w:t>
      </w:r>
      <w:r w:rsidRPr="00CB657D">
        <w:rPr>
          <w:rFonts w:ascii="Times New Roman" w:hAnsi="Times New Roman"/>
          <w:sz w:val="28"/>
          <w:szCs w:val="28"/>
        </w:rPr>
        <w:t>lan di telepon, memo dan catatan, kegiatan sosial, dan lingkaran kualitas.</w:t>
      </w:r>
      <w:proofErr w:type="gramEnd"/>
    </w:p>
    <w:p w:rsidR="00CB657D" w:rsidRPr="00CB657D" w:rsidRDefault="00CB657D" w:rsidP="00CB657D">
      <w:pPr>
        <w:spacing w:after="0" w:line="360" w:lineRule="auto"/>
        <w:jc w:val="both"/>
        <w:rPr>
          <w:rFonts w:ascii="Times New Roman" w:hAnsi="Times New Roman"/>
          <w:b/>
          <w:bCs/>
          <w:sz w:val="28"/>
          <w:szCs w:val="28"/>
          <w:lang w:val="en-GB"/>
        </w:rPr>
      </w:pPr>
      <w:r w:rsidRPr="00CB657D">
        <w:rPr>
          <w:rFonts w:ascii="Times New Roman" w:hAnsi="Times New Roman"/>
          <w:b/>
          <w:bCs/>
          <w:sz w:val="28"/>
          <w:szCs w:val="28"/>
          <w:lang w:val="en-GB"/>
        </w:rPr>
        <w:t xml:space="preserve">Komunikasi </w:t>
      </w:r>
      <w:r w:rsidRPr="00CB657D">
        <w:rPr>
          <w:rFonts w:ascii="Times New Roman" w:hAnsi="Times New Roman"/>
          <w:b/>
          <w:bCs/>
          <w:sz w:val="28"/>
          <w:szCs w:val="28"/>
        </w:rPr>
        <w:t>S</w:t>
      </w:r>
      <w:r w:rsidRPr="00CB657D">
        <w:rPr>
          <w:rFonts w:ascii="Times New Roman" w:hAnsi="Times New Roman"/>
          <w:b/>
          <w:bCs/>
          <w:sz w:val="28"/>
          <w:szCs w:val="28"/>
          <w:lang w:val="en-GB"/>
        </w:rPr>
        <w:t>ilang (</w:t>
      </w:r>
      <w:r w:rsidRPr="00CB657D">
        <w:rPr>
          <w:rFonts w:ascii="Times New Roman" w:hAnsi="Times New Roman"/>
          <w:b/>
          <w:bCs/>
          <w:i/>
          <w:iCs/>
          <w:sz w:val="28"/>
          <w:szCs w:val="28"/>
        </w:rPr>
        <w:t>A</w:t>
      </w:r>
      <w:r w:rsidRPr="00CB657D">
        <w:rPr>
          <w:rFonts w:ascii="Times New Roman" w:hAnsi="Times New Roman"/>
          <w:b/>
          <w:bCs/>
          <w:i/>
          <w:iCs/>
          <w:sz w:val="28"/>
          <w:szCs w:val="28"/>
          <w:lang w:val="en-GB"/>
        </w:rPr>
        <w:t xml:space="preserve">cross </w:t>
      </w:r>
      <w:r w:rsidRPr="00CB657D">
        <w:rPr>
          <w:rFonts w:ascii="Times New Roman" w:hAnsi="Times New Roman"/>
          <w:b/>
          <w:bCs/>
          <w:i/>
          <w:iCs/>
          <w:sz w:val="28"/>
          <w:szCs w:val="28"/>
        </w:rPr>
        <w:t>C</w:t>
      </w:r>
      <w:r w:rsidRPr="00CB657D">
        <w:rPr>
          <w:rFonts w:ascii="Times New Roman" w:hAnsi="Times New Roman"/>
          <w:b/>
          <w:bCs/>
          <w:i/>
          <w:iCs/>
          <w:sz w:val="28"/>
          <w:szCs w:val="28"/>
          <w:lang w:val="en-GB"/>
        </w:rPr>
        <w:t>ommunication</w:t>
      </w:r>
      <w:r w:rsidRPr="00CB657D">
        <w:rPr>
          <w:rFonts w:ascii="Times New Roman" w:hAnsi="Times New Roman"/>
          <w:b/>
          <w:bCs/>
          <w:sz w:val="28"/>
          <w:szCs w:val="28"/>
          <w:lang w:val="en-GB"/>
        </w:rPr>
        <w:t xml:space="preserve">) </w:t>
      </w:r>
    </w:p>
    <w:p w:rsidR="00CB657D" w:rsidRPr="00CB657D" w:rsidRDefault="00CB657D" w:rsidP="00CB657D">
      <w:pPr>
        <w:pStyle w:val="BodyText"/>
        <w:rPr>
          <w:rFonts w:ascii="Times New Roman" w:hAnsi="Times New Roman"/>
          <w:sz w:val="28"/>
          <w:szCs w:val="28"/>
          <w:lang w:val="en-GB"/>
        </w:rPr>
      </w:pPr>
      <w:proofErr w:type="gramStart"/>
      <w:r w:rsidRPr="00CB657D">
        <w:rPr>
          <w:rFonts w:ascii="Times New Roman" w:hAnsi="Times New Roman"/>
          <w:sz w:val="28"/>
          <w:szCs w:val="28"/>
          <w:lang w:val="en-GB"/>
        </w:rPr>
        <w:t xml:space="preserve">Komunikasi ini merupakan penyampaian informasi rekan sejawat yang melewati batas-batas fungsional dengan individu yang tidak menduduki posisi atasan </w:t>
      </w:r>
      <w:r w:rsidRPr="00CB657D">
        <w:rPr>
          <w:rFonts w:ascii="Times New Roman" w:hAnsi="Times New Roman"/>
          <w:sz w:val="28"/>
          <w:szCs w:val="28"/>
        </w:rPr>
        <w:t>at</w:t>
      </w:r>
      <w:r w:rsidRPr="00CB657D">
        <w:rPr>
          <w:rFonts w:ascii="Times New Roman" w:hAnsi="Times New Roman"/>
          <w:sz w:val="28"/>
          <w:szCs w:val="28"/>
          <w:lang w:val="en-GB"/>
        </w:rPr>
        <w:t>au bawahannya.</w:t>
      </w:r>
      <w:proofErr w:type="gramEnd"/>
      <w:r w:rsidRPr="00CB657D">
        <w:rPr>
          <w:rFonts w:ascii="Times New Roman" w:hAnsi="Times New Roman"/>
          <w:sz w:val="28"/>
          <w:szCs w:val="28"/>
          <w:lang w:val="en-GB"/>
        </w:rPr>
        <w:t xml:space="preserve"> </w:t>
      </w:r>
      <w:proofErr w:type="gramStart"/>
      <w:r w:rsidRPr="00CB657D">
        <w:rPr>
          <w:rFonts w:ascii="Times New Roman" w:hAnsi="Times New Roman"/>
          <w:sz w:val="28"/>
          <w:szCs w:val="28"/>
          <w:lang w:val="en-GB"/>
        </w:rPr>
        <w:t>Mereka melintasi jalur fungsional dan berkomunikasi dengan orang-orang yang diawasi dan yang mengawasi, tetapi bukan atasan atau bawahannya.</w:t>
      </w:r>
      <w:proofErr w:type="gramEnd"/>
      <w:r w:rsidRPr="00CB657D">
        <w:rPr>
          <w:rFonts w:ascii="Times New Roman" w:hAnsi="Times New Roman"/>
          <w:sz w:val="28"/>
          <w:szCs w:val="28"/>
          <w:lang w:val="en-GB"/>
        </w:rPr>
        <w:t xml:space="preserve"> Mereka tidak melewati otoritas lini untuk mengarahkan orang-orang yang berkomunikasi dengannya dan harus mempromosikan gagasan-gagasannya, </w:t>
      </w:r>
      <w:r w:rsidRPr="00CB657D">
        <w:rPr>
          <w:rFonts w:ascii="Times New Roman" w:hAnsi="Times New Roman"/>
          <w:sz w:val="28"/>
          <w:szCs w:val="28"/>
        </w:rPr>
        <w:t>tetapi</w:t>
      </w:r>
      <w:r w:rsidRPr="00CB657D">
        <w:rPr>
          <w:rFonts w:ascii="Times New Roman" w:hAnsi="Times New Roman"/>
          <w:sz w:val="28"/>
          <w:szCs w:val="28"/>
          <w:lang w:val="en-GB"/>
        </w:rPr>
        <w:t xml:space="preserve"> memiliki mobilitas tinggi dalam </w:t>
      </w:r>
      <w:proofErr w:type="gramStart"/>
      <w:r w:rsidRPr="00CB657D">
        <w:rPr>
          <w:rFonts w:ascii="Times New Roman" w:hAnsi="Times New Roman"/>
          <w:sz w:val="28"/>
          <w:szCs w:val="28"/>
          <w:lang w:val="en-GB"/>
        </w:rPr>
        <w:t xml:space="preserve">organisasi </w:t>
      </w:r>
      <w:r w:rsidRPr="00CB657D">
        <w:rPr>
          <w:rFonts w:ascii="Times New Roman" w:hAnsi="Times New Roman"/>
          <w:sz w:val="28"/>
          <w:szCs w:val="28"/>
        </w:rPr>
        <w:t xml:space="preserve"> sehingga</w:t>
      </w:r>
      <w:proofErr w:type="gramEnd"/>
      <w:r w:rsidRPr="00CB657D">
        <w:rPr>
          <w:rFonts w:ascii="Times New Roman" w:hAnsi="Times New Roman"/>
          <w:sz w:val="28"/>
          <w:szCs w:val="28"/>
        </w:rPr>
        <w:t xml:space="preserve"> </w:t>
      </w:r>
      <w:r w:rsidRPr="00CB657D">
        <w:rPr>
          <w:rFonts w:ascii="Times New Roman" w:hAnsi="Times New Roman"/>
          <w:sz w:val="28"/>
          <w:szCs w:val="28"/>
          <w:lang w:val="en-GB"/>
        </w:rPr>
        <w:t>dapat mengunjungi bagian lain atau meninggalkan kantornya hanya untuk terlibat dalam komunikasi informal.</w:t>
      </w:r>
    </w:p>
    <w:p w:rsidR="00CB657D" w:rsidRPr="00CB657D" w:rsidRDefault="00CB657D" w:rsidP="00CB657D">
      <w:pPr>
        <w:pStyle w:val="StyleBodyTextLeft075cmFirstline052cm"/>
        <w:ind w:left="0" w:firstLine="0"/>
        <w:rPr>
          <w:sz w:val="28"/>
          <w:szCs w:val="28"/>
          <w:lang w:val="en-GB"/>
        </w:rPr>
      </w:pPr>
      <w:r w:rsidRPr="00CB657D">
        <w:rPr>
          <w:sz w:val="28"/>
          <w:szCs w:val="28"/>
          <w:lang w:val="en-GB"/>
        </w:rPr>
        <w:t xml:space="preserve">Komunikasi silang menciptakan: </w:t>
      </w:r>
    </w:p>
    <w:p w:rsidR="00CB657D" w:rsidRPr="00CB657D" w:rsidRDefault="00CB657D" w:rsidP="00CB657D">
      <w:pPr>
        <w:pStyle w:val="NormalWeb"/>
        <w:numPr>
          <w:ilvl w:val="0"/>
          <w:numId w:val="17"/>
        </w:numPr>
        <w:spacing w:before="0" w:beforeAutospacing="0" w:after="0" w:afterAutospacing="0" w:line="360" w:lineRule="auto"/>
        <w:ind w:left="851" w:hanging="709"/>
        <w:jc w:val="both"/>
        <w:rPr>
          <w:sz w:val="28"/>
          <w:szCs w:val="28"/>
          <w:lang w:val="fi-FI"/>
        </w:rPr>
      </w:pPr>
      <w:r w:rsidRPr="00CB657D">
        <w:rPr>
          <w:sz w:val="28"/>
          <w:szCs w:val="28"/>
          <w:lang w:val="fi-FI"/>
        </w:rPr>
        <w:t>perasaan “kita/kami”, guna menumbuhkan kebersamaan</w:t>
      </w:r>
      <w:r w:rsidRPr="00CB657D">
        <w:rPr>
          <w:sz w:val="28"/>
          <w:szCs w:val="28"/>
          <w:lang w:val="id-ID"/>
        </w:rPr>
        <w:t>,</w:t>
      </w:r>
    </w:p>
    <w:p w:rsidR="00CB657D" w:rsidRPr="00CB657D" w:rsidRDefault="00CB657D" w:rsidP="00CB657D">
      <w:pPr>
        <w:pStyle w:val="NormalWeb"/>
        <w:numPr>
          <w:ilvl w:val="0"/>
          <w:numId w:val="17"/>
        </w:numPr>
        <w:spacing w:before="0" w:beforeAutospacing="0" w:after="0" w:afterAutospacing="0" w:line="360" w:lineRule="auto"/>
        <w:ind w:left="851" w:hanging="709"/>
        <w:jc w:val="both"/>
        <w:rPr>
          <w:sz w:val="28"/>
          <w:szCs w:val="28"/>
          <w:lang w:val="fi-FI"/>
        </w:rPr>
      </w:pPr>
      <w:r w:rsidRPr="00CB657D">
        <w:rPr>
          <w:sz w:val="28"/>
          <w:szCs w:val="28"/>
          <w:lang w:val="fi-FI"/>
        </w:rPr>
        <w:t>pengertian yang simpatik</w:t>
      </w:r>
      <w:r w:rsidRPr="00CB657D">
        <w:rPr>
          <w:sz w:val="28"/>
          <w:szCs w:val="28"/>
          <w:lang w:val="id-ID"/>
        </w:rPr>
        <w:t>,</w:t>
      </w:r>
    </w:p>
    <w:p w:rsidR="00CB657D" w:rsidRPr="00CB657D" w:rsidRDefault="00CB657D" w:rsidP="00CB657D">
      <w:pPr>
        <w:pStyle w:val="NormalWeb"/>
        <w:numPr>
          <w:ilvl w:val="0"/>
          <w:numId w:val="17"/>
        </w:numPr>
        <w:spacing w:before="0" w:beforeAutospacing="0" w:after="0" w:afterAutospacing="0" w:line="360" w:lineRule="auto"/>
        <w:ind w:left="851" w:hanging="709"/>
        <w:jc w:val="both"/>
        <w:rPr>
          <w:sz w:val="28"/>
          <w:szCs w:val="28"/>
          <w:lang w:val="fi-FI"/>
        </w:rPr>
      </w:pPr>
      <w:r w:rsidRPr="00CB657D">
        <w:rPr>
          <w:sz w:val="28"/>
          <w:szCs w:val="28"/>
          <w:lang w:val="fi-FI"/>
        </w:rPr>
        <w:t>mengamankan koordinasi pada beberapa sektor</w:t>
      </w:r>
      <w:r w:rsidRPr="00CB657D">
        <w:rPr>
          <w:sz w:val="28"/>
          <w:szCs w:val="28"/>
          <w:lang w:val="id-ID"/>
        </w:rPr>
        <w:t>,</w:t>
      </w:r>
    </w:p>
    <w:p w:rsidR="00CB657D" w:rsidRPr="00CB657D" w:rsidRDefault="00CB657D" w:rsidP="00CB657D">
      <w:pPr>
        <w:pStyle w:val="NormalWeb"/>
        <w:numPr>
          <w:ilvl w:val="0"/>
          <w:numId w:val="17"/>
        </w:numPr>
        <w:spacing w:before="0" w:beforeAutospacing="0" w:after="0" w:afterAutospacing="0" w:line="360" w:lineRule="auto"/>
        <w:ind w:left="851" w:hanging="709"/>
        <w:jc w:val="both"/>
        <w:rPr>
          <w:sz w:val="28"/>
          <w:szCs w:val="28"/>
          <w:lang w:val="fi-FI"/>
        </w:rPr>
      </w:pPr>
      <w:r w:rsidRPr="00CB657D">
        <w:rPr>
          <w:sz w:val="28"/>
          <w:szCs w:val="28"/>
          <w:lang w:val="fi-FI"/>
        </w:rPr>
        <w:t>kerjasama yang berhasil</w:t>
      </w:r>
      <w:r w:rsidRPr="00CB657D">
        <w:rPr>
          <w:sz w:val="28"/>
          <w:szCs w:val="28"/>
          <w:lang w:val="id-ID"/>
        </w:rPr>
        <w:t>,</w:t>
      </w:r>
    </w:p>
    <w:p w:rsidR="00CB657D" w:rsidRPr="00CB657D" w:rsidRDefault="00CB657D" w:rsidP="00CB657D">
      <w:pPr>
        <w:pStyle w:val="NormalWeb"/>
        <w:numPr>
          <w:ilvl w:val="0"/>
          <w:numId w:val="17"/>
        </w:numPr>
        <w:spacing w:before="0" w:beforeAutospacing="0" w:after="0" w:afterAutospacing="0" w:line="360" w:lineRule="auto"/>
        <w:ind w:left="851" w:hanging="709"/>
        <w:jc w:val="both"/>
        <w:rPr>
          <w:sz w:val="28"/>
          <w:szCs w:val="28"/>
          <w:lang w:val="fi-FI"/>
        </w:rPr>
      </w:pPr>
      <w:r w:rsidRPr="00CB657D">
        <w:rPr>
          <w:sz w:val="28"/>
          <w:szCs w:val="28"/>
          <w:lang w:val="fi-FI"/>
        </w:rPr>
        <w:t>iklim yang sehat dan menguntungkan</w:t>
      </w:r>
      <w:r w:rsidRPr="00CB657D">
        <w:rPr>
          <w:sz w:val="28"/>
          <w:szCs w:val="28"/>
          <w:lang w:val="id-ID"/>
        </w:rPr>
        <w:t>.</w:t>
      </w:r>
    </w:p>
    <w:p w:rsidR="00CB657D" w:rsidRPr="00CB657D" w:rsidRDefault="00CB657D" w:rsidP="00CB657D">
      <w:pPr>
        <w:pStyle w:val="NormalWeb"/>
        <w:spacing w:before="0" w:beforeAutospacing="0" w:after="0" w:afterAutospacing="0" w:line="360" w:lineRule="auto"/>
        <w:ind w:left="851"/>
        <w:jc w:val="both"/>
        <w:rPr>
          <w:sz w:val="28"/>
          <w:szCs w:val="28"/>
          <w:lang w:val="fi-FI"/>
        </w:rPr>
      </w:pPr>
    </w:p>
    <w:p w:rsidR="00CB657D" w:rsidRPr="00CB657D" w:rsidRDefault="00CB657D" w:rsidP="00CB657D">
      <w:pPr>
        <w:rPr>
          <w:rFonts w:ascii="Times New Roman" w:hAnsi="Times New Roman"/>
          <w:b/>
          <w:sz w:val="28"/>
          <w:szCs w:val="28"/>
        </w:rPr>
      </w:pPr>
      <w:bookmarkStart w:id="40" w:name="_Toc308117901"/>
      <w:bookmarkStart w:id="41" w:name="_Toc308119393"/>
      <w:bookmarkStart w:id="42" w:name="_Toc313920259"/>
      <w:bookmarkStart w:id="43" w:name="_Toc343131736"/>
      <w:r w:rsidRPr="00CB657D">
        <w:rPr>
          <w:rFonts w:ascii="Times New Roman" w:hAnsi="Times New Roman"/>
          <w:b/>
          <w:sz w:val="28"/>
          <w:szCs w:val="28"/>
        </w:rPr>
        <w:t>Komunikasi Lisan dan Tertulis</w:t>
      </w:r>
      <w:bookmarkEnd w:id="40"/>
      <w:bookmarkEnd w:id="41"/>
      <w:bookmarkEnd w:id="42"/>
      <w:bookmarkEnd w:id="43"/>
    </w:p>
    <w:p w:rsidR="00CB657D" w:rsidRPr="00CB657D" w:rsidRDefault="00CB657D" w:rsidP="00CB657D">
      <w:pPr>
        <w:pStyle w:val="BodyText"/>
        <w:rPr>
          <w:rFonts w:ascii="Times New Roman" w:hAnsi="Times New Roman"/>
          <w:b/>
          <w:bCs/>
          <w:sz w:val="28"/>
          <w:szCs w:val="28"/>
        </w:rPr>
      </w:pPr>
      <w:r w:rsidRPr="00CB657D">
        <w:rPr>
          <w:rFonts w:ascii="Times New Roman" w:hAnsi="Times New Roman"/>
          <w:sz w:val="28"/>
          <w:szCs w:val="28"/>
          <w:lang w:val="sv-SE"/>
        </w:rPr>
        <w:t>Pesan-pesan lisan memungkinkan menerima umpan balik segera</w:t>
      </w:r>
      <w:r w:rsidRPr="00CB657D">
        <w:rPr>
          <w:rFonts w:ascii="Times New Roman" w:hAnsi="Times New Roman"/>
          <w:b/>
          <w:bCs/>
          <w:sz w:val="28"/>
          <w:szCs w:val="28"/>
          <w:lang w:val="sv-SE"/>
        </w:rPr>
        <w:t xml:space="preserve">. </w:t>
      </w:r>
      <w:r w:rsidRPr="00CB657D">
        <w:rPr>
          <w:rFonts w:ascii="Times New Roman" w:hAnsi="Times New Roman"/>
          <w:sz w:val="28"/>
          <w:szCs w:val="28"/>
          <w:lang w:val="sv-SE"/>
        </w:rPr>
        <w:t xml:space="preserve">Komunikasi tertulis  memberi catatan atau referensi permanen, membantu memberikan dokumentasi dari suatu pesan yang disampaikan, yang dapat menjadi penting </w:t>
      </w:r>
      <w:r w:rsidRPr="00CB657D">
        <w:rPr>
          <w:rFonts w:ascii="Times New Roman" w:hAnsi="Times New Roman"/>
          <w:sz w:val="28"/>
          <w:szCs w:val="28"/>
        </w:rPr>
        <w:t>apa</w:t>
      </w:r>
      <w:r w:rsidRPr="00CB657D">
        <w:rPr>
          <w:rFonts w:ascii="Times New Roman" w:hAnsi="Times New Roman"/>
          <w:sz w:val="28"/>
          <w:szCs w:val="28"/>
          <w:lang w:val="sv-SE"/>
        </w:rPr>
        <w:t>bila pembuktian diperlukan kembali</w:t>
      </w:r>
      <w:r w:rsidRPr="00CB657D">
        <w:rPr>
          <w:rFonts w:ascii="Times New Roman" w:hAnsi="Times New Roman"/>
          <w:sz w:val="28"/>
          <w:szCs w:val="28"/>
        </w:rPr>
        <w:t>.</w:t>
      </w:r>
    </w:p>
    <w:p w:rsidR="00CB657D" w:rsidRPr="00CB657D" w:rsidRDefault="00CB657D" w:rsidP="00CB657D">
      <w:pPr>
        <w:rPr>
          <w:rFonts w:ascii="Times New Roman" w:hAnsi="Times New Roman"/>
          <w:b/>
          <w:sz w:val="28"/>
          <w:szCs w:val="28"/>
        </w:rPr>
      </w:pPr>
      <w:bookmarkStart w:id="44" w:name="_Toc308117902"/>
      <w:bookmarkStart w:id="45" w:name="_Toc308119394"/>
      <w:bookmarkStart w:id="46" w:name="_Toc313920260"/>
      <w:bookmarkStart w:id="47" w:name="_Toc343131737"/>
      <w:r w:rsidRPr="00CB657D">
        <w:rPr>
          <w:rFonts w:ascii="Times New Roman" w:hAnsi="Times New Roman"/>
          <w:b/>
          <w:sz w:val="28"/>
          <w:szCs w:val="28"/>
        </w:rPr>
        <w:lastRenderedPageBreak/>
        <w:t>Komunikasi Nonverbal</w:t>
      </w:r>
      <w:bookmarkEnd w:id="44"/>
      <w:bookmarkEnd w:id="45"/>
      <w:bookmarkEnd w:id="46"/>
      <w:bookmarkEnd w:id="47"/>
    </w:p>
    <w:p w:rsidR="00CB657D" w:rsidRPr="00CB657D" w:rsidRDefault="00CB657D" w:rsidP="00CB657D">
      <w:pPr>
        <w:pStyle w:val="BodyText"/>
        <w:rPr>
          <w:rFonts w:ascii="Times New Roman" w:hAnsi="Times New Roman"/>
          <w:sz w:val="28"/>
          <w:szCs w:val="28"/>
        </w:rPr>
      </w:pPr>
      <w:r w:rsidRPr="00CB657D">
        <w:rPr>
          <w:rFonts w:ascii="Times New Roman" w:hAnsi="Times New Roman"/>
          <w:sz w:val="28"/>
          <w:szCs w:val="28"/>
          <w:lang w:val="sv-SE"/>
        </w:rPr>
        <w:t xml:space="preserve">Komunikasi </w:t>
      </w:r>
      <w:r w:rsidRPr="00CB657D">
        <w:rPr>
          <w:rFonts w:ascii="Times New Roman" w:hAnsi="Times New Roman"/>
          <w:sz w:val="28"/>
          <w:szCs w:val="28"/>
        </w:rPr>
        <w:t xml:space="preserve">nonverbal adalah komunikasi </w:t>
      </w:r>
      <w:r w:rsidRPr="00CB657D">
        <w:rPr>
          <w:rFonts w:ascii="Times New Roman" w:hAnsi="Times New Roman"/>
          <w:sz w:val="28"/>
          <w:szCs w:val="28"/>
          <w:lang w:val="sv-SE"/>
        </w:rPr>
        <w:t xml:space="preserve">yang </w:t>
      </w:r>
      <w:r w:rsidRPr="00CB657D">
        <w:rPr>
          <w:rFonts w:ascii="Times New Roman" w:hAnsi="Times New Roman"/>
          <w:sz w:val="28"/>
          <w:szCs w:val="28"/>
        </w:rPr>
        <w:t xml:space="preserve">menggunakan </w:t>
      </w:r>
      <w:r w:rsidRPr="00CB657D">
        <w:rPr>
          <w:rFonts w:ascii="Times New Roman" w:hAnsi="Times New Roman"/>
          <w:sz w:val="28"/>
          <w:szCs w:val="28"/>
          <w:lang w:val="sv-SE"/>
        </w:rPr>
        <w:t>faktor lain</w:t>
      </w:r>
      <w:r w:rsidRPr="00CB657D">
        <w:rPr>
          <w:rFonts w:ascii="Times New Roman" w:hAnsi="Times New Roman"/>
          <w:sz w:val="28"/>
          <w:szCs w:val="28"/>
        </w:rPr>
        <w:t xml:space="preserve"> dan bukan</w:t>
      </w:r>
      <w:r w:rsidRPr="00CB657D">
        <w:rPr>
          <w:rFonts w:ascii="Times New Roman" w:hAnsi="Times New Roman"/>
          <w:sz w:val="28"/>
          <w:szCs w:val="28"/>
          <w:lang w:val="sv-SE"/>
        </w:rPr>
        <w:t xml:space="preserve"> lambang verbal</w:t>
      </w:r>
      <w:r w:rsidRPr="00CB657D">
        <w:rPr>
          <w:rFonts w:ascii="Times New Roman" w:hAnsi="Times New Roman"/>
          <w:sz w:val="28"/>
          <w:szCs w:val="28"/>
        </w:rPr>
        <w:t>, seperti</w:t>
      </w:r>
    </w:p>
    <w:p w:rsidR="00CB657D" w:rsidRPr="00CB657D" w:rsidRDefault="00CB657D" w:rsidP="00CB657D">
      <w:pPr>
        <w:numPr>
          <w:ilvl w:val="1"/>
          <w:numId w:val="13"/>
        </w:numPr>
        <w:tabs>
          <w:tab w:val="clear" w:pos="1440"/>
        </w:tabs>
        <w:spacing w:after="0" w:line="360" w:lineRule="auto"/>
        <w:ind w:left="720"/>
        <w:jc w:val="both"/>
        <w:rPr>
          <w:rFonts w:ascii="Times New Roman" w:hAnsi="Times New Roman" w:cs="Times New Roman"/>
          <w:sz w:val="28"/>
          <w:szCs w:val="28"/>
          <w:lang w:val="sv-SE"/>
        </w:rPr>
      </w:pPr>
      <w:r w:rsidRPr="00CB657D">
        <w:rPr>
          <w:rFonts w:ascii="Times New Roman" w:hAnsi="Times New Roman" w:cs="Times New Roman"/>
          <w:sz w:val="28"/>
          <w:szCs w:val="28"/>
          <w:lang w:val="sv-SE"/>
        </w:rPr>
        <w:t>bahasa tubuh</w:t>
      </w:r>
      <w:r w:rsidRPr="00CB657D">
        <w:rPr>
          <w:rFonts w:ascii="Times New Roman" w:hAnsi="Times New Roman" w:cs="Times New Roman"/>
          <w:sz w:val="28"/>
          <w:szCs w:val="28"/>
        </w:rPr>
        <w:t>,</w:t>
      </w:r>
    </w:p>
    <w:p w:rsidR="00CB657D" w:rsidRPr="00CB657D" w:rsidRDefault="00CB657D" w:rsidP="00CB657D">
      <w:pPr>
        <w:numPr>
          <w:ilvl w:val="1"/>
          <w:numId w:val="13"/>
        </w:numPr>
        <w:tabs>
          <w:tab w:val="clear" w:pos="1440"/>
        </w:tabs>
        <w:spacing w:after="0" w:line="360" w:lineRule="auto"/>
        <w:ind w:left="720"/>
        <w:jc w:val="both"/>
        <w:rPr>
          <w:rFonts w:ascii="Times New Roman" w:hAnsi="Times New Roman" w:cs="Times New Roman"/>
          <w:sz w:val="28"/>
          <w:szCs w:val="28"/>
          <w:lang w:val="sv-SE"/>
        </w:rPr>
      </w:pPr>
      <w:r w:rsidRPr="00CB657D">
        <w:rPr>
          <w:rFonts w:ascii="Times New Roman" w:hAnsi="Times New Roman" w:cs="Times New Roman"/>
          <w:sz w:val="28"/>
          <w:szCs w:val="28"/>
          <w:lang w:val="sv-SE"/>
        </w:rPr>
        <w:t>lambang-lambang nonverbal</w:t>
      </w:r>
      <w:r w:rsidRPr="00CB657D">
        <w:rPr>
          <w:rFonts w:ascii="Times New Roman" w:hAnsi="Times New Roman" w:cs="Times New Roman"/>
          <w:sz w:val="28"/>
          <w:szCs w:val="28"/>
        </w:rPr>
        <w:t>,</w:t>
      </w:r>
    </w:p>
    <w:p w:rsidR="00CB657D" w:rsidRPr="00CB657D" w:rsidRDefault="00CB657D" w:rsidP="00CB657D">
      <w:pPr>
        <w:numPr>
          <w:ilvl w:val="1"/>
          <w:numId w:val="13"/>
        </w:numPr>
        <w:tabs>
          <w:tab w:val="clear" w:pos="1440"/>
        </w:tabs>
        <w:spacing w:after="0" w:line="360" w:lineRule="auto"/>
        <w:ind w:left="720"/>
        <w:jc w:val="both"/>
        <w:rPr>
          <w:rFonts w:ascii="Times New Roman" w:hAnsi="Times New Roman" w:cs="Times New Roman"/>
          <w:sz w:val="28"/>
          <w:szCs w:val="28"/>
          <w:lang w:val="sv-SE"/>
        </w:rPr>
      </w:pPr>
      <w:r w:rsidRPr="00CB657D">
        <w:rPr>
          <w:rFonts w:ascii="Times New Roman" w:hAnsi="Times New Roman" w:cs="Times New Roman"/>
          <w:sz w:val="28"/>
          <w:szCs w:val="28"/>
          <w:lang w:val="sv-SE"/>
        </w:rPr>
        <w:t>ketidakaktifan</w:t>
      </w:r>
      <w:r w:rsidRPr="00CB657D">
        <w:rPr>
          <w:rFonts w:ascii="Times New Roman" w:hAnsi="Times New Roman" w:cs="Times New Roman"/>
          <w:sz w:val="28"/>
          <w:szCs w:val="28"/>
        </w:rPr>
        <w:t>,</w:t>
      </w:r>
    </w:p>
    <w:p w:rsidR="00CB657D" w:rsidRPr="00CB657D" w:rsidRDefault="00CB657D" w:rsidP="00CB657D">
      <w:pPr>
        <w:numPr>
          <w:ilvl w:val="1"/>
          <w:numId w:val="13"/>
        </w:numPr>
        <w:tabs>
          <w:tab w:val="clear" w:pos="1440"/>
        </w:tabs>
        <w:spacing w:after="0" w:line="360" w:lineRule="auto"/>
        <w:ind w:left="720"/>
        <w:jc w:val="both"/>
        <w:rPr>
          <w:rFonts w:ascii="Times New Roman" w:hAnsi="Times New Roman" w:cs="Times New Roman"/>
          <w:sz w:val="28"/>
          <w:szCs w:val="28"/>
          <w:lang w:val="fi-FI"/>
        </w:rPr>
      </w:pPr>
      <w:r w:rsidRPr="00CB657D">
        <w:rPr>
          <w:rFonts w:ascii="Times New Roman" w:hAnsi="Times New Roman" w:cs="Times New Roman"/>
          <w:sz w:val="28"/>
          <w:szCs w:val="28"/>
          <w:lang w:val="fi-FI"/>
        </w:rPr>
        <w:t>pernyataan yang di</w:t>
      </w:r>
      <w:r w:rsidRPr="00CB657D">
        <w:rPr>
          <w:rFonts w:ascii="Times New Roman" w:hAnsi="Times New Roman" w:cs="Times New Roman"/>
          <w:sz w:val="28"/>
          <w:szCs w:val="28"/>
        </w:rPr>
        <w:t xml:space="preserve">hasilkan </w:t>
      </w:r>
      <w:r w:rsidRPr="00CB657D">
        <w:rPr>
          <w:rFonts w:ascii="Times New Roman" w:hAnsi="Times New Roman" w:cs="Times New Roman"/>
          <w:sz w:val="28"/>
          <w:szCs w:val="28"/>
          <w:lang w:val="fi-FI"/>
        </w:rPr>
        <w:t>suara</w:t>
      </w:r>
      <w:r w:rsidRPr="00CB657D">
        <w:rPr>
          <w:rFonts w:ascii="Times New Roman" w:hAnsi="Times New Roman" w:cs="Times New Roman"/>
          <w:sz w:val="28"/>
          <w:szCs w:val="28"/>
        </w:rPr>
        <w:t>,</w:t>
      </w:r>
    </w:p>
    <w:p w:rsidR="00CB657D" w:rsidRPr="00CB657D" w:rsidRDefault="00CB657D" w:rsidP="00CB657D">
      <w:pPr>
        <w:numPr>
          <w:ilvl w:val="1"/>
          <w:numId w:val="13"/>
        </w:numPr>
        <w:tabs>
          <w:tab w:val="clear" w:pos="1440"/>
        </w:tabs>
        <w:spacing w:after="0" w:line="360" w:lineRule="auto"/>
        <w:ind w:left="720"/>
        <w:jc w:val="both"/>
        <w:rPr>
          <w:rFonts w:ascii="Times New Roman" w:hAnsi="Times New Roman" w:cs="Times New Roman"/>
          <w:sz w:val="28"/>
          <w:szCs w:val="28"/>
          <w:lang w:val="fi-FI"/>
        </w:rPr>
      </w:pPr>
      <w:r w:rsidRPr="00CB657D">
        <w:rPr>
          <w:rFonts w:ascii="Times New Roman" w:hAnsi="Times New Roman" w:cs="Times New Roman"/>
          <w:sz w:val="28"/>
          <w:szCs w:val="28"/>
          <w:lang w:val="sv-SE"/>
        </w:rPr>
        <w:t>jabatan tangan</w:t>
      </w:r>
      <w:r w:rsidRPr="00CB657D">
        <w:rPr>
          <w:rFonts w:ascii="Times New Roman" w:hAnsi="Times New Roman" w:cs="Times New Roman"/>
          <w:sz w:val="28"/>
          <w:szCs w:val="28"/>
        </w:rPr>
        <w:t>, dan</w:t>
      </w:r>
    </w:p>
    <w:p w:rsidR="00CB657D" w:rsidRPr="00CB657D" w:rsidRDefault="00CB657D" w:rsidP="00CB657D">
      <w:pPr>
        <w:numPr>
          <w:ilvl w:val="1"/>
          <w:numId w:val="13"/>
        </w:numPr>
        <w:tabs>
          <w:tab w:val="clear" w:pos="1440"/>
        </w:tabs>
        <w:spacing w:after="0" w:line="360" w:lineRule="auto"/>
        <w:ind w:left="720"/>
        <w:jc w:val="both"/>
        <w:rPr>
          <w:rFonts w:ascii="Times New Roman" w:hAnsi="Times New Roman" w:cs="Times New Roman"/>
          <w:sz w:val="28"/>
          <w:szCs w:val="28"/>
          <w:lang w:val="fi-FI"/>
        </w:rPr>
      </w:pPr>
      <w:r w:rsidRPr="00CB657D">
        <w:rPr>
          <w:rFonts w:ascii="Times New Roman" w:hAnsi="Times New Roman" w:cs="Times New Roman"/>
          <w:sz w:val="28"/>
          <w:szCs w:val="28"/>
          <w:lang w:val="sv-SE"/>
        </w:rPr>
        <w:t>penggunaan waktu</w:t>
      </w:r>
      <w:r w:rsidRPr="00CB657D">
        <w:rPr>
          <w:rFonts w:ascii="Times New Roman" w:hAnsi="Times New Roman" w:cs="Times New Roman"/>
          <w:sz w:val="28"/>
          <w:szCs w:val="28"/>
        </w:rPr>
        <w:t>.</w:t>
      </w:r>
    </w:p>
    <w:p w:rsidR="00CB657D" w:rsidRPr="00CB657D" w:rsidRDefault="00CB657D" w:rsidP="00CB657D">
      <w:pPr>
        <w:spacing w:after="0" w:line="360" w:lineRule="auto"/>
        <w:ind w:left="720"/>
        <w:jc w:val="both"/>
        <w:rPr>
          <w:rFonts w:ascii="Times New Roman" w:hAnsi="Times New Roman" w:cs="Times New Roman"/>
          <w:sz w:val="28"/>
          <w:szCs w:val="28"/>
          <w:lang w:val="fi-FI"/>
        </w:rPr>
      </w:pPr>
    </w:p>
    <w:p w:rsidR="00CB657D" w:rsidRPr="00CB657D" w:rsidRDefault="00CB657D" w:rsidP="00CB657D">
      <w:pPr>
        <w:spacing w:line="360" w:lineRule="auto"/>
        <w:ind w:left="340"/>
        <w:jc w:val="both"/>
        <w:rPr>
          <w:rFonts w:ascii="Times New Roman" w:hAnsi="Times New Roman" w:cs="Times New Roman"/>
          <w:sz w:val="28"/>
          <w:szCs w:val="28"/>
        </w:rPr>
      </w:pPr>
      <w:r w:rsidRPr="00CB657D">
        <w:rPr>
          <w:rFonts w:ascii="Times New Roman" w:hAnsi="Times New Roman" w:cs="Times New Roman"/>
          <w:sz w:val="28"/>
          <w:szCs w:val="28"/>
          <w:lang w:val="de-DE"/>
        </w:rPr>
        <w:t>Dalam komunikasi verbal terdapat beberapa hal yang termasuk komunikasi nonverbal</w:t>
      </w:r>
      <w:r w:rsidRPr="00CB657D">
        <w:rPr>
          <w:rFonts w:ascii="Times New Roman" w:hAnsi="Times New Roman" w:cs="Times New Roman"/>
          <w:sz w:val="28"/>
          <w:szCs w:val="28"/>
        </w:rPr>
        <w:t>, seperti ekspresi wajah, kontak mata, sentuhan, postur tubuh dan gaya, serta suara.</w:t>
      </w:r>
    </w:p>
    <w:p w:rsidR="00CB657D" w:rsidRPr="00CB657D" w:rsidRDefault="00CB657D" w:rsidP="00CB657D">
      <w:pPr>
        <w:numPr>
          <w:ilvl w:val="0"/>
          <w:numId w:val="12"/>
        </w:numPr>
        <w:spacing w:after="0" w:line="360" w:lineRule="auto"/>
        <w:jc w:val="both"/>
        <w:rPr>
          <w:rFonts w:ascii="Times New Roman" w:hAnsi="Times New Roman" w:cs="Times New Roman"/>
          <w:b/>
          <w:i/>
          <w:sz w:val="28"/>
          <w:szCs w:val="28"/>
        </w:rPr>
      </w:pPr>
      <w:r w:rsidRPr="00CB657D">
        <w:rPr>
          <w:rFonts w:ascii="Times New Roman" w:hAnsi="Times New Roman" w:cs="Times New Roman"/>
          <w:b/>
          <w:i/>
          <w:sz w:val="28"/>
          <w:szCs w:val="28"/>
        </w:rPr>
        <w:t xml:space="preserve">Ekspresi wajah   </w:t>
      </w:r>
    </w:p>
    <w:p w:rsidR="00CB657D" w:rsidRPr="00CB657D" w:rsidRDefault="00CB657D" w:rsidP="00CB657D">
      <w:pPr>
        <w:spacing w:line="360" w:lineRule="auto"/>
        <w:ind w:left="720"/>
        <w:jc w:val="both"/>
        <w:rPr>
          <w:rFonts w:ascii="Times New Roman" w:hAnsi="Times New Roman" w:cs="Times New Roman"/>
          <w:sz w:val="28"/>
          <w:szCs w:val="28"/>
        </w:rPr>
      </w:pPr>
      <w:r w:rsidRPr="00CB657D">
        <w:rPr>
          <w:rFonts w:ascii="Times New Roman" w:hAnsi="Times New Roman" w:cs="Times New Roman"/>
          <w:sz w:val="28"/>
          <w:szCs w:val="28"/>
        </w:rPr>
        <w:t>Wajah merupakan sumber yang kaya dengan komunikasi karena ekspresi wajah adalah cerminan suasana emosi seseorang.</w:t>
      </w:r>
    </w:p>
    <w:p w:rsidR="00CB657D" w:rsidRPr="00CB657D" w:rsidRDefault="00CB657D" w:rsidP="00CB657D">
      <w:pPr>
        <w:numPr>
          <w:ilvl w:val="0"/>
          <w:numId w:val="12"/>
        </w:numPr>
        <w:spacing w:after="0" w:line="360" w:lineRule="auto"/>
        <w:jc w:val="both"/>
        <w:rPr>
          <w:rFonts w:ascii="Times New Roman" w:hAnsi="Times New Roman" w:cs="Times New Roman"/>
          <w:sz w:val="28"/>
          <w:szCs w:val="28"/>
          <w:lang w:val="de-DE"/>
        </w:rPr>
      </w:pPr>
      <w:r w:rsidRPr="00CB657D">
        <w:rPr>
          <w:rFonts w:ascii="Times New Roman" w:hAnsi="Times New Roman" w:cs="Times New Roman"/>
          <w:b/>
          <w:i/>
          <w:sz w:val="28"/>
          <w:szCs w:val="28"/>
          <w:lang w:val="de-DE"/>
        </w:rPr>
        <w:t>Kontak mata</w:t>
      </w:r>
      <w:r w:rsidRPr="00CB657D">
        <w:rPr>
          <w:rFonts w:ascii="Times New Roman" w:hAnsi="Times New Roman" w:cs="Times New Roman"/>
          <w:sz w:val="28"/>
          <w:szCs w:val="28"/>
          <w:lang w:val="de-DE"/>
        </w:rPr>
        <w:t xml:space="preserve"> merupakan sinyal alamiah untuk berkomunikasi. Dengan mengadakan kontak mata selama berinterakasi atau tanya jawab berarti orang tersebut terlibat dan menghargai lawan bicaranya dengan kemauan untuk memperhatikan</w:t>
      </w:r>
      <w:r w:rsidRPr="00CB657D">
        <w:rPr>
          <w:rFonts w:ascii="Times New Roman" w:hAnsi="Times New Roman" w:cs="Times New Roman"/>
          <w:sz w:val="28"/>
          <w:szCs w:val="28"/>
        </w:rPr>
        <w:t>,</w:t>
      </w:r>
      <w:r w:rsidRPr="00CB657D">
        <w:rPr>
          <w:rFonts w:ascii="Times New Roman" w:hAnsi="Times New Roman" w:cs="Times New Roman"/>
          <w:sz w:val="28"/>
          <w:szCs w:val="28"/>
          <w:lang w:val="de-DE"/>
        </w:rPr>
        <w:t xml:space="preserve">  bukan sek</w:t>
      </w:r>
      <w:r w:rsidRPr="00CB657D">
        <w:rPr>
          <w:rFonts w:ascii="Times New Roman" w:hAnsi="Times New Roman" w:cs="Times New Roman"/>
          <w:sz w:val="28"/>
          <w:szCs w:val="28"/>
        </w:rPr>
        <w:t>a</w:t>
      </w:r>
      <w:r w:rsidRPr="00CB657D">
        <w:rPr>
          <w:rFonts w:ascii="Times New Roman" w:hAnsi="Times New Roman" w:cs="Times New Roman"/>
          <w:sz w:val="28"/>
          <w:szCs w:val="28"/>
          <w:lang w:val="de-DE"/>
        </w:rPr>
        <w:t xml:space="preserve">dar mendengarkan. Melalui kontak mata  </w:t>
      </w:r>
      <w:r w:rsidRPr="00CB657D">
        <w:rPr>
          <w:rFonts w:ascii="Times New Roman" w:hAnsi="Times New Roman" w:cs="Times New Roman"/>
          <w:sz w:val="28"/>
          <w:szCs w:val="28"/>
        </w:rPr>
        <w:t xml:space="preserve">seseorang </w:t>
      </w:r>
      <w:r w:rsidRPr="00CB657D">
        <w:rPr>
          <w:rFonts w:ascii="Times New Roman" w:hAnsi="Times New Roman" w:cs="Times New Roman"/>
          <w:sz w:val="28"/>
          <w:szCs w:val="28"/>
          <w:lang w:val="de-DE"/>
        </w:rPr>
        <w:t xml:space="preserve">dapat memberikan kesempatan </w:t>
      </w:r>
      <w:r w:rsidRPr="00CB657D">
        <w:rPr>
          <w:rFonts w:ascii="Times New Roman" w:hAnsi="Times New Roman" w:cs="Times New Roman"/>
          <w:sz w:val="28"/>
          <w:szCs w:val="28"/>
        </w:rPr>
        <w:t>ke</w:t>
      </w:r>
      <w:r w:rsidRPr="00CB657D">
        <w:rPr>
          <w:rFonts w:ascii="Times New Roman" w:hAnsi="Times New Roman" w:cs="Times New Roman"/>
          <w:sz w:val="28"/>
          <w:szCs w:val="28"/>
          <w:lang w:val="de-DE"/>
        </w:rPr>
        <w:t>pada orang lain untuk mengamati hal yang lainnya.</w:t>
      </w:r>
    </w:p>
    <w:p w:rsidR="00CB657D" w:rsidRPr="00CB657D" w:rsidRDefault="00CB657D" w:rsidP="00CB657D">
      <w:pPr>
        <w:numPr>
          <w:ilvl w:val="0"/>
          <w:numId w:val="12"/>
        </w:numPr>
        <w:spacing w:after="0" w:line="360" w:lineRule="auto"/>
        <w:jc w:val="both"/>
        <w:rPr>
          <w:rFonts w:ascii="Times New Roman" w:hAnsi="Times New Roman" w:cs="Times New Roman"/>
          <w:sz w:val="28"/>
          <w:szCs w:val="28"/>
          <w:lang w:val="de-DE"/>
        </w:rPr>
      </w:pPr>
      <w:r w:rsidRPr="00CB657D">
        <w:rPr>
          <w:rFonts w:ascii="Times New Roman" w:hAnsi="Times New Roman" w:cs="Times New Roman"/>
          <w:b/>
          <w:i/>
          <w:sz w:val="28"/>
          <w:szCs w:val="28"/>
          <w:lang w:val="de-DE"/>
        </w:rPr>
        <w:t>Sentuhan</w:t>
      </w:r>
      <w:r w:rsidRPr="00CB657D">
        <w:rPr>
          <w:rFonts w:ascii="Times New Roman" w:hAnsi="Times New Roman" w:cs="Times New Roman"/>
          <w:sz w:val="28"/>
          <w:szCs w:val="28"/>
          <w:lang w:val="de-DE"/>
        </w:rPr>
        <w:t xml:space="preserve">  adalah bentuk komunikasi personal  mengingat sentuhan lebih bersifat spontan daripada komunikasi verbal. Beberapa pesan seperti perhatian yang sungguh-sungguh, dukungan emosional, kasih sayang</w:t>
      </w:r>
      <w:r w:rsidRPr="00CB657D">
        <w:rPr>
          <w:rFonts w:ascii="Times New Roman" w:hAnsi="Times New Roman" w:cs="Times New Roman"/>
          <w:sz w:val="28"/>
          <w:szCs w:val="28"/>
        </w:rPr>
        <w:t>,</w:t>
      </w:r>
      <w:r w:rsidRPr="00CB657D">
        <w:rPr>
          <w:rFonts w:ascii="Times New Roman" w:hAnsi="Times New Roman" w:cs="Times New Roman"/>
          <w:sz w:val="28"/>
          <w:szCs w:val="28"/>
          <w:lang w:val="de-DE"/>
        </w:rPr>
        <w:t xml:space="preserve">  atau simpati dapat dilakukan melalui sentuhan. </w:t>
      </w:r>
    </w:p>
    <w:p w:rsidR="00CB657D" w:rsidRPr="00CB657D" w:rsidRDefault="00CB657D" w:rsidP="00CB657D">
      <w:pPr>
        <w:numPr>
          <w:ilvl w:val="0"/>
          <w:numId w:val="12"/>
        </w:numPr>
        <w:spacing w:after="0" w:line="360" w:lineRule="auto"/>
        <w:jc w:val="both"/>
        <w:rPr>
          <w:rFonts w:ascii="Times New Roman" w:hAnsi="Times New Roman" w:cs="Times New Roman"/>
          <w:sz w:val="28"/>
          <w:szCs w:val="28"/>
          <w:lang w:val="de-DE"/>
        </w:rPr>
      </w:pPr>
      <w:r w:rsidRPr="00CB657D">
        <w:rPr>
          <w:rFonts w:ascii="Times New Roman" w:hAnsi="Times New Roman" w:cs="Times New Roman"/>
          <w:b/>
          <w:i/>
          <w:sz w:val="28"/>
          <w:szCs w:val="28"/>
          <w:lang w:val="de-DE"/>
        </w:rPr>
        <w:lastRenderedPageBreak/>
        <w:t xml:space="preserve">Postur tubuh dan gaya </w:t>
      </w:r>
      <w:r w:rsidRPr="00CB657D">
        <w:rPr>
          <w:rFonts w:ascii="Times New Roman" w:hAnsi="Times New Roman" w:cs="Times New Roman"/>
          <w:sz w:val="28"/>
          <w:szCs w:val="28"/>
          <w:lang w:val="de-DE"/>
        </w:rPr>
        <w:t>seseorang</w:t>
      </w:r>
      <w:r w:rsidR="00696AF9">
        <w:rPr>
          <w:rFonts w:ascii="Times New Roman" w:hAnsi="Times New Roman" w:cs="Times New Roman"/>
          <w:sz w:val="28"/>
          <w:szCs w:val="28"/>
          <w:lang w:val="de-DE"/>
        </w:rPr>
        <w:t xml:space="preserve"> </w:t>
      </w:r>
      <w:r w:rsidRPr="00CB657D">
        <w:rPr>
          <w:rFonts w:ascii="Times New Roman" w:hAnsi="Times New Roman" w:cs="Times New Roman"/>
          <w:sz w:val="28"/>
          <w:szCs w:val="28"/>
          <w:lang w:val="de-DE"/>
        </w:rPr>
        <w:t>berjalan, duduk, berdiri</w:t>
      </w:r>
      <w:r w:rsidRPr="00CB657D">
        <w:rPr>
          <w:rFonts w:ascii="Times New Roman" w:hAnsi="Times New Roman" w:cs="Times New Roman"/>
          <w:sz w:val="28"/>
          <w:szCs w:val="28"/>
        </w:rPr>
        <w:t>,</w:t>
      </w:r>
      <w:r w:rsidRPr="00CB657D">
        <w:rPr>
          <w:rFonts w:ascii="Times New Roman" w:hAnsi="Times New Roman" w:cs="Times New Roman"/>
          <w:sz w:val="28"/>
          <w:szCs w:val="28"/>
          <w:lang w:val="de-DE"/>
        </w:rPr>
        <w:t xml:space="preserve"> dan bergerak memperlihatkan ekspresi dirinya. Postur tubuh dan gaya berjalan merefleksikan emosi, konsep diri</w:t>
      </w:r>
      <w:r w:rsidRPr="00CB657D">
        <w:rPr>
          <w:rFonts w:ascii="Times New Roman" w:hAnsi="Times New Roman" w:cs="Times New Roman"/>
          <w:sz w:val="28"/>
          <w:szCs w:val="28"/>
        </w:rPr>
        <w:t>,</w:t>
      </w:r>
      <w:r w:rsidRPr="00CB657D">
        <w:rPr>
          <w:rFonts w:ascii="Times New Roman" w:hAnsi="Times New Roman" w:cs="Times New Roman"/>
          <w:sz w:val="28"/>
          <w:szCs w:val="28"/>
          <w:lang w:val="de-DE"/>
        </w:rPr>
        <w:t xml:space="preserve"> dan tingkat kesehatannya.</w:t>
      </w:r>
    </w:p>
    <w:p w:rsidR="00CB657D" w:rsidRPr="00CB657D" w:rsidRDefault="00CB657D" w:rsidP="00CB657D">
      <w:pPr>
        <w:numPr>
          <w:ilvl w:val="0"/>
          <w:numId w:val="12"/>
        </w:numPr>
        <w:spacing w:after="0" w:line="360" w:lineRule="auto"/>
        <w:jc w:val="both"/>
        <w:rPr>
          <w:rFonts w:ascii="Times New Roman" w:hAnsi="Times New Roman" w:cs="Times New Roman"/>
          <w:sz w:val="28"/>
          <w:szCs w:val="28"/>
          <w:lang w:val="de-DE"/>
        </w:rPr>
      </w:pPr>
      <w:r w:rsidRPr="00CB657D">
        <w:rPr>
          <w:rFonts w:ascii="Times New Roman" w:hAnsi="Times New Roman" w:cs="Times New Roman"/>
          <w:b/>
          <w:i/>
          <w:sz w:val="28"/>
          <w:szCs w:val="28"/>
          <w:lang w:val="de-DE"/>
        </w:rPr>
        <w:t>Suara (Sound)</w:t>
      </w:r>
      <w:r w:rsidRPr="00CB657D">
        <w:rPr>
          <w:rFonts w:ascii="Times New Roman" w:hAnsi="Times New Roman" w:cs="Times New Roman"/>
          <w:sz w:val="28"/>
          <w:szCs w:val="28"/>
        </w:rPr>
        <w:t>r</w:t>
      </w:r>
      <w:r w:rsidRPr="00CB657D">
        <w:rPr>
          <w:rFonts w:ascii="Times New Roman" w:hAnsi="Times New Roman" w:cs="Times New Roman"/>
          <w:sz w:val="28"/>
          <w:szCs w:val="28"/>
          <w:lang w:val="de-DE"/>
        </w:rPr>
        <w:t xml:space="preserve">intihan, </w:t>
      </w:r>
      <w:r w:rsidRPr="00CB657D">
        <w:rPr>
          <w:rFonts w:ascii="Times New Roman" w:hAnsi="Times New Roman" w:cs="Times New Roman"/>
          <w:sz w:val="28"/>
          <w:szCs w:val="28"/>
        </w:rPr>
        <w:t>t</w:t>
      </w:r>
      <w:r w:rsidRPr="00CB657D">
        <w:rPr>
          <w:rFonts w:ascii="Times New Roman" w:hAnsi="Times New Roman" w:cs="Times New Roman"/>
          <w:sz w:val="28"/>
          <w:szCs w:val="28"/>
          <w:lang w:val="de-DE"/>
        </w:rPr>
        <w:t>arik</w:t>
      </w:r>
      <w:r w:rsidRPr="00CB657D">
        <w:rPr>
          <w:rFonts w:ascii="Times New Roman" w:hAnsi="Times New Roman" w:cs="Times New Roman"/>
          <w:sz w:val="28"/>
          <w:szCs w:val="28"/>
        </w:rPr>
        <w:t>an</w:t>
      </w:r>
      <w:r w:rsidRPr="00CB657D">
        <w:rPr>
          <w:rFonts w:ascii="Times New Roman" w:hAnsi="Times New Roman" w:cs="Times New Roman"/>
          <w:sz w:val="28"/>
          <w:szCs w:val="28"/>
          <w:lang w:val="de-DE"/>
        </w:rPr>
        <w:t xml:space="preserve"> napas panjang, </w:t>
      </w:r>
      <w:r w:rsidRPr="00CB657D">
        <w:rPr>
          <w:rFonts w:ascii="Times New Roman" w:hAnsi="Times New Roman" w:cs="Times New Roman"/>
          <w:sz w:val="28"/>
          <w:szCs w:val="28"/>
        </w:rPr>
        <w:t xml:space="preserve">keluhan, dan </w:t>
      </w:r>
      <w:r w:rsidRPr="00CB657D">
        <w:rPr>
          <w:rFonts w:ascii="Times New Roman" w:hAnsi="Times New Roman" w:cs="Times New Roman"/>
          <w:sz w:val="28"/>
          <w:szCs w:val="28"/>
          <w:lang w:val="de-DE"/>
        </w:rPr>
        <w:t xml:space="preserve">tangisan  juga </w:t>
      </w:r>
      <w:r w:rsidRPr="00CB657D">
        <w:rPr>
          <w:rFonts w:ascii="Times New Roman" w:hAnsi="Times New Roman" w:cs="Times New Roman"/>
          <w:sz w:val="28"/>
          <w:szCs w:val="28"/>
        </w:rPr>
        <w:t xml:space="preserve">merupakan </w:t>
      </w:r>
      <w:r w:rsidRPr="00CB657D">
        <w:rPr>
          <w:rFonts w:ascii="Times New Roman" w:hAnsi="Times New Roman" w:cs="Times New Roman"/>
          <w:sz w:val="28"/>
          <w:szCs w:val="28"/>
          <w:lang w:val="de-DE"/>
        </w:rPr>
        <w:t xml:space="preserve">salah satu ungkapan perasaan dan pikiran seseorang yang dapat dijadikan komunikasi. </w:t>
      </w:r>
      <w:r w:rsidRPr="00CB657D">
        <w:rPr>
          <w:rFonts w:ascii="Times New Roman" w:hAnsi="Times New Roman" w:cs="Times New Roman"/>
          <w:sz w:val="28"/>
          <w:szCs w:val="28"/>
        </w:rPr>
        <w:t>Apab</w:t>
      </w:r>
      <w:r w:rsidRPr="00CB657D">
        <w:rPr>
          <w:rFonts w:ascii="Times New Roman" w:hAnsi="Times New Roman" w:cs="Times New Roman"/>
          <w:sz w:val="28"/>
          <w:szCs w:val="28"/>
          <w:lang w:val="de-DE"/>
        </w:rPr>
        <w:t>ila dikombinasikan dengan semua bentuk komunikasi  nonverbal lainnya</w:t>
      </w:r>
      <w:r w:rsidRPr="00CB657D">
        <w:rPr>
          <w:rFonts w:ascii="Times New Roman" w:hAnsi="Times New Roman" w:cs="Times New Roman"/>
          <w:sz w:val="28"/>
          <w:szCs w:val="28"/>
        </w:rPr>
        <w:t>,</w:t>
      </w:r>
      <w:r w:rsidRPr="00CB657D">
        <w:rPr>
          <w:rFonts w:ascii="Times New Roman" w:hAnsi="Times New Roman" w:cs="Times New Roman"/>
          <w:sz w:val="28"/>
          <w:szCs w:val="28"/>
          <w:lang w:val="de-DE"/>
        </w:rPr>
        <w:t xml:space="preserve">  desis  atau suara  dapat menjadi pesan yang sangat  jelas.</w:t>
      </w:r>
    </w:p>
    <w:p w:rsidR="00CB657D" w:rsidRPr="007A4C32" w:rsidRDefault="00CB657D" w:rsidP="00CB657D">
      <w:pPr>
        <w:numPr>
          <w:ilvl w:val="0"/>
          <w:numId w:val="12"/>
        </w:numPr>
        <w:spacing w:after="0" w:line="360" w:lineRule="auto"/>
        <w:jc w:val="both"/>
        <w:rPr>
          <w:rFonts w:ascii="Times New Roman" w:hAnsi="Times New Roman" w:cs="Times New Roman"/>
          <w:sz w:val="28"/>
          <w:szCs w:val="28"/>
          <w:lang w:val="de-DE"/>
        </w:rPr>
      </w:pPr>
      <w:r w:rsidRPr="00CB657D">
        <w:rPr>
          <w:rFonts w:ascii="Times New Roman" w:hAnsi="Times New Roman" w:cs="Times New Roman"/>
          <w:b/>
          <w:i/>
          <w:sz w:val="28"/>
          <w:szCs w:val="28"/>
          <w:lang w:val="de-DE"/>
        </w:rPr>
        <w:t>Gerak isyarat</w:t>
      </w:r>
      <w:r w:rsidRPr="00CB657D">
        <w:rPr>
          <w:rFonts w:ascii="Times New Roman" w:hAnsi="Times New Roman" w:cs="Times New Roman"/>
          <w:sz w:val="28"/>
          <w:szCs w:val="28"/>
          <w:lang w:val="de-DE"/>
        </w:rPr>
        <w:t xml:space="preserve"> adalah hal yang dapat mempertegas pembicaraan. </w:t>
      </w:r>
      <w:r w:rsidRPr="00CB657D">
        <w:rPr>
          <w:rFonts w:ascii="Times New Roman" w:hAnsi="Times New Roman" w:cs="Times New Roman"/>
          <w:sz w:val="28"/>
          <w:szCs w:val="28"/>
        </w:rPr>
        <w:t>P</w:t>
      </w:r>
      <w:r w:rsidRPr="00CB657D">
        <w:rPr>
          <w:rFonts w:ascii="Times New Roman" w:hAnsi="Times New Roman" w:cs="Times New Roman"/>
          <w:sz w:val="28"/>
          <w:szCs w:val="28"/>
          <w:lang w:val="de-DE"/>
        </w:rPr>
        <w:t xml:space="preserve">enggunaan isyarat </w:t>
      </w:r>
      <w:r w:rsidRPr="00CB657D">
        <w:rPr>
          <w:rFonts w:ascii="Times New Roman" w:hAnsi="Times New Roman" w:cs="Times New Roman"/>
          <w:sz w:val="28"/>
          <w:szCs w:val="28"/>
        </w:rPr>
        <w:t xml:space="preserve">merupakan </w:t>
      </w:r>
      <w:r w:rsidRPr="00CB657D">
        <w:rPr>
          <w:rFonts w:ascii="Times New Roman" w:hAnsi="Times New Roman" w:cs="Times New Roman"/>
          <w:sz w:val="28"/>
          <w:szCs w:val="28"/>
          <w:lang w:val="de-DE"/>
        </w:rPr>
        <w:t>bagian total komunikasi</w:t>
      </w:r>
      <w:r w:rsidRPr="00CB657D">
        <w:rPr>
          <w:rFonts w:ascii="Times New Roman" w:hAnsi="Times New Roman" w:cs="Times New Roman"/>
          <w:sz w:val="28"/>
          <w:szCs w:val="28"/>
        </w:rPr>
        <w:t>,</w:t>
      </w:r>
      <w:r w:rsidRPr="00CB657D">
        <w:rPr>
          <w:rFonts w:ascii="Times New Roman" w:hAnsi="Times New Roman" w:cs="Times New Roman"/>
          <w:sz w:val="28"/>
          <w:szCs w:val="28"/>
          <w:lang w:val="de-DE"/>
        </w:rPr>
        <w:t xml:space="preserve">  seperti mengetuk</w:t>
      </w:r>
      <w:r w:rsidRPr="00CB657D">
        <w:rPr>
          <w:rFonts w:ascii="Times New Roman" w:hAnsi="Times New Roman" w:cs="Times New Roman"/>
          <w:sz w:val="28"/>
          <w:szCs w:val="28"/>
        </w:rPr>
        <w:t>k</w:t>
      </w:r>
      <w:r w:rsidRPr="00CB657D">
        <w:rPr>
          <w:rFonts w:ascii="Times New Roman" w:hAnsi="Times New Roman" w:cs="Times New Roman"/>
          <w:sz w:val="28"/>
          <w:szCs w:val="28"/>
          <w:lang w:val="de-DE"/>
        </w:rPr>
        <w:t>an kaki atau meng</w:t>
      </w:r>
      <w:r w:rsidRPr="00CB657D">
        <w:rPr>
          <w:rFonts w:ascii="Times New Roman" w:hAnsi="Times New Roman" w:cs="Times New Roman"/>
          <w:sz w:val="28"/>
          <w:szCs w:val="28"/>
        </w:rPr>
        <w:t>g</w:t>
      </w:r>
      <w:r w:rsidRPr="00CB657D">
        <w:rPr>
          <w:rFonts w:ascii="Times New Roman" w:hAnsi="Times New Roman" w:cs="Times New Roman"/>
          <w:sz w:val="28"/>
          <w:szCs w:val="28"/>
          <w:lang w:val="de-DE"/>
        </w:rPr>
        <w:t xml:space="preserve">erakkan tangan selama berbicara menunjukkan seseorang dalam keadaan  </w:t>
      </w:r>
      <w:r w:rsidRPr="00CB657D">
        <w:rPr>
          <w:rFonts w:ascii="Times New Roman" w:hAnsi="Times New Roman" w:cs="Times New Roman"/>
          <w:i/>
          <w:sz w:val="28"/>
          <w:szCs w:val="28"/>
          <w:lang w:val="de-DE"/>
        </w:rPr>
        <w:t>stress</w:t>
      </w:r>
      <w:r w:rsidRPr="00CB657D">
        <w:rPr>
          <w:rFonts w:ascii="Times New Roman" w:hAnsi="Times New Roman" w:cs="Times New Roman"/>
          <w:sz w:val="28"/>
          <w:szCs w:val="28"/>
          <w:lang w:val="de-DE"/>
        </w:rPr>
        <w:t xml:space="preserve">/bingung atau sebagai upaya untuk menghilangkan </w:t>
      </w:r>
      <w:r w:rsidRPr="00CB657D">
        <w:rPr>
          <w:rFonts w:ascii="Times New Roman" w:hAnsi="Times New Roman" w:cs="Times New Roman"/>
          <w:i/>
          <w:sz w:val="28"/>
          <w:szCs w:val="28"/>
          <w:lang w:val="de-DE"/>
        </w:rPr>
        <w:t>stress.</w:t>
      </w:r>
    </w:p>
    <w:p w:rsidR="007A4C32" w:rsidRDefault="007A4C32" w:rsidP="007A4C32">
      <w:pPr>
        <w:pStyle w:val="Heading3"/>
        <w:numPr>
          <w:ilvl w:val="0"/>
          <w:numId w:val="0"/>
        </w:numPr>
        <w:ind w:left="709"/>
        <w:rPr>
          <w:rFonts w:ascii="Times New Roman" w:hAnsi="Times New Roman"/>
          <w:sz w:val="28"/>
          <w:szCs w:val="28"/>
          <w:lang w:val="en-US"/>
        </w:rPr>
      </w:pPr>
      <w:bookmarkStart w:id="48" w:name="_Toc308119405"/>
      <w:bookmarkStart w:id="49" w:name="_Toc313920271"/>
      <w:bookmarkStart w:id="50" w:name="_Toc343131738"/>
      <w:bookmarkStart w:id="51" w:name="_Toc345099429"/>
      <w:r w:rsidRPr="007A4C32">
        <w:rPr>
          <w:rFonts w:ascii="Times New Roman" w:hAnsi="Times New Roman"/>
          <w:sz w:val="28"/>
          <w:szCs w:val="28"/>
        </w:rPr>
        <w:t>Lima Kaidah Komunikasi</w:t>
      </w:r>
      <w:bookmarkEnd w:id="48"/>
      <w:bookmarkEnd w:id="49"/>
      <w:bookmarkEnd w:id="50"/>
      <w:bookmarkEnd w:id="51"/>
    </w:p>
    <w:p w:rsidR="0013395C" w:rsidRPr="0013395C" w:rsidRDefault="0013395C" w:rsidP="0013395C">
      <w:pPr>
        <w:rPr>
          <w:lang w:val="en-US"/>
        </w:rPr>
      </w:pPr>
    </w:p>
    <w:p w:rsidR="0013395C" w:rsidRDefault="0013395C" w:rsidP="0013395C">
      <w:pPr>
        <w:spacing w:line="360" w:lineRule="auto"/>
        <w:rPr>
          <w:rFonts w:ascii="Times New Roman" w:hAnsi="Times New Roman" w:cs="Times New Roman"/>
          <w:sz w:val="28"/>
          <w:szCs w:val="28"/>
          <w:lang w:val="en-US"/>
        </w:rPr>
      </w:pPr>
      <w:r>
        <w:rPr>
          <w:lang w:val="en-US"/>
        </w:rPr>
        <w:t xml:space="preserve">  </w:t>
      </w:r>
      <w:r>
        <w:rPr>
          <w:lang w:val="en-US"/>
        </w:rPr>
        <w:tab/>
      </w:r>
      <w:r w:rsidRPr="0013395C">
        <w:rPr>
          <w:rFonts w:ascii="Times New Roman" w:hAnsi="Times New Roman" w:cs="Times New Roman"/>
          <w:sz w:val="28"/>
          <w:szCs w:val="28"/>
        </w:rPr>
        <w:t>Lima Kaidah Komunikasi Efektif (</w:t>
      </w:r>
      <w:r w:rsidRPr="0013395C">
        <w:rPr>
          <w:rFonts w:ascii="Times New Roman" w:hAnsi="Times New Roman" w:cs="Times New Roman"/>
          <w:i/>
          <w:sz w:val="28"/>
          <w:szCs w:val="28"/>
        </w:rPr>
        <w:t>The 5 Inevitable Laws of Effective Communication</w:t>
      </w:r>
      <w:r w:rsidRPr="0013395C">
        <w:rPr>
          <w:rFonts w:ascii="Times New Roman" w:hAnsi="Times New Roman" w:cs="Times New Roman"/>
          <w:sz w:val="28"/>
          <w:szCs w:val="28"/>
        </w:rPr>
        <w:t>) yangdirangkum dalam satu kata yang mencerminkan esensi komunikasi itu sendiri, yaitu</w:t>
      </w:r>
      <w:r>
        <w:rPr>
          <w:rFonts w:ascii="Times New Roman" w:hAnsi="Times New Roman" w:cs="Times New Roman"/>
          <w:sz w:val="28"/>
          <w:szCs w:val="28"/>
          <w:lang w:val="en-US"/>
        </w:rPr>
        <w:t xml:space="preserve"> </w:t>
      </w:r>
      <w:r w:rsidRPr="0013395C">
        <w:rPr>
          <w:rFonts w:ascii="Times New Roman" w:hAnsi="Times New Roman" w:cs="Times New Roman"/>
          <w:b/>
          <w:sz w:val="28"/>
          <w:szCs w:val="28"/>
        </w:rPr>
        <w:t>REACH</w:t>
      </w:r>
      <w:r w:rsidRPr="0013395C">
        <w:rPr>
          <w:rFonts w:ascii="Times New Roman" w:hAnsi="Times New Roman" w:cs="Times New Roman"/>
          <w:sz w:val="28"/>
          <w:szCs w:val="28"/>
        </w:rPr>
        <w:t xml:space="preserve"> (</w:t>
      </w:r>
      <w:r w:rsidRPr="0013395C">
        <w:rPr>
          <w:rFonts w:ascii="Times New Roman" w:hAnsi="Times New Roman" w:cs="Times New Roman"/>
          <w:i/>
          <w:sz w:val="28"/>
          <w:szCs w:val="28"/>
        </w:rPr>
        <w:t xml:space="preserve">respect, empathy, audible, clarity, </w:t>
      </w:r>
      <w:r w:rsidRPr="0013395C">
        <w:rPr>
          <w:rFonts w:ascii="Times New Roman" w:hAnsi="Times New Roman" w:cs="Times New Roman"/>
          <w:sz w:val="28"/>
          <w:szCs w:val="28"/>
        </w:rPr>
        <w:t>dan</w:t>
      </w:r>
      <w:r w:rsidR="00696AF9">
        <w:rPr>
          <w:rFonts w:ascii="Times New Roman" w:hAnsi="Times New Roman" w:cs="Times New Roman"/>
          <w:sz w:val="28"/>
          <w:szCs w:val="28"/>
          <w:lang w:val="en-US"/>
        </w:rPr>
        <w:t xml:space="preserve"> </w:t>
      </w:r>
      <w:r w:rsidRPr="0013395C">
        <w:rPr>
          <w:rFonts w:ascii="Times New Roman" w:hAnsi="Times New Roman" w:cs="Times New Roman"/>
          <w:i/>
          <w:sz w:val="28"/>
          <w:szCs w:val="28"/>
        </w:rPr>
        <w:t>humble</w:t>
      </w:r>
      <w:r w:rsidRPr="0013395C">
        <w:rPr>
          <w:rFonts w:ascii="Times New Roman" w:hAnsi="Times New Roman" w:cs="Times New Roman"/>
          <w:sz w:val="28"/>
          <w:szCs w:val="28"/>
        </w:rPr>
        <w:t>), yang berarti merengkuh atau meraih. Ada keyakinan bahwa komunikasi itu pada dasarnya adalah upaya bagaimana meraih perhatian, cinta kasih, minat, kepedulian, simpati, tanggapan, ataupun responss positif dari orang lain</w:t>
      </w:r>
      <w:r>
        <w:rPr>
          <w:rFonts w:ascii="Times New Roman" w:hAnsi="Times New Roman" w:cs="Times New Roman"/>
          <w:sz w:val="28"/>
          <w:szCs w:val="28"/>
          <w:lang w:val="en-US"/>
        </w:rPr>
        <w:t>.</w:t>
      </w:r>
    </w:p>
    <w:p w:rsidR="0013395C" w:rsidRPr="0013395C" w:rsidRDefault="0013395C" w:rsidP="0013395C">
      <w:pPr>
        <w:pStyle w:val="BodyText"/>
        <w:ind w:firstLine="0"/>
        <w:rPr>
          <w:rFonts w:ascii="Times New Roman" w:hAnsi="Times New Roman"/>
          <w:sz w:val="28"/>
          <w:szCs w:val="28"/>
        </w:rPr>
      </w:pPr>
      <w:r w:rsidRPr="0013395C">
        <w:rPr>
          <w:rFonts w:ascii="Times New Roman" w:hAnsi="Times New Roman"/>
          <w:sz w:val="28"/>
          <w:szCs w:val="28"/>
        </w:rPr>
        <w:t>Berikut ini uraian dari kelima kaidah komunikasi efektif tersebut dalam konteks dan berfungsi sebagai fondasi untuk mengembangkan kemampuan berbicara di depan publik.</w:t>
      </w:r>
    </w:p>
    <w:p w:rsidR="0013395C" w:rsidRPr="0013395C" w:rsidRDefault="0013395C" w:rsidP="0013395C">
      <w:pPr>
        <w:numPr>
          <w:ilvl w:val="0"/>
          <w:numId w:val="20"/>
        </w:numPr>
        <w:tabs>
          <w:tab w:val="clear" w:pos="1440"/>
        </w:tabs>
        <w:spacing w:before="120" w:after="0" w:line="360" w:lineRule="auto"/>
        <w:ind w:left="357" w:hanging="357"/>
        <w:jc w:val="both"/>
        <w:rPr>
          <w:rFonts w:ascii="Times New Roman" w:hAnsi="Times New Roman" w:cs="Times New Roman"/>
          <w:color w:val="000000"/>
          <w:sz w:val="28"/>
          <w:szCs w:val="28"/>
          <w:lang w:val="sv-SE"/>
        </w:rPr>
      </w:pPr>
      <w:r w:rsidRPr="0013395C">
        <w:rPr>
          <w:rFonts w:ascii="Times New Roman" w:hAnsi="Times New Roman" w:cs="Times New Roman"/>
          <w:i/>
          <w:color w:val="000000"/>
          <w:sz w:val="28"/>
          <w:szCs w:val="28"/>
        </w:rPr>
        <w:t>Respek</w:t>
      </w:r>
    </w:p>
    <w:p w:rsidR="0013395C" w:rsidRPr="0013395C" w:rsidRDefault="0013395C" w:rsidP="0013395C">
      <w:pPr>
        <w:spacing w:before="120" w:line="360" w:lineRule="auto"/>
        <w:ind w:left="357" w:firstLine="6"/>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lang w:val="sv-SE"/>
        </w:rPr>
        <w:t>Kaidah pertama dalam berkomunikasi secara efektif, khususnya dalam berbicara di depan publi</w:t>
      </w:r>
      <w:r w:rsidRPr="0013395C">
        <w:rPr>
          <w:rFonts w:ascii="Times New Roman" w:hAnsi="Times New Roman" w:cs="Times New Roman"/>
          <w:color w:val="000000"/>
          <w:sz w:val="28"/>
          <w:szCs w:val="28"/>
        </w:rPr>
        <w:t>k,</w:t>
      </w:r>
      <w:r w:rsidRPr="0013395C">
        <w:rPr>
          <w:rFonts w:ascii="Times New Roman" w:hAnsi="Times New Roman" w:cs="Times New Roman"/>
          <w:color w:val="000000"/>
          <w:sz w:val="28"/>
          <w:szCs w:val="28"/>
          <w:lang w:val="sv-SE"/>
        </w:rPr>
        <w:t xml:space="preserve"> adalah </w:t>
      </w:r>
      <w:r w:rsidRPr="0013395C">
        <w:rPr>
          <w:rFonts w:ascii="Times New Roman" w:hAnsi="Times New Roman" w:cs="Times New Roman"/>
          <w:color w:val="000000"/>
          <w:sz w:val="28"/>
          <w:szCs w:val="28"/>
        </w:rPr>
        <w:t xml:space="preserve">respek, yaitu </w:t>
      </w:r>
      <w:r w:rsidRPr="0013395C">
        <w:rPr>
          <w:rFonts w:ascii="Times New Roman" w:hAnsi="Times New Roman" w:cs="Times New Roman"/>
          <w:color w:val="000000"/>
          <w:sz w:val="28"/>
          <w:szCs w:val="28"/>
          <w:lang w:val="sv-SE"/>
        </w:rPr>
        <w:t xml:space="preserve">sikap hormat dan sikap </w:t>
      </w:r>
      <w:r w:rsidRPr="0013395C">
        <w:rPr>
          <w:rFonts w:ascii="Times New Roman" w:hAnsi="Times New Roman" w:cs="Times New Roman"/>
          <w:color w:val="000000"/>
          <w:sz w:val="28"/>
          <w:szCs w:val="28"/>
          <w:lang w:val="sv-SE"/>
        </w:rPr>
        <w:lastRenderedPageBreak/>
        <w:t xml:space="preserve">menghargai terhadap khalayak atau hadirin. </w:t>
      </w:r>
      <w:r w:rsidRPr="0013395C">
        <w:rPr>
          <w:rFonts w:ascii="Times New Roman" w:hAnsi="Times New Roman" w:cs="Times New Roman"/>
          <w:color w:val="000000"/>
          <w:sz w:val="28"/>
          <w:szCs w:val="28"/>
        </w:rPr>
        <w:t xml:space="preserve">Pembicara atau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harus memiliki sikap menghormati dan menghargai hadirin. Harus diingat bahwa </w:t>
      </w:r>
      <w:r w:rsidRPr="0013395C">
        <w:rPr>
          <w:rFonts w:ascii="Times New Roman" w:hAnsi="Times New Roman" w:cs="Times New Roman"/>
          <w:b/>
          <w:color w:val="000000"/>
          <w:sz w:val="28"/>
          <w:szCs w:val="28"/>
        </w:rPr>
        <w:t>pada prinsipnya manusia ingin dihargai dan dianggap penting, diakui</w:t>
      </w:r>
      <w:r w:rsidRPr="0013395C">
        <w:rPr>
          <w:rFonts w:ascii="Times New Roman" w:hAnsi="Times New Roman" w:cs="Times New Roman"/>
          <w:color w:val="000000"/>
          <w:sz w:val="28"/>
          <w:szCs w:val="28"/>
        </w:rPr>
        <w:t xml:space="preserve">. Jika dalam presentasi harus mengkritik seseorang, lakukanlah dengan penuh penghargaan terhadap harga diri dan kebanggaan orang tersebut. </w:t>
      </w:r>
    </w:p>
    <w:p w:rsidR="0013395C" w:rsidRPr="0013395C" w:rsidRDefault="0013395C" w:rsidP="0013395C">
      <w:pPr>
        <w:numPr>
          <w:ilvl w:val="0"/>
          <w:numId w:val="20"/>
        </w:numPr>
        <w:tabs>
          <w:tab w:val="clear" w:pos="1440"/>
        </w:tabs>
        <w:spacing w:before="120" w:after="0" w:line="360" w:lineRule="auto"/>
        <w:ind w:left="357" w:hanging="357"/>
        <w:jc w:val="both"/>
        <w:rPr>
          <w:rFonts w:ascii="Times New Roman" w:hAnsi="Times New Roman" w:cs="Times New Roman"/>
          <w:color w:val="000000"/>
          <w:sz w:val="28"/>
          <w:szCs w:val="28"/>
          <w:lang w:val="sv-SE"/>
        </w:rPr>
      </w:pPr>
      <w:r w:rsidRPr="0013395C">
        <w:rPr>
          <w:rFonts w:ascii="Times New Roman" w:hAnsi="Times New Roman" w:cs="Times New Roman"/>
          <w:i/>
          <w:color w:val="000000"/>
          <w:sz w:val="28"/>
          <w:szCs w:val="28"/>
        </w:rPr>
        <w:t>Empati</w:t>
      </w:r>
    </w:p>
    <w:p w:rsidR="0013395C" w:rsidRPr="0013395C" w:rsidRDefault="0013395C" w:rsidP="0013395C">
      <w:pPr>
        <w:pStyle w:val="BodyText"/>
        <w:rPr>
          <w:rFonts w:ascii="Times New Roman" w:hAnsi="Times New Roman"/>
          <w:sz w:val="28"/>
          <w:szCs w:val="28"/>
        </w:rPr>
      </w:pPr>
      <w:r w:rsidRPr="0013395C">
        <w:rPr>
          <w:rFonts w:ascii="Times New Roman" w:hAnsi="Times New Roman"/>
          <w:sz w:val="28"/>
          <w:szCs w:val="28"/>
          <w:lang w:val="sv-SE"/>
        </w:rPr>
        <w:t>Kaidah</w:t>
      </w:r>
      <w:r w:rsidRPr="0013395C">
        <w:rPr>
          <w:rFonts w:ascii="Times New Roman" w:hAnsi="Times New Roman"/>
          <w:sz w:val="28"/>
          <w:szCs w:val="28"/>
        </w:rPr>
        <w:t xml:space="preserve"> kedua adalah </w:t>
      </w:r>
      <w:r w:rsidRPr="0013395C">
        <w:rPr>
          <w:rFonts w:ascii="Times New Roman" w:hAnsi="Times New Roman"/>
          <w:b/>
          <w:sz w:val="28"/>
          <w:szCs w:val="28"/>
        </w:rPr>
        <w:t>empati</w:t>
      </w:r>
      <w:r w:rsidRPr="0013395C">
        <w:rPr>
          <w:rFonts w:ascii="Times New Roman" w:hAnsi="Times New Roman"/>
          <w:sz w:val="28"/>
          <w:szCs w:val="28"/>
        </w:rPr>
        <w:t xml:space="preserve">, yaitu </w:t>
      </w:r>
      <w:r w:rsidRPr="0013395C">
        <w:rPr>
          <w:rFonts w:ascii="Times New Roman" w:hAnsi="Times New Roman"/>
          <w:b/>
          <w:sz w:val="28"/>
          <w:szCs w:val="28"/>
        </w:rPr>
        <w:t>kemampuan  untuk menempatkan diri pada situasi atau kondisi yang dihadapi orang lain</w:t>
      </w:r>
      <w:r w:rsidRPr="0013395C">
        <w:rPr>
          <w:rFonts w:ascii="Times New Roman" w:hAnsi="Times New Roman"/>
          <w:sz w:val="28"/>
          <w:szCs w:val="28"/>
        </w:rPr>
        <w:t>. Rasa empati akan memberi kemampuan untuk dapat menyampaikan pesan dengan cara dan sikap yang akan memudahkan penerima pesan (</w:t>
      </w:r>
      <w:r w:rsidRPr="0013395C">
        <w:rPr>
          <w:rFonts w:ascii="Times New Roman" w:hAnsi="Times New Roman"/>
          <w:i/>
          <w:sz w:val="28"/>
          <w:szCs w:val="28"/>
        </w:rPr>
        <w:t>receiver</w:t>
      </w:r>
      <w:r w:rsidRPr="0013395C">
        <w:rPr>
          <w:rFonts w:ascii="Times New Roman" w:hAnsi="Times New Roman"/>
          <w:sz w:val="28"/>
          <w:szCs w:val="28"/>
        </w:rPr>
        <w:t>) menerimanya. Oleh karena itu, dalam berbicara di depan publik, pembicara harus terlebih dulu memahami latar belakang, golongan, lapisan sosial, tingkatan umur, pendidikan, kebutuhan, minat, harapan, dan sebagainya, dari calon hadirin (</w:t>
      </w:r>
      <w:r w:rsidRPr="0013395C">
        <w:rPr>
          <w:rFonts w:ascii="Times New Roman" w:hAnsi="Times New Roman"/>
          <w:i/>
          <w:sz w:val="28"/>
          <w:szCs w:val="28"/>
        </w:rPr>
        <w:t>audiences</w:t>
      </w:r>
      <w:r w:rsidRPr="0013395C">
        <w:rPr>
          <w:rFonts w:ascii="Times New Roman" w:hAnsi="Times New Roman"/>
          <w:sz w:val="28"/>
          <w:szCs w:val="28"/>
        </w:rPr>
        <w:t xml:space="preserve">). Jadi, sebelum membangun komunikasi atau mengirimkan pesan, pembicara perlu mengerti dan memahami dengan empati calon penerima pesan sehingga nantinya pesan akan dapat tersampaikan dengan tanpa ada halangan psikologis atau penolakan dari penerima. Empati berarti </w:t>
      </w:r>
      <w:r w:rsidRPr="0013395C">
        <w:rPr>
          <w:rFonts w:ascii="Times New Roman" w:hAnsi="Times New Roman"/>
          <w:b/>
          <w:sz w:val="28"/>
          <w:szCs w:val="28"/>
        </w:rPr>
        <w:t>kemampuan untuk mendengar dan bersikap perseptif atau siap menerima masukan ataupun umpan balik apapun dengan sikap yang positif</w:t>
      </w:r>
      <w:r w:rsidRPr="0013395C">
        <w:rPr>
          <w:rFonts w:ascii="Times New Roman" w:hAnsi="Times New Roman"/>
          <w:sz w:val="28"/>
          <w:szCs w:val="28"/>
        </w:rPr>
        <w:t>. Banyak sekali orang yang tidak mau mendengarkan saran, masukan, apalagi kritik dari orang lain. Padahal esensi komunikasi adalah aliran pesan dua arah. Komunikasi satu arah tidak akan efektif, manakala tidak ada umpan balik (</w:t>
      </w:r>
      <w:r w:rsidRPr="0013395C">
        <w:rPr>
          <w:rFonts w:ascii="Times New Roman" w:hAnsi="Times New Roman"/>
          <w:i/>
          <w:sz w:val="28"/>
          <w:szCs w:val="28"/>
        </w:rPr>
        <w:t>feedback)</w:t>
      </w:r>
      <w:r w:rsidRPr="0013395C">
        <w:rPr>
          <w:rFonts w:ascii="Times New Roman" w:hAnsi="Times New Roman"/>
          <w:sz w:val="28"/>
          <w:szCs w:val="28"/>
        </w:rPr>
        <w:t xml:space="preserve"> yang merupakan arus balik dari penerima pesan. Oleh karena itu, dalam berbicara di depan publik, pembicara harus siap untuk menerima masukan atau umpan balik dengan sikap positif. </w:t>
      </w:r>
    </w:p>
    <w:p w:rsidR="0013395C" w:rsidRPr="0013395C" w:rsidRDefault="0013395C" w:rsidP="0013395C">
      <w:pPr>
        <w:numPr>
          <w:ilvl w:val="0"/>
          <w:numId w:val="20"/>
        </w:numPr>
        <w:tabs>
          <w:tab w:val="clear" w:pos="1440"/>
        </w:tabs>
        <w:spacing w:before="120" w:after="0" w:line="360" w:lineRule="auto"/>
        <w:ind w:left="357" w:hanging="357"/>
        <w:jc w:val="both"/>
        <w:rPr>
          <w:rFonts w:ascii="Times New Roman" w:hAnsi="Times New Roman" w:cs="Times New Roman"/>
          <w:color w:val="000000"/>
          <w:sz w:val="28"/>
          <w:szCs w:val="28"/>
          <w:lang w:val="sv-SE"/>
        </w:rPr>
      </w:pPr>
      <w:r w:rsidRPr="0013395C">
        <w:rPr>
          <w:rFonts w:ascii="Times New Roman" w:hAnsi="Times New Roman" w:cs="Times New Roman"/>
          <w:iCs/>
          <w:color w:val="000000"/>
          <w:sz w:val="28"/>
          <w:szCs w:val="28"/>
        </w:rPr>
        <w:t>Terdengarkan (</w:t>
      </w:r>
      <w:r w:rsidRPr="0013395C">
        <w:rPr>
          <w:rFonts w:ascii="Times New Roman" w:hAnsi="Times New Roman" w:cs="Times New Roman"/>
          <w:i/>
          <w:color w:val="000000"/>
          <w:sz w:val="28"/>
          <w:szCs w:val="28"/>
        </w:rPr>
        <w:t>Audible</w:t>
      </w:r>
      <w:r w:rsidRPr="0013395C">
        <w:rPr>
          <w:rFonts w:ascii="Times New Roman" w:hAnsi="Times New Roman" w:cs="Times New Roman"/>
          <w:iCs/>
          <w:color w:val="000000"/>
          <w:sz w:val="28"/>
          <w:szCs w:val="28"/>
        </w:rPr>
        <w:t>)</w:t>
      </w:r>
    </w:p>
    <w:p w:rsidR="0013395C" w:rsidRPr="0013395C" w:rsidRDefault="0013395C" w:rsidP="0013395C">
      <w:pPr>
        <w:pStyle w:val="BodyText"/>
        <w:rPr>
          <w:rFonts w:ascii="Times New Roman" w:hAnsi="Times New Roman"/>
          <w:sz w:val="28"/>
          <w:szCs w:val="28"/>
          <w:lang w:val="en-US"/>
        </w:rPr>
      </w:pPr>
      <w:r w:rsidRPr="0013395C">
        <w:rPr>
          <w:rFonts w:ascii="Times New Roman" w:hAnsi="Times New Roman"/>
          <w:sz w:val="28"/>
          <w:szCs w:val="28"/>
        </w:rPr>
        <w:t xml:space="preserve">Kaidah ketiga adalah terdengarkan,  yaitu  dapat didengarkan atau dimengerti dengan baik. Terdengarkan dalam hal ini berarti pesan yang disampaikan dapat diterima oleh penerima pesan. Kaidah ini mengatakan bahwa </w:t>
      </w:r>
      <w:r w:rsidRPr="0013395C">
        <w:rPr>
          <w:rFonts w:ascii="Times New Roman" w:hAnsi="Times New Roman"/>
          <w:sz w:val="28"/>
          <w:szCs w:val="28"/>
        </w:rPr>
        <w:lastRenderedPageBreak/>
        <w:t>pesan harus disampaikan melalui medium (</w:t>
      </w:r>
      <w:r w:rsidRPr="0013395C">
        <w:rPr>
          <w:rFonts w:ascii="Times New Roman" w:hAnsi="Times New Roman"/>
          <w:i/>
          <w:sz w:val="28"/>
          <w:szCs w:val="28"/>
        </w:rPr>
        <w:t>delivery channel</w:t>
      </w:r>
      <w:r w:rsidRPr="0013395C">
        <w:rPr>
          <w:rFonts w:ascii="Times New Roman" w:hAnsi="Times New Roman"/>
          <w:iCs/>
          <w:sz w:val="28"/>
          <w:szCs w:val="28"/>
        </w:rPr>
        <w:t>)</w:t>
      </w:r>
      <w:r w:rsidRPr="0013395C">
        <w:rPr>
          <w:rFonts w:ascii="Times New Roman" w:hAnsi="Times New Roman"/>
          <w:sz w:val="28"/>
          <w:szCs w:val="28"/>
        </w:rPr>
        <w:t xml:space="preserve"> sedemikian dapat diterima dengan baik oleh penerima pesan. Hukum ini mengacu pada kemampuan untuk menggunakan berbagai media, perlengkapan, atau alat bantu audio visual yang akan membantu agar pesan yang disampaikan dapat diterima dengan baik. </w:t>
      </w:r>
    </w:p>
    <w:p w:rsidR="0013395C" w:rsidRPr="0013395C" w:rsidRDefault="0013395C" w:rsidP="0013395C">
      <w:pPr>
        <w:numPr>
          <w:ilvl w:val="0"/>
          <w:numId w:val="20"/>
        </w:numPr>
        <w:tabs>
          <w:tab w:val="clear" w:pos="1440"/>
        </w:tabs>
        <w:spacing w:before="120" w:after="0" w:line="360" w:lineRule="auto"/>
        <w:ind w:left="357" w:hanging="357"/>
        <w:jc w:val="both"/>
        <w:rPr>
          <w:rFonts w:ascii="Times New Roman" w:hAnsi="Times New Roman" w:cs="Times New Roman"/>
          <w:color w:val="000000"/>
          <w:sz w:val="28"/>
          <w:szCs w:val="28"/>
          <w:lang w:val="sv-SE"/>
        </w:rPr>
      </w:pPr>
      <w:r w:rsidRPr="0013395C">
        <w:rPr>
          <w:rFonts w:ascii="Times New Roman" w:hAnsi="Times New Roman" w:cs="Times New Roman"/>
          <w:iCs/>
          <w:color w:val="000000"/>
          <w:sz w:val="28"/>
          <w:szCs w:val="28"/>
        </w:rPr>
        <w:t>Kejelasan (</w:t>
      </w:r>
      <w:r w:rsidRPr="0013395C">
        <w:rPr>
          <w:rFonts w:ascii="Times New Roman" w:hAnsi="Times New Roman" w:cs="Times New Roman"/>
          <w:i/>
          <w:color w:val="000000"/>
          <w:sz w:val="28"/>
          <w:szCs w:val="28"/>
        </w:rPr>
        <w:t>Clarity</w:t>
      </w:r>
      <w:r w:rsidRPr="0013395C">
        <w:rPr>
          <w:rFonts w:ascii="Times New Roman" w:hAnsi="Times New Roman" w:cs="Times New Roman"/>
          <w:iCs/>
          <w:color w:val="000000"/>
          <w:sz w:val="28"/>
          <w:szCs w:val="28"/>
        </w:rPr>
        <w:t>)</w:t>
      </w:r>
    </w:p>
    <w:p w:rsidR="0013395C" w:rsidRPr="0013395C" w:rsidRDefault="0013395C" w:rsidP="0013395C">
      <w:pPr>
        <w:pStyle w:val="BodyText"/>
        <w:rPr>
          <w:rFonts w:ascii="Times New Roman" w:hAnsi="Times New Roman"/>
          <w:sz w:val="28"/>
          <w:szCs w:val="28"/>
          <w:lang w:val="en-US"/>
        </w:rPr>
      </w:pPr>
      <w:r w:rsidRPr="0013395C">
        <w:rPr>
          <w:rFonts w:ascii="Times New Roman" w:hAnsi="Times New Roman"/>
          <w:sz w:val="28"/>
          <w:szCs w:val="28"/>
          <w:lang w:val="sv-SE"/>
        </w:rPr>
        <w:t xml:space="preserve">Kaidah keempat adalah </w:t>
      </w:r>
      <w:r w:rsidRPr="0013395C">
        <w:rPr>
          <w:rFonts w:ascii="Times New Roman" w:hAnsi="Times New Roman"/>
          <w:sz w:val="28"/>
          <w:szCs w:val="28"/>
        </w:rPr>
        <w:t>kejelasan, yaitu</w:t>
      </w:r>
      <w:r w:rsidR="00696AF9">
        <w:rPr>
          <w:rFonts w:ascii="Times New Roman" w:hAnsi="Times New Roman"/>
          <w:sz w:val="28"/>
          <w:szCs w:val="28"/>
          <w:lang w:val="en-US"/>
        </w:rPr>
        <w:t xml:space="preserve"> </w:t>
      </w:r>
      <w:r w:rsidRPr="0013395C">
        <w:rPr>
          <w:rFonts w:ascii="Times New Roman" w:hAnsi="Times New Roman"/>
          <w:bCs/>
          <w:sz w:val="28"/>
          <w:szCs w:val="28"/>
          <w:lang w:val="sv-SE"/>
        </w:rPr>
        <w:t xml:space="preserve">kejelasan pesan </w:t>
      </w:r>
      <w:r w:rsidRPr="0013395C">
        <w:rPr>
          <w:rFonts w:ascii="Times New Roman" w:hAnsi="Times New Roman"/>
          <w:sz w:val="28"/>
          <w:szCs w:val="28"/>
          <w:lang w:val="sv-SE"/>
        </w:rPr>
        <w:t xml:space="preserve">yang disampaikan. Selain harus dapat diterima dengan baik, pesan itu sendiri </w:t>
      </w:r>
      <w:r w:rsidRPr="0013395C">
        <w:rPr>
          <w:rFonts w:ascii="Times New Roman" w:hAnsi="Times New Roman"/>
          <w:sz w:val="28"/>
          <w:szCs w:val="28"/>
        </w:rPr>
        <w:t xml:space="preserve">harus </w:t>
      </w:r>
      <w:r w:rsidRPr="0013395C">
        <w:rPr>
          <w:rFonts w:ascii="Times New Roman" w:hAnsi="Times New Roman"/>
          <w:sz w:val="28"/>
          <w:szCs w:val="28"/>
          <w:lang w:val="sv-SE"/>
        </w:rPr>
        <w:t xml:space="preserve">jelas sehingga tidak menimbulkan multiinterpretasi atau berbagai penafsiran yang berlainan. </w:t>
      </w:r>
      <w:r w:rsidRPr="0013395C">
        <w:rPr>
          <w:rFonts w:ascii="Times New Roman" w:hAnsi="Times New Roman"/>
          <w:sz w:val="28"/>
          <w:szCs w:val="28"/>
        </w:rPr>
        <w:t xml:space="preserve">Kejelasan pesan </w:t>
      </w:r>
      <w:r w:rsidRPr="0013395C">
        <w:rPr>
          <w:rFonts w:ascii="Times New Roman" w:hAnsi="Times New Roman"/>
          <w:sz w:val="28"/>
          <w:szCs w:val="28"/>
          <w:lang w:val="sv-SE"/>
        </w:rPr>
        <w:t xml:space="preserve">juga sangat </w:t>
      </w:r>
      <w:r w:rsidRPr="0013395C">
        <w:rPr>
          <w:rFonts w:ascii="Times New Roman" w:hAnsi="Times New Roman"/>
          <w:sz w:val="28"/>
          <w:szCs w:val="28"/>
        </w:rPr>
        <w:t>b</w:t>
      </w:r>
      <w:r w:rsidRPr="0013395C">
        <w:rPr>
          <w:rFonts w:ascii="Times New Roman" w:hAnsi="Times New Roman"/>
          <w:sz w:val="28"/>
          <w:szCs w:val="28"/>
          <w:lang w:val="sv-SE"/>
        </w:rPr>
        <w:t>ergantung pada mutu suara dan bahasa yang digunakan. Penggunaan bahasa yang tidak dimengerti oleh hadirin akan membuat pidato atau presentasi tidak dapat mencapai tujuannya. Sering kali orang menganggap remeh pentingnya</w:t>
      </w:r>
      <w:r w:rsidRPr="0013395C">
        <w:rPr>
          <w:rFonts w:ascii="Times New Roman" w:hAnsi="Times New Roman"/>
          <w:sz w:val="28"/>
          <w:szCs w:val="28"/>
        </w:rPr>
        <w:t xml:space="preserve"> kejelasan </w:t>
      </w:r>
      <w:r w:rsidRPr="0013395C">
        <w:rPr>
          <w:rFonts w:ascii="Times New Roman" w:hAnsi="Times New Roman"/>
          <w:sz w:val="28"/>
          <w:szCs w:val="28"/>
          <w:lang w:val="sv-SE"/>
        </w:rPr>
        <w:t xml:space="preserve">dalam </w:t>
      </w:r>
      <w:r w:rsidRPr="0013395C">
        <w:rPr>
          <w:rFonts w:ascii="Times New Roman" w:hAnsi="Times New Roman"/>
          <w:i/>
          <w:sz w:val="28"/>
          <w:szCs w:val="28"/>
          <w:lang w:val="sv-SE"/>
        </w:rPr>
        <w:t>public speaking</w:t>
      </w:r>
      <w:r w:rsidRPr="0013395C">
        <w:rPr>
          <w:rFonts w:ascii="Times New Roman" w:hAnsi="Times New Roman"/>
          <w:sz w:val="28"/>
          <w:szCs w:val="28"/>
          <w:lang w:val="sv-SE"/>
        </w:rPr>
        <w:t xml:space="preserve"> sehingga tidak menaruh perhatian pada suara (</w:t>
      </w:r>
      <w:r w:rsidRPr="0013395C">
        <w:rPr>
          <w:rFonts w:ascii="Times New Roman" w:hAnsi="Times New Roman"/>
          <w:i/>
          <w:sz w:val="28"/>
          <w:szCs w:val="28"/>
          <w:lang w:val="sv-SE"/>
        </w:rPr>
        <w:t>voice</w:t>
      </w:r>
      <w:r w:rsidRPr="0013395C">
        <w:rPr>
          <w:rFonts w:ascii="Times New Roman" w:hAnsi="Times New Roman"/>
          <w:sz w:val="28"/>
          <w:szCs w:val="28"/>
          <w:lang w:val="sv-SE"/>
        </w:rPr>
        <w:t xml:space="preserve">) dan kata-kata yang dipilih untuk digunakan dalam presentasi atau pembicaraannya. </w:t>
      </w:r>
    </w:p>
    <w:p w:rsidR="0013395C" w:rsidRPr="0013395C" w:rsidRDefault="0013395C" w:rsidP="0013395C">
      <w:pPr>
        <w:numPr>
          <w:ilvl w:val="0"/>
          <w:numId w:val="20"/>
        </w:numPr>
        <w:tabs>
          <w:tab w:val="clear" w:pos="1440"/>
        </w:tabs>
        <w:spacing w:before="120" w:after="0" w:line="360" w:lineRule="auto"/>
        <w:ind w:left="357" w:hanging="357"/>
        <w:jc w:val="both"/>
        <w:rPr>
          <w:rFonts w:ascii="Times New Roman" w:hAnsi="Times New Roman" w:cs="Times New Roman"/>
          <w:color w:val="000000"/>
          <w:sz w:val="28"/>
          <w:szCs w:val="28"/>
          <w:lang w:val="sv-SE"/>
        </w:rPr>
      </w:pPr>
      <w:r w:rsidRPr="0013395C">
        <w:rPr>
          <w:rFonts w:ascii="Times New Roman" w:hAnsi="Times New Roman" w:cs="Times New Roman"/>
          <w:iCs/>
          <w:color w:val="000000"/>
          <w:sz w:val="28"/>
          <w:szCs w:val="28"/>
        </w:rPr>
        <w:t>Rendah Hati (</w:t>
      </w:r>
      <w:r w:rsidRPr="0013395C">
        <w:rPr>
          <w:rFonts w:ascii="Times New Roman" w:hAnsi="Times New Roman" w:cs="Times New Roman"/>
          <w:i/>
          <w:color w:val="000000"/>
          <w:sz w:val="28"/>
          <w:szCs w:val="28"/>
        </w:rPr>
        <w:t>Humble</w:t>
      </w:r>
      <w:r w:rsidRPr="0013395C">
        <w:rPr>
          <w:rFonts w:ascii="Times New Roman" w:hAnsi="Times New Roman" w:cs="Times New Roman"/>
          <w:iCs/>
          <w:color w:val="000000"/>
          <w:sz w:val="28"/>
          <w:szCs w:val="28"/>
        </w:rPr>
        <w:t>)</w:t>
      </w:r>
    </w:p>
    <w:p w:rsidR="0013395C" w:rsidRPr="0013395C" w:rsidRDefault="0013395C" w:rsidP="0013395C">
      <w:pPr>
        <w:pStyle w:val="BodyText"/>
        <w:rPr>
          <w:rFonts w:ascii="Times New Roman" w:hAnsi="Times New Roman"/>
          <w:sz w:val="28"/>
          <w:szCs w:val="28"/>
          <w:lang w:val="sv-SE"/>
        </w:rPr>
      </w:pPr>
      <w:r w:rsidRPr="0013395C">
        <w:rPr>
          <w:rFonts w:ascii="Times New Roman" w:hAnsi="Times New Roman"/>
          <w:sz w:val="28"/>
          <w:szCs w:val="28"/>
          <w:lang w:val="sv-SE"/>
        </w:rPr>
        <w:t>Kaidah kelima dalam komunikasi yang efektif adalah</w:t>
      </w:r>
      <w:r w:rsidR="000A7584">
        <w:rPr>
          <w:rFonts w:ascii="Times New Roman" w:hAnsi="Times New Roman"/>
          <w:sz w:val="28"/>
          <w:szCs w:val="28"/>
          <w:lang w:val="sv-SE"/>
        </w:rPr>
        <w:t xml:space="preserve"> </w:t>
      </w:r>
      <w:r w:rsidRPr="0013395C">
        <w:rPr>
          <w:rFonts w:ascii="Times New Roman" w:hAnsi="Times New Roman"/>
          <w:b/>
          <w:sz w:val="28"/>
          <w:szCs w:val="28"/>
          <w:lang w:val="sv-SE"/>
        </w:rPr>
        <w:t>sikap rendah hati</w:t>
      </w:r>
      <w:r w:rsidRPr="0013395C">
        <w:rPr>
          <w:rFonts w:ascii="Times New Roman" w:hAnsi="Times New Roman"/>
          <w:sz w:val="28"/>
          <w:szCs w:val="28"/>
          <w:lang w:val="sv-SE"/>
        </w:rPr>
        <w:t xml:space="preserve">. Sikap ini merupakan unsur yang </w:t>
      </w:r>
      <w:r w:rsidRPr="0013395C">
        <w:rPr>
          <w:rFonts w:ascii="Times New Roman" w:hAnsi="Times New Roman"/>
          <w:sz w:val="28"/>
          <w:szCs w:val="28"/>
        </w:rPr>
        <w:t>b</w:t>
      </w:r>
      <w:r w:rsidRPr="0013395C">
        <w:rPr>
          <w:rFonts w:ascii="Times New Roman" w:hAnsi="Times New Roman"/>
          <w:sz w:val="28"/>
          <w:szCs w:val="28"/>
          <w:lang w:val="sv-SE"/>
        </w:rPr>
        <w:t>erkait</w:t>
      </w:r>
      <w:r w:rsidRPr="0013395C">
        <w:rPr>
          <w:rFonts w:ascii="Times New Roman" w:hAnsi="Times New Roman"/>
          <w:sz w:val="28"/>
          <w:szCs w:val="28"/>
        </w:rPr>
        <w:t>an</w:t>
      </w:r>
      <w:r w:rsidRPr="0013395C">
        <w:rPr>
          <w:rFonts w:ascii="Times New Roman" w:hAnsi="Times New Roman"/>
          <w:sz w:val="28"/>
          <w:szCs w:val="28"/>
          <w:lang w:val="sv-SE"/>
        </w:rPr>
        <w:t xml:space="preserve"> dengan hukum pertama untuk membangun rasa menghargai orang lain, biasanya didasari oleh sikap rendah hati yang dimiliki. Kerendahan hati juga berarti tidak sombong dan menganggap diri</w:t>
      </w:r>
      <w:r w:rsidRPr="0013395C">
        <w:rPr>
          <w:rFonts w:ascii="Times New Roman" w:hAnsi="Times New Roman"/>
          <w:sz w:val="28"/>
          <w:szCs w:val="28"/>
        </w:rPr>
        <w:t>nya</w:t>
      </w:r>
      <w:r w:rsidRPr="0013395C">
        <w:rPr>
          <w:rFonts w:ascii="Times New Roman" w:hAnsi="Times New Roman"/>
          <w:sz w:val="28"/>
          <w:szCs w:val="28"/>
          <w:lang w:val="sv-SE"/>
        </w:rPr>
        <w:t xml:space="preserve"> penting ketika berbicara di depan publik. Justru dengan kerendahan hatilah, pembicara atau presenter dapat menangkap perhatian dan respons</w:t>
      </w:r>
      <w:r w:rsidRPr="0013395C">
        <w:rPr>
          <w:rFonts w:ascii="Times New Roman" w:hAnsi="Times New Roman"/>
          <w:sz w:val="28"/>
          <w:szCs w:val="28"/>
        </w:rPr>
        <w:t>s</w:t>
      </w:r>
      <w:r w:rsidRPr="0013395C">
        <w:rPr>
          <w:rFonts w:ascii="Times New Roman" w:hAnsi="Times New Roman"/>
          <w:sz w:val="28"/>
          <w:szCs w:val="28"/>
          <w:lang w:val="sv-SE"/>
        </w:rPr>
        <w:t xml:space="preserve"> positif dari publik pendengarnya. Kelima hukum komunikasi tersebut sangat penting untuk menjadi dasar dalam melakukan pembicaraan di depan publik.</w:t>
      </w:r>
    </w:p>
    <w:p w:rsidR="0013395C" w:rsidRPr="0013395C" w:rsidRDefault="0013395C" w:rsidP="0013395C">
      <w:pPr>
        <w:pStyle w:val="BodyText"/>
        <w:rPr>
          <w:rFonts w:ascii="Times New Roman" w:hAnsi="Times New Roman"/>
          <w:color w:val="000000"/>
          <w:sz w:val="28"/>
          <w:szCs w:val="28"/>
          <w:lang w:val="en-US"/>
        </w:rPr>
      </w:pPr>
      <w:r w:rsidRPr="0013395C">
        <w:rPr>
          <w:rFonts w:ascii="Times New Roman" w:hAnsi="Times New Roman"/>
          <w:color w:val="000000"/>
          <w:sz w:val="28"/>
          <w:szCs w:val="28"/>
          <w:lang w:val="sv-SE"/>
        </w:rPr>
        <w:t>D</w:t>
      </w:r>
      <w:r w:rsidRPr="0013395C">
        <w:rPr>
          <w:rFonts w:ascii="Times New Roman" w:hAnsi="Times New Roman"/>
          <w:color w:val="000000"/>
          <w:sz w:val="28"/>
          <w:szCs w:val="28"/>
        </w:rPr>
        <w:t>engan</w:t>
      </w:r>
      <w:r>
        <w:rPr>
          <w:rFonts w:ascii="Times New Roman" w:hAnsi="Times New Roman"/>
          <w:color w:val="000000"/>
          <w:sz w:val="28"/>
          <w:szCs w:val="28"/>
          <w:lang w:val="en-US"/>
        </w:rPr>
        <w:t xml:space="preserve"> </w:t>
      </w:r>
      <w:r w:rsidRPr="0013395C">
        <w:rPr>
          <w:rFonts w:ascii="Times New Roman" w:hAnsi="Times New Roman"/>
          <w:color w:val="000000"/>
          <w:sz w:val="28"/>
          <w:szCs w:val="28"/>
        </w:rPr>
        <w:t>m</w:t>
      </w:r>
      <w:r w:rsidRPr="0013395C">
        <w:rPr>
          <w:rFonts w:ascii="Times New Roman" w:hAnsi="Times New Roman"/>
          <w:color w:val="000000"/>
          <w:sz w:val="28"/>
          <w:szCs w:val="28"/>
          <w:lang w:val="sv-SE"/>
        </w:rPr>
        <w:t>emaham</w:t>
      </w:r>
      <w:r w:rsidRPr="0013395C">
        <w:rPr>
          <w:rFonts w:ascii="Times New Roman" w:hAnsi="Times New Roman"/>
          <w:color w:val="000000"/>
          <w:sz w:val="28"/>
          <w:szCs w:val="28"/>
        </w:rPr>
        <w:t>i</w:t>
      </w:r>
      <w:r w:rsidRPr="0013395C">
        <w:rPr>
          <w:rFonts w:ascii="Times New Roman" w:hAnsi="Times New Roman"/>
          <w:color w:val="000000"/>
          <w:sz w:val="28"/>
          <w:szCs w:val="28"/>
          <w:lang w:val="sv-SE"/>
        </w:rPr>
        <w:t xml:space="preserve"> prinsip komunikasi, diharapkan seseorang dapat berkomunikasi lebih baik, terutama berkomunikasi </w:t>
      </w:r>
      <w:r w:rsidRPr="0013395C">
        <w:rPr>
          <w:rFonts w:ascii="Times New Roman" w:hAnsi="Times New Roman"/>
          <w:color w:val="000000"/>
          <w:sz w:val="28"/>
          <w:szCs w:val="28"/>
        </w:rPr>
        <w:t xml:space="preserve">secara </w:t>
      </w:r>
      <w:r w:rsidRPr="0013395C">
        <w:rPr>
          <w:rFonts w:ascii="Times New Roman" w:hAnsi="Times New Roman"/>
          <w:color w:val="000000"/>
          <w:sz w:val="28"/>
          <w:szCs w:val="28"/>
          <w:lang w:val="sv-SE"/>
        </w:rPr>
        <w:t xml:space="preserve">efektif dengan pihak </w:t>
      </w:r>
      <w:r w:rsidRPr="0013395C">
        <w:rPr>
          <w:rFonts w:ascii="Times New Roman" w:hAnsi="Times New Roman"/>
          <w:color w:val="000000"/>
          <w:sz w:val="28"/>
          <w:szCs w:val="28"/>
          <w:lang w:val="sv-SE"/>
        </w:rPr>
        <w:lastRenderedPageBreak/>
        <w:t>lain, yaitu memahami hakikat komunikasi, proses terjadinya komunikasi, syarat terjadinya komunikasi</w:t>
      </w:r>
      <w:r w:rsidRPr="0013395C">
        <w:rPr>
          <w:rFonts w:ascii="Times New Roman" w:hAnsi="Times New Roman"/>
          <w:color w:val="000000"/>
          <w:sz w:val="28"/>
          <w:szCs w:val="28"/>
        </w:rPr>
        <w:t>,</w:t>
      </w:r>
      <w:r w:rsidRPr="0013395C">
        <w:rPr>
          <w:rFonts w:ascii="Times New Roman" w:hAnsi="Times New Roman"/>
          <w:color w:val="000000"/>
          <w:sz w:val="28"/>
          <w:szCs w:val="28"/>
          <w:lang w:val="sv-SE"/>
        </w:rPr>
        <w:t xml:space="preserve"> dan komunikasi antar</w:t>
      </w:r>
      <w:r w:rsidRPr="0013395C">
        <w:rPr>
          <w:rFonts w:ascii="Times New Roman" w:hAnsi="Times New Roman"/>
          <w:color w:val="000000"/>
          <w:sz w:val="28"/>
          <w:szCs w:val="28"/>
        </w:rPr>
        <w:t>persona</w:t>
      </w:r>
      <w:r w:rsidRPr="0013395C">
        <w:rPr>
          <w:rFonts w:ascii="Times New Roman" w:hAnsi="Times New Roman"/>
          <w:color w:val="000000"/>
          <w:sz w:val="28"/>
          <w:szCs w:val="28"/>
          <w:lang w:val="sv-SE"/>
        </w:rPr>
        <w:t xml:space="preserve"> secara efektif</w:t>
      </w:r>
      <w:r w:rsidRPr="0013395C">
        <w:rPr>
          <w:rFonts w:ascii="Times New Roman" w:hAnsi="Times New Roman"/>
          <w:color w:val="000000"/>
          <w:sz w:val="28"/>
          <w:szCs w:val="28"/>
        </w:rPr>
        <w:t>.</w:t>
      </w:r>
    </w:p>
    <w:p w:rsidR="0013395C" w:rsidRPr="0013395C" w:rsidRDefault="0013395C" w:rsidP="0013395C">
      <w:pPr>
        <w:pStyle w:val="Heading2"/>
        <w:numPr>
          <w:ilvl w:val="0"/>
          <w:numId w:val="0"/>
        </w:numPr>
        <w:rPr>
          <w:rFonts w:ascii="Times New Roman" w:hAnsi="Times New Roman"/>
          <w:sz w:val="28"/>
          <w:szCs w:val="28"/>
        </w:rPr>
      </w:pPr>
      <w:bookmarkStart w:id="52" w:name="_Toc343131739"/>
      <w:bookmarkStart w:id="53" w:name="_Toc345099430"/>
      <w:r w:rsidRPr="0013395C">
        <w:rPr>
          <w:rFonts w:ascii="Times New Roman" w:hAnsi="Times New Roman"/>
          <w:sz w:val="28"/>
          <w:szCs w:val="28"/>
        </w:rPr>
        <w:t>Teknik Presentasi</w:t>
      </w:r>
      <w:bookmarkEnd w:id="52"/>
      <w:bookmarkEnd w:id="53"/>
    </w:p>
    <w:p w:rsidR="0013395C" w:rsidRPr="0013395C" w:rsidRDefault="0013395C" w:rsidP="0013395C">
      <w:pPr>
        <w:pStyle w:val="BodyText"/>
        <w:ind w:firstLine="0"/>
        <w:rPr>
          <w:rFonts w:ascii="Times New Roman" w:hAnsi="Times New Roman"/>
          <w:sz w:val="28"/>
          <w:szCs w:val="28"/>
        </w:rPr>
      </w:pPr>
      <w:r w:rsidRPr="0013395C">
        <w:rPr>
          <w:rFonts w:ascii="Times New Roman" w:hAnsi="Times New Roman"/>
          <w:sz w:val="28"/>
          <w:szCs w:val="28"/>
        </w:rPr>
        <w:t>Salah satu hal yang paling ditakuti dalam kehidupan pribadi atau kehidupan profesional adalah ketika harus berbicara atau berkomunikasi di depan banyak orang, baik untuk acara sosial, seminar, kuliah, presentasi bisnis, pidato perpisahan, bahkan dalam acara apa saja yang sebagian besar hadirin adalah orang yang telah dikenal dengan baik. Berbicara di depan publik bagi sebagian besar orangmerupakan sesuatu yang menegangkan dan menakutkan, seakan-akan seluruh mata hadirin sedang menghakiminyadan seakan-akan dia menjadi terdakwa yang sedang diadili hadirin.</w:t>
      </w:r>
    </w:p>
    <w:p w:rsidR="0013395C" w:rsidRPr="0013395C" w:rsidRDefault="0013395C" w:rsidP="0013395C">
      <w:pPr>
        <w:pStyle w:val="BodyText"/>
        <w:rPr>
          <w:rFonts w:ascii="Times New Roman" w:hAnsi="Times New Roman"/>
          <w:sz w:val="28"/>
          <w:szCs w:val="28"/>
        </w:rPr>
      </w:pPr>
      <w:r w:rsidRPr="0013395C">
        <w:rPr>
          <w:rFonts w:ascii="Times New Roman" w:hAnsi="Times New Roman"/>
          <w:sz w:val="28"/>
          <w:szCs w:val="28"/>
        </w:rPr>
        <w:t>Riset yang dilakukan Malouf dalam Macnamara (1998) menyatakan bahwa indera pendengaran manusia hanya bisa menerima pesan 11%, sedangkan 75% diterima secara visual. Berbicara di depan publik merupakan keterampilan yang harus dikuasai karena pada suatu saat pastilah seseorang harus berbicara dihadapan sejumlah orang untuk menyampaikan pesan, pertanyaan, tanggapan, atau pendapat tentang sesuatu yang diyakini.Hal yang sederhana, misalnya, harus berbicara di depan para tamu dalam suatu acara keluarga atau pada momen yang menentukan karier seseorang, seperti mempresentasikan proposal proyek atau tentang produk yang ditawarkan di hadapan sejumlah mitra bisnis atau calon pembeli.</w:t>
      </w:r>
    </w:p>
    <w:p w:rsidR="0013395C" w:rsidRPr="0013395C" w:rsidRDefault="0013395C" w:rsidP="0013395C">
      <w:pPr>
        <w:pStyle w:val="BodyText"/>
        <w:rPr>
          <w:rFonts w:ascii="Times New Roman" w:hAnsi="Times New Roman"/>
          <w:sz w:val="28"/>
          <w:szCs w:val="28"/>
        </w:rPr>
      </w:pPr>
      <w:r w:rsidRPr="0013395C">
        <w:rPr>
          <w:rFonts w:ascii="Times New Roman" w:hAnsi="Times New Roman"/>
          <w:color w:val="000000"/>
          <w:sz w:val="28"/>
          <w:szCs w:val="28"/>
        </w:rPr>
        <w:t xml:space="preserve">Menurut Hart </w:t>
      </w:r>
      <w:r w:rsidRPr="0013395C">
        <w:rPr>
          <w:rFonts w:ascii="Times New Roman" w:hAnsi="Times New Roman"/>
          <w:i/>
          <w:color w:val="000000"/>
          <w:sz w:val="28"/>
          <w:szCs w:val="28"/>
        </w:rPr>
        <w:t>et al</w:t>
      </w:r>
      <w:r w:rsidRPr="0013395C">
        <w:rPr>
          <w:rFonts w:ascii="Times New Roman" w:hAnsi="Times New Roman"/>
          <w:color w:val="000000"/>
          <w:sz w:val="28"/>
          <w:szCs w:val="28"/>
        </w:rPr>
        <w:t xml:space="preserve">., dalam </w:t>
      </w:r>
      <w:r w:rsidRPr="0013395C">
        <w:rPr>
          <w:rFonts w:ascii="Times New Roman" w:hAnsi="Times New Roman"/>
          <w:sz w:val="28"/>
          <w:szCs w:val="28"/>
        </w:rPr>
        <w:t>Tubbs dan  Moss (2000), ada tiga aspek pengalaman dalam komunikasi publik, yakni  :</w:t>
      </w:r>
    </w:p>
    <w:p w:rsidR="0013395C" w:rsidRPr="0013395C" w:rsidRDefault="0013395C" w:rsidP="0013395C">
      <w:pPr>
        <w:numPr>
          <w:ilvl w:val="1"/>
          <w:numId w:val="21"/>
        </w:numPr>
        <w:spacing w:after="0" w:line="360" w:lineRule="auto"/>
        <w:ind w:left="426" w:hanging="426"/>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terjadi di tempat yang dianggap sebagai tempat publik, seperti auditorium dan  kelas, </w:t>
      </w:r>
    </w:p>
    <w:p w:rsidR="0013395C" w:rsidRPr="0013395C" w:rsidRDefault="0013395C" w:rsidP="0013395C">
      <w:pPr>
        <w:numPr>
          <w:ilvl w:val="1"/>
          <w:numId w:val="21"/>
        </w:numPr>
        <w:spacing w:after="0" w:line="360" w:lineRule="auto"/>
        <w:ind w:left="450" w:hanging="450"/>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lastRenderedPageBreak/>
        <w:t>cenderung mengemukakan masalah sosial daripada masalah informal dan tidak terstruktur sehingga biasanya direncanakan lebih dahulu atau agenda acara lain yang mendahului atau mengikuti penampilan pembicara,</w:t>
      </w:r>
    </w:p>
    <w:p w:rsidR="0013395C" w:rsidRPr="0013395C" w:rsidRDefault="0013395C" w:rsidP="0013395C">
      <w:pPr>
        <w:numPr>
          <w:ilvl w:val="1"/>
          <w:numId w:val="21"/>
        </w:numPr>
        <w:spacing w:after="0" w:line="360" w:lineRule="auto"/>
        <w:ind w:left="450" w:hanging="450"/>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menggunakan norma perilaku yang relatif jelas.</w:t>
      </w:r>
    </w:p>
    <w:p w:rsidR="0013395C" w:rsidRPr="0013395C" w:rsidRDefault="0013395C" w:rsidP="0013395C">
      <w:pPr>
        <w:pStyle w:val="BodyText"/>
        <w:rPr>
          <w:rFonts w:ascii="Times New Roman" w:hAnsi="Times New Roman"/>
          <w:sz w:val="28"/>
          <w:szCs w:val="28"/>
        </w:rPr>
      </w:pPr>
      <w:r w:rsidRPr="0013395C">
        <w:rPr>
          <w:rFonts w:ascii="Times New Roman" w:hAnsi="Times New Roman"/>
          <w:sz w:val="28"/>
          <w:szCs w:val="28"/>
        </w:rPr>
        <w:t xml:space="preserve">Berdasarkan isi pembicaraan, sedikitnya pembicara memiliki satu dari tiga tujuan berikut, yaitu </w:t>
      </w:r>
      <w:r w:rsidRPr="0013395C">
        <w:rPr>
          <w:rFonts w:ascii="Times New Roman" w:hAnsi="Times New Roman"/>
          <w:b/>
          <w:i/>
          <w:sz w:val="28"/>
          <w:szCs w:val="28"/>
        </w:rPr>
        <w:t xml:space="preserve">memberi informasi, menghibur, </w:t>
      </w:r>
      <w:r w:rsidRPr="0013395C">
        <w:rPr>
          <w:rFonts w:ascii="Times New Roman" w:hAnsi="Times New Roman"/>
          <w:b/>
          <w:sz w:val="28"/>
          <w:szCs w:val="28"/>
        </w:rPr>
        <w:t>atau</w:t>
      </w:r>
      <w:r w:rsidR="004137E0">
        <w:rPr>
          <w:rFonts w:ascii="Times New Roman" w:hAnsi="Times New Roman"/>
          <w:b/>
          <w:sz w:val="28"/>
          <w:szCs w:val="28"/>
          <w:lang w:val="en-US"/>
        </w:rPr>
        <w:t xml:space="preserve"> </w:t>
      </w:r>
      <w:r w:rsidRPr="0013395C">
        <w:rPr>
          <w:rFonts w:ascii="Times New Roman" w:hAnsi="Times New Roman"/>
          <w:b/>
          <w:i/>
          <w:sz w:val="28"/>
          <w:szCs w:val="28"/>
        </w:rPr>
        <w:t>membujuk (meyakinkan) pendengar.</w:t>
      </w:r>
      <w:r w:rsidRPr="0013395C">
        <w:rPr>
          <w:rFonts w:ascii="Times New Roman" w:hAnsi="Times New Roman"/>
          <w:sz w:val="28"/>
          <w:szCs w:val="28"/>
        </w:rPr>
        <w:t xml:space="preserve"> Menginformasikan lebih terpusat pada hasil perolehan informasi, menghibur diarahkan pada kesenangan, sedangkan membujuk (meyakinkan) diarahkan pada perubahan sikap. Perubahan sikap merupakan tujuan antara yang harus dicapai sebelum mewujudkan tindakan.</w:t>
      </w:r>
    </w:p>
    <w:p w:rsidR="0013395C" w:rsidRPr="0013395C" w:rsidRDefault="0013395C" w:rsidP="0013395C">
      <w:pPr>
        <w:pStyle w:val="BodyText"/>
        <w:rPr>
          <w:rFonts w:ascii="Times New Roman" w:hAnsi="Times New Roman"/>
          <w:sz w:val="28"/>
          <w:szCs w:val="28"/>
          <w:lang w:val="en-US"/>
        </w:rPr>
      </w:pPr>
      <w:r w:rsidRPr="0013395C">
        <w:rPr>
          <w:rFonts w:ascii="Times New Roman" w:hAnsi="Times New Roman"/>
          <w:sz w:val="28"/>
          <w:szCs w:val="28"/>
        </w:rPr>
        <w:t xml:space="preserve">Presentasi adalah komunikasi lisan atau pidato yang telah dipersiapkan dan disampaikan dengan cara formal. Presentasi dapat berupa laporan kemajuan, penjelasan produk/jasa baru pada klien, kuliah, pelatihan, wawancara pekerjaan, seminar ilmiah, bisnis, dan sebagainya dihadapan khalayak yang lebih khusus. Selanjutnya, menurut Macnamara (1998), presentasi cenderung menggunakan sarana pendukung, seperti audiovisual dan berbagai teknik penyampaian pesan, seperti demonstrasi, partisipatif interaktif, drama, humor, dan teknik khusus lainnya. Hal inilah yang membedakan presentasi dari </w:t>
      </w:r>
      <w:r w:rsidRPr="0013395C">
        <w:rPr>
          <w:rFonts w:ascii="Times New Roman" w:hAnsi="Times New Roman"/>
          <w:i/>
          <w:sz w:val="28"/>
          <w:szCs w:val="28"/>
        </w:rPr>
        <w:t>public speaking</w:t>
      </w:r>
      <w:r w:rsidRPr="0013395C">
        <w:rPr>
          <w:rFonts w:ascii="Times New Roman" w:hAnsi="Times New Roman"/>
          <w:sz w:val="28"/>
          <w:szCs w:val="28"/>
        </w:rPr>
        <w:t xml:space="preserve"> secara umum. Dengan menggunakan sarana pendukung dan teknik khusus dalam penyampaian, presentasi dapat mengubah pidato yang cenderung rumit menjadi hal yang menarik/sederhana.</w:t>
      </w:r>
    </w:p>
    <w:p w:rsidR="0013395C" w:rsidRPr="0013395C" w:rsidRDefault="0013395C" w:rsidP="0013395C">
      <w:pPr>
        <w:pStyle w:val="Heading2"/>
        <w:numPr>
          <w:ilvl w:val="0"/>
          <w:numId w:val="0"/>
        </w:numPr>
        <w:rPr>
          <w:rFonts w:ascii="Times New Roman" w:hAnsi="Times New Roman"/>
          <w:sz w:val="28"/>
          <w:szCs w:val="28"/>
        </w:rPr>
      </w:pPr>
      <w:bookmarkStart w:id="54" w:name="_Toc313920295"/>
      <w:bookmarkStart w:id="55" w:name="_Toc343131740"/>
      <w:bookmarkStart w:id="56" w:name="_Toc345099431"/>
      <w:r w:rsidRPr="0013395C">
        <w:rPr>
          <w:rFonts w:ascii="Times New Roman" w:hAnsi="Times New Roman"/>
          <w:sz w:val="28"/>
          <w:szCs w:val="28"/>
        </w:rPr>
        <w:t>Persiapan Presentasi</w:t>
      </w:r>
      <w:bookmarkEnd w:id="54"/>
      <w:bookmarkEnd w:id="55"/>
      <w:bookmarkEnd w:id="56"/>
    </w:p>
    <w:p w:rsidR="0013395C" w:rsidRPr="0013395C" w:rsidRDefault="0013395C" w:rsidP="0013395C">
      <w:pPr>
        <w:pStyle w:val="BodyText"/>
        <w:ind w:firstLine="0"/>
        <w:rPr>
          <w:rFonts w:ascii="Times New Roman" w:hAnsi="Times New Roman"/>
          <w:sz w:val="28"/>
          <w:szCs w:val="28"/>
        </w:rPr>
      </w:pPr>
      <w:r w:rsidRPr="0013395C">
        <w:rPr>
          <w:rFonts w:ascii="Times New Roman" w:hAnsi="Times New Roman"/>
          <w:sz w:val="28"/>
          <w:szCs w:val="28"/>
        </w:rPr>
        <w:t xml:space="preserve">Menurut Macnamara (1996), persiapan adalah kunci sukses suatu presentasi. Presentasi  sukses adalah ibarat gunung es, puncak gunung es dan keindahan yang terlihat di atas permukaan air, hanyalah ujung dari gunung es tersebut. Lebih dari  90% gunung es tersebut berada di bawah permukaan air dan merupakan basis yang kuat dari gunung es tersebut. Artinya adalah bahwa sebuah presentasi yang sukses, 90%  bergantung pada persiapan. Abraham </w:t>
      </w:r>
      <w:r w:rsidRPr="0013395C">
        <w:rPr>
          <w:rFonts w:ascii="Times New Roman" w:hAnsi="Times New Roman"/>
          <w:sz w:val="28"/>
          <w:szCs w:val="28"/>
        </w:rPr>
        <w:lastRenderedPageBreak/>
        <w:t>Lincoln pernah mengatakan, “Jika saya memiliki delapan jam untuk merobohkan sebatang pohon, saya akan menghabiskan enam jam untuk mengasah kapak.“ Dale Carnegie mengatakan,  “Pidato yang telah dipersiapkan, 90% (sembilan puluh persen)-nya akan tersampaikan.”</w:t>
      </w:r>
    </w:p>
    <w:p w:rsidR="0013395C" w:rsidRPr="0013395C" w:rsidRDefault="0013395C" w:rsidP="0013395C">
      <w:pPr>
        <w:pStyle w:val="BodyText"/>
        <w:rPr>
          <w:rFonts w:ascii="Times New Roman" w:hAnsi="Times New Roman"/>
          <w:sz w:val="28"/>
          <w:szCs w:val="28"/>
        </w:rPr>
      </w:pPr>
      <w:r w:rsidRPr="0013395C">
        <w:rPr>
          <w:rFonts w:ascii="Times New Roman" w:hAnsi="Times New Roman"/>
          <w:sz w:val="28"/>
          <w:szCs w:val="28"/>
        </w:rPr>
        <w:t>Dengan adanya persiapan yang cermat, pembicara dan pendengar akan mendapatkan keuntungan utama, yakni hemat waktu dan pembicara akan terhindar dari kegugupan dan demam panggung yang terjadi sebelum presentasi. Kegugupan tersebut biasanya terjadi bukan karena adanya pendengar yang cukup banyak di depan mata pembicara, melainkan karena suatu ketakutan terhadap kemampuan diri pembicara yang tidak tahu harus mengatakan apa di depan pendengar. Memberikan presentasi tanpa persiapan/perencanaan yang memadai, ibarat menembak tanpa memiliki sasaran. Mungkin saja peluru ditembakkan, tetapi tidak mengenai apapun (seperti penembak senapan mesin vs penembak jitu).</w:t>
      </w:r>
    </w:p>
    <w:p w:rsidR="0013395C" w:rsidRPr="0013395C" w:rsidRDefault="0013395C" w:rsidP="0013395C">
      <w:pPr>
        <w:pStyle w:val="BodyText"/>
        <w:rPr>
          <w:rFonts w:ascii="Times New Roman" w:hAnsi="Times New Roman"/>
          <w:sz w:val="28"/>
          <w:szCs w:val="28"/>
        </w:rPr>
      </w:pPr>
      <w:r w:rsidRPr="0013395C">
        <w:rPr>
          <w:rFonts w:ascii="Times New Roman" w:hAnsi="Times New Roman"/>
          <w:sz w:val="28"/>
          <w:szCs w:val="28"/>
        </w:rPr>
        <w:t xml:space="preserve">Gambar </w:t>
      </w:r>
      <w:r>
        <w:rPr>
          <w:rFonts w:ascii="Times New Roman" w:hAnsi="Times New Roman"/>
          <w:sz w:val="28"/>
          <w:szCs w:val="28"/>
          <w:lang w:val="en-US"/>
        </w:rPr>
        <w:t xml:space="preserve"> </w:t>
      </w:r>
      <w:r w:rsidRPr="0013395C">
        <w:rPr>
          <w:rFonts w:ascii="Times New Roman" w:hAnsi="Times New Roman"/>
          <w:sz w:val="28"/>
          <w:szCs w:val="28"/>
        </w:rPr>
        <w:t>5</w:t>
      </w:r>
      <w:r>
        <w:rPr>
          <w:rFonts w:ascii="Times New Roman" w:hAnsi="Times New Roman"/>
          <w:sz w:val="28"/>
          <w:szCs w:val="28"/>
          <w:lang w:val="en-US"/>
        </w:rPr>
        <w:t xml:space="preserve"> </w:t>
      </w:r>
      <w:r w:rsidRPr="0013395C">
        <w:rPr>
          <w:rFonts w:ascii="Times New Roman" w:hAnsi="Times New Roman"/>
          <w:sz w:val="28"/>
          <w:szCs w:val="28"/>
        </w:rPr>
        <w:t xml:space="preserve">memperlihatkan delapan langkah menuju presentasi yang sukses. Subjek pengetahuan adalah fondasi atau prasyarat, bahkan sebagai tulang punggung presentasi yang sukses. Apabilapembicara tidak memiliki banyak informasi, sebaiknya jangan melakukan presentasi (Macnamara, 1996). Pengetahuan tentang subjek yang hebat sekalipun atau menjadi pakar atas subjek pengetahuan tertentu, tidaklah cukup menjamin kesuksesan suatu presentasi karena pembicara perlu memahami cara penyampaian informasi tersebut kepada pendengar. Oleh karena itu, delapan langkah berikut ini akan sangat membantu dalam memanfaatkan subjek pengetahuan secara optimal.  </w:t>
      </w:r>
    </w:p>
    <w:p w:rsidR="0013395C" w:rsidRPr="0013395C" w:rsidRDefault="0013395C" w:rsidP="0013395C">
      <w:pPr>
        <w:pStyle w:val="ListParagraph"/>
        <w:numPr>
          <w:ilvl w:val="2"/>
          <w:numId w:val="13"/>
        </w:numPr>
        <w:spacing w:before="240" w:after="0" w:line="360" w:lineRule="auto"/>
        <w:ind w:left="284" w:hanging="284"/>
        <w:jc w:val="both"/>
        <w:rPr>
          <w:rFonts w:ascii="Times New Roman" w:hAnsi="Times New Roman"/>
          <w:b/>
          <w:color w:val="000000"/>
          <w:sz w:val="28"/>
          <w:szCs w:val="28"/>
        </w:rPr>
      </w:pPr>
      <w:r w:rsidRPr="0013395C">
        <w:rPr>
          <w:rFonts w:ascii="Times New Roman" w:hAnsi="Times New Roman"/>
          <w:b/>
          <w:color w:val="000000"/>
          <w:sz w:val="28"/>
          <w:szCs w:val="28"/>
        </w:rPr>
        <w:t>Analis</w:t>
      </w:r>
      <w:r w:rsidRPr="0013395C">
        <w:rPr>
          <w:rFonts w:ascii="Times New Roman" w:hAnsi="Times New Roman"/>
          <w:b/>
          <w:color w:val="000000"/>
          <w:sz w:val="28"/>
          <w:szCs w:val="28"/>
          <w:lang w:val="id-ID"/>
        </w:rPr>
        <w:t>is</w:t>
      </w:r>
      <w:r w:rsidRPr="0013395C">
        <w:rPr>
          <w:rFonts w:ascii="Times New Roman" w:hAnsi="Times New Roman"/>
          <w:b/>
          <w:color w:val="000000"/>
          <w:sz w:val="28"/>
          <w:szCs w:val="28"/>
        </w:rPr>
        <w:t xml:space="preserve"> Pendengar</w:t>
      </w:r>
    </w:p>
    <w:p w:rsidR="0013395C" w:rsidRPr="0013395C" w:rsidRDefault="0013395C" w:rsidP="0013395C">
      <w:pPr>
        <w:pStyle w:val="BodyText"/>
        <w:ind w:left="284" w:firstLine="142"/>
        <w:rPr>
          <w:rFonts w:ascii="Times New Roman" w:hAnsi="Times New Roman"/>
          <w:sz w:val="28"/>
          <w:szCs w:val="28"/>
        </w:rPr>
      </w:pPr>
      <w:r w:rsidRPr="0013395C">
        <w:rPr>
          <w:rFonts w:ascii="Times New Roman" w:hAnsi="Times New Roman"/>
          <w:sz w:val="28"/>
          <w:szCs w:val="28"/>
        </w:rPr>
        <w:t xml:space="preserve">Sebelum pembicara memikirkan judul presentasi, membuat slide, bahkan menuliskan garis besar, perlu diselami isi kepala para pendengar. Beberapa pertanyaan penting yang biasanya digunakan wartawan untuk suatu reportase </w:t>
      </w:r>
      <w:r w:rsidRPr="0013395C">
        <w:rPr>
          <w:rFonts w:ascii="Times New Roman" w:hAnsi="Times New Roman"/>
          <w:sz w:val="28"/>
          <w:szCs w:val="28"/>
        </w:rPr>
        <w:lastRenderedPageBreak/>
        <w:t>sangat membantu pembicara untuk memahami para pendengar. Pertanyaan tersebut antara lain sebagai berikut.</w:t>
      </w:r>
    </w:p>
    <w:p w:rsidR="0013395C" w:rsidRPr="0013395C" w:rsidRDefault="0013395C" w:rsidP="0013395C">
      <w:pPr>
        <w:pStyle w:val="ListParagraph"/>
        <w:numPr>
          <w:ilvl w:val="3"/>
          <w:numId w:val="13"/>
        </w:numPr>
        <w:spacing w:after="0" w:line="360" w:lineRule="auto"/>
        <w:ind w:left="709" w:hanging="425"/>
        <w:jc w:val="both"/>
        <w:rPr>
          <w:rFonts w:ascii="Times New Roman" w:hAnsi="Times New Roman"/>
          <w:color w:val="000000"/>
          <w:sz w:val="28"/>
          <w:szCs w:val="28"/>
        </w:rPr>
      </w:pPr>
      <w:r w:rsidRPr="0013395C">
        <w:rPr>
          <w:rFonts w:ascii="Times New Roman" w:hAnsi="Times New Roman"/>
          <w:i/>
          <w:color w:val="000000"/>
          <w:sz w:val="28"/>
          <w:szCs w:val="28"/>
        </w:rPr>
        <w:t xml:space="preserve">Siapa pendengarnya? </w:t>
      </w:r>
    </w:p>
    <w:p w:rsidR="0013395C" w:rsidRPr="0013395C" w:rsidRDefault="0013395C" w:rsidP="0013395C">
      <w:pPr>
        <w:spacing w:line="360" w:lineRule="auto"/>
        <w:ind w:left="709"/>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Pembicara harus mendapatkan informasi sebanyak-banyaknya tentang siapa yang menjadi pendengarnya. Beberapa hal menyangkut informasi tentang para pendengar, antara lain berkaitan dengan profesi, jenis kelamin, umur, jumlah, dan kehadirannya apakah terpaksa/sukarela, serta harapan yang diinginkan. </w:t>
      </w:r>
    </w:p>
    <w:p w:rsidR="0013395C" w:rsidRPr="0013395C" w:rsidRDefault="0013395C" w:rsidP="0013395C">
      <w:pPr>
        <w:pStyle w:val="ListParagraph"/>
        <w:numPr>
          <w:ilvl w:val="3"/>
          <w:numId w:val="13"/>
        </w:numPr>
        <w:spacing w:after="0" w:line="360" w:lineRule="auto"/>
        <w:ind w:left="709" w:hanging="425"/>
        <w:jc w:val="both"/>
        <w:rPr>
          <w:rFonts w:ascii="Times New Roman" w:hAnsi="Times New Roman"/>
          <w:color w:val="000000"/>
          <w:sz w:val="28"/>
          <w:szCs w:val="28"/>
        </w:rPr>
      </w:pPr>
      <w:proofErr w:type="gramStart"/>
      <w:r w:rsidRPr="0013395C">
        <w:rPr>
          <w:rFonts w:ascii="Times New Roman" w:hAnsi="Times New Roman"/>
          <w:i/>
          <w:color w:val="000000"/>
          <w:sz w:val="28"/>
          <w:szCs w:val="28"/>
        </w:rPr>
        <w:t>Apa</w:t>
      </w:r>
      <w:proofErr w:type="gramEnd"/>
      <w:r w:rsidRPr="0013395C">
        <w:rPr>
          <w:rFonts w:ascii="Times New Roman" w:hAnsi="Times New Roman"/>
          <w:i/>
          <w:color w:val="000000"/>
          <w:sz w:val="28"/>
          <w:szCs w:val="28"/>
        </w:rPr>
        <w:t xml:space="preserve"> yang ingin diketahui para pendengar? </w:t>
      </w:r>
    </w:p>
    <w:p w:rsidR="0013395C" w:rsidRPr="0013395C" w:rsidRDefault="0013395C" w:rsidP="0013395C">
      <w:pPr>
        <w:spacing w:line="360" w:lineRule="auto"/>
        <w:ind w:left="709"/>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William D. Wells mengatakan bahwa komunikasi yang baik seharusnya memenuhi rumus ROI, yakni </w:t>
      </w:r>
      <w:r w:rsidRPr="0013395C">
        <w:rPr>
          <w:rFonts w:ascii="Times New Roman" w:hAnsi="Times New Roman" w:cs="Times New Roman"/>
          <w:b/>
          <w:i/>
          <w:color w:val="000000"/>
          <w:sz w:val="28"/>
          <w:szCs w:val="28"/>
        </w:rPr>
        <w:t>relevance, original</w:t>
      </w:r>
      <w:r w:rsidRPr="0013395C">
        <w:rPr>
          <w:rFonts w:ascii="Times New Roman" w:hAnsi="Times New Roman" w:cs="Times New Roman"/>
          <w:b/>
          <w:color w:val="000000"/>
          <w:sz w:val="28"/>
          <w:szCs w:val="28"/>
        </w:rPr>
        <w:t>,</w:t>
      </w:r>
      <w:r w:rsidRPr="0013395C">
        <w:rPr>
          <w:rFonts w:ascii="Times New Roman" w:hAnsi="Times New Roman" w:cs="Times New Roman"/>
          <w:color w:val="000000"/>
          <w:sz w:val="28"/>
          <w:szCs w:val="28"/>
        </w:rPr>
        <w:t>dan</w:t>
      </w:r>
      <w:r w:rsidRPr="0013395C">
        <w:rPr>
          <w:rFonts w:ascii="Times New Roman" w:hAnsi="Times New Roman" w:cs="Times New Roman"/>
          <w:b/>
          <w:i/>
          <w:color w:val="000000"/>
          <w:sz w:val="28"/>
          <w:szCs w:val="28"/>
        </w:rPr>
        <w:t>impact</w:t>
      </w:r>
      <w:r w:rsidRPr="0013395C">
        <w:rPr>
          <w:rFonts w:ascii="Times New Roman" w:hAnsi="Times New Roman" w:cs="Times New Roman"/>
          <w:color w:val="000000"/>
          <w:sz w:val="28"/>
          <w:szCs w:val="28"/>
        </w:rPr>
        <w:t>. Apabila presentasi tersebut tidak relevan, tujuannya tidak jelas. Presentasi yang tidak orisinal tidak akan menarik perhatian, sedangkan presentasi yang orisinal dapat menimbulkan pengaruh yang kuat, dan tentu tidak akan menimbulkan kesan (</w:t>
      </w:r>
      <w:r w:rsidRPr="0013395C">
        <w:rPr>
          <w:rFonts w:ascii="Times New Roman" w:hAnsi="Times New Roman" w:cs="Times New Roman"/>
          <w:i/>
          <w:color w:val="000000"/>
          <w:sz w:val="28"/>
          <w:szCs w:val="28"/>
        </w:rPr>
        <w:t>impresi</w:t>
      </w:r>
      <w:r w:rsidRPr="0013395C">
        <w:rPr>
          <w:rFonts w:ascii="Times New Roman" w:hAnsi="Times New Roman" w:cs="Times New Roman"/>
          <w:color w:val="000000"/>
          <w:sz w:val="28"/>
          <w:szCs w:val="28"/>
        </w:rPr>
        <w:t>) yang tidak berkesudahan.</w:t>
      </w:r>
    </w:p>
    <w:p w:rsidR="0013395C" w:rsidRPr="0013395C" w:rsidRDefault="0013395C" w:rsidP="0013395C">
      <w:pPr>
        <w:pStyle w:val="ListParagraph"/>
        <w:numPr>
          <w:ilvl w:val="2"/>
          <w:numId w:val="13"/>
        </w:numPr>
        <w:spacing w:before="240" w:after="0" w:line="360" w:lineRule="auto"/>
        <w:ind w:left="426" w:hanging="426"/>
        <w:jc w:val="both"/>
        <w:rPr>
          <w:rFonts w:ascii="Times New Roman" w:hAnsi="Times New Roman"/>
          <w:b/>
          <w:color w:val="000000"/>
          <w:sz w:val="28"/>
          <w:szCs w:val="28"/>
        </w:rPr>
      </w:pPr>
      <w:r w:rsidRPr="0013395C">
        <w:rPr>
          <w:rFonts w:ascii="Times New Roman" w:hAnsi="Times New Roman"/>
          <w:b/>
          <w:color w:val="000000"/>
          <w:sz w:val="28"/>
          <w:szCs w:val="28"/>
        </w:rPr>
        <w:t>Peninjauan Lokasi</w:t>
      </w:r>
    </w:p>
    <w:p w:rsidR="0013395C" w:rsidRPr="0013395C" w:rsidRDefault="0013395C" w:rsidP="0013395C">
      <w:pPr>
        <w:spacing w:line="360" w:lineRule="auto"/>
        <w:ind w:left="360"/>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Bagi seorang pembicara atau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peninjauan lokasi sangat diperlukan sebelum pelaksanaan presentasi bisnis. Peninjauan lokasi akan menjawab pertanyaan </w:t>
      </w:r>
      <w:r w:rsidRPr="0013395C">
        <w:rPr>
          <w:rFonts w:ascii="Times New Roman" w:hAnsi="Times New Roman" w:cs="Times New Roman"/>
          <w:i/>
          <w:color w:val="000000"/>
          <w:sz w:val="28"/>
          <w:szCs w:val="28"/>
        </w:rPr>
        <w:t xml:space="preserve">Dimana presentasi akan dilaksanakan? </w:t>
      </w:r>
      <w:r w:rsidRPr="0013395C">
        <w:rPr>
          <w:rFonts w:ascii="Times New Roman" w:hAnsi="Times New Roman" w:cs="Times New Roman"/>
          <w:color w:val="000000"/>
          <w:sz w:val="28"/>
          <w:szCs w:val="28"/>
        </w:rPr>
        <w:t xml:space="preserve">Yang dipertimbangkan dalam peninjauan lokasi, antara lain ketersediaan </w:t>
      </w:r>
      <w:r w:rsidRPr="0013395C">
        <w:rPr>
          <w:rFonts w:ascii="Times New Roman" w:hAnsi="Times New Roman" w:cs="Times New Roman"/>
          <w:i/>
          <w:color w:val="000000"/>
          <w:sz w:val="28"/>
          <w:szCs w:val="28"/>
        </w:rPr>
        <w:t>sound system</w:t>
      </w:r>
      <w:r w:rsidRPr="0013395C">
        <w:rPr>
          <w:rFonts w:ascii="Times New Roman" w:hAnsi="Times New Roman" w:cs="Times New Roman"/>
          <w:color w:val="000000"/>
          <w:sz w:val="28"/>
          <w:szCs w:val="28"/>
        </w:rPr>
        <w:t xml:space="preserve">, </w:t>
      </w:r>
      <w:r w:rsidRPr="0013395C">
        <w:rPr>
          <w:rFonts w:ascii="Times New Roman" w:hAnsi="Times New Roman" w:cs="Times New Roman"/>
          <w:i/>
          <w:color w:val="000000"/>
          <w:sz w:val="28"/>
          <w:szCs w:val="28"/>
        </w:rPr>
        <w:t>layout</w:t>
      </w:r>
      <w:r w:rsidRPr="0013395C">
        <w:rPr>
          <w:rFonts w:ascii="Times New Roman" w:hAnsi="Times New Roman" w:cs="Times New Roman"/>
          <w:color w:val="000000"/>
          <w:sz w:val="28"/>
          <w:szCs w:val="28"/>
        </w:rPr>
        <w:t xml:space="preserve"> ruangan (pengaturan tempat duduk, posisi podium, layar, dll.), dan kondisi ruangan (ber-AC, tata lampu, dll).</w:t>
      </w:r>
    </w:p>
    <w:p w:rsidR="0013395C" w:rsidRPr="0013395C" w:rsidRDefault="001D6137" w:rsidP="0013395C">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pict>
          <v:group id="_x0000_s1078" style="width:420.1pt;height:313.8pt;mso-position-horizontal-relative:char;mso-position-vertical-relative:line" coordorigin="3093,4041" coordsize="7095,7698">
            <v:group id="_x0000_s1079" style="position:absolute;left:3093;top:4041;width:7095;height:7698" coordorigin="2748,1953" coordsize="7095,7698">
              <v:group id="_x0000_s1080" editas="stacked" style="position:absolute;left:2790;top:1953;width:7053;height:7668" coordorigin="2778,1953" coordsize="7053,7668">
                <o:lock v:ext="edit" aspectratio="t"/>
                <o:diagram v:ext="edit" dgmstyle="0" dgmscalex="62726" dgmscaley="104690" dgmfontsize="11" constrainbounds="2808,1953,9108,8253" autolayout="f">
                  <o:relationtable v:ext="edit">
                    <o:rel v:ext="edit" idsrc="#_s1082" iddest="#_s1082"/>
                    <o:rel v:ext="edit" idsrc="#_s1083" iddest="#_s1083"/>
                    <o:rel v:ext="edit" idsrc="#_s1084" iddest="#_s1084"/>
                    <o:rel v:ext="edit" idsrc="#_s1085" iddest="#_s1085"/>
                    <o:rel v:ext="edit" idsrc="#_s1086" iddest="#_s1086"/>
                    <o:rel v:ext="edit" idsrc="#_s1087" iddest="#_s1087"/>
                    <o:rel v:ext="edit" idsrc="#_s1088" iddest="#_s1088"/>
                    <o:rel v:ext="edit" idsrc="#_s1089" iddest="#_s108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2778;top:1953;width:7053;height:7668"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82" o:spid="_x0000_s1082" type="#_x0000_t8" style="position:absolute;left:6008;top:2124;width:847;height:820;flip:y;v-text-anchor:middle" o:dgmnodekind="0" adj="10800" fillcolor="#03d4a8" strokecolor="blue" strokeweight=".37pt" insetpen="t">
                  <v:fill color2="#005cbf" rotate="t" angle="-135" colors="0 #03d4a8;.25 #21d6e0;.75 #0087e6;1 #005cbf" method="none" focus="50%" type="gradient"/>
                  <v:textbox style="mso-next-textbox:#_s1082" inset="0,0,0,0">
                    <w:txbxContent>
                      <w:p w:rsidR="0013395C" w:rsidRPr="000B3E08" w:rsidRDefault="0013395C" w:rsidP="0013395C">
                        <w:pPr>
                          <w:rPr>
                            <w:szCs w:val="12"/>
                          </w:rPr>
                        </w:pPr>
                      </w:p>
                    </w:txbxContent>
                  </v:textbox>
                </v:shape>
                <v:shape id="_s1083" o:spid="_x0000_s1083" type="#_x0000_t8" style="position:absolute;left:5584;top:2944;width:1695;height:821;flip:y;v-text-anchor:middle" o:dgmnodekind="0" filled="f" fillcolor="#f60" strokecolor="blue" strokeweight=".1297mm" insetpen="t">
                  <v:textbox style="mso-next-textbox:#_s1083" inset="0,0,0,0">
                    <w:txbxContent>
                      <w:p w:rsidR="0013395C" w:rsidRPr="009D067E" w:rsidRDefault="0013395C" w:rsidP="0013395C">
                        <w:pPr>
                          <w:jc w:val="center"/>
                          <w:rPr>
                            <w:color w:val="800080"/>
                            <w:sz w:val="18"/>
                            <w:szCs w:val="18"/>
                          </w:rPr>
                        </w:pPr>
                        <w:r w:rsidRPr="009D067E">
                          <w:rPr>
                            <w:color w:val="800080"/>
                            <w:sz w:val="18"/>
                            <w:szCs w:val="18"/>
                          </w:rPr>
                          <w:t>Prakt</w:t>
                        </w:r>
                        <w:r>
                          <w:rPr>
                            <w:color w:val="800080"/>
                            <w:sz w:val="18"/>
                            <w:szCs w:val="18"/>
                          </w:rPr>
                          <w:t>i</w:t>
                        </w:r>
                        <w:r w:rsidRPr="009D067E">
                          <w:rPr>
                            <w:color w:val="800080"/>
                            <w:sz w:val="18"/>
                            <w:szCs w:val="18"/>
                          </w:rPr>
                          <w:t>k dan Latihan</w:t>
                        </w:r>
                      </w:p>
                    </w:txbxContent>
                  </v:textbox>
                </v:shape>
                <v:shape id="_s1084" o:spid="_x0000_s1084" type="#_x0000_t8" style="position:absolute;left:5161;top:3765;width:2541;height:821;flip:y;v-text-anchor:middle" o:dgmnodekind="0" adj="3600" filled="f" fillcolor="#f9c" strokecolor="blue" strokeweight=".1297mm" insetpen="t">
                  <v:textbox style="mso-next-textbox:#_s1084" inset="0,0,0,0">
                    <w:txbxContent>
                      <w:p w:rsidR="0013395C" w:rsidRPr="009D067E" w:rsidRDefault="0013395C" w:rsidP="0013395C">
                        <w:pPr>
                          <w:jc w:val="center"/>
                          <w:rPr>
                            <w:color w:val="800080"/>
                            <w:sz w:val="20"/>
                            <w:szCs w:val="20"/>
                          </w:rPr>
                        </w:pPr>
                        <w:r w:rsidRPr="009D067E">
                          <w:rPr>
                            <w:color w:val="800080"/>
                            <w:sz w:val="20"/>
                            <w:szCs w:val="20"/>
                          </w:rPr>
                          <w:t>Penyajian dengan Alat Peraga</w:t>
                        </w:r>
                      </w:p>
                    </w:txbxContent>
                  </v:textbox>
                </v:shape>
                <v:shape id="_s1085" o:spid="_x0000_s1085" type="#_x0000_t8" style="position:absolute;left:4737;top:4586;width:3389;height:821;flip:y;v-text-anchor:middle" o:dgmnodekind="0" adj="2700" filled="f" fillcolor="blue" strokecolor="blue" strokeweight=".1297mm" insetpen="t">
                  <v:textbox style="mso-next-textbox:#_s1085" inset="0,0,0,0">
                    <w:txbxContent>
                      <w:p w:rsidR="0013395C" w:rsidRPr="00661E63" w:rsidRDefault="0013395C" w:rsidP="0013395C">
                        <w:pPr>
                          <w:jc w:val="center"/>
                          <w:rPr>
                            <w:color w:val="800080"/>
                          </w:rPr>
                        </w:pPr>
                        <w:r w:rsidRPr="00661E63">
                          <w:rPr>
                            <w:color w:val="800080"/>
                          </w:rPr>
                          <w:t>Penulisan Naskah/Catatan</w:t>
                        </w:r>
                      </w:p>
                    </w:txbxContent>
                  </v:textbox>
                </v:shape>
                <v:shape id="_s1086" o:spid="_x0000_s1086" type="#_x0000_t8" style="position:absolute;left:4313;top:5407;width:4237;height:820;flip:y;v-text-anchor:middle" o:dgmnodekind="0" adj="2160" filled="f" fillcolor="#3cc" strokecolor="blue" strokeweight=".1297mm" insetpen="t">
                  <v:textbox style="mso-next-textbox:#_s1086" inset="0,0,0,0">
                    <w:txbxContent>
                      <w:p w:rsidR="0013395C" w:rsidRPr="00FC27A9" w:rsidRDefault="0013395C" w:rsidP="0013395C">
                        <w:pPr>
                          <w:spacing w:before="120"/>
                          <w:jc w:val="center"/>
                          <w:rPr>
                            <w:color w:val="800080"/>
                          </w:rPr>
                        </w:pPr>
                        <w:r w:rsidRPr="00FC27A9">
                          <w:rPr>
                            <w:color w:val="800080"/>
                          </w:rPr>
                          <w:t>Penelitian dan Penerapan</w:t>
                        </w:r>
                      </w:p>
                    </w:txbxContent>
                  </v:textbox>
                </v:shape>
                <v:shape id="_s1087" o:spid="_x0000_s1087" type="#_x0000_t8" style="position:absolute;left:3890;top:6227;width:5082;height:821;flip:y;v-text-anchor:middle" o:dgmnodekind="0" adj="1800" filled="f" fillcolor="#9cf" strokecolor="blue" strokeweight=".1297mm" insetpen="t">
                  <v:textbox style="mso-next-textbox:#_s1087" inset="0,0,0,0">
                    <w:txbxContent>
                      <w:p w:rsidR="0013395C" w:rsidRPr="00FC27A9" w:rsidRDefault="0013395C" w:rsidP="0013395C">
                        <w:pPr>
                          <w:spacing w:before="120"/>
                          <w:jc w:val="center"/>
                          <w:rPr>
                            <w:color w:val="800080"/>
                          </w:rPr>
                        </w:pPr>
                        <w:r w:rsidRPr="00FC27A9">
                          <w:rPr>
                            <w:color w:val="800080"/>
                          </w:rPr>
                          <w:t>Kerangka dan Susunan</w:t>
                        </w:r>
                      </w:p>
                    </w:txbxContent>
                  </v:textbox>
                </v:shape>
                <v:shape id="_s1088" o:spid="_x0000_s1088" type="#_x0000_t8" style="position:absolute;left:3466;top:7048;width:5930;height:821;flip:y;v-text-anchor:middle" o:dgmnodekind="0" adj="1543" filled="f" fillcolor="#936" strokecolor="blue" strokeweight=".1297mm" insetpen="t">
                  <v:textbox style="mso-next-textbox:#_s1088" inset="0,0,0,0">
                    <w:txbxContent>
                      <w:p w:rsidR="0013395C" w:rsidRPr="00FC27A9" w:rsidRDefault="0013395C" w:rsidP="0013395C">
                        <w:pPr>
                          <w:spacing w:before="120"/>
                          <w:jc w:val="center"/>
                          <w:rPr>
                            <w:color w:val="800080"/>
                          </w:rPr>
                        </w:pPr>
                        <w:r w:rsidRPr="00FC27A9">
                          <w:rPr>
                            <w:color w:val="800080"/>
                          </w:rPr>
                          <w:t>Peninjauan Lokasi</w:t>
                        </w:r>
                      </w:p>
                    </w:txbxContent>
                  </v:textbox>
                </v:shape>
                <v:shape id="_s1089" o:spid="_x0000_s1089" type="#_x0000_t8" style="position:absolute;left:3043;top:7869;width:6777;height:821;flip:y;v-text-anchor:middle" o:dgmnodekind="0" adj="1350" filled="f" fillcolor="#f9c" strokecolor="blue" strokeweight=".1297mm" insetpen="t">
                  <v:textbox style="mso-next-textbox:#_s1089" inset="0,0,0,0">
                    <w:txbxContent>
                      <w:p w:rsidR="0013395C" w:rsidRPr="00FC27A9" w:rsidRDefault="0013395C" w:rsidP="0013395C">
                        <w:pPr>
                          <w:spacing w:before="120"/>
                          <w:jc w:val="center"/>
                          <w:rPr>
                            <w:color w:val="800080"/>
                          </w:rPr>
                        </w:pPr>
                        <w:r w:rsidRPr="00FC27A9">
                          <w:rPr>
                            <w:color w:val="800080"/>
                          </w:rPr>
                          <w:t>Analis</w:t>
                        </w:r>
                        <w:r>
                          <w:rPr>
                            <w:color w:val="800080"/>
                          </w:rPr>
                          <w:t>is</w:t>
                        </w:r>
                        <w:r w:rsidRPr="00FC27A9">
                          <w:rPr>
                            <w:color w:val="800080"/>
                          </w:rPr>
                          <w:t xml:space="preserve"> Pendengar</w:t>
                        </w:r>
                      </w:p>
                    </w:txbxContent>
                  </v:textbox>
                </v:shape>
              </v:group>
              <v:group id="_x0000_s1090" style="position:absolute;left:2748;top:2271;width:7065;height:7380" coordorigin="2748,2271" coordsize="7065,7380">
                <v:rect id="_x0000_s1091" style="position:absolute;left:3036;top:8686;width:6777;height:965" filled="f" fillcolor="#ff9" strokecolor="blue">
                  <v:textbox style="mso-next-textbox:#_x0000_s1091">
                    <w:txbxContent>
                      <w:p w:rsidR="0013395C" w:rsidRPr="00661E63" w:rsidRDefault="0013395C" w:rsidP="0013395C">
                        <w:pPr>
                          <w:spacing w:before="240"/>
                          <w:jc w:val="center"/>
                          <w:rPr>
                            <w:b/>
                            <w:color w:val="800080"/>
                          </w:rPr>
                        </w:pPr>
                        <w:r w:rsidRPr="00661E63">
                          <w:rPr>
                            <w:b/>
                            <w:color w:val="800080"/>
                          </w:rPr>
                          <w:t>SUB</w:t>
                        </w:r>
                        <w:r>
                          <w:rPr>
                            <w:b/>
                            <w:color w:val="800080"/>
                          </w:rPr>
                          <w:t>J</w:t>
                        </w:r>
                        <w:r w:rsidRPr="00661E63">
                          <w:rPr>
                            <w:b/>
                            <w:color w:val="800080"/>
                          </w:rPr>
                          <w:t>EKPENGETAHUAN</w:t>
                        </w:r>
                      </w:p>
                    </w:txbxContent>
                  </v:textbox>
                </v:rect>
                <v:rect id="_x0000_s1092" style="position:absolute;left:2748;top:7971;width:360;height:541" filled="f" stroked="f">
                  <v:textbox style="mso-next-textbox:#_x0000_s1092">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1</w:t>
                        </w:r>
                      </w:p>
                    </w:txbxContent>
                  </v:textbox>
                </v:rect>
                <v:rect id="_x0000_s1093" style="position:absolute;left:3161;top:7131;width:360;height:541" stroked="f">
                  <v:textbox style="mso-next-textbox:#_x0000_s1093">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2</w:t>
                        </w:r>
                      </w:p>
                    </w:txbxContent>
                  </v:textbox>
                </v:rect>
                <v:rect id="_x0000_s1094" style="position:absolute;left:3611;top:6321;width:360;height:541" stroked="f">
                  <v:textbox style="mso-next-textbox:#_x0000_s1094">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3</w:t>
                        </w:r>
                      </w:p>
                    </w:txbxContent>
                  </v:textbox>
                </v:rect>
                <v:rect id="_x0000_s1095" style="position:absolute;left:3941;top:5526;width:360;height:541" stroked="f">
                  <v:textbox style="mso-next-textbox:#_x0000_s1095">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4</w:t>
                        </w:r>
                      </w:p>
                    </w:txbxContent>
                  </v:textbox>
                </v:rect>
                <v:rect id="_x0000_s1096" style="position:absolute;left:4421;top:4625;width:360;height:541" stroked="f">
                  <v:textbox style="mso-next-textbox:#_x0000_s1096">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5</w:t>
                        </w:r>
                      </w:p>
                    </w:txbxContent>
                  </v:textbox>
                </v:rect>
                <v:rect id="_x0000_s1097" style="position:absolute;left:4796;top:3875;width:360;height:541" stroked="f">
                  <v:textbox style="mso-next-textbox:#_x0000_s1097">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6</w:t>
                        </w:r>
                      </w:p>
                    </w:txbxContent>
                  </v:textbox>
                </v:rect>
                <v:rect id="_x0000_s1098" style="position:absolute;left:5291;top:3051;width:360;height:541" stroked="f">
                  <v:textbox style="mso-next-textbox:#_x0000_s1098">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7</w:t>
                        </w:r>
                      </w:p>
                    </w:txbxContent>
                  </v:textbox>
                </v:rect>
                <v:rect id="_x0000_s1099" style="position:absolute;left:5666;top:2271;width:360;height:541" stroked="f">
                  <v:textbox style="mso-next-textbox:#_x0000_s1099">
                    <w:txbxContent>
                      <w:p w:rsidR="0013395C" w:rsidRPr="00E175DD" w:rsidRDefault="0013395C" w:rsidP="0013395C">
                        <w:pPr>
                          <w:rPr>
                            <w:rFonts w:ascii="Arial Black" w:hAnsi="Arial Black"/>
                            <w:b/>
                            <w:color w:val="800080"/>
                            <w:sz w:val="28"/>
                            <w:szCs w:val="28"/>
                          </w:rPr>
                        </w:pPr>
                        <w:r w:rsidRPr="00E175DD">
                          <w:rPr>
                            <w:rFonts w:ascii="Arial Black" w:hAnsi="Arial Black"/>
                            <w:b/>
                            <w:color w:val="800080"/>
                            <w:sz w:val="28"/>
                            <w:szCs w:val="28"/>
                          </w:rPr>
                          <w:t>8</w:t>
                        </w:r>
                      </w:p>
                    </w:txbxContent>
                  </v:textbox>
                </v:rect>
              </v:group>
            </v:group>
            <v:shape id="_x0000_s1100" type="#_x0000_t202" style="position:absolute;left:7028;top:4427;width:1900;height:654" filled="f" stroked="f">
              <v:textbox style="mso-next-textbox:#_x0000_s1100">
                <w:txbxContent>
                  <w:p w:rsidR="0013395C" w:rsidRPr="00661E63" w:rsidRDefault="0013395C" w:rsidP="0013395C">
                    <w:pPr>
                      <w:rPr>
                        <w:b/>
                        <w:color w:val="800080"/>
                      </w:rPr>
                    </w:pPr>
                    <w:r w:rsidRPr="00661E63">
                      <w:rPr>
                        <w:b/>
                        <w:color w:val="800080"/>
                      </w:rPr>
                      <w:t>Penyampaian</w:t>
                    </w:r>
                  </w:p>
                </w:txbxContent>
              </v:textbox>
            </v:shape>
            <w10:wrap type="none"/>
            <w10:anchorlock/>
          </v:group>
        </w:pict>
      </w:r>
    </w:p>
    <w:p w:rsidR="0013395C" w:rsidRPr="0013395C" w:rsidRDefault="0013395C" w:rsidP="0013395C">
      <w:pPr>
        <w:pStyle w:val="BodyText"/>
        <w:jc w:val="center"/>
        <w:rPr>
          <w:rFonts w:ascii="Times New Roman" w:hAnsi="Times New Roman"/>
          <w:b/>
          <w:sz w:val="28"/>
          <w:szCs w:val="28"/>
        </w:rPr>
      </w:pPr>
      <w:bookmarkStart w:id="57" w:name="_Toc308128752"/>
      <w:bookmarkStart w:id="58" w:name="_Toc345100137"/>
      <w:r w:rsidRPr="0013395C">
        <w:rPr>
          <w:rFonts w:ascii="Times New Roman" w:hAnsi="Times New Roman"/>
          <w:b/>
          <w:sz w:val="28"/>
          <w:szCs w:val="28"/>
        </w:rPr>
        <w:t xml:space="preserve">Gambar </w:t>
      </w:r>
      <w:r w:rsidR="002C6539" w:rsidRPr="0013395C">
        <w:rPr>
          <w:rFonts w:ascii="Times New Roman" w:hAnsi="Times New Roman"/>
          <w:b/>
          <w:sz w:val="28"/>
          <w:szCs w:val="28"/>
        </w:rPr>
        <w:fldChar w:fldCharType="begin"/>
      </w:r>
      <w:r w:rsidRPr="0013395C">
        <w:rPr>
          <w:rFonts w:ascii="Times New Roman" w:hAnsi="Times New Roman"/>
          <w:b/>
          <w:sz w:val="28"/>
          <w:szCs w:val="28"/>
        </w:rPr>
        <w:instrText xml:space="preserve"> SEQ Gambar \* ARABIC </w:instrText>
      </w:r>
      <w:r w:rsidR="002C6539" w:rsidRPr="0013395C">
        <w:rPr>
          <w:rFonts w:ascii="Times New Roman" w:hAnsi="Times New Roman"/>
          <w:b/>
          <w:sz w:val="28"/>
          <w:szCs w:val="28"/>
        </w:rPr>
        <w:fldChar w:fldCharType="separate"/>
      </w:r>
      <w:r w:rsidRPr="0013395C">
        <w:rPr>
          <w:rFonts w:ascii="Times New Roman" w:hAnsi="Times New Roman"/>
          <w:b/>
          <w:noProof/>
          <w:sz w:val="28"/>
          <w:szCs w:val="28"/>
        </w:rPr>
        <w:t>5</w:t>
      </w:r>
      <w:r w:rsidR="002C6539" w:rsidRPr="0013395C">
        <w:rPr>
          <w:rFonts w:ascii="Times New Roman" w:hAnsi="Times New Roman"/>
          <w:b/>
          <w:sz w:val="28"/>
          <w:szCs w:val="28"/>
        </w:rPr>
        <w:fldChar w:fldCharType="end"/>
      </w:r>
      <w:r w:rsidRPr="0013395C">
        <w:rPr>
          <w:rFonts w:ascii="Times New Roman" w:hAnsi="Times New Roman"/>
          <w:b/>
          <w:sz w:val="28"/>
          <w:szCs w:val="28"/>
        </w:rPr>
        <w:t xml:space="preserve"> Delapan Langkah Menuju Presentasi Sukses</w:t>
      </w:r>
      <w:bookmarkEnd w:id="57"/>
      <w:bookmarkEnd w:id="58"/>
    </w:p>
    <w:p w:rsidR="0013395C" w:rsidRPr="0013395C" w:rsidRDefault="0013395C" w:rsidP="0013395C">
      <w:pPr>
        <w:pStyle w:val="ListParagraph"/>
        <w:numPr>
          <w:ilvl w:val="2"/>
          <w:numId w:val="13"/>
        </w:numPr>
        <w:spacing w:before="240" w:after="0" w:line="360" w:lineRule="auto"/>
        <w:ind w:left="284" w:hanging="284"/>
        <w:jc w:val="both"/>
        <w:rPr>
          <w:rFonts w:ascii="Times New Roman" w:hAnsi="Times New Roman"/>
          <w:b/>
          <w:color w:val="000000"/>
          <w:sz w:val="28"/>
          <w:szCs w:val="28"/>
        </w:rPr>
      </w:pPr>
      <w:r w:rsidRPr="0013395C">
        <w:rPr>
          <w:rFonts w:ascii="Times New Roman" w:hAnsi="Times New Roman"/>
          <w:b/>
          <w:color w:val="000000"/>
          <w:sz w:val="28"/>
          <w:szCs w:val="28"/>
        </w:rPr>
        <w:t>Kerangka dan Susunan</w:t>
      </w:r>
    </w:p>
    <w:p w:rsidR="0013395C" w:rsidRPr="0013395C" w:rsidRDefault="0013395C" w:rsidP="0013395C">
      <w:pPr>
        <w:spacing w:line="360" w:lineRule="auto"/>
        <w:ind w:left="284"/>
        <w:jc w:val="both"/>
        <w:rPr>
          <w:rFonts w:ascii="Times New Roman" w:hAnsi="Times New Roman" w:cs="Times New Roman"/>
          <w:color w:val="000000"/>
          <w:sz w:val="28"/>
          <w:szCs w:val="28"/>
          <w:lang w:val="it-IT"/>
        </w:rPr>
      </w:pPr>
      <w:r w:rsidRPr="0013395C">
        <w:rPr>
          <w:rFonts w:ascii="Times New Roman" w:hAnsi="Times New Roman" w:cs="Times New Roman"/>
          <w:color w:val="000000"/>
          <w:sz w:val="28"/>
          <w:szCs w:val="28"/>
        </w:rPr>
        <w:t xml:space="preserve">Tetapkan terlebih dulu apa tujuan atau sasarannya. </w:t>
      </w:r>
      <w:r w:rsidRPr="0013395C">
        <w:rPr>
          <w:rFonts w:ascii="Times New Roman" w:hAnsi="Times New Roman" w:cs="Times New Roman"/>
          <w:color w:val="000000"/>
          <w:sz w:val="28"/>
          <w:szCs w:val="28"/>
          <w:lang w:val="it-IT"/>
        </w:rPr>
        <w:t>Apa yang menjadi presentasi ini? Apa yang menjadi harapan panitia, pembicara</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it-IT"/>
        </w:rPr>
        <w:t xml:space="preserve"> dan seluruh hadirin? Penetapan tujuan sangat berkaitan dengan informasi yang didapatkan mengenai pendengar atau hadirin, tujuan</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it-IT"/>
        </w:rPr>
        <w:t xml:space="preserve"> dan harapannya ? Dapatkan umpan balik dari teman-teman atau yang ahli dalam bidang yang akan dipresentasikan. Setelah itu, susunlah peta pemikiran topik yang dipilih. </w:t>
      </w:r>
      <w:r w:rsidRPr="0013395C">
        <w:rPr>
          <w:rFonts w:ascii="Times New Roman" w:hAnsi="Times New Roman" w:cs="Times New Roman"/>
          <w:color w:val="000000"/>
          <w:sz w:val="28"/>
          <w:szCs w:val="28"/>
        </w:rPr>
        <w:t>Hal itu</w:t>
      </w:r>
      <w:r w:rsidRPr="0013395C">
        <w:rPr>
          <w:rFonts w:ascii="Times New Roman" w:hAnsi="Times New Roman" w:cs="Times New Roman"/>
          <w:color w:val="000000"/>
          <w:sz w:val="28"/>
          <w:szCs w:val="28"/>
          <w:lang w:val="it-IT"/>
        </w:rPr>
        <w:t>merupakan cara untuk meringkas tema  atau pokok pikiran yang ada dalam buku. Pertama, awali dengan menuliskan tema pokok di tengah-tengah halaman kertas kosong. Kemudian</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it-IT"/>
        </w:rPr>
        <w:t xml:space="preserve"> seperti pohon dengan cabang dan ranting, kembangkan tema pokok menjadi subtema di sekelilingnya </w:t>
      </w:r>
      <w:r w:rsidRPr="0013395C">
        <w:rPr>
          <w:rFonts w:ascii="Times New Roman" w:hAnsi="Times New Roman" w:cs="Times New Roman"/>
          <w:color w:val="000000"/>
          <w:sz w:val="28"/>
          <w:szCs w:val="28"/>
        </w:rPr>
        <w:t>yang</w:t>
      </w:r>
      <w:r w:rsidRPr="0013395C">
        <w:rPr>
          <w:rFonts w:ascii="Times New Roman" w:hAnsi="Times New Roman" w:cs="Times New Roman"/>
          <w:color w:val="000000"/>
          <w:sz w:val="28"/>
          <w:szCs w:val="28"/>
          <w:lang w:val="it-IT"/>
        </w:rPr>
        <w:t xml:space="preserve"> dihubungkan </w:t>
      </w:r>
      <w:r w:rsidRPr="0013395C">
        <w:rPr>
          <w:rFonts w:ascii="Times New Roman" w:hAnsi="Times New Roman" w:cs="Times New Roman"/>
          <w:color w:val="000000"/>
          <w:sz w:val="28"/>
          <w:szCs w:val="28"/>
        </w:rPr>
        <w:t xml:space="preserve">dengan </w:t>
      </w:r>
      <w:r w:rsidRPr="0013395C">
        <w:rPr>
          <w:rFonts w:ascii="Times New Roman" w:hAnsi="Times New Roman" w:cs="Times New Roman"/>
          <w:color w:val="000000"/>
          <w:sz w:val="28"/>
          <w:szCs w:val="28"/>
          <w:lang w:val="it-IT"/>
        </w:rPr>
        <w:t xml:space="preserve">memakai garis seperti jari-jari roda. Setelah itu, buatlah agenda, </w:t>
      </w:r>
      <w:r w:rsidRPr="0013395C">
        <w:rPr>
          <w:rFonts w:ascii="Times New Roman" w:hAnsi="Times New Roman" w:cs="Times New Roman"/>
          <w:i/>
          <w:color w:val="000000"/>
          <w:sz w:val="28"/>
          <w:szCs w:val="28"/>
          <w:lang w:val="it-IT"/>
        </w:rPr>
        <w:t>outline</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it-IT"/>
        </w:rPr>
        <w:t xml:space="preserve"> atau catatan kecil tentang urutan pembicaraan yang akan </w:t>
      </w:r>
      <w:r w:rsidRPr="0013395C">
        <w:rPr>
          <w:rFonts w:ascii="Times New Roman" w:hAnsi="Times New Roman" w:cs="Times New Roman"/>
          <w:color w:val="000000"/>
          <w:sz w:val="28"/>
          <w:szCs w:val="28"/>
          <w:lang w:val="it-IT"/>
        </w:rPr>
        <w:lastRenderedPageBreak/>
        <w:t>disampaikan. Sisipkan anekdot, kuis, cerita ilustrasi, permainan</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it-IT"/>
        </w:rPr>
        <w:t xml:space="preserve"> dan latihan untuk menjaga agar </w:t>
      </w:r>
      <w:r w:rsidRPr="0013395C">
        <w:rPr>
          <w:rFonts w:ascii="Times New Roman" w:hAnsi="Times New Roman" w:cs="Times New Roman"/>
          <w:i/>
          <w:color w:val="000000"/>
          <w:sz w:val="28"/>
          <w:szCs w:val="28"/>
          <w:lang w:val="it-IT"/>
        </w:rPr>
        <w:t xml:space="preserve">audiens </w:t>
      </w:r>
      <w:r w:rsidRPr="0013395C">
        <w:rPr>
          <w:rFonts w:ascii="Times New Roman" w:hAnsi="Times New Roman" w:cs="Times New Roman"/>
          <w:color w:val="000000"/>
          <w:sz w:val="28"/>
          <w:szCs w:val="28"/>
          <w:lang w:val="it-IT"/>
        </w:rPr>
        <w:t xml:space="preserve">tidak bosan dan mengantuk. </w:t>
      </w:r>
    </w:p>
    <w:p w:rsidR="0013395C" w:rsidRPr="0013395C" w:rsidRDefault="0013395C" w:rsidP="0013395C">
      <w:pPr>
        <w:pStyle w:val="ListParagraph"/>
        <w:numPr>
          <w:ilvl w:val="2"/>
          <w:numId w:val="13"/>
        </w:numPr>
        <w:spacing w:before="240" w:after="0" w:line="360" w:lineRule="auto"/>
        <w:ind w:left="426" w:hanging="426"/>
        <w:jc w:val="both"/>
        <w:rPr>
          <w:rFonts w:ascii="Times New Roman" w:hAnsi="Times New Roman"/>
          <w:b/>
          <w:color w:val="000000"/>
          <w:sz w:val="28"/>
          <w:szCs w:val="28"/>
        </w:rPr>
      </w:pPr>
      <w:r w:rsidRPr="0013395C">
        <w:rPr>
          <w:rFonts w:ascii="Times New Roman" w:hAnsi="Times New Roman"/>
          <w:b/>
          <w:color w:val="000000"/>
          <w:sz w:val="28"/>
          <w:szCs w:val="28"/>
        </w:rPr>
        <w:t>Penelitian dan Penerapan</w:t>
      </w:r>
    </w:p>
    <w:p w:rsidR="0013395C" w:rsidRPr="0013395C" w:rsidRDefault="0013395C" w:rsidP="0013395C">
      <w:pPr>
        <w:spacing w:line="360" w:lineRule="auto"/>
        <w:ind w:left="360" w:hanging="3"/>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Bagian ini lebih mengarah pada kajian pembicara atau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terhadap tiga langkah sebelumnya, yaitu analisis pendengar, peninjauan lokasi, dan kerangka presentasi.</w:t>
      </w:r>
    </w:p>
    <w:p w:rsidR="0013395C" w:rsidRPr="0013395C" w:rsidRDefault="0013395C" w:rsidP="0013395C">
      <w:pPr>
        <w:pStyle w:val="ListParagraph"/>
        <w:numPr>
          <w:ilvl w:val="2"/>
          <w:numId w:val="13"/>
        </w:numPr>
        <w:spacing w:before="240" w:after="0" w:line="360" w:lineRule="auto"/>
        <w:ind w:left="426" w:hanging="426"/>
        <w:jc w:val="both"/>
        <w:rPr>
          <w:rFonts w:ascii="Times New Roman" w:hAnsi="Times New Roman"/>
          <w:b/>
          <w:color w:val="000000"/>
          <w:sz w:val="28"/>
          <w:szCs w:val="28"/>
        </w:rPr>
      </w:pPr>
      <w:r w:rsidRPr="0013395C">
        <w:rPr>
          <w:rFonts w:ascii="Times New Roman" w:hAnsi="Times New Roman"/>
          <w:b/>
          <w:color w:val="000000"/>
          <w:sz w:val="28"/>
          <w:szCs w:val="28"/>
        </w:rPr>
        <w:t>Penulisan Naskah/Catatan</w:t>
      </w:r>
    </w:p>
    <w:p w:rsidR="0013395C" w:rsidRPr="0013395C" w:rsidRDefault="0013395C" w:rsidP="0013395C">
      <w:pPr>
        <w:spacing w:line="360" w:lineRule="auto"/>
        <w:ind w:left="426"/>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Dalam persiapan ini juga disusun makalah atau teks lengkap dengan pokok pikiran (dalam bentuk </w:t>
      </w:r>
      <w:r w:rsidRPr="0013395C">
        <w:rPr>
          <w:rFonts w:ascii="Times New Roman" w:hAnsi="Times New Roman" w:cs="Times New Roman"/>
          <w:i/>
          <w:color w:val="000000"/>
          <w:sz w:val="28"/>
          <w:szCs w:val="28"/>
        </w:rPr>
        <w:t>powerpoint presentation</w:t>
      </w:r>
      <w:r w:rsidRPr="0013395C">
        <w:rPr>
          <w:rFonts w:ascii="Times New Roman" w:hAnsi="Times New Roman" w:cs="Times New Roman"/>
          <w:color w:val="000000"/>
          <w:sz w:val="28"/>
          <w:szCs w:val="28"/>
        </w:rPr>
        <w:t xml:space="preserve">, </w:t>
      </w:r>
      <w:r w:rsidRPr="0013395C">
        <w:rPr>
          <w:rFonts w:ascii="Times New Roman" w:hAnsi="Times New Roman" w:cs="Times New Roman"/>
          <w:i/>
          <w:color w:val="000000"/>
          <w:sz w:val="28"/>
          <w:szCs w:val="28"/>
        </w:rPr>
        <w:t>transparant sheets, handouts</w:t>
      </w:r>
      <w:r w:rsidRPr="0013395C">
        <w:rPr>
          <w:rFonts w:ascii="Times New Roman" w:hAnsi="Times New Roman" w:cs="Times New Roman"/>
          <w:color w:val="000000"/>
          <w:sz w:val="28"/>
          <w:szCs w:val="28"/>
        </w:rPr>
        <w:t xml:space="preserve">, kertas berukuran kartu pos), </w:t>
      </w:r>
      <w:r w:rsidRPr="0013395C">
        <w:rPr>
          <w:rFonts w:ascii="Times New Roman" w:hAnsi="Times New Roman" w:cs="Times New Roman"/>
          <w:i/>
          <w:color w:val="000000"/>
          <w:sz w:val="28"/>
          <w:szCs w:val="28"/>
        </w:rPr>
        <w:t>video presentation</w:t>
      </w:r>
      <w:r w:rsidRPr="0013395C">
        <w:rPr>
          <w:rFonts w:ascii="Times New Roman" w:hAnsi="Times New Roman" w:cs="Times New Roman"/>
          <w:color w:val="000000"/>
          <w:sz w:val="28"/>
          <w:szCs w:val="28"/>
        </w:rPr>
        <w:t>, dan sebagainya sebagai materi utama presentasi Anda.</w:t>
      </w:r>
    </w:p>
    <w:p w:rsidR="0013395C" w:rsidRPr="0013395C" w:rsidRDefault="0013395C" w:rsidP="0013395C">
      <w:pPr>
        <w:pStyle w:val="ListParagraph"/>
        <w:numPr>
          <w:ilvl w:val="2"/>
          <w:numId w:val="13"/>
        </w:numPr>
        <w:spacing w:before="240" w:after="0" w:line="360" w:lineRule="auto"/>
        <w:ind w:left="426" w:hanging="426"/>
        <w:jc w:val="both"/>
        <w:rPr>
          <w:rFonts w:ascii="Times New Roman" w:hAnsi="Times New Roman"/>
          <w:b/>
          <w:color w:val="000000"/>
          <w:sz w:val="28"/>
          <w:szCs w:val="28"/>
        </w:rPr>
      </w:pPr>
      <w:r w:rsidRPr="0013395C">
        <w:rPr>
          <w:rFonts w:ascii="Times New Roman" w:hAnsi="Times New Roman"/>
          <w:b/>
          <w:color w:val="000000"/>
          <w:sz w:val="28"/>
          <w:szCs w:val="28"/>
        </w:rPr>
        <w:t>Penyajian dengan Alat</w:t>
      </w:r>
    </w:p>
    <w:p w:rsidR="0013395C" w:rsidRPr="0013395C" w:rsidRDefault="0013395C" w:rsidP="0013395C">
      <w:pPr>
        <w:spacing w:line="360" w:lineRule="auto"/>
        <w:ind w:left="360"/>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Untuk meningkatkan penyampaian pesan (hukum ketiga </w:t>
      </w:r>
      <w:r w:rsidRPr="0013395C">
        <w:rPr>
          <w:rFonts w:ascii="Times New Roman" w:hAnsi="Times New Roman" w:cs="Times New Roman"/>
          <w:i/>
          <w:color w:val="000000"/>
          <w:sz w:val="28"/>
          <w:szCs w:val="28"/>
        </w:rPr>
        <w:t>audible</w:t>
      </w:r>
      <w:r w:rsidRPr="0013395C">
        <w:rPr>
          <w:rFonts w:ascii="Times New Roman" w:hAnsi="Times New Roman" w:cs="Times New Roman"/>
          <w:color w:val="000000"/>
          <w:sz w:val="28"/>
          <w:szCs w:val="28"/>
        </w:rPr>
        <w:t xml:space="preserve">),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harus menguasai kegunaan dan penggunaan alat bantu visual, seperti </w:t>
      </w:r>
      <w:r w:rsidRPr="0013395C">
        <w:rPr>
          <w:rFonts w:ascii="Times New Roman" w:hAnsi="Times New Roman" w:cs="Times New Roman"/>
          <w:i/>
          <w:color w:val="000000"/>
          <w:sz w:val="28"/>
          <w:szCs w:val="28"/>
        </w:rPr>
        <w:t>slide</w:t>
      </w:r>
      <w:r w:rsidRPr="0013395C">
        <w:rPr>
          <w:rFonts w:ascii="Times New Roman" w:hAnsi="Times New Roman" w:cs="Times New Roman"/>
          <w:color w:val="000000"/>
          <w:sz w:val="28"/>
          <w:szCs w:val="28"/>
        </w:rPr>
        <w:t xml:space="preserve">, </w:t>
      </w:r>
      <w:r w:rsidRPr="0013395C">
        <w:rPr>
          <w:rFonts w:ascii="Times New Roman" w:hAnsi="Times New Roman" w:cs="Times New Roman"/>
          <w:i/>
          <w:color w:val="000000"/>
          <w:sz w:val="28"/>
          <w:szCs w:val="28"/>
        </w:rPr>
        <w:t>overhead projector</w:t>
      </w:r>
      <w:r w:rsidRPr="0013395C">
        <w:rPr>
          <w:rFonts w:ascii="Times New Roman" w:hAnsi="Times New Roman" w:cs="Times New Roman"/>
          <w:color w:val="000000"/>
          <w:sz w:val="28"/>
          <w:szCs w:val="28"/>
        </w:rPr>
        <w:t>, atau LCD (</w:t>
      </w:r>
      <w:r w:rsidRPr="0013395C">
        <w:rPr>
          <w:rFonts w:ascii="Times New Roman" w:hAnsi="Times New Roman" w:cs="Times New Roman"/>
          <w:i/>
          <w:color w:val="000000"/>
          <w:sz w:val="28"/>
          <w:szCs w:val="28"/>
        </w:rPr>
        <w:t>infocus</w:t>
      </w:r>
      <w:r w:rsidRPr="0013395C">
        <w:rPr>
          <w:rFonts w:ascii="Times New Roman" w:hAnsi="Times New Roman" w:cs="Times New Roman"/>
          <w:color w:val="000000"/>
          <w:sz w:val="28"/>
          <w:szCs w:val="28"/>
        </w:rPr>
        <w:t xml:space="preserve">) </w:t>
      </w:r>
      <w:r w:rsidRPr="0013395C">
        <w:rPr>
          <w:rFonts w:ascii="Times New Roman" w:hAnsi="Times New Roman" w:cs="Times New Roman"/>
          <w:i/>
          <w:color w:val="000000"/>
          <w:sz w:val="28"/>
          <w:szCs w:val="28"/>
        </w:rPr>
        <w:t>projector</w:t>
      </w:r>
      <w:r w:rsidRPr="0013395C">
        <w:rPr>
          <w:rFonts w:ascii="Times New Roman" w:hAnsi="Times New Roman" w:cs="Times New Roman"/>
          <w:color w:val="000000"/>
          <w:sz w:val="28"/>
          <w:szCs w:val="28"/>
        </w:rPr>
        <w:t xml:space="preserve"> yang langsung dihubungkan dengan komputer atau </w:t>
      </w:r>
      <w:r w:rsidRPr="0013395C">
        <w:rPr>
          <w:rFonts w:ascii="Times New Roman" w:hAnsi="Times New Roman" w:cs="Times New Roman"/>
          <w:i/>
          <w:color w:val="000000"/>
          <w:sz w:val="28"/>
          <w:szCs w:val="28"/>
        </w:rPr>
        <w:t>notebook</w:t>
      </w:r>
      <w:r w:rsidRPr="0013395C">
        <w:rPr>
          <w:rFonts w:ascii="Times New Roman" w:hAnsi="Times New Roman" w:cs="Times New Roman"/>
          <w:color w:val="000000"/>
          <w:sz w:val="28"/>
          <w:szCs w:val="28"/>
        </w:rPr>
        <w:t xml:space="preserve">. Sebagian besar orang lebih mudah menangkap informasi yang berupa gambaran visual daripada mendengarkan,apalagi jika menggunakan data numerikal, akan lebih menarik jika disajikan dalam bentuk grafik, tabel, bagan warna-warni, atau menggunakan </w:t>
      </w:r>
      <w:r w:rsidRPr="0013395C">
        <w:rPr>
          <w:rFonts w:ascii="Times New Roman" w:hAnsi="Times New Roman" w:cs="Times New Roman"/>
          <w:i/>
          <w:color w:val="000000"/>
          <w:sz w:val="28"/>
          <w:szCs w:val="28"/>
        </w:rPr>
        <w:t>software</w:t>
      </w:r>
      <w:r w:rsidRPr="0013395C">
        <w:rPr>
          <w:rFonts w:ascii="Times New Roman" w:hAnsi="Times New Roman" w:cs="Times New Roman"/>
          <w:color w:val="000000"/>
          <w:sz w:val="28"/>
          <w:szCs w:val="28"/>
        </w:rPr>
        <w:t xml:space="preserve"> tertentu, misalnya </w:t>
      </w:r>
      <w:r w:rsidRPr="0013395C">
        <w:rPr>
          <w:rFonts w:ascii="Times New Roman" w:hAnsi="Times New Roman" w:cs="Times New Roman"/>
          <w:i/>
          <w:color w:val="000000"/>
          <w:sz w:val="28"/>
          <w:szCs w:val="28"/>
        </w:rPr>
        <w:t>powerpoint</w:t>
      </w:r>
      <w:r w:rsidRPr="0013395C">
        <w:rPr>
          <w:rFonts w:ascii="Times New Roman" w:hAnsi="Times New Roman" w:cs="Times New Roman"/>
          <w:color w:val="000000"/>
          <w:sz w:val="28"/>
          <w:szCs w:val="28"/>
        </w:rPr>
        <w:t xml:space="preserve">, untuk menggabungkan </w:t>
      </w:r>
      <w:r w:rsidRPr="0013395C">
        <w:rPr>
          <w:rFonts w:ascii="Times New Roman" w:hAnsi="Times New Roman" w:cs="Times New Roman"/>
          <w:i/>
          <w:color w:val="000000"/>
          <w:sz w:val="28"/>
          <w:szCs w:val="28"/>
        </w:rPr>
        <w:t>pointers</w:t>
      </w:r>
      <w:r w:rsidRPr="0013395C">
        <w:rPr>
          <w:rFonts w:ascii="Times New Roman" w:hAnsi="Times New Roman" w:cs="Times New Roman"/>
          <w:color w:val="000000"/>
          <w:sz w:val="28"/>
          <w:szCs w:val="28"/>
        </w:rPr>
        <w:t xml:space="preserve"> dengan suara, foto, </w:t>
      </w:r>
      <w:r w:rsidRPr="0013395C">
        <w:rPr>
          <w:rFonts w:ascii="Times New Roman" w:hAnsi="Times New Roman" w:cs="Times New Roman"/>
          <w:i/>
          <w:color w:val="000000"/>
          <w:sz w:val="28"/>
          <w:szCs w:val="28"/>
        </w:rPr>
        <w:t>clip art</w:t>
      </w:r>
      <w:r w:rsidRPr="0013395C">
        <w:rPr>
          <w:rFonts w:ascii="Times New Roman" w:hAnsi="Times New Roman" w:cs="Times New Roman"/>
          <w:color w:val="000000"/>
          <w:sz w:val="28"/>
          <w:szCs w:val="28"/>
        </w:rPr>
        <w:t xml:space="preserve">, animasi, dan </w:t>
      </w:r>
      <w:r w:rsidRPr="0013395C">
        <w:rPr>
          <w:rFonts w:ascii="Times New Roman" w:hAnsi="Times New Roman" w:cs="Times New Roman"/>
          <w:i/>
          <w:color w:val="000000"/>
          <w:sz w:val="28"/>
          <w:szCs w:val="28"/>
        </w:rPr>
        <w:t>video</w:t>
      </w:r>
      <w:r w:rsidRPr="0013395C">
        <w:rPr>
          <w:rFonts w:ascii="Times New Roman" w:hAnsi="Times New Roman" w:cs="Times New Roman"/>
          <w:color w:val="000000"/>
          <w:sz w:val="28"/>
          <w:szCs w:val="28"/>
        </w:rPr>
        <w:t xml:space="preserve"> dalam satu </w:t>
      </w:r>
      <w:r w:rsidRPr="0013395C">
        <w:rPr>
          <w:rFonts w:ascii="Times New Roman" w:hAnsi="Times New Roman" w:cs="Times New Roman"/>
          <w:i/>
          <w:color w:val="000000"/>
          <w:sz w:val="28"/>
          <w:szCs w:val="28"/>
        </w:rPr>
        <w:t>filee-presentasi</w:t>
      </w:r>
      <w:r w:rsidRPr="0013395C">
        <w:rPr>
          <w:rFonts w:ascii="Times New Roman" w:hAnsi="Times New Roman" w:cs="Times New Roman"/>
          <w:color w:val="000000"/>
          <w:sz w:val="28"/>
          <w:szCs w:val="28"/>
        </w:rPr>
        <w:t xml:space="preserve">. Kemampuan menggunakan alat bantu visual ini akan memberikan kesan pertama kepada </w:t>
      </w:r>
      <w:r w:rsidRPr="0013395C">
        <w:rPr>
          <w:rFonts w:ascii="Times New Roman" w:hAnsi="Times New Roman" w:cs="Times New Roman"/>
          <w:i/>
          <w:color w:val="000000"/>
          <w:sz w:val="28"/>
          <w:szCs w:val="28"/>
        </w:rPr>
        <w:t>audience</w:t>
      </w:r>
      <w:r w:rsidRPr="0013395C">
        <w:rPr>
          <w:rFonts w:ascii="Times New Roman" w:hAnsi="Times New Roman" w:cs="Times New Roman"/>
          <w:color w:val="000000"/>
          <w:sz w:val="28"/>
          <w:szCs w:val="28"/>
        </w:rPr>
        <w:t xml:space="preserve"> bahwa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siap melakukan presentasi. Akan tetapi, sekali lagi jangan terfokus pada alat bantu tersebut. Jika terjadi kesalahan atau gangguan teknis,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harus selalu siap dengan cara presentasi langsung tanpa alat bantu.Sebaiknya ada teknisi yang siap mengatasi gangguan teknis tersebut.Jangan sampai terjadi </w:t>
      </w:r>
      <w:r w:rsidRPr="0013395C">
        <w:rPr>
          <w:rFonts w:ascii="Times New Roman" w:hAnsi="Times New Roman" w:cs="Times New Roman"/>
          <w:color w:val="000000"/>
          <w:sz w:val="28"/>
          <w:szCs w:val="28"/>
        </w:rPr>
        <w:lastRenderedPageBreak/>
        <w:t>gara-gara gangguan alat bantu visual, presenter akan kehilangan momentum untuk menyampaikan topik atau materi presentasi.</w:t>
      </w:r>
    </w:p>
    <w:p w:rsidR="0013395C" w:rsidRPr="0013395C" w:rsidRDefault="0013395C" w:rsidP="0013395C">
      <w:pPr>
        <w:spacing w:line="360" w:lineRule="auto"/>
        <w:ind w:left="360" w:firstLine="360"/>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Dalam penyampaian pesan kepada publik, baik berupa pertanyaan, pidato, kuliah, seminar, maupun sepatah kata, yang paling penting adalah bahwa pesan dapat tersampaikan kepada penerima pesan dengan baik dan jelas. Berbicara di depan publik bukan ujian atau pengadilan untuk mengadili penampilan, kecerdasan, kecantikan, ataukeluasan pengetahuan. </w:t>
      </w:r>
    </w:p>
    <w:p w:rsidR="0013395C" w:rsidRPr="0013395C" w:rsidRDefault="0013395C" w:rsidP="0013395C">
      <w:pPr>
        <w:pStyle w:val="ListParagraph"/>
        <w:numPr>
          <w:ilvl w:val="2"/>
          <w:numId w:val="13"/>
        </w:numPr>
        <w:spacing w:before="240" w:after="0" w:line="360" w:lineRule="auto"/>
        <w:ind w:left="426" w:hanging="426"/>
        <w:jc w:val="both"/>
        <w:rPr>
          <w:rFonts w:ascii="Times New Roman" w:hAnsi="Times New Roman"/>
          <w:b/>
          <w:color w:val="000000"/>
          <w:sz w:val="28"/>
          <w:szCs w:val="28"/>
        </w:rPr>
      </w:pPr>
      <w:r w:rsidRPr="0013395C">
        <w:rPr>
          <w:rFonts w:ascii="Times New Roman" w:hAnsi="Times New Roman"/>
          <w:b/>
          <w:color w:val="000000"/>
          <w:sz w:val="28"/>
          <w:szCs w:val="28"/>
        </w:rPr>
        <w:t>Prakt</w:t>
      </w:r>
      <w:r w:rsidRPr="0013395C">
        <w:rPr>
          <w:rFonts w:ascii="Times New Roman" w:hAnsi="Times New Roman"/>
          <w:b/>
          <w:color w:val="000000"/>
          <w:sz w:val="28"/>
          <w:szCs w:val="28"/>
          <w:lang w:val="id-ID"/>
        </w:rPr>
        <w:t>i</w:t>
      </w:r>
      <w:r w:rsidRPr="0013395C">
        <w:rPr>
          <w:rFonts w:ascii="Times New Roman" w:hAnsi="Times New Roman"/>
          <w:b/>
          <w:color w:val="000000"/>
          <w:sz w:val="28"/>
          <w:szCs w:val="28"/>
        </w:rPr>
        <w:t>k dan Latihan</w:t>
      </w:r>
    </w:p>
    <w:p w:rsidR="0013395C" w:rsidRPr="0013395C" w:rsidRDefault="0013395C" w:rsidP="0013395C">
      <w:pPr>
        <w:pStyle w:val="PlainText"/>
        <w:spacing w:before="0" w:beforeAutospacing="0" w:after="0" w:afterAutospacing="0" w:line="360" w:lineRule="auto"/>
        <w:ind w:firstLine="360"/>
        <w:jc w:val="both"/>
        <w:rPr>
          <w:color w:val="auto"/>
          <w:sz w:val="28"/>
          <w:szCs w:val="28"/>
          <w:lang w:val="id-ID"/>
        </w:rPr>
      </w:pPr>
      <w:r w:rsidRPr="0013395C">
        <w:rPr>
          <w:color w:val="auto"/>
          <w:sz w:val="28"/>
          <w:szCs w:val="28"/>
          <w:lang w:val="en-US"/>
        </w:rPr>
        <w:t>T</w:t>
      </w:r>
      <w:r w:rsidRPr="0013395C">
        <w:rPr>
          <w:color w:val="auto"/>
          <w:sz w:val="28"/>
          <w:szCs w:val="28"/>
          <w:lang w:val="id-ID"/>
        </w:rPr>
        <w:t>eknik berikut harus diperhatikan dalam praktik dan latihan!</w:t>
      </w:r>
    </w:p>
    <w:p w:rsidR="0013395C" w:rsidRPr="0013395C" w:rsidRDefault="0013395C" w:rsidP="0013395C">
      <w:pPr>
        <w:pStyle w:val="ListParagraph"/>
        <w:numPr>
          <w:ilvl w:val="3"/>
          <w:numId w:val="13"/>
        </w:numPr>
        <w:spacing w:after="0" w:line="360" w:lineRule="auto"/>
        <w:ind w:left="709" w:hanging="283"/>
        <w:jc w:val="both"/>
        <w:rPr>
          <w:rFonts w:ascii="Times New Roman" w:hAnsi="Times New Roman"/>
          <w:color w:val="000000"/>
          <w:sz w:val="28"/>
          <w:szCs w:val="28"/>
          <w:lang w:val="sv-SE"/>
        </w:rPr>
      </w:pPr>
      <w:r w:rsidRPr="0013395C">
        <w:rPr>
          <w:rFonts w:ascii="Times New Roman" w:hAnsi="Times New Roman"/>
          <w:bCs/>
          <w:i/>
          <w:sz w:val="28"/>
          <w:szCs w:val="28"/>
        </w:rPr>
        <w:t>Suara</w:t>
      </w:r>
      <w:r w:rsidRPr="0013395C">
        <w:rPr>
          <w:rFonts w:ascii="Times New Roman" w:hAnsi="Times New Roman"/>
          <w:i/>
          <w:sz w:val="28"/>
          <w:szCs w:val="28"/>
        </w:rPr>
        <w:br/>
      </w:r>
      <w:r w:rsidRPr="0013395C">
        <w:rPr>
          <w:rFonts w:ascii="Times New Roman" w:hAnsi="Times New Roman"/>
          <w:sz w:val="28"/>
          <w:szCs w:val="28"/>
        </w:rPr>
        <w:t>Perhatikanlah ucapan suara yang keluar. Aturlah irama dan tempo s</w:t>
      </w:r>
      <w:r w:rsidRPr="0013395C">
        <w:rPr>
          <w:rFonts w:ascii="Times New Roman" w:hAnsi="Times New Roman"/>
          <w:sz w:val="28"/>
          <w:szCs w:val="28"/>
          <w:lang w:val="sv-SE"/>
        </w:rPr>
        <w:t>uara dengan mengatur pernapasan dengan baik. Gunakan jeda suara secara jelas. Ucapan yang keluar harus terdengar jelas, tetapi tidak terlalu cepat. Mutu</w:t>
      </w:r>
      <w:r w:rsidRPr="0013395C">
        <w:rPr>
          <w:rFonts w:ascii="Times New Roman" w:hAnsi="Times New Roman"/>
          <w:color w:val="000000"/>
          <w:sz w:val="28"/>
          <w:szCs w:val="28"/>
          <w:lang w:val="sv-SE"/>
        </w:rPr>
        <w:t xml:space="preserve"> suara merupakan faktor kunci yang menentukan, apakah hadirin memperhatikan</w:t>
      </w:r>
      <w:r w:rsidRPr="0013395C">
        <w:rPr>
          <w:rFonts w:ascii="Times New Roman" w:hAnsi="Times New Roman"/>
          <w:color w:val="000000"/>
          <w:sz w:val="28"/>
          <w:szCs w:val="28"/>
          <w:lang w:val="id-ID"/>
        </w:rPr>
        <w:t>,</w:t>
      </w:r>
      <w:r w:rsidRPr="0013395C">
        <w:rPr>
          <w:rFonts w:ascii="Times New Roman" w:hAnsi="Times New Roman"/>
          <w:color w:val="000000"/>
          <w:sz w:val="28"/>
          <w:szCs w:val="28"/>
          <w:lang w:val="sv-SE"/>
        </w:rPr>
        <w:t xml:space="preserve"> baik kepada </w:t>
      </w:r>
      <w:r w:rsidRPr="0013395C">
        <w:rPr>
          <w:rFonts w:ascii="Times New Roman" w:hAnsi="Times New Roman"/>
          <w:i/>
          <w:color w:val="000000"/>
          <w:sz w:val="28"/>
          <w:szCs w:val="28"/>
          <w:lang w:val="sv-SE"/>
        </w:rPr>
        <w:t>presenter</w:t>
      </w:r>
      <w:r w:rsidRPr="0013395C">
        <w:rPr>
          <w:rFonts w:ascii="Times New Roman" w:hAnsi="Times New Roman"/>
          <w:color w:val="000000"/>
          <w:sz w:val="28"/>
          <w:szCs w:val="28"/>
          <w:lang w:val="sv-SE"/>
        </w:rPr>
        <w:t xml:space="preserve"> maupun </w:t>
      </w:r>
      <w:r w:rsidRPr="0013395C">
        <w:rPr>
          <w:rFonts w:ascii="Times New Roman" w:hAnsi="Times New Roman"/>
          <w:color w:val="000000"/>
          <w:sz w:val="28"/>
          <w:szCs w:val="28"/>
          <w:lang w:val="id-ID"/>
        </w:rPr>
        <w:t xml:space="preserve">pada </w:t>
      </w:r>
      <w:r w:rsidRPr="0013395C">
        <w:rPr>
          <w:rFonts w:ascii="Times New Roman" w:hAnsi="Times New Roman"/>
          <w:color w:val="000000"/>
          <w:sz w:val="28"/>
          <w:szCs w:val="28"/>
          <w:lang w:val="sv-SE"/>
        </w:rPr>
        <w:t>pesan yang disampaikan. Suara harus keras dan jelas terdengar, bahkan oleh hadirin yang duduk paling jauh sekalipun. Jika tersedia, selalu gunakan pengeras suara (</w:t>
      </w:r>
      <w:r w:rsidRPr="0013395C">
        <w:rPr>
          <w:rFonts w:ascii="Times New Roman" w:hAnsi="Times New Roman"/>
          <w:i/>
          <w:color w:val="000000"/>
          <w:sz w:val="28"/>
          <w:szCs w:val="28"/>
          <w:lang w:val="sv-SE"/>
        </w:rPr>
        <w:t>loudspeaker</w:t>
      </w:r>
      <w:r w:rsidRPr="0013395C">
        <w:rPr>
          <w:rFonts w:ascii="Times New Roman" w:hAnsi="Times New Roman"/>
          <w:color w:val="000000"/>
          <w:sz w:val="28"/>
          <w:szCs w:val="28"/>
          <w:lang w:val="sv-SE"/>
        </w:rPr>
        <w:t xml:space="preserve">), meskipun suara </w:t>
      </w:r>
      <w:r w:rsidRPr="0013395C">
        <w:rPr>
          <w:rFonts w:ascii="Times New Roman" w:hAnsi="Times New Roman"/>
          <w:color w:val="000000"/>
          <w:sz w:val="28"/>
          <w:szCs w:val="28"/>
          <w:lang w:val="id-ID"/>
        </w:rPr>
        <w:t xml:space="preserve">Anda </w:t>
      </w:r>
      <w:r w:rsidRPr="0013395C">
        <w:rPr>
          <w:rFonts w:ascii="Times New Roman" w:hAnsi="Times New Roman"/>
          <w:color w:val="000000"/>
          <w:sz w:val="28"/>
          <w:szCs w:val="28"/>
          <w:lang w:val="sv-SE"/>
        </w:rPr>
        <w:t xml:space="preserve">sudah cukup keras. </w:t>
      </w:r>
    </w:p>
    <w:p w:rsidR="0013395C" w:rsidRPr="0013395C" w:rsidRDefault="0013395C" w:rsidP="0013395C">
      <w:pPr>
        <w:spacing w:after="0" w:line="360" w:lineRule="auto"/>
        <w:ind w:left="720" w:firstLine="720"/>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lang w:val="sv-SE"/>
        </w:rPr>
        <w:t>Cobalah dengan berlatih mendengarkan suara sendiri. Caranya dengan menutup mata, berbicaralah, kemudian perhatikan mutu, kekuatan</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sv-SE"/>
        </w:rPr>
        <w:t xml:space="preserve"> dan kejelasan suara. Suara merupakan aset yang paling berharga dalam berkomunikasi secara lisan. Oleh karena itu, memelihara mutu suara dan berlatih secara kontinu merupakan keharusan jika ingin menjadi pembicara publik sukses. Jika suara kurang bagus dan sumbang, hal yang perlu dilakukan adalah mencari pelatih suara profesional atau mengikuti kursus/pendidikan (misalnya, di Institut Kesenian Jakarta) untuk meningkatkan mutu suara. Apalagi, orang yang bercita-cita jadi presenter, pembicara publik, </w:t>
      </w:r>
      <w:r w:rsidRPr="0013395C">
        <w:rPr>
          <w:rFonts w:ascii="Times New Roman" w:hAnsi="Times New Roman" w:cs="Times New Roman"/>
          <w:i/>
          <w:color w:val="000000"/>
          <w:sz w:val="28"/>
          <w:szCs w:val="28"/>
        </w:rPr>
        <w:t>m</w:t>
      </w:r>
      <w:r w:rsidRPr="0013395C">
        <w:rPr>
          <w:rFonts w:ascii="Times New Roman" w:hAnsi="Times New Roman" w:cs="Times New Roman"/>
          <w:i/>
          <w:color w:val="000000"/>
          <w:sz w:val="28"/>
          <w:szCs w:val="28"/>
          <w:lang w:val="sv-SE"/>
        </w:rPr>
        <w:t xml:space="preserve">aster of </w:t>
      </w:r>
      <w:r w:rsidRPr="0013395C">
        <w:rPr>
          <w:rFonts w:ascii="Times New Roman" w:hAnsi="Times New Roman" w:cs="Times New Roman"/>
          <w:i/>
          <w:color w:val="000000"/>
          <w:sz w:val="28"/>
          <w:szCs w:val="28"/>
        </w:rPr>
        <w:t>c</w:t>
      </w:r>
      <w:r w:rsidRPr="0013395C">
        <w:rPr>
          <w:rFonts w:ascii="Times New Roman" w:hAnsi="Times New Roman" w:cs="Times New Roman"/>
          <w:i/>
          <w:color w:val="000000"/>
          <w:sz w:val="28"/>
          <w:szCs w:val="28"/>
          <w:lang w:val="sv-SE"/>
        </w:rPr>
        <w:t>eremony (MC)</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sv-SE"/>
        </w:rPr>
        <w:t xml:space="preserve"> dan sebagainya. </w:t>
      </w:r>
    </w:p>
    <w:p w:rsidR="0013395C" w:rsidRPr="0013395C" w:rsidRDefault="0013395C" w:rsidP="0013395C">
      <w:pPr>
        <w:spacing w:after="0" w:line="360" w:lineRule="auto"/>
        <w:ind w:left="360"/>
        <w:jc w:val="both"/>
        <w:rPr>
          <w:rFonts w:ascii="Times New Roman" w:hAnsi="Times New Roman" w:cs="Times New Roman"/>
          <w:color w:val="000000"/>
          <w:sz w:val="28"/>
          <w:szCs w:val="28"/>
        </w:rPr>
      </w:pPr>
    </w:p>
    <w:p w:rsidR="0013395C" w:rsidRPr="0013395C" w:rsidRDefault="0013395C" w:rsidP="0013395C">
      <w:pPr>
        <w:pStyle w:val="PlainText"/>
        <w:numPr>
          <w:ilvl w:val="3"/>
          <w:numId w:val="13"/>
        </w:numPr>
        <w:spacing w:before="0" w:beforeAutospacing="0" w:after="0" w:afterAutospacing="0" w:line="360" w:lineRule="auto"/>
        <w:ind w:left="709" w:hanging="283"/>
        <w:jc w:val="both"/>
        <w:rPr>
          <w:bCs/>
          <w:i/>
          <w:color w:val="auto"/>
          <w:sz w:val="28"/>
          <w:szCs w:val="28"/>
          <w:lang w:val="sv-SE"/>
        </w:rPr>
      </w:pPr>
      <w:r w:rsidRPr="0013395C">
        <w:rPr>
          <w:bCs/>
          <w:i/>
          <w:color w:val="auto"/>
          <w:sz w:val="28"/>
          <w:szCs w:val="28"/>
          <w:lang w:val="sv-SE"/>
        </w:rPr>
        <w:t>Jarak Pandang</w:t>
      </w:r>
    </w:p>
    <w:p w:rsidR="0013395C" w:rsidRPr="0013395C" w:rsidRDefault="0013395C" w:rsidP="0013395C">
      <w:pPr>
        <w:spacing w:line="360" w:lineRule="auto"/>
        <w:ind w:left="709"/>
        <w:jc w:val="both"/>
        <w:rPr>
          <w:rFonts w:ascii="Times New Roman" w:hAnsi="Times New Roman" w:cs="Times New Roman"/>
          <w:color w:val="000000"/>
          <w:sz w:val="28"/>
          <w:szCs w:val="28"/>
          <w:lang w:val="sv-SE"/>
        </w:rPr>
      </w:pPr>
      <w:r w:rsidRPr="0013395C">
        <w:rPr>
          <w:rFonts w:ascii="Times New Roman" w:hAnsi="Times New Roman" w:cs="Times New Roman"/>
          <w:sz w:val="28"/>
          <w:szCs w:val="28"/>
          <w:lang w:val="sv-SE"/>
        </w:rPr>
        <w:t xml:space="preserve">Saat berdiri di depan publik, pastikan </w:t>
      </w:r>
      <w:r w:rsidRPr="0013395C">
        <w:rPr>
          <w:rFonts w:ascii="Times New Roman" w:hAnsi="Times New Roman" w:cs="Times New Roman"/>
          <w:sz w:val="28"/>
          <w:szCs w:val="28"/>
        </w:rPr>
        <w:t xml:space="preserve">Anda </w:t>
      </w:r>
      <w:r w:rsidRPr="0013395C">
        <w:rPr>
          <w:rFonts w:ascii="Times New Roman" w:hAnsi="Times New Roman" w:cs="Times New Roman"/>
          <w:sz w:val="28"/>
          <w:szCs w:val="28"/>
          <w:lang w:val="sv-SE"/>
        </w:rPr>
        <w:t xml:space="preserve">bisa melihat ke segala arah. Arahkan pandangan tiap saat ke tiap bagian posisi pendengar. </w:t>
      </w:r>
      <w:r w:rsidRPr="0013395C">
        <w:rPr>
          <w:rFonts w:ascii="Times New Roman" w:hAnsi="Times New Roman" w:cs="Times New Roman"/>
          <w:color w:val="000000"/>
          <w:sz w:val="28"/>
          <w:szCs w:val="28"/>
          <w:lang w:val="sv-SE"/>
        </w:rPr>
        <w:t>Gunakan kontak mata dan fokuskan perhatian pada orang yang memperhatikan presentasi Anda</w:t>
      </w:r>
      <w:r w:rsidRPr="0013395C">
        <w:rPr>
          <w:rFonts w:ascii="Times New Roman" w:hAnsi="Times New Roman" w:cs="Times New Roman"/>
          <w:color w:val="000000"/>
          <w:sz w:val="28"/>
          <w:szCs w:val="28"/>
        </w:rPr>
        <w:t>,t</w:t>
      </w:r>
      <w:r w:rsidRPr="0013395C">
        <w:rPr>
          <w:rFonts w:ascii="Times New Roman" w:hAnsi="Times New Roman" w:cs="Times New Roman"/>
          <w:color w:val="000000"/>
          <w:sz w:val="28"/>
          <w:szCs w:val="28"/>
          <w:lang w:val="sv-SE"/>
        </w:rPr>
        <w:t xml:space="preserve">etapi </w:t>
      </w:r>
      <w:r w:rsidRPr="0013395C">
        <w:rPr>
          <w:rFonts w:ascii="Times New Roman" w:hAnsi="Times New Roman" w:cs="Times New Roman"/>
          <w:color w:val="000000"/>
          <w:sz w:val="28"/>
          <w:szCs w:val="28"/>
        </w:rPr>
        <w:t>se</w:t>
      </w:r>
      <w:r w:rsidRPr="0013395C">
        <w:rPr>
          <w:rFonts w:ascii="Times New Roman" w:hAnsi="Times New Roman" w:cs="Times New Roman"/>
          <w:color w:val="000000"/>
          <w:sz w:val="28"/>
          <w:szCs w:val="28"/>
          <w:lang w:val="sv-SE"/>
        </w:rPr>
        <w:t>dapat mungkin memproyeksikan pembicaraan ke seluruh ruangan dan seluruh hadirin.</w:t>
      </w:r>
    </w:p>
    <w:p w:rsidR="0013395C" w:rsidRPr="0013395C" w:rsidRDefault="0013395C" w:rsidP="0013395C">
      <w:pPr>
        <w:pStyle w:val="PlainText"/>
        <w:numPr>
          <w:ilvl w:val="3"/>
          <w:numId w:val="13"/>
        </w:numPr>
        <w:spacing w:before="0" w:beforeAutospacing="0" w:after="0" w:afterAutospacing="0" w:line="360" w:lineRule="auto"/>
        <w:ind w:left="709" w:hanging="283"/>
        <w:jc w:val="both"/>
        <w:rPr>
          <w:color w:val="auto"/>
          <w:sz w:val="28"/>
          <w:szCs w:val="28"/>
          <w:lang w:val="sv-SE"/>
        </w:rPr>
      </w:pPr>
      <w:r w:rsidRPr="0013395C">
        <w:rPr>
          <w:bCs/>
          <w:i/>
          <w:color w:val="auto"/>
          <w:sz w:val="28"/>
          <w:szCs w:val="28"/>
          <w:lang w:val="sv-SE"/>
        </w:rPr>
        <w:t>Perilaku</w:t>
      </w:r>
      <w:r w:rsidRPr="0013395C">
        <w:rPr>
          <w:bCs/>
          <w:i/>
          <w:color w:val="auto"/>
          <w:sz w:val="28"/>
          <w:szCs w:val="28"/>
          <w:lang w:val="sv-SE"/>
        </w:rPr>
        <w:br/>
      </w:r>
      <w:r w:rsidRPr="0013395C">
        <w:rPr>
          <w:color w:val="auto"/>
          <w:sz w:val="28"/>
          <w:szCs w:val="28"/>
          <w:lang w:val="sv-SE"/>
        </w:rPr>
        <w:t>Hindar</w:t>
      </w:r>
      <w:r w:rsidRPr="0013395C">
        <w:rPr>
          <w:color w:val="auto"/>
          <w:sz w:val="28"/>
          <w:szCs w:val="28"/>
          <w:lang w:val="id-ID"/>
        </w:rPr>
        <w:t>i</w:t>
      </w:r>
      <w:r w:rsidRPr="0013395C">
        <w:rPr>
          <w:color w:val="auto"/>
          <w:sz w:val="28"/>
          <w:szCs w:val="28"/>
          <w:lang w:val="sv-SE"/>
        </w:rPr>
        <w:t xml:space="preserve"> perilaku teatrikal, seperti bermain-main dengan </w:t>
      </w:r>
      <w:r w:rsidRPr="0013395C">
        <w:rPr>
          <w:i/>
          <w:color w:val="auto"/>
          <w:sz w:val="28"/>
          <w:szCs w:val="28"/>
          <w:lang w:val="sv-SE"/>
        </w:rPr>
        <w:t>ballpoint</w:t>
      </w:r>
      <w:r w:rsidRPr="0013395C">
        <w:rPr>
          <w:color w:val="auto"/>
          <w:sz w:val="28"/>
          <w:szCs w:val="28"/>
          <w:lang w:val="sv-SE"/>
        </w:rPr>
        <w:t xml:space="preserve"> atau pensil karena selain mengganggu konsentrasi pendengar, juga mengurangi perhatian ke topik pembicaraan dan juga akan dicap tidak mampu menguasai diri.</w:t>
      </w:r>
    </w:p>
    <w:p w:rsidR="0013395C" w:rsidRPr="0013395C" w:rsidRDefault="0013395C" w:rsidP="0013395C">
      <w:pPr>
        <w:pStyle w:val="PlainText"/>
        <w:spacing w:before="0" w:beforeAutospacing="0" w:after="0" w:afterAutospacing="0" w:line="360" w:lineRule="auto"/>
        <w:ind w:left="360"/>
        <w:jc w:val="both"/>
        <w:rPr>
          <w:color w:val="auto"/>
          <w:sz w:val="28"/>
          <w:szCs w:val="28"/>
          <w:lang w:val="sv-SE"/>
        </w:rPr>
      </w:pPr>
    </w:p>
    <w:p w:rsidR="0013395C" w:rsidRPr="0013395C" w:rsidRDefault="0013395C" w:rsidP="0013395C">
      <w:pPr>
        <w:pStyle w:val="PlainText"/>
        <w:numPr>
          <w:ilvl w:val="3"/>
          <w:numId w:val="13"/>
        </w:numPr>
        <w:spacing w:before="0" w:beforeAutospacing="0" w:after="0" w:afterAutospacing="0" w:line="360" w:lineRule="auto"/>
        <w:ind w:left="709" w:hanging="283"/>
        <w:jc w:val="both"/>
        <w:rPr>
          <w:bCs/>
          <w:i/>
          <w:color w:val="auto"/>
          <w:sz w:val="28"/>
          <w:szCs w:val="28"/>
          <w:lang w:val="pt-BR"/>
        </w:rPr>
      </w:pPr>
      <w:r w:rsidRPr="0013395C">
        <w:rPr>
          <w:bCs/>
          <w:i/>
          <w:color w:val="auto"/>
          <w:sz w:val="28"/>
          <w:szCs w:val="28"/>
          <w:lang w:val="pt-BR"/>
        </w:rPr>
        <w:t>Menjadi Diri Sendiri</w:t>
      </w:r>
    </w:p>
    <w:p w:rsidR="0013395C" w:rsidRPr="0013395C" w:rsidRDefault="0013395C" w:rsidP="0013395C">
      <w:pPr>
        <w:pStyle w:val="PlainText"/>
        <w:spacing w:before="0" w:beforeAutospacing="0" w:after="0" w:afterAutospacing="0" w:line="360" w:lineRule="auto"/>
        <w:ind w:left="709"/>
        <w:jc w:val="both"/>
        <w:rPr>
          <w:color w:val="auto"/>
          <w:sz w:val="28"/>
          <w:szCs w:val="28"/>
          <w:lang w:val="id-ID"/>
        </w:rPr>
      </w:pPr>
      <w:r w:rsidRPr="0013395C">
        <w:rPr>
          <w:color w:val="auto"/>
          <w:sz w:val="28"/>
          <w:szCs w:val="28"/>
          <w:lang w:val="id-ID"/>
        </w:rPr>
        <w:t>Hal i</w:t>
      </w:r>
      <w:r w:rsidRPr="0013395C">
        <w:rPr>
          <w:color w:val="auto"/>
          <w:sz w:val="28"/>
          <w:szCs w:val="28"/>
          <w:lang w:val="it-IT"/>
        </w:rPr>
        <w:t xml:space="preserve">ni </w:t>
      </w:r>
      <w:r w:rsidRPr="0013395C">
        <w:rPr>
          <w:color w:val="auto"/>
          <w:sz w:val="28"/>
          <w:szCs w:val="28"/>
          <w:lang w:val="id-ID"/>
        </w:rPr>
        <w:t xml:space="preserve">amat </w:t>
      </w:r>
      <w:r w:rsidRPr="0013395C">
        <w:rPr>
          <w:color w:val="auto"/>
          <w:sz w:val="28"/>
          <w:szCs w:val="28"/>
          <w:lang w:val="it-IT"/>
        </w:rPr>
        <w:t xml:space="preserve">penting dari sebuah presentasi. </w:t>
      </w:r>
      <w:r w:rsidRPr="0013395C">
        <w:rPr>
          <w:color w:val="auto"/>
          <w:sz w:val="28"/>
          <w:szCs w:val="28"/>
          <w:lang w:val="sv-SE"/>
        </w:rPr>
        <w:t xml:space="preserve">Jangan terjebak pada gaya atau ciri khas orang lain. </w:t>
      </w:r>
      <w:r w:rsidRPr="0013395C">
        <w:rPr>
          <w:i/>
          <w:color w:val="auto"/>
          <w:sz w:val="28"/>
          <w:szCs w:val="28"/>
          <w:lang w:val="sv-SE"/>
        </w:rPr>
        <w:t>Be your self</w:t>
      </w:r>
      <w:r w:rsidRPr="0013395C">
        <w:rPr>
          <w:color w:val="auto"/>
          <w:sz w:val="28"/>
          <w:szCs w:val="28"/>
          <w:lang w:val="sv-SE"/>
        </w:rPr>
        <w:t>, jadilah diri sendiri! Jangan meniru gaya orang lain atau menciptakan gaya baru yang dianggap menarik perhatian. Cara-cara seperti itu justru membuat kegiatan presentasi tidak berkembang secara wajar.</w:t>
      </w:r>
    </w:p>
    <w:p w:rsidR="0013395C" w:rsidRPr="0013395C" w:rsidRDefault="0013395C" w:rsidP="0013395C">
      <w:pPr>
        <w:pStyle w:val="PlainText"/>
        <w:spacing w:before="0" w:beforeAutospacing="0" w:after="0" w:afterAutospacing="0" w:line="360" w:lineRule="auto"/>
        <w:ind w:left="709"/>
        <w:jc w:val="both"/>
        <w:rPr>
          <w:color w:val="auto"/>
          <w:sz w:val="28"/>
          <w:szCs w:val="28"/>
          <w:lang w:val="id-ID"/>
        </w:rPr>
      </w:pPr>
    </w:p>
    <w:p w:rsidR="0013395C" w:rsidRPr="0013395C" w:rsidRDefault="0013395C" w:rsidP="0013395C">
      <w:pPr>
        <w:pStyle w:val="PlainText"/>
        <w:numPr>
          <w:ilvl w:val="3"/>
          <w:numId w:val="13"/>
        </w:numPr>
        <w:spacing w:before="0" w:beforeAutospacing="0" w:after="0" w:afterAutospacing="0" w:line="360" w:lineRule="auto"/>
        <w:ind w:left="709" w:hanging="283"/>
        <w:jc w:val="both"/>
        <w:rPr>
          <w:bCs/>
          <w:i/>
          <w:color w:val="auto"/>
          <w:sz w:val="28"/>
          <w:szCs w:val="28"/>
          <w:lang w:val="pt-BR"/>
        </w:rPr>
      </w:pPr>
      <w:r w:rsidRPr="0013395C">
        <w:rPr>
          <w:bCs/>
          <w:i/>
          <w:color w:val="auto"/>
          <w:sz w:val="28"/>
          <w:szCs w:val="28"/>
          <w:lang w:val="pt-BR"/>
        </w:rPr>
        <w:t>Percaya Diri</w:t>
      </w:r>
    </w:p>
    <w:p w:rsidR="0013395C" w:rsidRPr="0013395C" w:rsidRDefault="0013395C" w:rsidP="0013395C">
      <w:pPr>
        <w:spacing w:line="360" w:lineRule="auto"/>
        <w:ind w:left="709"/>
        <w:jc w:val="both"/>
        <w:rPr>
          <w:rFonts w:ascii="Times New Roman" w:hAnsi="Times New Roman" w:cs="Times New Roman"/>
          <w:color w:val="000000"/>
          <w:sz w:val="28"/>
          <w:szCs w:val="28"/>
          <w:lang w:val="fi-FI"/>
        </w:rPr>
      </w:pPr>
      <w:r w:rsidRPr="0013395C">
        <w:rPr>
          <w:rFonts w:ascii="Times New Roman" w:hAnsi="Times New Roman" w:cs="Times New Roman"/>
          <w:sz w:val="28"/>
          <w:szCs w:val="28"/>
          <w:lang w:val="pt-BR"/>
        </w:rPr>
        <w:t>Dalam presentasi bisnis sangat dibutuhkan keyakinan diri yang tinggi. Pembicara harus yakin, apa</w:t>
      </w:r>
      <w:r w:rsidRPr="0013395C">
        <w:rPr>
          <w:rFonts w:ascii="Times New Roman" w:hAnsi="Times New Roman" w:cs="Times New Roman"/>
          <w:sz w:val="28"/>
          <w:szCs w:val="28"/>
        </w:rPr>
        <w:t>kah</w:t>
      </w:r>
      <w:r w:rsidRPr="0013395C">
        <w:rPr>
          <w:rFonts w:ascii="Times New Roman" w:hAnsi="Times New Roman" w:cs="Times New Roman"/>
          <w:sz w:val="28"/>
          <w:szCs w:val="28"/>
          <w:lang w:val="pt-BR"/>
        </w:rPr>
        <w:t xml:space="preserve"> yang disampaikan menarik bagi yang mendengarkannya.</w:t>
      </w:r>
      <w:r w:rsidRPr="0013395C">
        <w:rPr>
          <w:rFonts w:ascii="Times New Roman" w:hAnsi="Times New Roman" w:cs="Times New Roman"/>
          <w:color w:val="000000"/>
          <w:sz w:val="28"/>
          <w:szCs w:val="28"/>
          <w:lang w:val="fi-FI"/>
        </w:rPr>
        <w:t xml:space="preserve">Ingat pada saat presentasi jangan membacakan makalah atau terpaku pada bahan utama. Berbicaralah seakan sedang berbicara dengan satu-dua orang saja. Ketidakpercayaan diri seorang pembicara atau </w:t>
      </w:r>
      <w:r w:rsidRPr="0013395C">
        <w:rPr>
          <w:rFonts w:ascii="Times New Roman" w:hAnsi="Times New Roman" w:cs="Times New Roman"/>
          <w:i/>
          <w:color w:val="000000"/>
          <w:sz w:val="28"/>
          <w:szCs w:val="28"/>
          <w:lang w:val="fi-FI"/>
        </w:rPr>
        <w:t>presenter</w:t>
      </w:r>
      <w:r w:rsidRPr="0013395C">
        <w:rPr>
          <w:rFonts w:ascii="Times New Roman" w:hAnsi="Times New Roman" w:cs="Times New Roman"/>
          <w:color w:val="000000"/>
          <w:sz w:val="28"/>
          <w:szCs w:val="28"/>
          <w:lang w:val="fi-FI"/>
        </w:rPr>
        <w:t xml:space="preserve"> akan terekspresi dalam berbagai macam sikap </w:t>
      </w:r>
      <w:r w:rsidRPr="0013395C">
        <w:rPr>
          <w:rFonts w:ascii="Times New Roman" w:hAnsi="Times New Roman" w:cs="Times New Roman"/>
          <w:color w:val="000000"/>
          <w:sz w:val="28"/>
          <w:szCs w:val="28"/>
          <w:lang w:val="fi-FI"/>
        </w:rPr>
        <w:lastRenderedPageBreak/>
        <w:t>atau perilaku seperti gemetar, bicara terputus-putus, tangan berkeringat dingin, mulut kering</w:t>
      </w:r>
      <w:r w:rsidRPr="0013395C">
        <w:rPr>
          <w:rFonts w:ascii="Times New Roman" w:hAnsi="Times New Roman" w:cs="Times New Roman"/>
          <w:color w:val="000000"/>
          <w:sz w:val="28"/>
          <w:szCs w:val="28"/>
        </w:rPr>
        <w:t>,</w:t>
      </w:r>
      <w:r w:rsidRPr="0013395C">
        <w:rPr>
          <w:rFonts w:ascii="Times New Roman" w:hAnsi="Times New Roman" w:cs="Times New Roman"/>
          <w:color w:val="000000"/>
          <w:sz w:val="28"/>
          <w:szCs w:val="28"/>
          <w:lang w:val="fi-FI"/>
        </w:rPr>
        <w:t xml:space="preserve"> dan tenggorokan tersumbat.</w:t>
      </w:r>
    </w:p>
    <w:p w:rsidR="0013395C" w:rsidRPr="0013395C" w:rsidRDefault="0013395C" w:rsidP="0013395C">
      <w:pPr>
        <w:pStyle w:val="PlainText"/>
        <w:numPr>
          <w:ilvl w:val="3"/>
          <w:numId w:val="13"/>
        </w:numPr>
        <w:spacing w:before="0" w:beforeAutospacing="0" w:after="0" w:afterAutospacing="0" w:line="360" w:lineRule="auto"/>
        <w:ind w:left="709" w:hanging="283"/>
        <w:jc w:val="both"/>
        <w:rPr>
          <w:color w:val="auto"/>
          <w:sz w:val="28"/>
          <w:szCs w:val="28"/>
          <w:lang w:val="fi-FI"/>
        </w:rPr>
      </w:pPr>
      <w:r w:rsidRPr="0013395C">
        <w:rPr>
          <w:bCs/>
          <w:i/>
          <w:color w:val="auto"/>
          <w:sz w:val="28"/>
          <w:szCs w:val="28"/>
          <w:lang w:val="fi-FI"/>
        </w:rPr>
        <w:t>Sasaran</w:t>
      </w:r>
      <w:r w:rsidRPr="0013395C">
        <w:rPr>
          <w:b/>
          <w:bCs/>
          <w:color w:val="auto"/>
          <w:sz w:val="28"/>
          <w:szCs w:val="28"/>
          <w:lang w:val="fi-FI"/>
        </w:rPr>
        <w:br/>
      </w:r>
      <w:r w:rsidRPr="0013395C">
        <w:rPr>
          <w:color w:val="auto"/>
          <w:sz w:val="28"/>
          <w:szCs w:val="28"/>
          <w:lang w:val="fi-FI"/>
        </w:rPr>
        <w:t>Tentukan sasaran dan target yang ingin dicapai sehingga pembicara dengan mudah dapat menyusun pokok-pokok yang akan disampaikan dalam presentasi. Dengan sasaran dan target yang jelas, audiens dapat lebih memahami isi pesan tersebut.</w:t>
      </w:r>
    </w:p>
    <w:p w:rsidR="0013395C" w:rsidRPr="0013395C" w:rsidRDefault="0013395C" w:rsidP="0013395C">
      <w:pPr>
        <w:pStyle w:val="PlainText"/>
        <w:spacing w:before="0" w:beforeAutospacing="0" w:after="0" w:afterAutospacing="0" w:line="360" w:lineRule="auto"/>
        <w:ind w:left="360"/>
        <w:jc w:val="both"/>
        <w:rPr>
          <w:color w:val="auto"/>
          <w:sz w:val="28"/>
          <w:szCs w:val="28"/>
          <w:lang w:val="fi-FI"/>
        </w:rPr>
      </w:pPr>
    </w:p>
    <w:p w:rsidR="0013395C" w:rsidRPr="0013395C" w:rsidRDefault="0013395C" w:rsidP="0013395C">
      <w:pPr>
        <w:pStyle w:val="PlainText"/>
        <w:numPr>
          <w:ilvl w:val="3"/>
          <w:numId w:val="13"/>
        </w:numPr>
        <w:spacing w:before="0" w:beforeAutospacing="0" w:after="0" w:afterAutospacing="0" w:line="360" w:lineRule="auto"/>
        <w:ind w:left="709" w:hanging="283"/>
        <w:jc w:val="both"/>
        <w:rPr>
          <w:bCs/>
          <w:i/>
          <w:color w:val="auto"/>
          <w:sz w:val="28"/>
          <w:szCs w:val="28"/>
          <w:lang w:val="sv-SE"/>
        </w:rPr>
      </w:pPr>
      <w:r w:rsidRPr="0013395C">
        <w:rPr>
          <w:bCs/>
          <w:i/>
          <w:color w:val="auto"/>
          <w:sz w:val="28"/>
          <w:szCs w:val="28"/>
          <w:lang w:val="sv-SE"/>
        </w:rPr>
        <w:t>Jangan Terlalu Banyak Informasi</w:t>
      </w:r>
    </w:p>
    <w:p w:rsidR="0013395C" w:rsidRPr="0013395C" w:rsidRDefault="0013395C" w:rsidP="0013395C">
      <w:pPr>
        <w:pStyle w:val="PlainText"/>
        <w:spacing w:before="0" w:beforeAutospacing="0" w:after="0" w:afterAutospacing="0" w:line="360" w:lineRule="auto"/>
        <w:ind w:left="709"/>
        <w:jc w:val="both"/>
        <w:rPr>
          <w:color w:val="auto"/>
          <w:sz w:val="28"/>
          <w:szCs w:val="28"/>
          <w:lang w:val="id-ID"/>
        </w:rPr>
      </w:pPr>
      <w:r w:rsidRPr="0013395C">
        <w:rPr>
          <w:color w:val="auto"/>
          <w:sz w:val="28"/>
          <w:szCs w:val="28"/>
          <w:lang w:val="sv-SE"/>
        </w:rPr>
        <w:t xml:space="preserve">Berdasarkan pengalaman, pendengar lebih bisa memahami informasi yang singkat, disertai contoh visual </w:t>
      </w:r>
      <w:r w:rsidRPr="0013395C">
        <w:rPr>
          <w:color w:val="auto"/>
          <w:sz w:val="28"/>
          <w:szCs w:val="28"/>
          <w:lang w:val="id-ID"/>
        </w:rPr>
        <w:t>at</w:t>
      </w:r>
      <w:r w:rsidRPr="0013395C">
        <w:rPr>
          <w:color w:val="auto"/>
          <w:sz w:val="28"/>
          <w:szCs w:val="28"/>
          <w:lang w:val="sv-SE"/>
        </w:rPr>
        <w:t xml:space="preserve">au suara. Menjejali dengan informasi sebanyak-banyaknya kepada pendengar sama artinya </w:t>
      </w:r>
      <w:r w:rsidRPr="0013395C">
        <w:rPr>
          <w:color w:val="auto"/>
          <w:sz w:val="28"/>
          <w:szCs w:val="28"/>
          <w:lang w:val="id-ID"/>
        </w:rPr>
        <w:t xml:space="preserve">dengan </w:t>
      </w:r>
      <w:r w:rsidRPr="0013395C">
        <w:rPr>
          <w:color w:val="auto"/>
          <w:sz w:val="28"/>
          <w:szCs w:val="28"/>
          <w:lang w:val="sv-SE"/>
        </w:rPr>
        <w:t>pembicara tidak memberikan informasi apa-apa</w:t>
      </w:r>
      <w:r w:rsidRPr="0013395C">
        <w:rPr>
          <w:color w:val="auto"/>
          <w:sz w:val="28"/>
          <w:szCs w:val="28"/>
          <w:lang w:val="id-ID"/>
        </w:rPr>
        <w:t>s</w:t>
      </w:r>
      <w:r w:rsidRPr="0013395C">
        <w:rPr>
          <w:color w:val="auto"/>
          <w:sz w:val="28"/>
          <w:szCs w:val="28"/>
          <w:lang w:val="sv-SE"/>
        </w:rPr>
        <w:t>ebab daya tahan dan daya ingat seseorang amat terbatas</w:t>
      </w:r>
      <w:r w:rsidRPr="0013395C">
        <w:rPr>
          <w:color w:val="auto"/>
          <w:sz w:val="28"/>
          <w:szCs w:val="28"/>
          <w:lang w:val="id-ID"/>
        </w:rPr>
        <w:t>,a</w:t>
      </w:r>
      <w:r w:rsidRPr="0013395C">
        <w:rPr>
          <w:color w:val="auto"/>
          <w:sz w:val="28"/>
          <w:szCs w:val="28"/>
          <w:lang w:val="sv-SE"/>
        </w:rPr>
        <w:t>palagi jika hal itu diperolehnya dari mendengarkan presentasi saja. Begitu pula, jargon dan statistik yang terlalu banyak, justru memusingkan ketimbang menyenangkan pendengar.</w:t>
      </w:r>
    </w:p>
    <w:p w:rsidR="0013395C" w:rsidRPr="0013395C" w:rsidRDefault="0013395C" w:rsidP="0013395C">
      <w:pPr>
        <w:pStyle w:val="PlainText"/>
        <w:numPr>
          <w:ilvl w:val="3"/>
          <w:numId w:val="13"/>
        </w:numPr>
        <w:spacing w:before="0" w:beforeAutospacing="0" w:after="0" w:afterAutospacing="0" w:line="360" w:lineRule="auto"/>
        <w:ind w:left="709" w:hanging="283"/>
        <w:jc w:val="both"/>
        <w:rPr>
          <w:bCs/>
          <w:i/>
          <w:color w:val="auto"/>
          <w:sz w:val="28"/>
          <w:szCs w:val="28"/>
          <w:lang w:val="sv-SE"/>
        </w:rPr>
      </w:pPr>
      <w:r w:rsidRPr="0013395C">
        <w:rPr>
          <w:bCs/>
          <w:i/>
          <w:color w:val="auto"/>
          <w:sz w:val="28"/>
          <w:szCs w:val="28"/>
          <w:lang w:val="sv-SE"/>
        </w:rPr>
        <w:t>Jangan Terlalu Lama</w:t>
      </w:r>
    </w:p>
    <w:p w:rsidR="0013395C" w:rsidRPr="0013395C" w:rsidRDefault="0013395C" w:rsidP="0013395C">
      <w:pPr>
        <w:pStyle w:val="PlainText"/>
        <w:spacing w:before="0" w:beforeAutospacing="0" w:after="0" w:afterAutospacing="0" w:line="360" w:lineRule="auto"/>
        <w:ind w:left="709"/>
        <w:jc w:val="both"/>
        <w:rPr>
          <w:color w:val="auto"/>
          <w:sz w:val="28"/>
          <w:szCs w:val="28"/>
          <w:lang w:val="sv-SE"/>
        </w:rPr>
      </w:pPr>
      <w:r w:rsidRPr="0013395C">
        <w:rPr>
          <w:color w:val="auto"/>
          <w:sz w:val="28"/>
          <w:szCs w:val="28"/>
          <w:lang w:val="sv-SE"/>
        </w:rPr>
        <w:t>Berbicara terlalu lama akan membosankan pendengar</w:t>
      </w:r>
      <w:r w:rsidRPr="0013395C">
        <w:rPr>
          <w:color w:val="auto"/>
          <w:sz w:val="28"/>
          <w:szCs w:val="28"/>
          <w:lang w:val="id-ID"/>
        </w:rPr>
        <w:t>dan</w:t>
      </w:r>
      <w:r w:rsidRPr="0013395C">
        <w:rPr>
          <w:color w:val="auto"/>
          <w:sz w:val="28"/>
          <w:szCs w:val="28"/>
          <w:lang w:val="sv-SE"/>
        </w:rPr>
        <w:t xml:space="preserve"> membuat pendengar lupa pa</w:t>
      </w:r>
      <w:r w:rsidRPr="0013395C">
        <w:rPr>
          <w:color w:val="auto"/>
          <w:sz w:val="28"/>
          <w:szCs w:val="28"/>
          <w:lang w:val="id-ID"/>
        </w:rPr>
        <w:t>da</w:t>
      </w:r>
      <w:r w:rsidRPr="0013395C">
        <w:rPr>
          <w:color w:val="auto"/>
          <w:sz w:val="28"/>
          <w:szCs w:val="28"/>
          <w:lang w:val="sv-SE"/>
        </w:rPr>
        <w:t xml:space="preserve"> yang telah disampaikan. Jadwalkan waktu presentasi sekitar 30 menit dan tetapkan tema yang akan memberi identitas bagi presentasi.</w:t>
      </w:r>
    </w:p>
    <w:p w:rsidR="0013395C" w:rsidRDefault="0013395C" w:rsidP="0013395C">
      <w:pPr>
        <w:pStyle w:val="PlainText"/>
        <w:spacing w:before="120" w:beforeAutospacing="0" w:after="0" w:afterAutospacing="0" w:line="360" w:lineRule="auto"/>
        <w:ind w:firstLine="709"/>
        <w:jc w:val="both"/>
        <w:rPr>
          <w:color w:val="auto"/>
          <w:sz w:val="28"/>
          <w:szCs w:val="28"/>
          <w:lang w:val="sv-SE"/>
        </w:rPr>
      </w:pPr>
      <w:r w:rsidRPr="0013395C">
        <w:rPr>
          <w:color w:val="auto"/>
          <w:sz w:val="28"/>
          <w:szCs w:val="28"/>
          <w:lang w:val="id-ID"/>
        </w:rPr>
        <w:t xml:space="preserve">Berdasarkan </w:t>
      </w:r>
      <w:r w:rsidRPr="0013395C">
        <w:rPr>
          <w:color w:val="auto"/>
          <w:sz w:val="28"/>
          <w:szCs w:val="28"/>
          <w:lang w:val="sv-SE"/>
        </w:rPr>
        <w:t>hal-hal yang telah dikemukakan, dapat dikatakan bahwa dalam prakt</w:t>
      </w:r>
      <w:r w:rsidRPr="0013395C">
        <w:rPr>
          <w:color w:val="auto"/>
          <w:sz w:val="28"/>
          <w:szCs w:val="28"/>
          <w:lang w:val="id-ID"/>
        </w:rPr>
        <w:t>i</w:t>
      </w:r>
      <w:r w:rsidRPr="0013395C">
        <w:rPr>
          <w:color w:val="auto"/>
          <w:sz w:val="28"/>
          <w:szCs w:val="28"/>
          <w:lang w:val="sv-SE"/>
        </w:rPr>
        <w:t>k dan latihan presentasi diperlukan tahapan</w:t>
      </w:r>
      <w:r w:rsidRPr="0013395C">
        <w:rPr>
          <w:color w:val="auto"/>
          <w:sz w:val="28"/>
          <w:szCs w:val="28"/>
          <w:lang w:val="id-ID"/>
        </w:rPr>
        <w:t>,</w:t>
      </w:r>
      <w:r w:rsidRPr="0013395C">
        <w:rPr>
          <w:color w:val="auto"/>
          <w:sz w:val="28"/>
          <w:szCs w:val="28"/>
          <w:lang w:val="sv-SE"/>
        </w:rPr>
        <w:t xml:space="preserve"> seperti merencanakan dan mengorganisasi presentasi, mengembangkan dan menggunakan alat bantu, </w:t>
      </w:r>
      <w:r w:rsidRPr="0013395C">
        <w:rPr>
          <w:color w:val="auto"/>
          <w:sz w:val="28"/>
          <w:szCs w:val="28"/>
          <w:lang w:val="id-ID"/>
        </w:rPr>
        <w:t>serta memp</w:t>
      </w:r>
      <w:r w:rsidRPr="0013395C">
        <w:rPr>
          <w:color w:val="auto"/>
          <w:sz w:val="28"/>
          <w:szCs w:val="28"/>
          <w:lang w:val="sv-SE"/>
        </w:rPr>
        <w:t>ersiap</w:t>
      </w:r>
      <w:r w:rsidRPr="0013395C">
        <w:rPr>
          <w:color w:val="auto"/>
          <w:sz w:val="28"/>
          <w:szCs w:val="28"/>
          <w:lang w:val="id-ID"/>
        </w:rPr>
        <w:t>kan</w:t>
      </w:r>
      <w:r w:rsidRPr="0013395C">
        <w:rPr>
          <w:color w:val="auto"/>
          <w:sz w:val="28"/>
          <w:szCs w:val="28"/>
          <w:lang w:val="sv-SE"/>
        </w:rPr>
        <w:t xml:space="preserve"> dan menyampaikan presentasi.</w:t>
      </w:r>
    </w:p>
    <w:p w:rsidR="0013395C" w:rsidRPr="0013395C" w:rsidRDefault="0013395C" w:rsidP="0013395C">
      <w:pPr>
        <w:pStyle w:val="PlainText"/>
        <w:spacing w:before="120" w:beforeAutospacing="0" w:after="0" w:afterAutospacing="0" w:line="360" w:lineRule="auto"/>
        <w:ind w:firstLine="709"/>
        <w:jc w:val="both"/>
        <w:rPr>
          <w:color w:val="auto"/>
          <w:sz w:val="28"/>
          <w:szCs w:val="28"/>
          <w:lang w:val="sv-SE"/>
        </w:rPr>
      </w:pPr>
    </w:p>
    <w:p w:rsidR="0013395C" w:rsidRPr="0013395C" w:rsidRDefault="0013395C" w:rsidP="0013395C">
      <w:pPr>
        <w:pStyle w:val="ListParagraph"/>
        <w:numPr>
          <w:ilvl w:val="2"/>
          <w:numId w:val="13"/>
        </w:numPr>
        <w:spacing w:before="240" w:after="0" w:line="360" w:lineRule="auto"/>
        <w:ind w:left="284" w:hanging="284"/>
        <w:jc w:val="both"/>
        <w:rPr>
          <w:rFonts w:ascii="Times New Roman" w:hAnsi="Times New Roman"/>
          <w:b/>
          <w:color w:val="000000"/>
          <w:sz w:val="28"/>
          <w:szCs w:val="28"/>
        </w:rPr>
      </w:pPr>
      <w:r w:rsidRPr="0013395C">
        <w:rPr>
          <w:rFonts w:ascii="Times New Roman" w:hAnsi="Times New Roman"/>
          <w:b/>
          <w:color w:val="000000"/>
          <w:sz w:val="28"/>
          <w:szCs w:val="28"/>
        </w:rPr>
        <w:lastRenderedPageBreak/>
        <w:t>Presentasi/Penyampaian</w:t>
      </w:r>
    </w:p>
    <w:p w:rsidR="0013395C" w:rsidRPr="0013395C" w:rsidRDefault="0013395C" w:rsidP="0013395C">
      <w:pPr>
        <w:spacing w:line="360" w:lineRule="auto"/>
        <w:ind w:left="284"/>
        <w:jc w:val="both"/>
        <w:rPr>
          <w:rFonts w:ascii="Times New Roman" w:hAnsi="Times New Roman" w:cs="Times New Roman"/>
          <w:color w:val="000000"/>
          <w:sz w:val="28"/>
          <w:szCs w:val="28"/>
        </w:rPr>
      </w:pPr>
      <w:r w:rsidRPr="0013395C">
        <w:rPr>
          <w:rFonts w:ascii="Times New Roman" w:hAnsi="Times New Roman" w:cs="Times New Roman"/>
          <w:color w:val="000000"/>
          <w:sz w:val="28"/>
          <w:szCs w:val="28"/>
        </w:rPr>
        <w:t xml:space="preserve">Berbicara di depan publik merupakan suatu seni berkomunikasi. Dalam berkomunikasi, pembicara atau </w:t>
      </w:r>
      <w:r w:rsidRPr="0013395C">
        <w:rPr>
          <w:rFonts w:ascii="Times New Roman" w:hAnsi="Times New Roman" w:cs="Times New Roman"/>
          <w:i/>
          <w:color w:val="000000"/>
          <w:sz w:val="28"/>
          <w:szCs w:val="28"/>
        </w:rPr>
        <w:t>presenter</w:t>
      </w:r>
      <w:r w:rsidRPr="0013395C">
        <w:rPr>
          <w:rFonts w:ascii="Times New Roman" w:hAnsi="Times New Roman" w:cs="Times New Roman"/>
          <w:color w:val="000000"/>
          <w:sz w:val="28"/>
          <w:szCs w:val="28"/>
        </w:rPr>
        <w:t xml:space="preserve"> perlu memahami lima komponen atau unsur penting yang harus diperhatikan. Kelima unsur tersebut adalah pengirim pesan (</w:t>
      </w:r>
      <w:r w:rsidRPr="0013395C">
        <w:rPr>
          <w:rFonts w:ascii="Times New Roman" w:hAnsi="Times New Roman" w:cs="Times New Roman"/>
          <w:i/>
          <w:color w:val="000000"/>
          <w:sz w:val="28"/>
          <w:szCs w:val="28"/>
        </w:rPr>
        <w:t>sender</w:t>
      </w:r>
      <w:r w:rsidRPr="0013395C">
        <w:rPr>
          <w:rFonts w:ascii="Times New Roman" w:hAnsi="Times New Roman" w:cs="Times New Roman"/>
          <w:color w:val="000000"/>
          <w:sz w:val="28"/>
          <w:szCs w:val="28"/>
        </w:rPr>
        <w:t xml:space="preserve">), pesan yang dikirimkan </w:t>
      </w:r>
      <w:r w:rsidRPr="0013395C">
        <w:rPr>
          <w:rFonts w:ascii="Times New Roman" w:hAnsi="Times New Roman" w:cs="Times New Roman"/>
          <w:i/>
          <w:color w:val="000000"/>
          <w:sz w:val="28"/>
          <w:szCs w:val="28"/>
        </w:rPr>
        <w:t>(message</w:t>
      </w:r>
      <w:r w:rsidRPr="0013395C">
        <w:rPr>
          <w:rFonts w:ascii="Times New Roman" w:hAnsi="Times New Roman" w:cs="Times New Roman"/>
          <w:color w:val="000000"/>
          <w:sz w:val="28"/>
          <w:szCs w:val="28"/>
        </w:rPr>
        <w:t>), bagaimana pesan tersebut dikirimkan (</w:t>
      </w:r>
      <w:r w:rsidRPr="0013395C">
        <w:rPr>
          <w:rFonts w:ascii="Times New Roman" w:hAnsi="Times New Roman" w:cs="Times New Roman"/>
          <w:i/>
          <w:color w:val="000000"/>
          <w:sz w:val="28"/>
          <w:szCs w:val="28"/>
        </w:rPr>
        <w:t>delivery channel atau medium</w:t>
      </w:r>
      <w:r w:rsidRPr="0013395C">
        <w:rPr>
          <w:rFonts w:ascii="Times New Roman" w:hAnsi="Times New Roman" w:cs="Times New Roman"/>
          <w:color w:val="000000"/>
          <w:sz w:val="28"/>
          <w:szCs w:val="28"/>
        </w:rPr>
        <w:t>), penerima pesan (</w:t>
      </w:r>
      <w:r w:rsidRPr="0013395C">
        <w:rPr>
          <w:rFonts w:ascii="Times New Roman" w:hAnsi="Times New Roman" w:cs="Times New Roman"/>
          <w:i/>
          <w:color w:val="000000"/>
          <w:sz w:val="28"/>
          <w:szCs w:val="28"/>
        </w:rPr>
        <w:t>receiver</w:t>
      </w:r>
      <w:r w:rsidRPr="0013395C">
        <w:rPr>
          <w:rFonts w:ascii="Times New Roman" w:hAnsi="Times New Roman" w:cs="Times New Roman"/>
          <w:color w:val="000000"/>
          <w:sz w:val="28"/>
          <w:szCs w:val="28"/>
        </w:rPr>
        <w:t>), dan umpan balik (</w:t>
      </w:r>
      <w:r w:rsidRPr="0013395C">
        <w:rPr>
          <w:rFonts w:ascii="Times New Roman" w:hAnsi="Times New Roman" w:cs="Times New Roman"/>
          <w:i/>
          <w:color w:val="000000"/>
          <w:sz w:val="28"/>
          <w:szCs w:val="28"/>
        </w:rPr>
        <w:t>feedback</w:t>
      </w:r>
      <w:r w:rsidRPr="0013395C">
        <w:rPr>
          <w:rFonts w:ascii="Times New Roman" w:hAnsi="Times New Roman" w:cs="Times New Roman"/>
          <w:color w:val="000000"/>
          <w:sz w:val="28"/>
          <w:szCs w:val="28"/>
        </w:rPr>
        <w:t>).</w:t>
      </w:r>
    </w:p>
    <w:p w:rsidR="0013395C" w:rsidRPr="0013395C" w:rsidRDefault="0013395C" w:rsidP="0013395C">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Bagian</w:t>
      </w:r>
      <w:r>
        <w:rPr>
          <w:rFonts w:ascii="Times New Roman" w:hAnsi="Times New Roman" w:cs="Times New Roman"/>
          <w:color w:val="000000"/>
          <w:sz w:val="28"/>
          <w:szCs w:val="28"/>
          <w:lang w:val="en-US"/>
        </w:rPr>
        <w:t xml:space="preserve"> </w:t>
      </w:r>
      <w:r w:rsidRPr="0013395C">
        <w:rPr>
          <w:rFonts w:ascii="Times New Roman" w:hAnsi="Times New Roman" w:cs="Times New Roman"/>
          <w:color w:val="000000"/>
          <w:sz w:val="28"/>
          <w:szCs w:val="28"/>
        </w:rPr>
        <w:t xml:space="preserve">ini merupakan tahap akhir persiapan suatu presentasi. Oleh karena itu, tahap persiapan sebelumnya harus benar-benar dipahami dan dikuasai sebelum pembicara tiba di lokasi dan waktu untuk persentasi tiba. </w:t>
      </w:r>
    </w:p>
    <w:p w:rsidR="0013395C" w:rsidRPr="0013395C" w:rsidRDefault="0013395C" w:rsidP="0013395C">
      <w:pPr>
        <w:pStyle w:val="Heading2"/>
        <w:numPr>
          <w:ilvl w:val="0"/>
          <w:numId w:val="0"/>
        </w:numPr>
        <w:rPr>
          <w:rFonts w:ascii="Times New Roman" w:hAnsi="Times New Roman"/>
          <w:sz w:val="28"/>
          <w:szCs w:val="28"/>
        </w:rPr>
      </w:pPr>
      <w:bookmarkStart w:id="59" w:name="_Toc313920296"/>
      <w:bookmarkStart w:id="60" w:name="_Toc343131741"/>
      <w:bookmarkStart w:id="61" w:name="_Toc345099432"/>
      <w:r w:rsidRPr="0013395C">
        <w:rPr>
          <w:rFonts w:ascii="Times New Roman" w:hAnsi="Times New Roman"/>
          <w:sz w:val="28"/>
          <w:szCs w:val="28"/>
        </w:rPr>
        <w:t>Presentasi</w:t>
      </w:r>
      <w:bookmarkEnd w:id="59"/>
      <w:bookmarkEnd w:id="60"/>
      <w:bookmarkEnd w:id="61"/>
    </w:p>
    <w:p w:rsidR="0013395C" w:rsidRPr="0013395C" w:rsidRDefault="0013395C" w:rsidP="0013395C">
      <w:pPr>
        <w:spacing w:before="240" w:line="360" w:lineRule="auto"/>
        <w:jc w:val="both"/>
        <w:rPr>
          <w:rFonts w:ascii="Times New Roman" w:hAnsi="Times New Roman" w:cs="Times New Roman"/>
          <w:sz w:val="28"/>
          <w:szCs w:val="28"/>
        </w:rPr>
      </w:pPr>
      <w:r w:rsidRPr="0013395C">
        <w:rPr>
          <w:rFonts w:ascii="Times New Roman" w:hAnsi="Times New Roman" w:cs="Times New Roman"/>
          <w:sz w:val="28"/>
          <w:szCs w:val="28"/>
        </w:rPr>
        <w:t xml:space="preserve">Menurut Guffey (1991), dalam melaksanakan suatu presentasi, setidak-tidaknya ada  </w:t>
      </w:r>
      <w:r w:rsidRPr="0013395C">
        <w:rPr>
          <w:rFonts w:ascii="Times New Roman" w:hAnsi="Times New Roman" w:cs="Times New Roman"/>
          <w:b/>
          <w:sz w:val="28"/>
          <w:szCs w:val="28"/>
        </w:rPr>
        <w:t>sembilan</w:t>
      </w:r>
      <w:r w:rsidRPr="0013395C">
        <w:rPr>
          <w:rFonts w:ascii="Times New Roman" w:hAnsi="Times New Roman" w:cs="Times New Roman"/>
          <w:sz w:val="28"/>
          <w:szCs w:val="28"/>
        </w:rPr>
        <w:t xml:space="preserve"> hal penting berikut yang harus dilaksanakan.</w:t>
      </w:r>
    </w:p>
    <w:p w:rsidR="0013395C" w:rsidRPr="0013395C" w:rsidRDefault="0013395C" w:rsidP="0013395C">
      <w:pPr>
        <w:pStyle w:val="ListParagraph"/>
        <w:numPr>
          <w:ilvl w:val="0"/>
          <w:numId w:val="22"/>
        </w:numPr>
        <w:tabs>
          <w:tab w:val="clear" w:pos="720"/>
          <w:tab w:val="num" w:pos="426"/>
        </w:tabs>
        <w:spacing w:before="120" w:after="0" w:line="360" w:lineRule="auto"/>
        <w:ind w:left="426" w:hanging="426"/>
        <w:jc w:val="both"/>
        <w:rPr>
          <w:rFonts w:ascii="Times New Roman" w:hAnsi="Times New Roman"/>
          <w:b/>
          <w:sz w:val="28"/>
          <w:szCs w:val="28"/>
        </w:rPr>
      </w:pPr>
      <w:r w:rsidRPr="0013395C">
        <w:rPr>
          <w:rFonts w:ascii="Times New Roman" w:hAnsi="Times New Roman"/>
          <w:b/>
          <w:sz w:val="28"/>
          <w:szCs w:val="28"/>
        </w:rPr>
        <w:t>Mulailah dengan s</w:t>
      </w:r>
      <w:r w:rsidRPr="0013395C">
        <w:rPr>
          <w:rFonts w:ascii="Times New Roman" w:hAnsi="Times New Roman"/>
          <w:b/>
          <w:sz w:val="28"/>
          <w:szCs w:val="28"/>
          <w:lang w:val="id-ID"/>
        </w:rPr>
        <w:t>uatu</w:t>
      </w:r>
      <w:r w:rsidR="004137E0">
        <w:rPr>
          <w:rFonts w:ascii="Times New Roman" w:hAnsi="Times New Roman"/>
          <w:b/>
          <w:sz w:val="28"/>
          <w:szCs w:val="28"/>
        </w:rPr>
        <w:t xml:space="preserve"> </w:t>
      </w:r>
      <w:r w:rsidRPr="0013395C">
        <w:rPr>
          <w:rFonts w:ascii="Times New Roman" w:hAnsi="Times New Roman"/>
          <w:b/>
          <w:i/>
          <w:sz w:val="28"/>
          <w:szCs w:val="28"/>
        </w:rPr>
        <w:t>pause</w:t>
      </w:r>
      <w:r w:rsidRPr="0013395C">
        <w:rPr>
          <w:rFonts w:ascii="Times New Roman" w:hAnsi="Times New Roman"/>
          <w:b/>
          <w:sz w:val="28"/>
          <w:szCs w:val="28"/>
          <w:lang w:val="id-ID"/>
        </w:rPr>
        <w:t>!</w:t>
      </w:r>
    </w:p>
    <w:p w:rsidR="0013395C" w:rsidRPr="0013395C" w:rsidRDefault="0013395C" w:rsidP="0013395C">
      <w:pPr>
        <w:pStyle w:val="ListParagraph"/>
        <w:spacing w:before="120" w:after="0" w:line="360" w:lineRule="auto"/>
        <w:ind w:left="426"/>
        <w:jc w:val="both"/>
        <w:rPr>
          <w:rFonts w:ascii="Times New Roman" w:hAnsi="Times New Roman"/>
          <w:sz w:val="28"/>
          <w:szCs w:val="28"/>
          <w:lang w:val="id-ID"/>
        </w:rPr>
      </w:pPr>
      <w:r w:rsidRPr="0013395C">
        <w:rPr>
          <w:rFonts w:ascii="Times New Roman" w:hAnsi="Times New Roman"/>
          <w:sz w:val="28"/>
          <w:szCs w:val="28"/>
          <w:lang w:val="id-ID"/>
        </w:rPr>
        <w:t xml:space="preserve">Jika </w:t>
      </w:r>
      <w:r w:rsidRPr="0013395C">
        <w:rPr>
          <w:rFonts w:ascii="Times New Roman" w:hAnsi="Times New Roman"/>
          <w:sz w:val="28"/>
          <w:szCs w:val="28"/>
        </w:rPr>
        <w:t xml:space="preserve">pertemuan dengan audiens </w:t>
      </w:r>
      <w:r w:rsidRPr="0013395C">
        <w:rPr>
          <w:rFonts w:ascii="Times New Roman" w:hAnsi="Times New Roman"/>
          <w:sz w:val="28"/>
          <w:szCs w:val="28"/>
          <w:lang w:val="id-ID"/>
        </w:rPr>
        <w:t xml:space="preserve">merupakan </w:t>
      </w:r>
      <w:r w:rsidRPr="0013395C">
        <w:rPr>
          <w:rFonts w:ascii="Times New Roman" w:hAnsi="Times New Roman"/>
          <w:sz w:val="28"/>
          <w:szCs w:val="28"/>
        </w:rPr>
        <w:t>yang pertama kalinya, pembicara harus menciptakan rasa nyaman pada dirinya sendiri dan membuat momen tersebut menjadi berkesan.</w:t>
      </w:r>
    </w:p>
    <w:p w:rsidR="0013395C" w:rsidRPr="0013395C" w:rsidRDefault="0013395C" w:rsidP="0013395C">
      <w:pPr>
        <w:pStyle w:val="ListParagraph"/>
        <w:spacing w:before="120" w:after="0" w:line="360" w:lineRule="auto"/>
        <w:ind w:left="426"/>
        <w:jc w:val="both"/>
        <w:rPr>
          <w:rFonts w:ascii="Times New Roman" w:hAnsi="Times New Roman"/>
          <w:b/>
          <w:sz w:val="28"/>
          <w:szCs w:val="28"/>
          <w:lang w:val="id-ID"/>
        </w:rPr>
      </w:pP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Sajikan kalimat pertama yang ada dalam ingatan</w:t>
      </w:r>
      <w:r w:rsidRPr="0013395C">
        <w:rPr>
          <w:rFonts w:ascii="Times New Roman" w:hAnsi="Times New Roman" w:cs="Times New Roman"/>
          <w:sz w:val="28"/>
          <w:szCs w:val="28"/>
        </w:rPr>
        <w:t>!</w:t>
      </w:r>
    </w:p>
    <w:p w:rsidR="0013395C" w:rsidRPr="0013395C" w:rsidRDefault="0013395C" w:rsidP="0013395C">
      <w:pPr>
        <w:spacing w:before="120" w:after="0" w:line="360" w:lineRule="auto"/>
        <w:ind w:left="360"/>
        <w:jc w:val="both"/>
        <w:rPr>
          <w:rFonts w:ascii="Times New Roman" w:hAnsi="Times New Roman" w:cs="Times New Roman"/>
          <w:sz w:val="28"/>
          <w:szCs w:val="28"/>
        </w:rPr>
      </w:pPr>
      <w:r w:rsidRPr="0013395C">
        <w:rPr>
          <w:rFonts w:ascii="Times New Roman" w:hAnsi="Times New Roman" w:cs="Times New Roman"/>
          <w:sz w:val="28"/>
          <w:szCs w:val="28"/>
        </w:rPr>
        <w:t>Ingatan dalam kalimat pembukaan tersebut dapat menjalin hubungan dengan audiens melalui kontak mata  sehingga pembicara kelihatan tahu dan dapat mengontrol situasi.</w:t>
      </w: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Peliharalah kontak mata</w:t>
      </w:r>
      <w:r w:rsidRPr="0013395C">
        <w:rPr>
          <w:rFonts w:ascii="Times New Roman" w:hAnsi="Times New Roman" w:cs="Times New Roman"/>
          <w:sz w:val="28"/>
          <w:szCs w:val="28"/>
        </w:rPr>
        <w:t xml:space="preserve">. </w:t>
      </w:r>
    </w:p>
    <w:p w:rsidR="0013395C" w:rsidRPr="0013395C" w:rsidRDefault="0013395C" w:rsidP="0013395C">
      <w:pPr>
        <w:spacing w:before="120" w:after="0" w:line="360" w:lineRule="auto"/>
        <w:ind w:left="360"/>
        <w:jc w:val="both"/>
        <w:rPr>
          <w:rFonts w:ascii="Times New Roman" w:hAnsi="Times New Roman" w:cs="Times New Roman"/>
          <w:sz w:val="28"/>
          <w:szCs w:val="28"/>
        </w:rPr>
      </w:pPr>
      <w:r w:rsidRPr="0013395C">
        <w:rPr>
          <w:rFonts w:ascii="Times New Roman" w:hAnsi="Times New Roman" w:cs="Times New Roman"/>
          <w:sz w:val="28"/>
          <w:szCs w:val="28"/>
        </w:rPr>
        <w:t xml:space="preserve">Tataplah audiens. Apabila banyaknya audiens membuat pembicara merasa takut, sebaiknya pembicara mengambil dua orang audiens di sisi kanan dan </w:t>
      </w:r>
      <w:r w:rsidRPr="0013395C">
        <w:rPr>
          <w:rFonts w:ascii="Times New Roman" w:hAnsi="Times New Roman" w:cs="Times New Roman"/>
          <w:sz w:val="28"/>
          <w:szCs w:val="28"/>
        </w:rPr>
        <w:lastRenderedPageBreak/>
        <w:t>dua orang audiens di sisi kiri, kemudian pembicaraan diarahkan kepada orang-orang tersebut.</w:t>
      </w: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Kontrollah kosa kata dan suara!</w:t>
      </w:r>
    </w:p>
    <w:p w:rsidR="0013395C" w:rsidRPr="0013395C" w:rsidRDefault="0013395C" w:rsidP="0013395C">
      <w:pPr>
        <w:spacing w:before="120" w:after="0" w:line="360" w:lineRule="auto"/>
        <w:ind w:left="360"/>
        <w:jc w:val="both"/>
        <w:rPr>
          <w:rFonts w:ascii="Times New Roman" w:hAnsi="Times New Roman" w:cs="Times New Roman"/>
          <w:sz w:val="28"/>
          <w:szCs w:val="28"/>
          <w:lang w:val="en-US"/>
        </w:rPr>
      </w:pPr>
      <w:r w:rsidRPr="0013395C">
        <w:rPr>
          <w:rFonts w:ascii="Times New Roman" w:hAnsi="Times New Roman" w:cs="Times New Roman"/>
          <w:sz w:val="28"/>
          <w:szCs w:val="28"/>
        </w:rPr>
        <w:t xml:space="preserve">Berbicaralah dengan lembut dan cukup keras untuk didengar! Hilangkan </w:t>
      </w:r>
      <w:r w:rsidRPr="0013395C">
        <w:rPr>
          <w:rFonts w:ascii="Times New Roman" w:hAnsi="Times New Roman" w:cs="Times New Roman"/>
          <w:i/>
          <w:sz w:val="28"/>
          <w:szCs w:val="28"/>
        </w:rPr>
        <w:t>verbal static</w:t>
      </w:r>
      <w:r w:rsidRPr="0013395C">
        <w:rPr>
          <w:rFonts w:ascii="Times New Roman" w:hAnsi="Times New Roman" w:cs="Times New Roman"/>
          <w:sz w:val="28"/>
          <w:szCs w:val="28"/>
        </w:rPr>
        <w:t xml:space="preserve"> seperti </w:t>
      </w:r>
      <w:r w:rsidRPr="0013395C">
        <w:rPr>
          <w:rFonts w:ascii="Times New Roman" w:hAnsi="Times New Roman" w:cs="Times New Roman"/>
          <w:i/>
          <w:sz w:val="28"/>
          <w:szCs w:val="28"/>
        </w:rPr>
        <w:t>eh.</w:t>
      </w:r>
      <w:r w:rsidRPr="0013395C">
        <w:rPr>
          <w:rFonts w:ascii="Times New Roman" w:hAnsi="Times New Roman" w:cs="Times New Roman"/>
          <w:sz w:val="28"/>
          <w:szCs w:val="28"/>
        </w:rPr>
        <w:t>..</w:t>
      </w:r>
      <w:r w:rsidRPr="0013395C">
        <w:rPr>
          <w:rFonts w:ascii="Times New Roman" w:hAnsi="Times New Roman" w:cs="Times New Roman"/>
          <w:b/>
          <w:sz w:val="28"/>
          <w:szCs w:val="28"/>
        </w:rPr>
        <w:t xml:space="preserve">, </w:t>
      </w:r>
      <w:r w:rsidRPr="0013395C">
        <w:rPr>
          <w:rFonts w:ascii="Times New Roman" w:hAnsi="Times New Roman" w:cs="Times New Roman"/>
          <w:i/>
          <w:sz w:val="28"/>
          <w:szCs w:val="28"/>
        </w:rPr>
        <w:t>ehm</w:t>
      </w:r>
      <w:r w:rsidRPr="0013395C">
        <w:rPr>
          <w:rFonts w:ascii="Times New Roman" w:hAnsi="Times New Roman" w:cs="Times New Roman"/>
          <w:sz w:val="28"/>
          <w:szCs w:val="28"/>
        </w:rPr>
        <w:t xml:space="preserve">..., dan </w:t>
      </w:r>
      <w:r w:rsidRPr="0013395C">
        <w:rPr>
          <w:rFonts w:ascii="Times New Roman" w:hAnsi="Times New Roman" w:cs="Times New Roman"/>
          <w:i/>
          <w:sz w:val="28"/>
          <w:szCs w:val="28"/>
        </w:rPr>
        <w:t>oh</w:t>
      </w:r>
      <w:r w:rsidRPr="0013395C">
        <w:rPr>
          <w:rFonts w:ascii="Times New Roman" w:hAnsi="Times New Roman" w:cs="Times New Roman"/>
          <w:sz w:val="28"/>
          <w:szCs w:val="28"/>
        </w:rPr>
        <w:t xml:space="preserve">.... Lebih baik sunyi daripada diisi dengan </w:t>
      </w:r>
      <w:r w:rsidRPr="0013395C">
        <w:rPr>
          <w:rFonts w:ascii="Times New Roman" w:hAnsi="Times New Roman" w:cs="Times New Roman"/>
          <w:i/>
          <w:sz w:val="28"/>
          <w:szCs w:val="28"/>
        </w:rPr>
        <w:t>verbal static</w:t>
      </w:r>
      <w:r w:rsidRPr="0013395C">
        <w:rPr>
          <w:rFonts w:ascii="Times New Roman" w:hAnsi="Times New Roman" w:cs="Times New Roman"/>
          <w:sz w:val="28"/>
          <w:szCs w:val="28"/>
        </w:rPr>
        <w:t xml:space="preserve"> pada saat pembicara berpikir atau mencari ide.</w:t>
      </w: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 xml:space="preserve">Pasanglah </w:t>
      </w:r>
      <w:r w:rsidRPr="0013395C">
        <w:rPr>
          <w:rFonts w:ascii="Times New Roman" w:hAnsi="Times New Roman" w:cs="Times New Roman"/>
          <w:b/>
          <w:i/>
          <w:sz w:val="28"/>
          <w:szCs w:val="28"/>
        </w:rPr>
        <w:t>rem</w:t>
      </w:r>
      <w:r w:rsidRPr="0013395C">
        <w:rPr>
          <w:rFonts w:ascii="Times New Roman" w:hAnsi="Times New Roman" w:cs="Times New Roman"/>
          <w:b/>
          <w:sz w:val="28"/>
          <w:szCs w:val="28"/>
        </w:rPr>
        <w:t>!</w:t>
      </w:r>
    </w:p>
    <w:p w:rsidR="0013395C" w:rsidRPr="0013395C" w:rsidRDefault="0013395C" w:rsidP="0013395C">
      <w:pPr>
        <w:spacing w:before="120" w:after="0" w:line="360" w:lineRule="auto"/>
        <w:ind w:left="360"/>
        <w:jc w:val="both"/>
        <w:rPr>
          <w:rFonts w:ascii="Times New Roman" w:hAnsi="Times New Roman" w:cs="Times New Roman"/>
          <w:sz w:val="28"/>
          <w:szCs w:val="28"/>
          <w:lang w:val="en-US"/>
        </w:rPr>
      </w:pPr>
      <w:r w:rsidRPr="0013395C">
        <w:rPr>
          <w:rFonts w:ascii="Times New Roman" w:hAnsi="Times New Roman" w:cs="Times New Roman"/>
          <w:sz w:val="28"/>
          <w:szCs w:val="28"/>
        </w:rPr>
        <w:t>Pembicara pemula biasanya berbicara dengan sangat cepat, seakan memperlihatkan suatu kegelisahan sehingga  membuat audiens sulit untuk mengerti maksud pembicaraan. Oleh karena itu, sebaiknya berbicaralah dengan perlahan dan dengarkan apa yang terucap dari mulut.</w:t>
      </w: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Bergeraklah secara alami!</w:t>
      </w:r>
    </w:p>
    <w:p w:rsidR="0013395C" w:rsidRPr="0013395C" w:rsidRDefault="0013395C" w:rsidP="0013395C">
      <w:pPr>
        <w:spacing w:before="120" w:after="0" w:line="360" w:lineRule="auto"/>
        <w:ind w:left="360"/>
        <w:jc w:val="both"/>
        <w:rPr>
          <w:rFonts w:ascii="Times New Roman" w:hAnsi="Times New Roman" w:cs="Times New Roman"/>
          <w:sz w:val="28"/>
          <w:szCs w:val="28"/>
          <w:lang w:val="en-US"/>
        </w:rPr>
      </w:pPr>
      <w:r w:rsidRPr="0013395C">
        <w:rPr>
          <w:rFonts w:ascii="Times New Roman" w:hAnsi="Times New Roman" w:cs="Times New Roman"/>
          <w:sz w:val="28"/>
          <w:szCs w:val="28"/>
        </w:rPr>
        <w:t>Gunakanlah podium untuk meletakkan catatan agar dapat dengan leluasa bergerak. Hindarilah kegelisahan akan catatan, pakaian, atau materi pembicaraan yang diletakkan dalam saku. Belajarlah untuk menggunakan gerakan tubuh dalam mengekspresikan isi pembicaraan.</w:t>
      </w: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Gunakan alat peraga visual secara efektif!</w:t>
      </w:r>
    </w:p>
    <w:p w:rsidR="0013395C" w:rsidRPr="0013395C" w:rsidRDefault="0013395C" w:rsidP="0013395C">
      <w:pPr>
        <w:spacing w:before="120" w:after="0" w:line="360" w:lineRule="auto"/>
        <w:ind w:left="360"/>
        <w:jc w:val="both"/>
        <w:rPr>
          <w:rFonts w:ascii="Times New Roman" w:hAnsi="Times New Roman" w:cs="Times New Roman"/>
          <w:sz w:val="28"/>
          <w:szCs w:val="28"/>
          <w:lang w:val="en-US"/>
        </w:rPr>
      </w:pPr>
      <w:r w:rsidRPr="0013395C">
        <w:rPr>
          <w:rFonts w:ascii="Times New Roman" w:hAnsi="Times New Roman" w:cs="Times New Roman"/>
          <w:sz w:val="28"/>
          <w:szCs w:val="28"/>
        </w:rPr>
        <w:t xml:space="preserve">Paparkan dan diskusikan materi pembicaraan dengan alat peraga visual, dengan cara menggerakkan ke kiri atau ke kanan agar terlihat utuh keseluruhan, kalau perlu, dengan menggunakan </w:t>
      </w:r>
      <w:r w:rsidRPr="0013395C">
        <w:rPr>
          <w:rFonts w:ascii="Times New Roman" w:hAnsi="Times New Roman" w:cs="Times New Roman"/>
          <w:i/>
          <w:sz w:val="28"/>
          <w:szCs w:val="28"/>
        </w:rPr>
        <w:t>pointer</w:t>
      </w:r>
      <w:r w:rsidRPr="0013395C">
        <w:rPr>
          <w:rFonts w:ascii="Times New Roman" w:hAnsi="Times New Roman" w:cs="Times New Roman"/>
          <w:sz w:val="28"/>
          <w:szCs w:val="28"/>
        </w:rPr>
        <w:t>.\</w:t>
      </w: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Hindarilah penyimpangan!</w:t>
      </w:r>
    </w:p>
    <w:p w:rsidR="0013395C" w:rsidRPr="0013395C" w:rsidRDefault="0013395C" w:rsidP="0013395C">
      <w:pPr>
        <w:spacing w:before="120" w:after="0" w:line="360" w:lineRule="auto"/>
        <w:ind w:left="360"/>
        <w:jc w:val="both"/>
        <w:rPr>
          <w:rFonts w:ascii="Times New Roman" w:hAnsi="Times New Roman" w:cs="Times New Roman"/>
          <w:sz w:val="28"/>
          <w:szCs w:val="28"/>
        </w:rPr>
      </w:pPr>
      <w:r w:rsidRPr="0013395C">
        <w:rPr>
          <w:rFonts w:ascii="Times New Roman" w:hAnsi="Times New Roman" w:cs="Times New Roman"/>
          <w:sz w:val="28"/>
          <w:szCs w:val="28"/>
        </w:rPr>
        <w:t>Berpeganglah pada garis besar dan catatan pembicaraan. Jangan menyimpang pada pembicaraan yang tidak sesuai dengan materi yang akan dipaparkan karena pendengar mungkin tidak  akan terpikat dengan topik  yang menyimpang tersebut!</w:t>
      </w:r>
    </w:p>
    <w:p w:rsidR="0013395C" w:rsidRPr="0013395C" w:rsidRDefault="0013395C" w:rsidP="0013395C">
      <w:pPr>
        <w:spacing w:before="120" w:after="0" w:line="360" w:lineRule="auto"/>
        <w:ind w:left="360"/>
        <w:jc w:val="both"/>
        <w:rPr>
          <w:rFonts w:ascii="Times New Roman" w:hAnsi="Times New Roman" w:cs="Times New Roman"/>
          <w:sz w:val="28"/>
          <w:szCs w:val="28"/>
        </w:rPr>
      </w:pPr>
    </w:p>
    <w:p w:rsidR="0013395C" w:rsidRPr="0013395C" w:rsidRDefault="0013395C" w:rsidP="0013395C">
      <w:pPr>
        <w:spacing w:before="120" w:after="0" w:line="360" w:lineRule="auto"/>
        <w:ind w:left="360"/>
        <w:jc w:val="both"/>
        <w:rPr>
          <w:rFonts w:ascii="Times New Roman" w:hAnsi="Times New Roman" w:cs="Times New Roman"/>
          <w:b/>
          <w:sz w:val="28"/>
          <w:szCs w:val="28"/>
        </w:rPr>
      </w:pPr>
    </w:p>
    <w:p w:rsidR="0013395C" w:rsidRPr="0013395C" w:rsidRDefault="0013395C" w:rsidP="0013395C">
      <w:pPr>
        <w:numPr>
          <w:ilvl w:val="0"/>
          <w:numId w:val="22"/>
        </w:numPr>
        <w:tabs>
          <w:tab w:val="clear" w:pos="720"/>
        </w:tabs>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b/>
          <w:sz w:val="28"/>
          <w:szCs w:val="28"/>
        </w:rPr>
        <w:t>Ringkaslah pembicaraan menjadi poin-poin utama!</w:t>
      </w:r>
    </w:p>
    <w:p w:rsidR="0013395C" w:rsidRPr="0013395C" w:rsidRDefault="0013395C" w:rsidP="0013395C">
      <w:pPr>
        <w:spacing w:before="120" w:after="0" w:line="360" w:lineRule="auto"/>
        <w:ind w:left="360"/>
        <w:jc w:val="both"/>
        <w:rPr>
          <w:rFonts w:ascii="Times New Roman" w:hAnsi="Times New Roman" w:cs="Times New Roman"/>
          <w:b/>
          <w:sz w:val="28"/>
          <w:szCs w:val="28"/>
        </w:rPr>
      </w:pPr>
      <w:r w:rsidRPr="0013395C">
        <w:rPr>
          <w:rFonts w:ascii="Times New Roman" w:hAnsi="Times New Roman" w:cs="Times New Roman"/>
          <w:sz w:val="28"/>
          <w:szCs w:val="28"/>
        </w:rPr>
        <w:t>Simpulkan presentasi dengan menyatakan poin-poin utama atau menekankan pada sesuatu yang harus didengarkan dan dipikirkan oleh audiens!</w:t>
      </w:r>
    </w:p>
    <w:p w:rsidR="0013395C" w:rsidRPr="0013395C" w:rsidRDefault="0013395C" w:rsidP="0013395C">
      <w:pPr>
        <w:spacing w:before="120" w:line="360" w:lineRule="auto"/>
        <w:jc w:val="both"/>
        <w:rPr>
          <w:rFonts w:ascii="Times New Roman" w:hAnsi="Times New Roman" w:cs="Times New Roman"/>
          <w:sz w:val="28"/>
          <w:szCs w:val="28"/>
        </w:rPr>
      </w:pPr>
      <w:r w:rsidRPr="0013395C">
        <w:rPr>
          <w:rFonts w:ascii="Times New Roman" w:hAnsi="Times New Roman" w:cs="Times New Roman"/>
          <w:sz w:val="28"/>
          <w:szCs w:val="28"/>
        </w:rPr>
        <w:t>Menurut Gumbira_Sa’id (2005),delapan hal (</w:t>
      </w:r>
      <w:r w:rsidRPr="0013395C">
        <w:rPr>
          <w:rFonts w:ascii="Times New Roman" w:hAnsi="Times New Roman" w:cs="Times New Roman"/>
          <w:i/>
          <w:sz w:val="28"/>
          <w:szCs w:val="28"/>
        </w:rPr>
        <w:t>The Eight’s Be</w:t>
      </w:r>
      <w:r w:rsidRPr="0013395C">
        <w:rPr>
          <w:rFonts w:ascii="Times New Roman" w:hAnsi="Times New Roman" w:cs="Times New Roman"/>
          <w:sz w:val="28"/>
          <w:szCs w:val="28"/>
        </w:rPr>
        <w:t>)</w:t>
      </w:r>
      <w:r>
        <w:rPr>
          <w:rFonts w:ascii="Times New Roman" w:hAnsi="Times New Roman" w:cs="Times New Roman"/>
          <w:sz w:val="28"/>
          <w:szCs w:val="28"/>
          <w:lang w:val="en-US"/>
        </w:rPr>
        <w:t xml:space="preserve"> </w:t>
      </w:r>
      <w:r w:rsidRPr="0013395C">
        <w:rPr>
          <w:rFonts w:ascii="Times New Roman" w:hAnsi="Times New Roman" w:cs="Times New Roman"/>
          <w:sz w:val="28"/>
          <w:szCs w:val="28"/>
        </w:rPr>
        <w:t>berikut harus diperhatikan untuk melakukan presentasi prima:</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front</w:t>
      </w:r>
      <w:r w:rsidRPr="0013395C">
        <w:rPr>
          <w:rFonts w:ascii="Times New Roman" w:hAnsi="Times New Roman"/>
          <w:sz w:val="28"/>
          <w:szCs w:val="28"/>
        </w:rPr>
        <w:tab/>
        <w:t>: tepat waktu</w:t>
      </w:r>
      <w:r w:rsidRPr="0013395C">
        <w:rPr>
          <w:rFonts w:ascii="Times New Roman" w:hAnsi="Times New Roman"/>
          <w:sz w:val="28"/>
          <w:szCs w:val="28"/>
          <w:lang w:val="id-ID"/>
        </w:rPr>
        <w:t>;</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presentable</w:t>
      </w:r>
      <w:r w:rsidRPr="0013395C">
        <w:rPr>
          <w:rFonts w:ascii="Times New Roman" w:hAnsi="Times New Roman"/>
          <w:sz w:val="28"/>
          <w:szCs w:val="28"/>
        </w:rPr>
        <w:t>: hadir, menarik</w:t>
      </w:r>
      <w:r w:rsidRPr="0013395C">
        <w:rPr>
          <w:rFonts w:ascii="Times New Roman" w:hAnsi="Times New Roman"/>
          <w:sz w:val="28"/>
          <w:szCs w:val="28"/>
          <w:lang w:val="id-ID"/>
        </w:rPr>
        <w:t>,</w:t>
      </w:r>
      <w:r w:rsidRPr="0013395C">
        <w:rPr>
          <w:rFonts w:ascii="Times New Roman" w:hAnsi="Times New Roman"/>
          <w:sz w:val="28"/>
          <w:szCs w:val="28"/>
        </w:rPr>
        <w:t xml:space="preserve"> dan bermanfaat</w:t>
      </w:r>
      <w:r w:rsidRPr="0013395C">
        <w:rPr>
          <w:rFonts w:ascii="Times New Roman" w:hAnsi="Times New Roman"/>
          <w:sz w:val="28"/>
          <w:szCs w:val="28"/>
          <w:lang w:val="id-ID"/>
        </w:rPr>
        <w:t>;</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prepared</w:t>
      </w:r>
      <w:r w:rsidRPr="0013395C">
        <w:rPr>
          <w:rFonts w:ascii="Times New Roman" w:hAnsi="Times New Roman"/>
          <w:sz w:val="28"/>
          <w:szCs w:val="28"/>
        </w:rPr>
        <w:tab/>
        <w:t>: siap tempur</w:t>
      </w:r>
      <w:r w:rsidRPr="0013395C">
        <w:rPr>
          <w:rFonts w:ascii="Times New Roman" w:hAnsi="Times New Roman"/>
          <w:sz w:val="28"/>
          <w:szCs w:val="28"/>
          <w:lang w:val="id-ID"/>
        </w:rPr>
        <w:t xml:space="preserve">; </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relevant</w:t>
      </w:r>
      <w:r w:rsidRPr="0013395C">
        <w:rPr>
          <w:rFonts w:ascii="Times New Roman" w:hAnsi="Times New Roman"/>
          <w:sz w:val="28"/>
          <w:szCs w:val="28"/>
        </w:rPr>
        <w:tab/>
        <w:t>: mutakhir dan sesuai janji/harapan</w:t>
      </w:r>
      <w:r w:rsidRPr="0013395C">
        <w:rPr>
          <w:rFonts w:ascii="Times New Roman" w:hAnsi="Times New Roman"/>
          <w:sz w:val="28"/>
          <w:szCs w:val="28"/>
          <w:lang w:val="id-ID"/>
        </w:rPr>
        <w:t>;</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organized</w:t>
      </w:r>
      <w:r w:rsidRPr="0013395C">
        <w:rPr>
          <w:rFonts w:ascii="Times New Roman" w:hAnsi="Times New Roman"/>
          <w:sz w:val="28"/>
          <w:szCs w:val="28"/>
        </w:rPr>
        <w:tab/>
        <w:t>: teratur dan sistematik</w:t>
      </w:r>
      <w:r w:rsidRPr="0013395C">
        <w:rPr>
          <w:rFonts w:ascii="Times New Roman" w:hAnsi="Times New Roman"/>
          <w:sz w:val="28"/>
          <w:szCs w:val="28"/>
          <w:lang w:val="id-ID"/>
        </w:rPr>
        <w:t>;</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receptive</w:t>
      </w:r>
      <w:r w:rsidRPr="0013395C">
        <w:rPr>
          <w:rFonts w:ascii="Times New Roman" w:hAnsi="Times New Roman"/>
          <w:sz w:val="28"/>
          <w:szCs w:val="28"/>
        </w:rPr>
        <w:tab/>
        <w:t>: menerima saran dan kritik dengan tulus;</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throught</w:t>
      </w:r>
      <w:r w:rsidRPr="0013395C">
        <w:rPr>
          <w:rFonts w:ascii="Times New Roman" w:hAnsi="Times New Roman"/>
          <w:sz w:val="28"/>
          <w:szCs w:val="28"/>
        </w:rPr>
        <w:tab/>
        <w:t>: tuntas, jelas</w:t>
      </w:r>
      <w:r w:rsidRPr="0013395C">
        <w:rPr>
          <w:rFonts w:ascii="Times New Roman" w:hAnsi="Times New Roman"/>
          <w:sz w:val="28"/>
          <w:szCs w:val="28"/>
          <w:lang w:val="id-ID"/>
        </w:rPr>
        <w:t>,</w:t>
      </w:r>
      <w:r w:rsidRPr="0013395C">
        <w:rPr>
          <w:rFonts w:ascii="Times New Roman" w:hAnsi="Times New Roman"/>
          <w:sz w:val="28"/>
          <w:szCs w:val="28"/>
        </w:rPr>
        <w:t xml:space="preserve"> dan menyeluruh</w:t>
      </w:r>
      <w:r w:rsidRPr="0013395C">
        <w:rPr>
          <w:rFonts w:ascii="Times New Roman" w:hAnsi="Times New Roman"/>
          <w:sz w:val="28"/>
          <w:szCs w:val="28"/>
          <w:lang w:val="id-ID"/>
        </w:rPr>
        <w:t>;</w:t>
      </w:r>
    </w:p>
    <w:p w:rsidR="0013395C" w:rsidRPr="0013395C" w:rsidRDefault="0013395C" w:rsidP="0013395C">
      <w:pPr>
        <w:pStyle w:val="ListParagraph"/>
        <w:numPr>
          <w:ilvl w:val="3"/>
          <w:numId w:val="13"/>
        </w:numPr>
        <w:spacing w:before="120" w:line="360" w:lineRule="auto"/>
        <w:ind w:left="851" w:hanging="284"/>
        <w:jc w:val="both"/>
        <w:rPr>
          <w:rFonts w:ascii="Times New Roman" w:hAnsi="Times New Roman"/>
          <w:sz w:val="28"/>
          <w:szCs w:val="28"/>
        </w:rPr>
      </w:pPr>
      <w:r w:rsidRPr="0013395C">
        <w:rPr>
          <w:rFonts w:ascii="Times New Roman" w:hAnsi="Times New Roman"/>
          <w:i/>
          <w:sz w:val="28"/>
          <w:szCs w:val="28"/>
          <w:lang w:val="id-ID"/>
        </w:rPr>
        <w:t>b</w:t>
      </w:r>
      <w:r w:rsidRPr="0013395C">
        <w:rPr>
          <w:rFonts w:ascii="Times New Roman" w:hAnsi="Times New Roman"/>
          <w:i/>
          <w:sz w:val="28"/>
          <w:szCs w:val="28"/>
        </w:rPr>
        <w:t>e brief</w:t>
      </w:r>
      <w:r w:rsidRPr="0013395C">
        <w:rPr>
          <w:rFonts w:ascii="Times New Roman" w:hAnsi="Times New Roman"/>
          <w:sz w:val="28"/>
          <w:szCs w:val="28"/>
        </w:rPr>
        <w:tab/>
        <w:t>: optimal dan seringkas mungkin.</w:t>
      </w:r>
    </w:p>
    <w:p w:rsidR="0013395C" w:rsidRPr="0013395C" w:rsidRDefault="0013395C" w:rsidP="0013395C">
      <w:pPr>
        <w:pStyle w:val="BodyText"/>
        <w:rPr>
          <w:rFonts w:ascii="Times New Roman" w:hAnsi="Times New Roman"/>
          <w:sz w:val="28"/>
          <w:szCs w:val="28"/>
        </w:rPr>
      </w:pPr>
      <w:r w:rsidRPr="0013395C">
        <w:rPr>
          <w:rFonts w:ascii="Times New Roman" w:hAnsi="Times New Roman"/>
          <w:sz w:val="28"/>
          <w:szCs w:val="28"/>
        </w:rPr>
        <w:t>Pada intinya, dalam melakukan presentasi efektif diperlukan kemampuan mengatur posisi postur tubuh (menyentuh atau mendekat) di depan audiens, kemampuan menggunakan alat bantu, persiapan, menghadapi kecemasan, penyampaian, dan teknik tanya jawab.</w:t>
      </w:r>
    </w:p>
    <w:p w:rsidR="0013395C" w:rsidRPr="0013395C" w:rsidRDefault="0013395C" w:rsidP="0013395C">
      <w:pPr>
        <w:spacing w:line="360" w:lineRule="auto"/>
        <w:rPr>
          <w:rFonts w:ascii="Times New Roman" w:hAnsi="Times New Roman" w:cs="Times New Roman"/>
          <w:sz w:val="28"/>
          <w:szCs w:val="28"/>
          <w:lang w:val="en-US"/>
        </w:rPr>
      </w:pPr>
    </w:p>
    <w:p w:rsidR="007A4C32" w:rsidRPr="0013395C" w:rsidRDefault="007A4C32" w:rsidP="007A4C32">
      <w:pPr>
        <w:spacing w:after="0" w:line="360" w:lineRule="auto"/>
        <w:ind w:left="720"/>
        <w:jc w:val="both"/>
        <w:rPr>
          <w:rFonts w:ascii="Times New Roman" w:hAnsi="Times New Roman" w:cs="Times New Roman"/>
          <w:bCs/>
          <w:iCs/>
          <w:sz w:val="28"/>
          <w:szCs w:val="28"/>
          <w:lang w:val="de-DE"/>
        </w:rPr>
      </w:pPr>
    </w:p>
    <w:p w:rsidR="00CB657D" w:rsidRPr="0013395C" w:rsidRDefault="00CB657D" w:rsidP="00CB657D">
      <w:pPr>
        <w:rPr>
          <w:rFonts w:ascii="Times New Roman" w:hAnsi="Times New Roman" w:cs="Times New Roman"/>
          <w:sz w:val="28"/>
          <w:szCs w:val="28"/>
          <w:lang w:val="en-US"/>
        </w:rPr>
      </w:pPr>
    </w:p>
    <w:p w:rsidR="00911331" w:rsidRPr="0013395C" w:rsidRDefault="00911331" w:rsidP="00447837">
      <w:pPr>
        <w:pStyle w:val="StyleBodyTextLeft075cmFirstline052cm"/>
        <w:ind w:left="0" w:firstLine="425"/>
        <w:rPr>
          <w:sz w:val="28"/>
          <w:szCs w:val="28"/>
        </w:rPr>
      </w:pPr>
    </w:p>
    <w:p w:rsidR="006877A0" w:rsidRPr="0013395C" w:rsidRDefault="006877A0" w:rsidP="006877A0">
      <w:pPr>
        <w:pStyle w:val="StyleBodyTextLeft075cmFirstline052cm"/>
        <w:ind w:left="0" w:firstLine="0"/>
        <w:rPr>
          <w:sz w:val="28"/>
          <w:szCs w:val="28"/>
          <w:lang w:val="id-ID"/>
        </w:rPr>
      </w:pPr>
    </w:p>
    <w:p w:rsidR="006877A0" w:rsidRPr="0013395C" w:rsidRDefault="006877A0" w:rsidP="006877A0">
      <w:pPr>
        <w:pStyle w:val="StyleBodyTextLeft075cmFirstline052cm"/>
        <w:ind w:left="0" w:firstLine="0"/>
        <w:rPr>
          <w:sz w:val="28"/>
          <w:szCs w:val="28"/>
          <w:lang w:val="id-ID"/>
        </w:rPr>
      </w:pPr>
    </w:p>
    <w:p w:rsidR="006877A0" w:rsidRPr="004137E0" w:rsidRDefault="006877A0" w:rsidP="006877A0">
      <w:pPr>
        <w:spacing w:line="240" w:lineRule="auto"/>
        <w:rPr>
          <w:rFonts w:ascii="Times New Roman" w:hAnsi="Times New Roman" w:cs="Times New Roman"/>
          <w:sz w:val="28"/>
          <w:szCs w:val="28"/>
          <w:lang w:val="en-US"/>
        </w:rPr>
      </w:pPr>
    </w:p>
    <w:p w:rsidR="009B101B" w:rsidRPr="0013395C" w:rsidRDefault="009B101B" w:rsidP="009B101B">
      <w:pPr>
        <w:rPr>
          <w:rFonts w:ascii="Times New Roman" w:hAnsi="Times New Roman" w:cs="Times New Roman"/>
          <w:sz w:val="28"/>
          <w:szCs w:val="28"/>
          <w:lang w:val="en-US"/>
        </w:rPr>
      </w:pPr>
    </w:p>
    <w:sectPr w:rsidR="009B101B" w:rsidRPr="0013395C" w:rsidSect="007D32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37" w:rsidRDefault="001D6137" w:rsidP="007A4C32">
      <w:pPr>
        <w:spacing w:after="0" w:line="240" w:lineRule="auto"/>
      </w:pPr>
      <w:r>
        <w:separator/>
      </w:r>
    </w:p>
  </w:endnote>
  <w:endnote w:type="continuationSeparator" w:id="0">
    <w:p w:rsidR="001D6137" w:rsidRDefault="001D6137" w:rsidP="007A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51"/>
      <w:docPartObj>
        <w:docPartGallery w:val="Page Numbers (Bottom of Page)"/>
        <w:docPartUnique/>
      </w:docPartObj>
    </w:sdtPr>
    <w:sdtEndPr/>
    <w:sdtContent>
      <w:p w:rsidR="007A4C32" w:rsidRDefault="001D6137">
        <w:pPr>
          <w:pStyle w:val="Footer"/>
          <w:jc w:val="right"/>
        </w:pPr>
        <w:r>
          <w:fldChar w:fldCharType="begin"/>
        </w:r>
        <w:r>
          <w:instrText xml:space="preserve"> PAGE   \* MERGEFORMAT </w:instrText>
        </w:r>
        <w:r>
          <w:fldChar w:fldCharType="separate"/>
        </w:r>
        <w:r w:rsidR="0037076B">
          <w:rPr>
            <w:noProof/>
          </w:rPr>
          <w:t>30</w:t>
        </w:r>
        <w:r>
          <w:rPr>
            <w:noProof/>
          </w:rPr>
          <w:fldChar w:fldCharType="end"/>
        </w:r>
      </w:p>
    </w:sdtContent>
  </w:sdt>
  <w:p w:rsidR="007A4C32" w:rsidRDefault="007A4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37" w:rsidRDefault="001D6137" w:rsidP="007A4C32">
      <w:pPr>
        <w:spacing w:after="0" w:line="240" w:lineRule="auto"/>
      </w:pPr>
      <w:r>
        <w:separator/>
      </w:r>
    </w:p>
  </w:footnote>
  <w:footnote w:type="continuationSeparator" w:id="0">
    <w:p w:rsidR="001D6137" w:rsidRDefault="001D6137" w:rsidP="007A4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0884"/>
    <w:multiLevelType w:val="hybridMultilevel"/>
    <w:tmpl w:val="C436D5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16EF2"/>
    <w:multiLevelType w:val="multilevel"/>
    <w:tmpl w:val="588A15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i/>
      </w:rPr>
    </w:lvl>
    <w:lvl w:ilvl="4">
      <w:start w:val="7"/>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950F0A"/>
    <w:multiLevelType w:val="hybridMultilevel"/>
    <w:tmpl w:val="F33873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C04DDA"/>
    <w:multiLevelType w:val="hybridMultilevel"/>
    <w:tmpl w:val="ACC0D342"/>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285898"/>
    <w:multiLevelType w:val="multilevel"/>
    <w:tmpl w:val="C4D01872"/>
    <w:lvl w:ilvl="0">
      <w:start w:val="1"/>
      <w:numFmt w:val="decimal"/>
      <w:lvlText w:val="%1."/>
      <w:lvlJc w:val="left"/>
      <w:pPr>
        <w:ind w:left="720" w:hanging="360"/>
      </w:pPr>
      <w:rPr>
        <w:rFonts w:hint="default"/>
      </w:rPr>
    </w:lvl>
    <w:lvl w:ilvl="1">
      <w:start w:val="5"/>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nsid w:val="24BB5045"/>
    <w:multiLevelType w:val="hybridMultilevel"/>
    <w:tmpl w:val="19647922"/>
    <w:lvl w:ilvl="0" w:tplc="A8040CC0">
      <w:start w:val="1"/>
      <w:numFmt w:val="decimal"/>
      <w:lvlText w:val="%1)"/>
      <w:lvlJc w:val="left"/>
      <w:pPr>
        <w:tabs>
          <w:tab w:val="num" w:pos="1080"/>
        </w:tabs>
        <w:ind w:left="1080" w:hanging="360"/>
      </w:pPr>
      <w:rPr>
        <w:rFonts w:ascii="Times New Roman" w:eastAsiaTheme="minorHAnsi" w:hAnsi="Times New Roman" w:cstheme="minorBidi"/>
      </w:rPr>
    </w:lvl>
    <w:lvl w:ilvl="1" w:tplc="41908C34">
      <w:start w:val="2"/>
      <w:numFmt w:val="decimal"/>
      <w:lvlText w:val="%2."/>
      <w:lvlJc w:val="left"/>
      <w:pPr>
        <w:tabs>
          <w:tab w:val="num" w:pos="1800"/>
        </w:tabs>
        <w:ind w:left="1800" w:hanging="360"/>
      </w:pPr>
      <w:rPr>
        <w:rFonts w:hint="default"/>
        <w:b/>
      </w:rPr>
    </w:lvl>
    <w:lvl w:ilvl="2" w:tplc="4252B15E">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750288"/>
    <w:multiLevelType w:val="hybridMultilevel"/>
    <w:tmpl w:val="C436D5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45191B"/>
    <w:multiLevelType w:val="hybridMultilevel"/>
    <w:tmpl w:val="F7202FB6"/>
    <w:lvl w:ilvl="0" w:tplc="653C2864">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D0C58E7"/>
    <w:multiLevelType w:val="multilevel"/>
    <w:tmpl w:val="40A6A584"/>
    <w:lvl w:ilvl="0">
      <w:start w:val="1"/>
      <w:numFmt w:val="upperRoman"/>
      <w:pStyle w:val="Heading1"/>
      <w:lvlText w:val="BAB %1."/>
      <w:lvlJc w:val="left"/>
      <w:pPr>
        <w:ind w:left="360" w:hanging="360"/>
      </w:pPr>
      <w:rPr>
        <w:rFonts w:hint="default"/>
        <w:sz w:val="40"/>
        <w:szCs w:val="40"/>
      </w:rPr>
    </w:lvl>
    <w:lvl w:ilvl="1">
      <w:start w:val="1"/>
      <w:numFmt w:val="decimal"/>
      <w:pStyle w:val="Heading2"/>
      <w:isLgl/>
      <w:lvlText w:val="%1.%2. "/>
      <w:lvlJc w:val="left"/>
      <w:pPr>
        <w:ind w:left="720" w:hanging="360"/>
      </w:pPr>
      <w:rPr>
        <w:rFonts w:hint="default"/>
        <w:b/>
        <w:bCs/>
      </w:rPr>
    </w:lvl>
    <w:lvl w:ilvl="2">
      <w:start w:val="1"/>
      <w:numFmt w:val="decimal"/>
      <w:pStyle w:val="Heading3"/>
      <w:isLgl/>
      <w:lvlText w:val="%1.%2.%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E0A0375"/>
    <w:multiLevelType w:val="multilevel"/>
    <w:tmpl w:val="CD444C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800"/>
        </w:tabs>
        <w:ind w:left="1800" w:hanging="720"/>
      </w:pPr>
    </w:lvl>
    <w:lvl w:ilvl="2">
      <w:start w:val="1"/>
      <w:numFmt w:val="upperLetter"/>
      <w:lvlText w:val="%3."/>
      <w:lvlJc w:val="left"/>
      <w:pPr>
        <w:tabs>
          <w:tab w:val="num" w:pos="2160"/>
        </w:tabs>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3D5928"/>
    <w:multiLevelType w:val="multilevel"/>
    <w:tmpl w:val="18827F68"/>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332378E2"/>
    <w:multiLevelType w:val="singleLevel"/>
    <w:tmpl w:val="04210011"/>
    <w:lvl w:ilvl="0">
      <w:start w:val="1"/>
      <w:numFmt w:val="decimal"/>
      <w:lvlText w:val="%1)"/>
      <w:lvlJc w:val="left"/>
      <w:pPr>
        <w:ind w:left="720" w:hanging="360"/>
      </w:pPr>
      <w:rPr>
        <w:rFonts w:hint="default"/>
        <w:b w:val="0"/>
        <w:i w:val="0"/>
        <w:sz w:val="24"/>
        <w:u w:val="none"/>
      </w:rPr>
    </w:lvl>
  </w:abstractNum>
  <w:abstractNum w:abstractNumId="12">
    <w:nsid w:val="395F2CE5"/>
    <w:multiLevelType w:val="hybridMultilevel"/>
    <w:tmpl w:val="1EF605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2E6C49"/>
    <w:multiLevelType w:val="multilevel"/>
    <w:tmpl w:val="FC78176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360"/>
        </w:tabs>
        <w:ind w:left="360" w:hanging="360"/>
      </w:pPr>
      <w:rPr>
        <w:rFonts w:hint="default"/>
        <w:b w:val="0"/>
      </w:rPr>
    </w:lvl>
    <w:lvl w:ilvl="2">
      <w:start w:val="1"/>
      <w:numFmt w:val="lowerRoman"/>
      <w:lvlText w:val="%3."/>
      <w:lvlJc w:val="right"/>
      <w:pPr>
        <w:tabs>
          <w:tab w:val="num" w:pos="180"/>
        </w:tabs>
        <w:ind w:left="18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143BED"/>
    <w:multiLevelType w:val="hybridMultilevel"/>
    <w:tmpl w:val="1EF605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4A195B"/>
    <w:multiLevelType w:val="multilevel"/>
    <w:tmpl w:val="4830AF70"/>
    <w:lvl w:ilvl="0">
      <w:start w:val="1"/>
      <w:numFmt w:val="decimal"/>
      <w:lvlText w:val="%1)"/>
      <w:lvlJc w:val="left"/>
      <w:pPr>
        <w:tabs>
          <w:tab w:val="num" w:pos="720"/>
        </w:tabs>
        <w:ind w:left="720" w:hanging="360"/>
      </w:pPr>
      <w:rPr>
        <w:rFonts w:ascii="Calibri" w:eastAsia="Calibri" w:hAnsi="Calibri" w:cs="Times New Roman"/>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568322D"/>
    <w:multiLevelType w:val="hybridMultilevel"/>
    <w:tmpl w:val="1EF605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B97380"/>
    <w:multiLevelType w:val="hybridMultilevel"/>
    <w:tmpl w:val="1EF605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8C26B0"/>
    <w:multiLevelType w:val="hybridMultilevel"/>
    <w:tmpl w:val="8D7C5C38"/>
    <w:lvl w:ilvl="0" w:tplc="69F692F0">
      <w:start w:val="3"/>
      <w:numFmt w:val="decimal"/>
      <w:lvlText w:val="%1."/>
      <w:lvlJc w:val="left"/>
      <w:pPr>
        <w:ind w:left="720" w:hanging="360"/>
      </w:pPr>
      <w:rPr>
        <w:rFonts w:hint="default"/>
        <w:b w:val="0"/>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4571D6"/>
    <w:multiLevelType w:val="hybridMultilevel"/>
    <w:tmpl w:val="9DA8CC10"/>
    <w:lvl w:ilvl="0" w:tplc="04210011">
      <w:start w:val="1"/>
      <w:numFmt w:val="decimal"/>
      <w:lvlText w:val="%1)"/>
      <w:lvlJc w:val="left"/>
      <w:pPr>
        <w:tabs>
          <w:tab w:val="num" w:pos="1440"/>
        </w:tabs>
        <w:ind w:left="1440" w:hanging="360"/>
      </w:pPr>
      <w:rPr>
        <w:rFonts w:hint="default"/>
      </w:rPr>
    </w:lvl>
    <w:lvl w:ilvl="1" w:tplc="0892419A">
      <w:start w:val="1"/>
      <w:numFmt w:val="decimal"/>
      <w:lvlText w:val="%2."/>
      <w:lvlJc w:val="left"/>
      <w:pPr>
        <w:tabs>
          <w:tab w:val="num" w:pos="2160"/>
        </w:tabs>
        <w:ind w:left="2160" w:hanging="360"/>
      </w:pPr>
      <w:rPr>
        <w:rFonts w:hint="default"/>
        <w:color w:val="auto"/>
      </w:rPr>
    </w:lvl>
    <w:lvl w:ilvl="2" w:tplc="4912922C">
      <w:start w:val="1"/>
      <w:numFmt w:val="decimal"/>
      <w:lvlText w:val="%3."/>
      <w:lvlJc w:val="left"/>
      <w:pPr>
        <w:tabs>
          <w:tab w:val="num" w:pos="3060"/>
        </w:tabs>
        <w:ind w:left="3060" w:hanging="360"/>
      </w:pPr>
      <w:rPr>
        <w:rFonts w:hint="default"/>
        <w:b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85F6430"/>
    <w:multiLevelType w:val="hybridMultilevel"/>
    <w:tmpl w:val="C7466CD6"/>
    <w:lvl w:ilvl="0" w:tplc="8B58377A">
      <w:start w:val="8"/>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8C20ECF"/>
    <w:multiLevelType w:val="hybridMultilevel"/>
    <w:tmpl w:val="293AEB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5"/>
  </w:num>
  <w:num w:numId="5">
    <w:abstractNumId w:val="3"/>
  </w:num>
  <w:num w:numId="6">
    <w:abstractNumId w:val="20"/>
  </w:num>
  <w:num w:numId="7">
    <w:abstractNumId w:val="18"/>
  </w:num>
  <w:num w:numId="8">
    <w:abstractNumId w:val="9"/>
  </w:num>
  <w:num w:numId="9">
    <w:abstractNumId w:val="7"/>
  </w:num>
  <w:num w:numId="10">
    <w:abstractNumId w:val="21"/>
  </w:num>
  <w:num w:numId="11">
    <w:abstractNumId w:val="4"/>
  </w:num>
  <w:num w:numId="12">
    <w:abstractNumId w:val="11"/>
  </w:num>
  <w:num w:numId="13">
    <w:abstractNumId w:val="1"/>
  </w:num>
  <w:num w:numId="14">
    <w:abstractNumId w:val="0"/>
  </w:num>
  <w:num w:numId="15">
    <w:abstractNumId w:val="12"/>
  </w:num>
  <w:num w:numId="16">
    <w:abstractNumId w:val="16"/>
  </w:num>
  <w:num w:numId="17">
    <w:abstractNumId w:val="14"/>
  </w:num>
  <w:num w:numId="18">
    <w:abstractNumId w:val="6"/>
  </w:num>
  <w:num w:numId="19">
    <w:abstractNumId w:val="17"/>
  </w:num>
  <w:num w:numId="20">
    <w:abstractNumId w:val="19"/>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0A58"/>
    <w:rsid w:val="000A7584"/>
    <w:rsid w:val="0013395C"/>
    <w:rsid w:val="001D6137"/>
    <w:rsid w:val="002C6539"/>
    <w:rsid w:val="00314658"/>
    <w:rsid w:val="003437EF"/>
    <w:rsid w:val="0037076B"/>
    <w:rsid w:val="004137E0"/>
    <w:rsid w:val="00447837"/>
    <w:rsid w:val="00451623"/>
    <w:rsid w:val="00490A58"/>
    <w:rsid w:val="00521020"/>
    <w:rsid w:val="005468BB"/>
    <w:rsid w:val="006877A0"/>
    <w:rsid w:val="00696AF9"/>
    <w:rsid w:val="006F6013"/>
    <w:rsid w:val="007A4C32"/>
    <w:rsid w:val="007D3288"/>
    <w:rsid w:val="007E44CC"/>
    <w:rsid w:val="00911331"/>
    <w:rsid w:val="00992160"/>
    <w:rsid w:val="009B101B"/>
    <w:rsid w:val="009D60A3"/>
    <w:rsid w:val="00A17C3E"/>
    <w:rsid w:val="00AC0B70"/>
    <w:rsid w:val="00CB657D"/>
    <w:rsid w:val="00D0178D"/>
    <w:rsid w:val="00D03701"/>
    <w:rsid w:val="00DD709F"/>
    <w:rsid w:val="00E03167"/>
    <w:rsid w:val="00E652F9"/>
    <w:rsid w:val="00EF5B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88"/>
  </w:style>
  <w:style w:type="paragraph" w:styleId="Heading1">
    <w:name w:val="heading 1"/>
    <w:basedOn w:val="Normal"/>
    <w:next w:val="Normal"/>
    <w:link w:val="Heading1Char"/>
    <w:uiPriority w:val="9"/>
    <w:qFormat/>
    <w:rsid w:val="00490A58"/>
    <w:pPr>
      <w:keepNext/>
      <w:keepLines/>
      <w:numPr>
        <w:numId w:val="1"/>
      </w:numPr>
      <w:spacing w:before="480" w:after="0" w:line="360" w:lineRule="auto"/>
      <w:jc w:val="center"/>
      <w:outlineLvl w:val="0"/>
    </w:pPr>
    <w:rPr>
      <w:rFonts w:ascii="Cambria" w:eastAsia="Times New Roman" w:hAnsi="Cambria" w:cs="Times New Roman"/>
      <w:b/>
      <w:bCs/>
      <w:color w:val="365F91"/>
      <w:sz w:val="40"/>
      <w:szCs w:val="28"/>
    </w:rPr>
  </w:style>
  <w:style w:type="paragraph" w:styleId="Heading2">
    <w:name w:val="heading 2"/>
    <w:basedOn w:val="Normal"/>
    <w:next w:val="Normal"/>
    <w:link w:val="Heading2Char"/>
    <w:uiPriority w:val="9"/>
    <w:unhideWhenUsed/>
    <w:qFormat/>
    <w:rsid w:val="00490A58"/>
    <w:pPr>
      <w:keepNext/>
      <w:keepLines/>
      <w:numPr>
        <w:ilvl w:val="1"/>
        <w:numId w:val="1"/>
      </w:numPr>
      <w:spacing w:before="120" w:after="0" w:line="360" w:lineRule="auto"/>
      <w:outlineLvl w:val="1"/>
    </w:pPr>
    <w:rPr>
      <w:rFonts w:ascii="Cambria" w:eastAsia="Times New Roman" w:hAnsi="Cambria" w:cs="Times New Roman"/>
      <w:b/>
      <w:bCs/>
      <w:sz w:val="24"/>
      <w:szCs w:val="26"/>
    </w:rPr>
  </w:style>
  <w:style w:type="paragraph" w:styleId="Heading3">
    <w:name w:val="heading 3"/>
    <w:basedOn w:val="Normal"/>
    <w:next w:val="Normal"/>
    <w:link w:val="Heading3Char"/>
    <w:uiPriority w:val="9"/>
    <w:unhideWhenUsed/>
    <w:qFormat/>
    <w:rsid w:val="00490A58"/>
    <w:pPr>
      <w:keepNext/>
      <w:keepLines/>
      <w:numPr>
        <w:ilvl w:val="2"/>
        <w:numId w:val="1"/>
      </w:numPr>
      <w:spacing w:before="200" w:after="0"/>
      <w:outlineLvl w:val="2"/>
    </w:pPr>
    <w:rPr>
      <w:rFonts w:ascii="Cambria" w:eastAsia="Times New Roman" w:hAnsi="Cambria" w:cs="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A58"/>
    <w:rPr>
      <w:rFonts w:ascii="Cambria" w:eastAsia="Times New Roman" w:hAnsi="Cambria" w:cs="Times New Roman"/>
      <w:b/>
      <w:bCs/>
      <w:color w:val="365F91"/>
      <w:sz w:val="40"/>
      <w:szCs w:val="28"/>
    </w:rPr>
  </w:style>
  <w:style w:type="character" w:customStyle="1" w:styleId="Heading2Char">
    <w:name w:val="Heading 2 Char"/>
    <w:basedOn w:val="DefaultParagraphFont"/>
    <w:link w:val="Heading2"/>
    <w:uiPriority w:val="9"/>
    <w:rsid w:val="00490A58"/>
    <w:rPr>
      <w:rFonts w:ascii="Cambria" w:eastAsia="Times New Roman" w:hAnsi="Cambria" w:cs="Times New Roman"/>
      <w:b/>
      <w:bCs/>
      <w:sz w:val="24"/>
      <w:szCs w:val="26"/>
    </w:rPr>
  </w:style>
  <w:style w:type="character" w:customStyle="1" w:styleId="Heading3Char">
    <w:name w:val="Heading 3 Char"/>
    <w:basedOn w:val="DefaultParagraphFont"/>
    <w:link w:val="Heading3"/>
    <w:uiPriority w:val="9"/>
    <w:rsid w:val="00490A58"/>
    <w:rPr>
      <w:rFonts w:ascii="Cambria" w:eastAsia="Times New Roman" w:hAnsi="Cambria" w:cs="Times New Roman"/>
      <w:b/>
      <w:bCs/>
      <w:color w:val="000000"/>
      <w:sz w:val="24"/>
    </w:rPr>
  </w:style>
  <w:style w:type="paragraph" w:styleId="ListParagraph">
    <w:name w:val="List Paragraph"/>
    <w:basedOn w:val="Normal"/>
    <w:uiPriority w:val="34"/>
    <w:qFormat/>
    <w:rsid w:val="00490A58"/>
    <w:pPr>
      <w:ind w:left="720"/>
      <w:contextualSpacing/>
    </w:pPr>
    <w:rPr>
      <w:rFonts w:ascii="Calibri" w:eastAsia="Calibri" w:hAnsi="Calibri" w:cs="Times New Roman"/>
      <w:lang w:val="en-US"/>
    </w:rPr>
  </w:style>
  <w:style w:type="paragraph" w:styleId="BodyText">
    <w:name w:val="Body Text"/>
    <w:basedOn w:val="Normal"/>
    <w:link w:val="BodyTextChar"/>
    <w:uiPriority w:val="99"/>
    <w:unhideWhenUsed/>
    <w:rsid w:val="00490A58"/>
    <w:pPr>
      <w:spacing w:before="120" w:after="120" w:line="360" w:lineRule="auto"/>
      <w:ind w:firstLine="567"/>
      <w:jc w:val="both"/>
    </w:pPr>
    <w:rPr>
      <w:rFonts w:ascii="Calibri" w:eastAsia="Calibri" w:hAnsi="Calibri" w:cs="Times New Roman"/>
      <w:sz w:val="24"/>
    </w:rPr>
  </w:style>
  <w:style w:type="character" w:customStyle="1" w:styleId="BodyTextChar">
    <w:name w:val="Body Text Char"/>
    <w:basedOn w:val="DefaultParagraphFont"/>
    <w:link w:val="BodyText"/>
    <w:uiPriority w:val="99"/>
    <w:rsid w:val="00490A58"/>
    <w:rPr>
      <w:rFonts w:ascii="Calibri" w:eastAsia="Calibri" w:hAnsi="Calibri" w:cs="Times New Roman"/>
      <w:sz w:val="24"/>
    </w:rPr>
  </w:style>
  <w:style w:type="paragraph" w:customStyle="1" w:styleId="StyleBodyTextLeft075cmFirstline052cm">
    <w:name w:val="Style Body Text + Left:  075 cm First line:  052 cm"/>
    <w:basedOn w:val="BodyText"/>
    <w:rsid w:val="00521020"/>
    <w:pPr>
      <w:spacing w:before="0" w:after="60"/>
      <w:ind w:left="425"/>
    </w:pPr>
    <w:rPr>
      <w:rFonts w:ascii="Times New Roman" w:eastAsia="Times New Roman" w:hAnsi="Times New Roman"/>
      <w:szCs w:val="20"/>
      <w:lang w:val="en-US" w:eastAsia="ko-KR"/>
    </w:rPr>
  </w:style>
  <w:style w:type="paragraph" w:styleId="Header">
    <w:name w:val="header"/>
    <w:basedOn w:val="Normal"/>
    <w:link w:val="HeaderChar"/>
    <w:uiPriority w:val="99"/>
    <w:rsid w:val="0044783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47837"/>
    <w:rPr>
      <w:rFonts w:ascii="Times New Roman" w:eastAsia="Times New Roman" w:hAnsi="Times New Roman" w:cs="Times New Roman"/>
      <w:sz w:val="24"/>
      <w:szCs w:val="24"/>
    </w:rPr>
  </w:style>
  <w:style w:type="paragraph" w:styleId="NormalWeb">
    <w:name w:val="Normal (Web)"/>
    <w:basedOn w:val="Normal"/>
    <w:uiPriority w:val="99"/>
    <w:rsid w:val="00CB657D"/>
    <w:pPr>
      <w:spacing w:before="100" w:beforeAutospacing="1" w:after="100" w:afterAutospacing="1" w:line="240" w:lineRule="auto"/>
    </w:pPr>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7A4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32"/>
  </w:style>
  <w:style w:type="paragraph" w:styleId="PlainText">
    <w:name w:val="Plain Text"/>
    <w:basedOn w:val="Normal"/>
    <w:link w:val="PlainTextChar"/>
    <w:rsid w:val="0013395C"/>
    <w:pPr>
      <w:spacing w:before="100" w:beforeAutospacing="1" w:after="100" w:afterAutospacing="1" w:line="240" w:lineRule="auto"/>
    </w:pPr>
    <w:rPr>
      <w:rFonts w:ascii="Times New Roman" w:eastAsia="Times New Roman" w:hAnsi="Times New Roman" w:cs="Times New Roman"/>
      <w:color w:val="000080"/>
      <w:sz w:val="24"/>
      <w:szCs w:val="24"/>
      <w:lang w:val="en-GB" w:eastAsia="en-GB"/>
    </w:rPr>
  </w:style>
  <w:style w:type="character" w:customStyle="1" w:styleId="PlainTextChar">
    <w:name w:val="Plain Text Char"/>
    <w:basedOn w:val="DefaultParagraphFont"/>
    <w:link w:val="PlainText"/>
    <w:rsid w:val="0013395C"/>
    <w:rPr>
      <w:rFonts w:ascii="Times New Roman" w:eastAsia="Times New Roman" w:hAnsi="Times New Roman" w:cs="Times New Roman"/>
      <w:color w:val="00008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6956</Words>
  <Characters>39653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Griyacom</Company>
  <LinksUpToDate>false</LinksUpToDate>
  <CharactersWithSpaces>46516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Berbagi Aplikasi</dc:creator>
  <cp:lastModifiedBy>user</cp:lastModifiedBy>
  <cp:revision>10</cp:revision>
  <dcterms:created xsi:type="dcterms:W3CDTF">2022-03-07T09:13:00Z</dcterms:created>
  <dcterms:modified xsi:type="dcterms:W3CDTF">2024-03-18T05:05:00Z</dcterms:modified>
</cp:coreProperties>
</file>