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7502" w14:textId="77777777" w:rsidR="00255193" w:rsidRPr="001B2291" w:rsidRDefault="00255193">
      <w:pPr>
        <w:rPr>
          <w:rFonts w:ascii="Aptos Narrow" w:hAnsi="Aptos Narrow"/>
          <w:sz w:val="32"/>
          <w:szCs w:val="32"/>
        </w:rPr>
      </w:pPr>
    </w:p>
    <w:p w14:paraId="4E4471C6" w14:textId="3EC317CB" w:rsidR="006B185C" w:rsidRPr="001B2291" w:rsidRDefault="006B185C">
      <w:pPr>
        <w:rPr>
          <w:rFonts w:ascii="Aptos Narrow" w:hAnsi="Aptos Narrow"/>
          <w:sz w:val="32"/>
          <w:szCs w:val="32"/>
        </w:rPr>
      </w:pPr>
      <w:r w:rsidRPr="001B2291">
        <w:rPr>
          <w:rFonts w:ascii="Aptos Narrow" w:hAnsi="Aptos Narrow"/>
          <w:sz w:val="32"/>
          <w:szCs w:val="32"/>
        </w:rPr>
        <w:t>UJIAN AKHIR SEMESTER</w:t>
      </w:r>
    </w:p>
    <w:p w14:paraId="603B5567" w14:textId="1CF19C84" w:rsidR="006B185C" w:rsidRPr="001B2291" w:rsidRDefault="006B185C">
      <w:pPr>
        <w:pBdr>
          <w:bottom w:val="double" w:sz="6" w:space="1" w:color="auto"/>
        </w:pBdr>
        <w:rPr>
          <w:rFonts w:ascii="Aptos Narrow" w:hAnsi="Aptos Narrow"/>
          <w:sz w:val="32"/>
          <w:szCs w:val="32"/>
        </w:rPr>
      </w:pPr>
      <w:r w:rsidRPr="001B2291">
        <w:rPr>
          <w:rFonts w:ascii="Aptos Narrow" w:hAnsi="Aptos Narrow"/>
          <w:sz w:val="32"/>
          <w:szCs w:val="32"/>
        </w:rPr>
        <w:t>MATA KULIAH: STRATEGI PEMBELAJARAN KEJURUAN</w:t>
      </w:r>
    </w:p>
    <w:p w14:paraId="67992AA0" w14:textId="393AF4FF" w:rsidR="006B185C" w:rsidRPr="001B2291" w:rsidRDefault="006B185C" w:rsidP="006B185C">
      <w:pPr>
        <w:pStyle w:val="ListParagraph"/>
        <w:numPr>
          <w:ilvl w:val="0"/>
          <w:numId w:val="3"/>
        </w:numPr>
        <w:ind w:left="709"/>
        <w:rPr>
          <w:rFonts w:ascii="Aptos Narrow" w:hAnsi="Aptos Narrow" w:cs="Angsana New"/>
          <w:sz w:val="32"/>
          <w:szCs w:val="32"/>
        </w:rPr>
      </w:pPr>
      <w:proofErr w:type="spellStart"/>
      <w:r w:rsidRPr="001B2291">
        <w:rPr>
          <w:rFonts w:ascii="Aptos Narrow" w:hAnsi="Aptos Narrow" w:cs="Angsana New"/>
          <w:sz w:val="32"/>
          <w:szCs w:val="32"/>
        </w:rPr>
        <w:t>Petunjuk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Pengerjaan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>:</w:t>
      </w:r>
    </w:p>
    <w:p w14:paraId="7A051F54" w14:textId="77777777" w:rsidR="006B185C" w:rsidRPr="001B2291" w:rsidRDefault="006B185C" w:rsidP="006B185C">
      <w:pPr>
        <w:pStyle w:val="ListParagraph"/>
        <w:numPr>
          <w:ilvl w:val="0"/>
          <w:numId w:val="1"/>
        </w:numPr>
        <w:rPr>
          <w:rFonts w:ascii="Aptos Narrow" w:hAnsi="Aptos Narrow" w:cs="Angsana New"/>
          <w:sz w:val="32"/>
          <w:szCs w:val="32"/>
        </w:rPr>
      </w:pPr>
      <w:proofErr w:type="spellStart"/>
      <w:r w:rsidRPr="001B2291">
        <w:rPr>
          <w:rFonts w:ascii="Aptos Narrow" w:hAnsi="Aptos Narrow" w:cs="Angsana New"/>
          <w:sz w:val="32"/>
          <w:szCs w:val="32"/>
        </w:rPr>
        <w:t>Kerjakan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secara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mandiri</w:t>
      </w:r>
      <w:proofErr w:type="spellEnd"/>
    </w:p>
    <w:p w14:paraId="318FC63D" w14:textId="77777777" w:rsidR="006B185C" w:rsidRPr="001B2291" w:rsidRDefault="006B185C" w:rsidP="006B185C">
      <w:pPr>
        <w:pStyle w:val="ListParagraph"/>
        <w:numPr>
          <w:ilvl w:val="0"/>
          <w:numId w:val="1"/>
        </w:numPr>
        <w:rPr>
          <w:rFonts w:ascii="Aptos Narrow" w:hAnsi="Aptos Narrow" w:cs="Angsana New"/>
          <w:sz w:val="32"/>
          <w:szCs w:val="32"/>
        </w:rPr>
      </w:pPr>
      <w:r w:rsidRPr="001B2291">
        <w:rPr>
          <w:rFonts w:ascii="Aptos Narrow" w:hAnsi="Aptos Narrow" w:cs="Angsana New"/>
          <w:sz w:val="32"/>
          <w:szCs w:val="32"/>
        </w:rPr>
        <w:t xml:space="preserve">Sifat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ujian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closed book/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tutup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buku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>.</w:t>
      </w:r>
    </w:p>
    <w:p w14:paraId="73B4DB36" w14:textId="77777777" w:rsidR="006B185C" w:rsidRPr="001B2291" w:rsidRDefault="006B185C" w:rsidP="006B185C">
      <w:pPr>
        <w:pStyle w:val="ListParagraph"/>
        <w:numPr>
          <w:ilvl w:val="0"/>
          <w:numId w:val="1"/>
        </w:numPr>
        <w:rPr>
          <w:rFonts w:ascii="Aptos Narrow" w:hAnsi="Aptos Narrow" w:cs="Angsana New"/>
          <w:sz w:val="32"/>
          <w:szCs w:val="32"/>
        </w:rPr>
      </w:pPr>
      <w:proofErr w:type="spellStart"/>
      <w:r w:rsidRPr="001B2291">
        <w:rPr>
          <w:rFonts w:ascii="Aptos Narrow" w:hAnsi="Aptos Narrow" w:cs="Angsana New"/>
          <w:sz w:val="32"/>
          <w:szCs w:val="32"/>
        </w:rPr>
        <w:t>Kerjakan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pertanyaan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yang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lebih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mudah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dahulu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>.</w:t>
      </w:r>
    </w:p>
    <w:p w14:paraId="7C4AAAA3" w14:textId="77777777" w:rsidR="006B185C" w:rsidRPr="001B2291" w:rsidRDefault="006B185C" w:rsidP="006B185C">
      <w:pPr>
        <w:pStyle w:val="ListParagraph"/>
        <w:numPr>
          <w:ilvl w:val="0"/>
          <w:numId w:val="1"/>
        </w:numPr>
        <w:rPr>
          <w:rFonts w:ascii="Aptos Narrow" w:hAnsi="Aptos Narrow" w:cs="Angsana New"/>
          <w:sz w:val="32"/>
          <w:szCs w:val="32"/>
        </w:rPr>
      </w:pPr>
      <w:proofErr w:type="spellStart"/>
      <w:r w:rsidRPr="001B2291">
        <w:rPr>
          <w:rFonts w:ascii="Aptos Narrow" w:hAnsi="Aptos Narrow" w:cs="Angsana New"/>
          <w:sz w:val="32"/>
          <w:szCs w:val="32"/>
        </w:rPr>
        <w:t>Jawaban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ditulis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tangan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pada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kertas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folio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bergaris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>.</w:t>
      </w:r>
    </w:p>
    <w:p w14:paraId="57813184" w14:textId="77777777" w:rsidR="006B185C" w:rsidRPr="001B2291" w:rsidRDefault="006B185C" w:rsidP="006B185C">
      <w:pPr>
        <w:pStyle w:val="ListParagraph"/>
        <w:numPr>
          <w:ilvl w:val="0"/>
          <w:numId w:val="1"/>
        </w:numPr>
        <w:rPr>
          <w:rFonts w:ascii="Aptos Narrow" w:hAnsi="Aptos Narrow" w:cs="Angsana New"/>
          <w:sz w:val="32"/>
          <w:szCs w:val="32"/>
        </w:rPr>
      </w:pPr>
      <w:proofErr w:type="spellStart"/>
      <w:r w:rsidRPr="001B2291">
        <w:rPr>
          <w:rFonts w:ascii="Aptos Narrow" w:hAnsi="Aptos Narrow" w:cs="Angsana New"/>
          <w:sz w:val="32"/>
          <w:szCs w:val="32"/>
        </w:rPr>
        <w:t>Tulislah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nama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, NPM,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tanda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tangan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, dan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kode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kelas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di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pojok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atas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sebelah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kiri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>.</w:t>
      </w:r>
    </w:p>
    <w:p w14:paraId="11AFD652" w14:textId="6E9F82E4" w:rsidR="006B185C" w:rsidRPr="001B2291" w:rsidRDefault="006B185C" w:rsidP="006B185C">
      <w:pPr>
        <w:pStyle w:val="ListParagraph"/>
        <w:numPr>
          <w:ilvl w:val="0"/>
          <w:numId w:val="3"/>
        </w:numPr>
        <w:ind w:left="709"/>
        <w:rPr>
          <w:rFonts w:ascii="Aptos Narrow" w:hAnsi="Aptos Narrow"/>
          <w:sz w:val="32"/>
          <w:szCs w:val="32"/>
        </w:rPr>
      </w:pPr>
      <w:proofErr w:type="spellStart"/>
      <w:r w:rsidRPr="001B2291">
        <w:rPr>
          <w:rFonts w:ascii="Aptos Narrow" w:hAnsi="Aptos Narrow"/>
          <w:sz w:val="32"/>
          <w:szCs w:val="32"/>
        </w:rPr>
        <w:t>Pertanyaan</w:t>
      </w:r>
      <w:proofErr w:type="spellEnd"/>
    </w:p>
    <w:p w14:paraId="14AD798E" w14:textId="40838BAD" w:rsidR="006B185C" w:rsidRPr="001B2291" w:rsidRDefault="006B185C" w:rsidP="006B185C">
      <w:pPr>
        <w:pStyle w:val="ListParagraph"/>
        <w:numPr>
          <w:ilvl w:val="0"/>
          <w:numId w:val="4"/>
        </w:numPr>
        <w:rPr>
          <w:rFonts w:ascii="Aptos Narrow" w:hAnsi="Aptos Narrow"/>
          <w:sz w:val="32"/>
          <w:szCs w:val="32"/>
        </w:rPr>
      </w:pPr>
      <w:proofErr w:type="spellStart"/>
      <w:r w:rsidRPr="001B2291">
        <w:rPr>
          <w:rFonts w:ascii="Aptos Narrow" w:hAnsi="Aptos Narrow"/>
          <w:sz w:val="32"/>
          <w:szCs w:val="32"/>
        </w:rPr>
        <w:t>Seorang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guru </w:t>
      </w:r>
      <w:proofErr w:type="spellStart"/>
      <w:r w:rsidRPr="001B2291">
        <w:rPr>
          <w:rFonts w:ascii="Aptos Narrow" w:hAnsi="Aptos Narrow"/>
          <w:sz w:val="32"/>
          <w:szCs w:val="32"/>
        </w:rPr>
        <w:t>hendak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mengajar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mata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Pelajaran </w:t>
      </w:r>
      <w:proofErr w:type="spellStart"/>
      <w:r w:rsidR="00B0190E">
        <w:rPr>
          <w:rFonts w:ascii="Aptos Narrow" w:hAnsi="Aptos Narrow"/>
          <w:sz w:val="32"/>
          <w:szCs w:val="32"/>
        </w:rPr>
        <w:t>Topik</w:t>
      </w:r>
      <w:proofErr w:type="spellEnd"/>
      <w:r w:rsidR="00B0190E">
        <w:rPr>
          <w:rFonts w:ascii="Aptos Narrow" w:hAnsi="Aptos Narrow"/>
          <w:sz w:val="32"/>
          <w:szCs w:val="32"/>
        </w:rPr>
        <w:t xml:space="preserve"> </w:t>
      </w:r>
      <w:proofErr w:type="spellStart"/>
      <w:r w:rsidR="00B0190E">
        <w:rPr>
          <w:rFonts w:ascii="Aptos Narrow" w:hAnsi="Aptos Narrow"/>
          <w:sz w:val="32"/>
          <w:szCs w:val="32"/>
        </w:rPr>
        <w:t>Typografi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. Tujuan </w:t>
      </w:r>
      <w:proofErr w:type="spellStart"/>
      <w:r w:rsidRPr="001B2291">
        <w:rPr>
          <w:rFonts w:ascii="Aptos Narrow" w:hAnsi="Aptos Narrow"/>
          <w:sz w:val="32"/>
          <w:szCs w:val="32"/>
        </w:rPr>
        <w:t>pembelajaran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yang </w:t>
      </w:r>
      <w:proofErr w:type="spellStart"/>
      <w:r w:rsidRPr="001B2291">
        <w:rPr>
          <w:rFonts w:ascii="Aptos Narrow" w:hAnsi="Aptos Narrow"/>
          <w:sz w:val="32"/>
          <w:szCs w:val="32"/>
        </w:rPr>
        <w:t>akan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dicapai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adalah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siswa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mampu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menjelaskan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="00B0190E">
        <w:rPr>
          <w:rFonts w:ascii="Aptos Narrow" w:hAnsi="Aptos Narrow"/>
          <w:sz w:val="32"/>
          <w:szCs w:val="32"/>
        </w:rPr>
        <w:t>jenis</w:t>
      </w:r>
      <w:proofErr w:type="spellEnd"/>
      <w:r w:rsidR="00B0190E">
        <w:rPr>
          <w:rFonts w:ascii="Aptos Narrow" w:hAnsi="Aptos Narrow"/>
          <w:sz w:val="32"/>
          <w:szCs w:val="32"/>
        </w:rPr>
        <w:t xml:space="preserve"> </w:t>
      </w:r>
      <w:proofErr w:type="spellStart"/>
      <w:r w:rsidR="00B0190E">
        <w:rPr>
          <w:rFonts w:ascii="Aptos Narrow" w:hAnsi="Aptos Narrow"/>
          <w:sz w:val="32"/>
          <w:szCs w:val="32"/>
        </w:rPr>
        <w:t>huruf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. </w:t>
      </w:r>
      <w:proofErr w:type="spellStart"/>
      <w:r w:rsidRPr="001B2291">
        <w:rPr>
          <w:rFonts w:ascii="Aptos Narrow" w:hAnsi="Aptos Narrow"/>
          <w:sz w:val="32"/>
          <w:szCs w:val="32"/>
        </w:rPr>
        <w:t>Jelaskan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strategi </w:t>
      </w:r>
      <w:proofErr w:type="spellStart"/>
      <w:r w:rsidRPr="001B2291">
        <w:rPr>
          <w:rFonts w:ascii="Aptos Narrow" w:hAnsi="Aptos Narrow"/>
          <w:sz w:val="32"/>
          <w:szCs w:val="32"/>
        </w:rPr>
        <w:t>apa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yang </w:t>
      </w:r>
      <w:proofErr w:type="spellStart"/>
      <w:r w:rsidRPr="001B2291">
        <w:rPr>
          <w:rFonts w:ascii="Aptos Narrow" w:hAnsi="Aptos Narrow"/>
          <w:sz w:val="32"/>
          <w:szCs w:val="32"/>
        </w:rPr>
        <w:t>sebaiknya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digunakan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oleh guru. (</w:t>
      </w:r>
      <w:proofErr w:type="spellStart"/>
      <w:r w:rsidRPr="001B2291">
        <w:rPr>
          <w:rFonts w:ascii="Aptos Narrow" w:hAnsi="Aptos Narrow"/>
          <w:sz w:val="32"/>
          <w:szCs w:val="32"/>
        </w:rPr>
        <w:t>secara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detil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lengkap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dengan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contoh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t</w:t>
      </w:r>
      <w:r w:rsidRPr="001B2291">
        <w:rPr>
          <w:rFonts w:ascii="Aptos Narrow" w:hAnsi="Aptos Narrow"/>
          <w:sz w:val="32"/>
          <w:szCs w:val="32"/>
        </w:rPr>
        <w:t>indakan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guru </w:t>
      </w:r>
      <w:proofErr w:type="spellStart"/>
      <w:r w:rsidRPr="001B2291">
        <w:rPr>
          <w:rFonts w:ascii="Aptos Narrow" w:hAnsi="Aptos Narrow"/>
          <w:sz w:val="32"/>
          <w:szCs w:val="32"/>
        </w:rPr>
        <w:t>dalam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melakukan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strateginya</w:t>
      </w:r>
      <w:proofErr w:type="spellEnd"/>
      <w:r w:rsidRPr="001B2291">
        <w:rPr>
          <w:rFonts w:ascii="Aptos Narrow" w:hAnsi="Aptos Narrow"/>
          <w:sz w:val="32"/>
          <w:szCs w:val="32"/>
        </w:rPr>
        <w:t>)</w:t>
      </w:r>
    </w:p>
    <w:p w14:paraId="0659A70A" w14:textId="1C5E8463" w:rsidR="006B185C" w:rsidRPr="001B2291" w:rsidRDefault="006B185C" w:rsidP="006B185C">
      <w:pPr>
        <w:pStyle w:val="ListParagraph"/>
        <w:numPr>
          <w:ilvl w:val="0"/>
          <w:numId w:val="4"/>
        </w:numPr>
        <w:rPr>
          <w:rFonts w:ascii="Aptos Narrow" w:hAnsi="Aptos Narrow"/>
          <w:sz w:val="32"/>
          <w:szCs w:val="32"/>
        </w:rPr>
      </w:pPr>
      <w:proofErr w:type="spellStart"/>
      <w:r w:rsidRPr="001B2291">
        <w:rPr>
          <w:rFonts w:ascii="Aptos Narrow" w:hAnsi="Aptos Narrow"/>
          <w:sz w:val="32"/>
          <w:szCs w:val="32"/>
        </w:rPr>
        <w:t>Seorang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guru </w:t>
      </w:r>
      <w:proofErr w:type="spellStart"/>
      <w:r w:rsidRPr="001B2291">
        <w:rPr>
          <w:rFonts w:ascii="Aptos Narrow" w:hAnsi="Aptos Narrow"/>
          <w:sz w:val="32"/>
          <w:szCs w:val="32"/>
        </w:rPr>
        <w:t>memiliki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rencana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mengajar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menggunakan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model </w:t>
      </w:r>
      <w:proofErr w:type="spellStart"/>
      <w:r w:rsidRPr="001B2291">
        <w:rPr>
          <w:rFonts w:ascii="Aptos Narrow" w:hAnsi="Aptos Narrow"/>
          <w:sz w:val="32"/>
          <w:szCs w:val="32"/>
        </w:rPr>
        <w:t>pembelajaran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r w:rsidRPr="001B2291">
        <w:rPr>
          <w:rFonts w:ascii="Aptos Narrow" w:hAnsi="Aptos Narrow"/>
          <w:i/>
          <w:iCs/>
          <w:sz w:val="32"/>
          <w:szCs w:val="32"/>
        </w:rPr>
        <w:t xml:space="preserve">discovery learning. </w:t>
      </w:r>
      <w:proofErr w:type="spellStart"/>
      <w:r w:rsidRPr="001B2291">
        <w:rPr>
          <w:rFonts w:ascii="Aptos Narrow" w:hAnsi="Aptos Narrow"/>
          <w:sz w:val="32"/>
          <w:szCs w:val="32"/>
        </w:rPr>
        <w:t>Jelaskan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sintaks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atau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Langkah-</w:t>
      </w:r>
      <w:proofErr w:type="spellStart"/>
      <w:r w:rsidRPr="001B2291">
        <w:rPr>
          <w:rFonts w:ascii="Aptos Narrow" w:hAnsi="Aptos Narrow"/>
          <w:sz w:val="32"/>
          <w:szCs w:val="32"/>
        </w:rPr>
        <w:t>langkah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yang </w:t>
      </w:r>
      <w:proofErr w:type="spellStart"/>
      <w:r w:rsidRPr="001B2291">
        <w:rPr>
          <w:rFonts w:ascii="Aptos Narrow" w:hAnsi="Aptos Narrow"/>
          <w:sz w:val="32"/>
          <w:szCs w:val="32"/>
        </w:rPr>
        <w:t>dilakukan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guru </w:t>
      </w:r>
      <w:proofErr w:type="spellStart"/>
      <w:r w:rsidRPr="001B2291">
        <w:rPr>
          <w:rFonts w:ascii="Aptos Narrow" w:hAnsi="Aptos Narrow"/>
          <w:sz w:val="32"/>
          <w:szCs w:val="32"/>
        </w:rPr>
        <w:t>sesuai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dengan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model </w:t>
      </w:r>
      <w:proofErr w:type="spellStart"/>
      <w:r w:rsidRPr="001B2291">
        <w:rPr>
          <w:rFonts w:ascii="Aptos Narrow" w:hAnsi="Aptos Narrow"/>
          <w:sz w:val="32"/>
          <w:szCs w:val="32"/>
        </w:rPr>
        <w:t>tersebut</w:t>
      </w:r>
      <w:proofErr w:type="spellEnd"/>
      <w:r w:rsidRPr="001B2291">
        <w:rPr>
          <w:rFonts w:ascii="Aptos Narrow" w:hAnsi="Aptos Narrow"/>
          <w:sz w:val="32"/>
          <w:szCs w:val="32"/>
        </w:rPr>
        <w:t>.</w:t>
      </w:r>
    </w:p>
    <w:p w14:paraId="7BFF675D" w14:textId="3F94FC47" w:rsidR="006B185C" w:rsidRPr="001B2291" w:rsidRDefault="006B185C" w:rsidP="006B185C">
      <w:pPr>
        <w:pStyle w:val="ListParagraph"/>
        <w:numPr>
          <w:ilvl w:val="0"/>
          <w:numId w:val="4"/>
        </w:numPr>
        <w:rPr>
          <w:rFonts w:ascii="Aptos Narrow" w:hAnsi="Aptos Narrow"/>
          <w:sz w:val="32"/>
          <w:szCs w:val="32"/>
        </w:rPr>
      </w:pPr>
      <w:proofErr w:type="spellStart"/>
      <w:r w:rsidRPr="001B2291">
        <w:rPr>
          <w:rFonts w:ascii="Aptos Narrow" w:hAnsi="Aptos Narrow"/>
          <w:sz w:val="32"/>
          <w:szCs w:val="32"/>
        </w:rPr>
        <w:t>Seorang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guru </w:t>
      </w:r>
      <w:proofErr w:type="spellStart"/>
      <w:r w:rsidRPr="001B2291">
        <w:rPr>
          <w:rFonts w:ascii="Aptos Narrow" w:hAnsi="Aptos Narrow"/>
          <w:sz w:val="32"/>
          <w:szCs w:val="32"/>
        </w:rPr>
        <w:t>memiliki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rencana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mengajar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menggunakan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model </w:t>
      </w:r>
      <w:proofErr w:type="spellStart"/>
      <w:r w:rsidRPr="001B2291">
        <w:rPr>
          <w:rFonts w:ascii="Aptos Narrow" w:hAnsi="Aptos Narrow"/>
          <w:sz w:val="32"/>
          <w:szCs w:val="32"/>
        </w:rPr>
        <w:t>pembelajaran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r w:rsidRPr="001B2291">
        <w:rPr>
          <w:rFonts w:ascii="Aptos Narrow" w:hAnsi="Aptos Narrow"/>
          <w:i/>
          <w:iCs/>
          <w:sz w:val="32"/>
          <w:szCs w:val="32"/>
        </w:rPr>
        <w:t>Inquiry</w:t>
      </w:r>
      <w:r w:rsidRPr="001B2291">
        <w:rPr>
          <w:rFonts w:ascii="Aptos Narrow" w:hAnsi="Aptos Narrow"/>
          <w:sz w:val="32"/>
          <w:szCs w:val="32"/>
        </w:rPr>
        <w:t xml:space="preserve"> </w:t>
      </w:r>
      <w:r w:rsidRPr="001B2291">
        <w:rPr>
          <w:rFonts w:ascii="Aptos Narrow" w:hAnsi="Aptos Narrow"/>
          <w:i/>
          <w:iCs/>
          <w:sz w:val="32"/>
          <w:szCs w:val="32"/>
        </w:rPr>
        <w:t>learning.</w:t>
      </w:r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Jelaskan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sintaks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atau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Langkah-</w:t>
      </w:r>
      <w:proofErr w:type="spellStart"/>
      <w:r w:rsidRPr="001B2291">
        <w:rPr>
          <w:rFonts w:ascii="Aptos Narrow" w:hAnsi="Aptos Narrow"/>
          <w:sz w:val="32"/>
          <w:szCs w:val="32"/>
        </w:rPr>
        <w:t>langkah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yang </w:t>
      </w:r>
      <w:proofErr w:type="spellStart"/>
      <w:r w:rsidRPr="001B2291">
        <w:rPr>
          <w:rFonts w:ascii="Aptos Narrow" w:hAnsi="Aptos Narrow"/>
          <w:sz w:val="32"/>
          <w:szCs w:val="32"/>
        </w:rPr>
        <w:t>dilakukan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guru </w:t>
      </w:r>
      <w:proofErr w:type="spellStart"/>
      <w:r w:rsidRPr="001B2291">
        <w:rPr>
          <w:rFonts w:ascii="Aptos Narrow" w:hAnsi="Aptos Narrow"/>
          <w:sz w:val="32"/>
          <w:szCs w:val="32"/>
        </w:rPr>
        <w:t>sesuai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dengan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model </w:t>
      </w:r>
      <w:proofErr w:type="spellStart"/>
      <w:r w:rsidRPr="001B2291">
        <w:rPr>
          <w:rFonts w:ascii="Aptos Narrow" w:hAnsi="Aptos Narrow"/>
          <w:sz w:val="32"/>
          <w:szCs w:val="32"/>
        </w:rPr>
        <w:t>tersebut</w:t>
      </w:r>
      <w:proofErr w:type="spellEnd"/>
      <w:r w:rsidRPr="001B2291">
        <w:rPr>
          <w:rFonts w:ascii="Aptos Narrow" w:hAnsi="Aptos Narrow"/>
          <w:sz w:val="32"/>
          <w:szCs w:val="32"/>
        </w:rPr>
        <w:t>.</w:t>
      </w:r>
    </w:p>
    <w:p w14:paraId="165FEFBB" w14:textId="4CE1591E" w:rsidR="006B185C" w:rsidRPr="001B2291" w:rsidRDefault="006B185C" w:rsidP="006B185C">
      <w:pPr>
        <w:pStyle w:val="ListParagraph"/>
        <w:numPr>
          <w:ilvl w:val="0"/>
          <w:numId w:val="4"/>
        </w:numPr>
        <w:rPr>
          <w:rFonts w:ascii="Aptos Narrow" w:hAnsi="Aptos Narrow"/>
          <w:sz w:val="32"/>
          <w:szCs w:val="32"/>
        </w:rPr>
      </w:pPr>
      <w:proofErr w:type="spellStart"/>
      <w:r w:rsidRPr="001B2291">
        <w:rPr>
          <w:rFonts w:ascii="Aptos Narrow" w:hAnsi="Aptos Narrow"/>
          <w:sz w:val="32"/>
          <w:szCs w:val="32"/>
        </w:rPr>
        <w:t>Jelaskan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proofErr w:type="gramStart"/>
      <w:r w:rsidR="00B0190E">
        <w:rPr>
          <w:rFonts w:ascii="Aptos Narrow" w:hAnsi="Aptos Narrow"/>
          <w:sz w:val="32"/>
          <w:szCs w:val="32"/>
        </w:rPr>
        <w:t>pengertian</w:t>
      </w:r>
      <w:proofErr w:type="spellEnd"/>
      <w:r w:rsidR="00B0190E">
        <w:rPr>
          <w:rFonts w:ascii="Aptos Narrow" w:hAnsi="Aptos Narrow"/>
          <w:sz w:val="32"/>
          <w:szCs w:val="32"/>
        </w:rPr>
        <w:t xml:space="preserve"> </w:t>
      </w:r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keterampilan</w:t>
      </w:r>
      <w:proofErr w:type="spellEnd"/>
      <w:proofErr w:type="gram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memberikan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="00B0190E">
        <w:rPr>
          <w:rFonts w:ascii="Aptos Narrow" w:hAnsi="Aptos Narrow"/>
          <w:sz w:val="32"/>
          <w:szCs w:val="32"/>
        </w:rPr>
        <w:t>pertanyaan</w:t>
      </w:r>
      <w:proofErr w:type="spellEnd"/>
      <w:r w:rsidR="00B0190E">
        <w:rPr>
          <w:rFonts w:ascii="Aptos Narrow" w:hAnsi="Aptos Narrow"/>
          <w:sz w:val="32"/>
          <w:szCs w:val="32"/>
        </w:rPr>
        <w:t xml:space="preserve"> Tingkat </w:t>
      </w:r>
      <w:proofErr w:type="spellStart"/>
      <w:r w:rsidR="00B0190E">
        <w:rPr>
          <w:rFonts w:ascii="Aptos Narrow" w:hAnsi="Aptos Narrow"/>
          <w:sz w:val="32"/>
          <w:szCs w:val="32"/>
        </w:rPr>
        <w:t>dasar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kepada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siswa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. </w:t>
      </w:r>
      <w:proofErr w:type="spellStart"/>
      <w:r w:rsidRPr="001B2291">
        <w:rPr>
          <w:rFonts w:ascii="Aptos Narrow" w:hAnsi="Aptos Narrow"/>
          <w:sz w:val="32"/>
          <w:szCs w:val="32"/>
        </w:rPr>
        <w:t>Penjelasan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disertai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contoh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Tindakan guru</w:t>
      </w:r>
      <w:r w:rsidR="001B2291" w:rsidRPr="001B2291">
        <w:rPr>
          <w:rFonts w:ascii="Aptos Narrow" w:hAnsi="Aptos Narrow"/>
          <w:sz w:val="32"/>
          <w:szCs w:val="32"/>
        </w:rPr>
        <w:t>.</w:t>
      </w:r>
    </w:p>
    <w:sectPr w:rsidR="006B185C" w:rsidRPr="001B22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A31"/>
    <w:multiLevelType w:val="hybridMultilevel"/>
    <w:tmpl w:val="762026E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81FC9"/>
    <w:multiLevelType w:val="hybridMultilevel"/>
    <w:tmpl w:val="9148DB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C45E5"/>
    <w:multiLevelType w:val="hybridMultilevel"/>
    <w:tmpl w:val="16DE8E30"/>
    <w:lvl w:ilvl="0" w:tplc="0C2692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B3417"/>
    <w:multiLevelType w:val="hybridMultilevel"/>
    <w:tmpl w:val="D0E0A9BC"/>
    <w:lvl w:ilvl="0" w:tplc="AA68F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92286">
    <w:abstractNumId w:val="1"/>
  </w:num>
  <w:num w:numId="2" w16cid:durableId="909578640">
    <w:abstractNumId w:val="2"/>
  </w:num>
  <w:num w:numId="3" w16cid:durableId="1787314432">
    <w:abstractNumId w:val="3"/>
  </w:num>
  <w:num w:numId="4" w16cid:durableId="61448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5C"/>
    <w:rsid w:val="00041926"/>
    <w:rsid w:val="001B2291"/>
    <w:rsid w:val="00255193"/>
    <w:rsid w:val="002B4AB3"/>
    <w:rsid w:val="006B185C"/>
    <w:rsid w:val="00B0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72E0"/>
  <w15:chartTrackingRefBased/>
  <w15:docId w15:val="{AC22CCAC-158B-4010-922C-5D7C4254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2023-12-15T02:41:00Z</dcterms:created>
  <dcterms:modified xsi:type="dcterms:W3CDTF">2023-12-15T02:43:00Z</dcterms:modified>
</cp:coreProperties>
</file>